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A5" w:rsidRPr="00504FF4" w:rsidRDefault="006C2E8B" w:rsidP="001E3406">
      <w:pPr>
        <w:spacing w:after="0" w:line="240" w:lineRule="auto"/>
        <w:ind w:right="85"/>
        <w:jc w:val="center"/>
        <w:rPr>
          <w:rFonts w:ascii="Times New Roman" w:hAnsi="Times New Roman" w:cs="Times New Roman"/>
          <w:b/>
          <w:sz w:val="24"/>
          <w:szCs w:val="24"/>
        </w:rPr>
      </w:pPr>
      <w:r w:rsidRPr="00504FF4">
        <w:rPr>
          <w:rFonts w:ascii="Times New Roman" w:hAnsi="Times New Roman" w:cs="Times New Roman"/>
          <w:b/>
          <w:sz w:val="24"/>
          <w:szCs w:val="24"/>
        </w:rPr>
        <w:t xml:space="preserve">Мониторинг работы управления образования </w:t>
      </w:r>
      <w:r w:rsidR="00294ACB" w:rsidRPr="00504FF4">
        <w:rPr>
          <w:rFonts w:ascii="Times New Roman" w:hAnsi="Times New Roman" w:cs="Times New Roman"/>
          <w:b/>
          <w:sz w:val="24"/>
          <w:szCs w:val="24"/>
        </w:rPr>
        <w:t>администрации Брянского</w:t>
      </w:r>
      <w:r w:rsidR="00C9303D" w:rsidRPr="00504FF4">
        <w:rPr>
          <w:rFonts w:ascii="Times New Roman" w:hAnsi="Times New Roman" w:cs="Times New Roman"/>
          <w:b/>
          <w:sz w:val="24"/>
          <w:szCs w:val="24"/>
        </w:rPr>
        <w:t xml:space="preserve"> района</w:t>
      </w:r>
    </w:p>
    <w:p w:rsidR="00C9303D" w:rsidRPr="00504FF4" w:rsidRDefault="00C9303D" w:rsidP="001E3406">
      <w:pPr>
        <w:spacing w:after="0" w:line="240" w:lineRule="auto"/>
        <w:ind w:right="85"/>
        <w:jc w:val="center"/>
        <w:rPr>
          <w:rFonts w:ascii="Times New Roman" w:hAnsi="Times New Roman" w:cs="Times New Roman"/>
          <w:b/>
          <w:sz w:val="24"/>
          <w:szCs w:val="24"/>
        </w:rPr>
      </w:pPr>
      <w:r w:rsidRPr="00504FF4">
        <w:rPr>
          <w:rFonts w:ascii="Times New Roman" w:hAnsi="Times New Roman" w:cs="Times New Roman"/>
          <w:b/>
          <w:sz w:val="24"/>
          <w:szCs w:val="24"/>
        </w:rPr>
        <w:t xml:space="preserve"> </w:t>
      </w:r>
      <w:r w:rsidR="006C2E8B" w:rsidRPr="00504FF4">
        <w:rPr>
          <w:rFonts w:ascii="Times New Roman" w:hAnsi="Times New Roman" w:cs="Times New Roman"/>
          <w:b/>
          <w:sz w:val="24"/>
          <w:szCs w:val="24"/>
        </w:rPr>
        <w:t>за 201</w:t>
      </w:r>
      <w:r w:rsidR="007417EE" w:rsidRPr="00504FF4">
        <w:rPr>
          <w:rFonts w:ascii="Times New Roman" w:hAnsi="Times New Roman" w:cs="Times New Roman"/>
          <w:b/>
          <w:sz w:val="24"/>
          <w:szCs w:val="24"/>
        </w:rPr>
        <w:t>8</w:t>
      </w:r>
      <w:r w:rsidR="006C2E8B" w:rsidRPr="00504FF4">
        <w:rPr>
          <w:rFonts w:ascii="Times New Roman" w:hAnsi="Times New Roman" w:cs="Times New Roman"/>
          <w:b/>
          <w:sz w:val="24"/>
          <w:szCs w:val="24"/>
        </w:rPr>
        <w:t>-</w:t>
      </w:r>
      <w:r w:rsidR="007417EE" w:rsidRPr="00504FF4">
        <w:rPr>
          <w:rFonts w:ascii="Times New Roman" w:hAnsi="Times New Roman" w:cs="Times New Roman"/>
          <w:b/>
          <w:sz w:val="24"/>
          <w:szCs w:val="24"/>
        </w:rPr>
        <w:t xml:space="preserve">2019 </w:t>
      </w:r>
      <w:r w:rsidR="006C2E8B" w:rsidRPr="00504FF4">
        <w:rPr>
          <w:rFonts w:ascii="Times New Roman" w:hAnsi="Times New Roman" w:cs="Times New Roman"/>
          <w:b/>
          <w:sz w:val="24"/>
          <w:szCs w:val="24"/>
        </w:rPr>
        <w:t>учебный год</w:t>
      </w:r>
    </w:p>
    <w:p w:rsidR="006C2E8B" w:rsidRPr="00504FF4" w:rsidRDefault="006C2E8B" w:rsidP="00AB701B">
      <w:pPr>
        <w:spacing w:after="0" w:line="240" w:lineRule="auto"/>
        <w:ind w:right="85"/>
        <w:jc w:val="both"/>
        <w:rPr>
          <w:rFonts w:ascii="Times New Roman" w:hAnsi="Times New Roman" w:cs="Times New Roman"/>
          <w:sz w:val="24"/>
          <w:szCs w:val="24"/>
        </w:rPr>
      </w:pPr>
    </w:p>
    <w:p w:rsidR="00AB701B" w:rsidRPr="00504FF4" w:rsidRDefault="00AB701B" w:rsidP="00AB701B">
      <w:pPr>
        <w:spacing w:before="100" w:beforeAutospacing="1" w:after="0" w:line="240" w:lineRule="auto"/>
        <w:rPr>
          <w:rFonts w:ascii="Times New Roman" w:hAnsi="Times New Roman" w:cs="Times New Roman"/>
          <w:sz w:val="24"/>
          <w:szCs w:val="24"/>
        </w:rPr>
      </w:pPr>
      <w:r w:rsidRPr="00504FF4">
        <w:rPr>
          <w:rFonts w:ascii="Times New Roman" w:hAnsi="Times New Roman" w:cs="Times New Roman"/>
          <w:bCs/>
          <w:color w:val="000000"/>
          <w:sz w:val="24"/>
          <w:szCs w:val="24"/>
        </w:rPr>
        <w:t xml:space="preserve">     Приоритетными направлениями деятельности и задачами Управления образования </w:t>
      </w:r>
      <w:r w:rsidRPr="00504FF4">
        <w:rPr>
          <w:rFonts w:ascii="Times New Roman" w:hAnsi="Times New Roman" w:cs="Times New Roman"/>
          <w:bCs/>
          <w:sz w:val="24"/>
          <w:szCs w:val="24"/>
        </w:rPr>
        <w:t>администрации Брянского района на 2018-2019 учебный год были следующие:</w:t>
      </w:r>
    </w:p>
    <w:tbl>
      <w:tblPr>
        <w:tblW w:w="978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48"/>
        <w:gridCol w:w="7133"/>
      </w:tblGrid>
      <w:tr w:rsidR="00AB701B" w:rsidRPr="00504FF4" w:rsidTr="00AB701B">
        <w:trPr>
          <w:tblCellSpacing w:w="0" w:type="dxa"/>
        </w:trPr>
        <w:tc>
          <w:tcPr>
            <w:tcW w:w="2648" w:type="dxa"/>
            <w:tcBorders>
              <w:top w:val="outset" w:sz="6" w:space="0" w:color="000000"/>
              <w:left w:val="nil"/>
              <w:bottom w:val="outset" w:sz="6" w:space="0" w:color="000000"/>
              <w:right w:val="outset" w:sz="6" w:space="0" w:color="000000"/>
            </w:tcBorders>
            <w:vAlign w:val="center"/>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Направление</w:t>
            </w:r>
          </w:p>
        </w:tc>
        <w:tc>
          <w:tcPr>
            <w:tcW w:w="7133" w:type="dxa"/>
            <w:tcBorders>
              <w:top w:val="outset" w:sz="6" w:space="0" w:color="000000"/>
              <w:left w:val="outset" w:sz="6" w:space="0" w:color="000000"/>
              <w:bottom w:val="outset" w:sz="6" w:space="0" w:color="000000"/>
              <w:right w:val="nil"/>
            </w:tcBorders>
            <w:vAlign w:val="center"/>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Задачи</w:t>
            </w:r>
          </w:p>
        </w:tc>
      </w:tr>
      <w:tr w:rsidR="00AB701B" w:rsidRPr="00504FF4" w:rsidTr="00AB701B">
        <w:trPr>
          <w:trHeight w:val="1787"/>
          <w:tblCellSpacing w:w="0" w:type="dxa"/>
        </w:trPr>
        <w:tc>
          <w:tcPr>
            <w:tcW w:w="2648" w:type="dxa"/>
            <w:vMerge w:val="restart"/>
            <w:tcBorders>
              <w:top w:val="outset" w:sz="6" w:space="0" w:color="000000"/>
              <w:left w:val="nil"/>
              <w:bottom w:val="outset" w:sz="6" w:space="0" w:color="000000"/>
              <w:right w:val="outset" w:sz="6" w:space="0" w:color="000000"/>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Обеспечение доступности, эффективности и качества образования</w:t>
            </w:r>
          </w:p>
        </w:tc>
        <w:tc>
          <w:tcPr>
            <w:tcW w:w="7133" w:type="dxa"/>
            <w:tcBorders>
              <w:top w:val="outset" w:sz="6" w:space="0" w:color="000000"/>
              <w:left w:val="outset" w:sz="6" w:space="0" w:color="000000"/>
              <w:bottom w:val="outset" w:sz="6" w:space="0" w:color="000000"/>
              <w:right w:val="nil"/>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Брянского района</w:t>
            </w:r>
          </w:p>
        </w:tc>
      </w:tr>
      <w:tr w:rsidR="00AB701B" w:rsidRPr="00504FF4" w:rsidTr="00AB701B">
        <w:trPr>
          <w:trHeight w:val="2117"/>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504FF4"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 xml:space="preserve">Обеспечение в образовательных учреждениях условий для получения образования детям-инвалидам и детям с ограниченными возможностями здоровья, в том числе за счет использования вариативных форм обучения, нормативно-правовое обеспечение деятельности образовательной организации в условиях введения ФГОС НОО обучающихся с ОВЗ. </w:t>
            </w:r>
          </w:p>
        </w:tc>
      </w:tr>
      <w:tr w:rsidR="00AB701B" w:rsidRPr="00504FF4" w:rsidTr="00AB701B">
        <w:trPr>
          <w:trHeight w:val="1146"/>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504FF4"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 xml:space="preserve">Реализация мероприятий по формированию муниципальной модели оценки качества образования, рискоориентированный  подход  в контрольной деятельности, управление проектами на уровне ОУ </w:t>
            </w:r>
          </w:p>
        </w:tc>
      </w:tr>
      <w:tr w:rsidR="00AB701B" w:rsidRPr="00504FF4" w:rsidTr="00AB701B">
        <w:trPr>
          <w:tblCellSpacing w:w="0" w:type="dxa"/>
        </w:trPr>
        <w:tc>
          <w:tcPr>
            <w:tcW w:w="2648" w:type="dxa"/>
            <w:vMerge w:val="restart"/>
            <w:tcBorders>
              <w:top w:val="outset" w:sz="6" w:space="0" w:color="000000"/>
              <w:left w:val="nil"/>
              <w:bottom w:val="outset" w:sz="6" w:space="0" w:color="000000"/>
              <w:right w:val="outset" w:sz="6" w:space="0" w:color="000000"/>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Реализация национальной инициативы «Наша новая школа», Программы модернизации российского образования, муниципального плана мероприятий («дорожной карты») «Изменения в сфере образования, направленные на повышение его эффективности»  на 2016-2020 годы</w:t>
            </w:r>
          </w:p>
        </w:tc>
        <w:tc>
          <w:tcPr>
            <w:tcW w:w="7133" w:type="dxa"/>
            <w:tcBorders>
              <w:top w:val="outset" w:sz="6" w:space="0" w:color="000000"/>
              <w:left w:val="outset" w:sz="6" w:space="0" w:color="000000"/>
              <w:bottom w:val="outset" w:sz="6" w:space="0" w:color="000000"/>
              <w:right w:val="nil"/>
            </w:tcBorders>
            <w:hideMark/>
          </w:tcPr>
          <w:p w:rsidR="00AB701B" w:rsidRPr="00504FF4" w:rsidRDefault="00AB701B" w:rsidP="00AB701B">
            <w:pPr>
              <w:spacing w:before="100" w:beforeAutospacing="1" w:after="0"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Реализация Федерального государственного стандарта дошкольного, начального общего образования, основного общего образования</w:t>
            </w:r>
          </w:p>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Создание условий для внедрения Федерального государственного стандарта среднего общего образования</w:t>
            </w:r>
          </w:p>
        </w:tc>
      </w:tr>
      <w:tr w:rsidR="00AB701B" w:rsidRPr="00504FF4"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504FF4"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Создание условий для выявления, поддержки и сопровождения одаренных детей. Работа по организации Центра технического образования (ЦТО) Брянского района</w:t>
            </w:r>
          </w:p>
        </w:tc>
      </w:tr>
      <w:tr w:rsidR="00AB701B" w:rsidRPr="00504FF4"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504FF4"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Проведение эффективной кадровой политики, направленной на привлечение молодых педагогов в ОУ Брянского района, формирование кадрового резерва руководящих работников ОУ</w:t>
            </w:r>
          </w:p>
        </w:tc>
      </w:tr>
      <w:tr w:rsidR="00AB701B" w:rsidRPr="00504FF4"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504FF4"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Создание условий для повышения авторитета учителя, повышения престижа педагогической профессии</w:t>
            </w:r>
          </w:p>
        </w:tc>
      </w:tr>
      <w:tr w:rsidR="00AB701B" w:rsidRPr="00504FF4"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504FF4"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 xml:space="preserve">Подготовка педагогов с учетом современных требований учебного процесса, повышение педагогического мастерства педагогических работников, в том числе с использованием в </w:t>
            </w:r>
            <w:r w:rsidRPr="00504FF4">
              <w:rPr>
                <w:rFonts w:ascii="Times New Roman" w:hAnsi="Times New Roman" w:cs="Times New Roman"/>
                <w:color w:val="000000"/>
                <w:sz w:val="24"/>
                <w:szCs w:val="24"/>
              </w:rPr>
              <w:lastRenderedPageBreak/>
              <w:t>обучении современных информационных программ и высокотехнологичных продуктов.</w:t>
            </w:r>
          </w:p>
        </w:tc>
      </w:tr>
      <w:tr w:rsidR="00AB701B" w:rsidRPr="00504FF4"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504FF4"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Развитие школьной инфраструктуры. Укрепление материально-технической базы образовательных учреждений, обеспечение комплексной безопасности образовательных учреждений.</w:t>
            </w:r>
          </w:p>
        </w:tc>
      </w:tr>
      <w:tr w:rsidR="00AB701B" w:rsidRPr="00504FF4"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504FF4"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Сохранение и укрепление здоровья обучающихся.</w:t>
            </w:r>
          </w:p>
        </w:tc>
      </w:tr>
      <w:tr w:rsidR="00AB701B" w:rsidRPr="00504FF4"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504FF4"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Создание условий для обеспечения качественного питания и медицинского обслуживания обучающихся.</w:t>
            </w:r>
          </w:p>
        </w:tc>
      </w:tr>
      <w:tr w:rsidR="00AB701B" w:rsidRPr="00504FF4"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504FF4"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Осуществление организационно-контрольной деятельности за соблюдением гигиенических требований к условиям обучения, режима питания и организации физкультурно-оздоровительной работы в образовательных учреждениях.</w:t>
            </w:r>
          </w:p>
        </w:tc>
      </w:tr>
      <w:tr w:rsidR="00AB701B" w:rsidRPr="00504FF4"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504FF4"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 xml:space="preserve">Повышение эффективности финансово-хозяйственной деятельности ОУ. Рациональное использование бюджетных средств, сокращение неэффективных расходов, привлечение образовательными учреждениями внебюджетных средств, в том числе за счет осуществления приносящей доход деятельности, предоставления платных образовательных услуг. </w:t>
            </w:r>
          </w:p>
        </w:tc>
      </w:tr>
      <w:tr w:rsidR="00AB701B" w:rsidRPr="00504FF4"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504FF4"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Повышение инвестиционной привлекательности сферы образования, развитие шефской работы и социального партнерства в образовательных учреждениях.</w:t>
            </w:r>
          </w:p>
        </w:tc>
      </w:tr>
      <w:tr w:rsidR="00AB701B" w:rsidRPr="00504FF4"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504FF4"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Развитие государственно - общественного управления образованием. Повышение эффективности работы органов общественного управления по различным направлениям деятельности, широкое и всестороннее освещение в СМИ деятельности образовательных учреждений Брянского района.</w:t>
            </w:r>
          </w:p>
        </w:tc>
      </w:tr>
      <w:tr w:rsidR="00AB701B" w:rsidRPr="00504FF4" w:rsidTr="00AB701B">
        <w:trPr>
          <w:tblCellSpacing w:w="0" w:type="dxa"/>
        </w:trPr>
        <w:tc>
          <w:tcPr>
            <w:tcW w:w="2648" w:type="dxa"/>
            <w:vMerge w:val="restart"/>
            <w:tcBorders>
              <w:top w:val="outset" w:sz="6" w:space="0" w:color="000000"/>
              <w:left w:val="nil"/>
              <w:right w:val="outset" w:sz="6" w:space="0" w:color="000000"/>
            </w:tcBorders>
            <w:vAlign w:val="center"/>
          </w:tcPr>
          <w:p w:rsidR="00AB701B" w:rsidRPr="00504FF4" w:rsidRDefault="00AB701B" w:rsidP="00AB701B">
            <w:pPr>
              <w:spacing w:before="100" w:beforeAutospacing="1" w:after="119" w:line="240" w:lineRule="auto"/>
              <w:rPr>
                <w:rFonts w:ascii="Times New Roman" w:hAnsi="Times New Roman" w:cs="Times New Roman"/>
                <w:color w:val="000000"/>
                <w:sz w:val="24"/>
                <w:szCs w:val="24"/>
              </w:rPr>
            </w:pPr>
            <w:r w:rsidRPr="00504FF4">
              <w:rPr>
                <w:rFonts w:ascii="Times New Roman" w:hAnsi="Times New Roman" w:cs="Times New Roman"/>
                <w:color w:val="000000"/>
                <w:sz w:val="24"/>
                <w:szCs w:val="24"/>
              </w:rPr>
              <w:t>Проведение эффективной воспитательной работы</w:t>
            </w:r>
          </w:p>
        </w:tc>
        <w:tc>
          <w:tcPr>
            <w:tcW w:w="7133" w:type="dxa"/>
            <w:tcBorders>
              <w:top w:val="outset" w:sz="6" w:space="0" w:color="000000"/>
              <w:left w:val="outset" w:sz="6" w:space="0" w:color="000000"/>
              <w:bottom w:val="outset" w:sz="6" w:space="0" w:color="000000"/>
              <w:right w:val="nil"/>
            </w:tcBorders>
          </w:tcPr>
          <w:p w:rsidR="00AB701B" w:rsidRPr="00504FF4" w:rsidRDefault="00AB701B" w:rsidP="00AB701B">
            <w:pPr>
              <w:spacing w:before="100" w:beforeAutospacing="1" w:after="119" w:line="240" w:lineRule="auto"/>
              <w:ind w:left="-17" w:firstLine="782"/>
              <w:rPr>
                <w:rFonts w:ascii="Times New Roman" w:hAnsi="Times New Roman" w:cs="Times New Roman"/>
                <w:color w:val="000000"/>
                <w:sz w:val="24"/>
                <w:szCs w:val="24"/>
              </w:rPr>
            </w:pPr>
            <w:r w:rsidRPr="00504FF4">
              <w:rPr>
                <w:rFonts w:ascii="Times New Roman" w:hAnsi="Times New Roman" w:cs="Times New Roman"/>
                <w:color w:val="000000"/>
                <w:sz w:val="24"/>
                <w:szCs w:val="24"/>
              </w:rPr>
              <w:t xml:space="preserve">Формирование Российской гражданской идентичности обучающихся, воспитание и социализация, приуроченные к государственным и национальным праздникам Российской Федерации </w:t>
            </w:r>
          </w:p>
        </w:tc>
      </w:tr>
      <w:tr w:rsidR="00AB701B" w:rsidRPr="00504FF4" w:rsidTr="00AB701B">
        <w:trPr>
          <w:tblCellSpacing w:w="0" w:type="dxa"/>
        </w:trPr>
        <w:tc>
          <w:tcPr>
            <w:tcW w:w="2648" w:type="dxa"/>
            <w:vMerge/>
            <w:tcBorders>
              <w:left w:val="nil"/>
              <w:right w:val="outset" w:sz="6" w:space="0" w:color="000000"/>
            </w:tcBorders>
            <w:vAlign w:val="center"/>
            <w:hideMark/>
          </w:tcPr>
          <w:p w:rsidR="00AB701B" w:rsidRPr="00504FF4" w:rsidRDefault="00AB701B" w:rsidP="00AB701B">
            <w:pPr>
              <w:spacing w:before="100" w:beforeAutospacing="1" w:after="119"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Проведение профориентационной работы со школьниками и их родителями.</w:t>
            </w:r>
          </w:p>
        </w:tc>
      </w:tr>
      <w:tr w:rsidR="00AB701B" w:rsidRPr="00504FF4" w:rsidTr="00AB701B">
        <w:trPr>
          <w:tblCellSpacing w:w="0" w:type="dxa"/>
        </w:trPr>
        <w:tc>
          <w:tcPr>
            <w:tcW w:w="0" w:type="auto"/>
            <w:vMerge/>
            <w:tcBorders>
              <w:left w:val="nil"/>
              <w:right w:val="outset" w:sz="6" w:space="0" w:color="000000"/>
            </w:tcBorders>
            <w:vAlign w:val="center"/>
            <w:hideMark/>
          </w:tcPr>
          <w:p w:rsidR="00AB701B" w:rsidRPr="00504FF4"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Усиление воспитательной функции семьи, обеспечение активного взаимодействия школы и семьи.</w:t>
            </w:r>
          </w:p>
        </w:tc>
      </w:tr>
      <w:tr w:rsidR="00AB701B" w:rsidRPr="00504FF4" w:rsidTr="00AB701B">
        <w:trPr>
          <w:tblCellSpacing w:w="0" w:type="dxa"/>
        </w:trPr>
        <w:tc>
          <w:tcPr>
            <w:tcW w:w="0" w:type="auto"/>
            <w:vMerge/>
            <w:tcBorders>
              <w:left w:val="nil"/>
              <w:right w:val="outset" w:sz="6" w:space="0" w:color="000000"/>
            </w:tcBorders>
            <w:vAlign w:val="center"/>
            <w:hideMark/>
          </w:tcPr>
          <w:p w:rsidR="00AB701B" w:rsidRPr="00504FF4"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 xml:space="preserve">Обеспечение гражданско-патриотического, духовно-нравственного воспитания, формирование здорового образа жизни, профилактика правонарушений, безнадзорности и беспризорности несовершеннолетних. </w:t>
            </w:r>
          </w:p>
        </w:tc>
      </w:tr>
      <w:tr w:rsidR="00AB701B" w:rsidRPr="00504FF4" w:rsidTr="00AB701B">
        <w:trPr>
          <w:tblCellSpacing w:w="0" w:type="dxa"/>
        </w:trPr>
        <w:tc>
          <w:tcPr>
            <w:tcW w:w="0" w:type="auto"/>
            <w:vMerge/>
            <w:tcBorders>
              <w:left w:val="nil"/>
              <w:bottom w:val="outset" w:sz="6" w:space="0" w:color="000000"/>
              <w:right w:val="outset" w:sz="6" w:space="0" w:color="000000"/>
            </w:tcBorders>
            <w:vAlign w:val="center"/>
            <w:hideMark/>
          </w:tcPr>
          <w:p w:rsidR="00AB701B" w:rsidRPr="00504FF4"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Обеспечение организованной досуговой деятельностью 100% детей, состоящих на профилактических учетах.</w:t>
            </w:r>
          </w:p>
        </w:tc>
      </w:tr>
      <w:tr w:rsidR="00AB701B" w:rsidRPr="00504FF4" w:rsidTr="00AB701B">
        <w:trPr>
          <w:tblCellSpacing w:w="0" w:type="dxa"/>
        </w:trPr>
        <w:tc>
          <w:tcPr>
            <w:tcW w:w="2648" w:type="dxa"/>
            <w:vMerge w:val="restart"/>
            <w:tcBorders>
              <w:top w:val="outset" w:sz="6" w:space="0" w:color="000000"/>
              <w:left w:val="nil"/>
              <w:bottom w:val="outset" w:sz="6" w:space="0" w:color="000000"/>
              <w:right w:val="outset" w:sz="6" w:space="0" w:color="000000"/>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Организация отдыха, оздоровления и занятости детей</w:t>
            </w:r>
          </w:p>
        </w:tc>
        <w:tc>
          <w:tcPr>
            <w:tcW w:w="7133" w:type="dxa"/>
            <w:tcBorders>
              <w:top w:val="outset" w:sz="6" w:space="0" w:color="000000"/>
              <w:left w:val="outset" w:sz="6" w:space="0" w:color="000000"/>
              <w:bottom w:val="outset" w:sz="6" w:space="0" w:color="000000"/>
              <w:right w:val="nil"/>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Повышение эффективности системы оздоровления, отдыха и занятости детей и подростков.</w:t>
            </w:r>
          </w:p>
        </w:tc>
      </w:tr>
      <w:tr w:rsidR="00AB701B" w:rsidRPr="00504FF4" w:rsidTr="00AB701B">
        <w:trPr>
          <w:trHeight w:val="1250"/>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504FF4"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Удовлетворение интересов детей и семей в оздоровлении, отдыхе, занятости, сохранение права выбора. Обеспечение приоритетности оздоровления, развития и воспитания детей в каникулярный период.</w:t>
            </w:r>
          </w:p>
        </w:tc>
      </w:tr>
      <w:tr w:rsidR="00AB701B" w:rsidRPr="00504FF4" w:rsidTr="00AB701B">
        <w:trPr>
          <w:trHeight w:val="946"/>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504FF4"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Содействие доступности для детей всех слоев и групп населения различных форм эффективного оздоровления, отдыха, развития и занятости.</w:t>
            </w:r>
          </w:p>
        </w:tc>
      </w:tr>
      <w:tr w:rsidR="00AB701B" w:rsidRPr="00504FF4"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504FF4"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Обеспечение безопасности жизнедеятельности ребенка в процессе оздоровления, отдыха, занятости в каникулярное время.</w:t>
            </w:r>
          </w:p>
        </w:tc>
      </w:tr>
      <w:tr w:rsidR="00AB701B" w:rsidRPr="00504FF4"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504FF4"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504FF4" w:rsidRDefault="00AB701B" w:rsidP="00AB701B">
            <w:pPr>
              <w:spacing w:before="100" w:beforeAutospacing="1" w:after="119" w:line="240" w:lineRule="auto"/>
              <w:ind w:left="-17" w:firstLine="782"/>
              <w:rPr>
                <w:rFonts w:ascii="Times New Roman" w:hAnsi="Times New Roman" w:cs="Times New Roman"/>
                <w:sz w:val="24"/>
                <w:szCs w:val="24"/>
              </w:rPr>
            </w:pPr>
            <w:r w:rsidRPr="00504FF4">
              <w:rPr>
                <w:rFonts w:ascii="Times New Roman" w:hAnsi="Times New Roman" w:cs="Times New Roman"/>
                <w:color w:val="000000"/>
                <w:sz w:val="24"/>
                <w:szCs w:val="24"/>
              </w:rPr>
              <w:t>Развитие новых форм отдыха, оздоровления и занятости.</w:t>
            </w:r>
          </w:p>
        </w:tc>
      </w:tr>
    </w:tbl>
    <w:p w:rsidR="00AB701B" w:rsidRPr="00504FF4" w:rsidRDefault="00AB701B" w:rsidP="00AB701B">
      <w:pPr>
        <w:spacing w:before="100" w:beforeAutospacing="1" w:after="0" w:line="240" w:lineRule="auto"/>
        <w:rPr>
          <w:rFonts w:ascii="Times New Roman" w:hAnsi="Times New Roman" w:cs="Times New Roman"/>
          <w:b/>
          <w:bCs/>
          <w:color w:val="000000"/>
          <w:sz w:val="24"/>
          <w:szCs w:val="24"/>
        </w:rPr>
      </w:pPr>
    </w:p>
    <w:p w:rsidR="00AB701B" w:rsidRPr="00504FF4" w:rsidRDefault="00AB701B" w:rsidP="001E3406">
      <w:pPr>
        <w:spacing w:after="0" w:line="240" w:lineRule="auto"/>
        <w:ind w:right="85" w:firstLine="709"/>
        <w:jc w:val="both"/>
        <w:rPr>
          <w:rFonts w:ascii="Times New Roman" w:hAnsi="Times New Roman" w:cs="Times New Roman"/>
          <w:sz w:val="24"/>
          <w:szCs w:val="24"/>
        </w:rPr>
      </w:pPr>
    </w:p>
    <w:p w:rsidR="00B404BE" w:rsidRPr="00504FF4" w:rsidRDefault="00AB701B" w:rsidP="001E3406">
      <w:pPr>
        <w:spacing w:after="0" w:line="240" w:lineRule="auto"/>
        <w:ind w:right="85" w:firstLine="709"/>
        <w:jc w:val="both"/>
        <w:rPr>
          <w:rFonts w:ascii="Times New Roman" w:hAnsi="Times New Roman" w:cs="Times New Roman"/>
          <w:color w:val="FF0000"/>
          <w:sz w:val="24"/>
          <w:szCs w:val="24"/>
        </w:rPr>
      </w:pPr>
      <w:r w:rsidRPr="00504FF4">
        <w:rPr>
          <w:rFonts w:ascii="Times New Roman" w:hAnsi="Times New Roman" w:cs="Times New Roman"/>
          <w:b/>
          <w:color w:val="000000"/>
          <w:sz w:val="24"/>
          <w:szCs w:val="24"/>
        </w:rPr>
        <w:t>1.Обеспечение доступности, эффективности и качества образования</w:t>
      </w:r>
      <w:r w:rsidRPr="00504FF4">
        <w:rPr>
          <w:rFonts w:ascii="Times New Roman" w:hAnsi="Times New Roman" w:cs="Times New Roman"/>
          <w:color w:val="FF0000"/>
          <w:sz w:val="24"/>
          <w:szCs w:val="24"/>
        </w:rPr>
        <w:t xml:space="preserve"> </w:t>
      </w:r>
    </w:p>
    <w:p w:rsidR="00F66721" w:rsidRPr="00504FF4" w:rsidRDefault="006C2E8B" w:rsidP="001E3406">
      <w:pPr>
        <w:spacing w:after="0" w:line="240" w:lineRule="auto"/>
        <w:ind w:right="85" w:firstLine="709"/>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xml:space="preserve">Решению поставленных задач способствовала целенаправленная систематическая организация процесса сопровождения деятельности всей системы образования Брянского района. </w:t>
      </w:r>
    </w:p>
    <w:p w:rsidR="00C9303D" w:rsidRPr="00504FF4" w:rsidRDefault="006C2E8B" w:rsidP="001E3406">
      <w:pPr>
        <w:spacing w:after="0" w:line="240" w:lineRule="auto"/>
        <w:ind w:right="85" w:firstLine="709"/>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xml:space="preserve"> По итогам проведенной работы проведен анализ деятельности и установлено следующее:</w:t>
      </w:r>
    </w:p>
    <w:p w:rsidR="00C9303D" w:rsidRPr="00504FF4" w:rsidRDefault="00C9303D" w:rsidP="001E3406">
      <w:pPr>
        <w:shd w:val="clear" w:color="auto" w:fill="FFFFFF"/>
        <w:spacing w:after="0" w:line="240" w:lineRule="auto"/>
        <w:jc w:val="both"/>
        <w:rPr>
          <w:rFonts w:ascii="Times New Roman" w:hAnsi="Times New Roman" w:cs="Times New Roman"/>
          <w:b/>
          <w:color w:val="000000" w:themeColor="text1"/>
          <w:spacing w:val="-4"/>
          <w:sz w:val="24"/>
          <w:szCs w:val="24"/>
        </w:rPr>
      </w:pPr>
      <w:r w:rsidRPr="00504FF4">
        <w:rPr>
          <w:rFonts w:ascii="Times New Roman" w:hAnsi="Times New Roman" w:cs="Times New Roman"/>
          <w:b/>
          <w:color w:val="000000" w:themeColor="text1"/>
          <w:spacing w:val="-4"/>
          <w:sz w:val="24"/>
          <w:szCs w:val="24"/>
        </w:rPr>
        <w:t>1. Сеть образовательных учреждений</w:t>
      </w:r>
    </w:p>
    <w:p w:rsidR="00C9303D" w:rsidRPr="00504FF4" w:rsidRDefault="00C9303D" w:rsidP="001E3406">
      <w:pPr>
        <w:shd w:val="clear" w:color="auto" w:fill="FFFFFF"/>
        <w:spacing w:after="0" w:line="240" w:lineRule="auto"/>
        <w:jc w:val="both"/>
        <w:rPr>
          <w:rFonts w:ascii="Times New Roman" w:hAnsi="Times New Roman" w:cs="Times New Roman"/>
          <w:color w:val="000000" w:themeColor="text1"/>
          <w:spacing w:val="-4"/>
          <w:sz w:val="24"/>
          <w:szCs w:val="24"/>
        </w:rPr>
      </w:pPr>
      <w:r w:rsidRPr="00504FF4">
        <w:rPr>
          <w:rFonts w:ascii="Times New Roman" w:hAnsi="Times New Roman" w:cs="Times New Roman"/>
          <w:color w:val="000000" w:themeColor="text1"/>
          <w:spacing w:val="-4"/>
          <w:sz w:val="24"/>
          <w:szCs w:val="24"/>
        </w:rPr>
        <w:t xml:space="preserve">          В системе образования </w:t>
      </w:r>
      <w:r w:rsidR="00703F08" w:rsidRPr="00504FF4">
        <w:rPr>
          <w:rFonts w:ascii="Times New Roman" w:hAnsi="Times New Roman" w:cs="Times New Roman"/>
          <w:color w:val="000000" w:themeColor="text1"/>
          <w:spacing w:val="-4"/>
          <w:sz w:val="24"/>
          <w:szCs w:val="24"/>
        </w:rPr>
        <w:t>Брянского</w:t>
      </w:r>
      <w:r w:rsidRPr="00504FF4">
        <w:rPr>
          <w:rFonts w:ascii="Times New Roman" w:hAnsi="Times New Roman" w:cs="Times New Roman"/>
          <w:color w:val="000000" w:themeColor="text1"/>
          <w:spacing w:val="-4"/>
          <w:sz w:val="24"/>
          <w:szCs w:val="24"/>
        </w:rPr>
        <w:t xml:space="preserve"> района</w:t>
      </w:r>
      <w:r w:rsidR="00BE3A0C" w:rsidRPr="00504FF4">
        <w:rPr>
          <w:rFonts w:ascii="Times New Roman" w:hAnsi="Times New Roman" w:cs="Times New Roman"/>
          <w:color w:val="000000" w:themeColor="text1"/>
          <w:spacing w:val="-4"/>
          <w:sz w:val="24"/>
          <w:szCs w:val="24"/>
        </w:rPr>
        <w:t xml:space="preserve"> функционируют</w:t>
      </w:r>
      <w:r w:rsidRPr="00504FF4">
        <w:rPr>
          <w:rFonts w:ascii="Times New Roman" w:hAnsi="Times New Roman" w:cs="Times New Roman"/>
          <w:color w:val="000000" w:themeColor="text1"/>
          <w:spacing w:val="-4"/>
          <w:sz w:val="24"/>
          <w:szCs w:val="24"/>
        </w:rPr>
        <w:t xml:space="preserve">  </w:t>
      </w:r>
      <w:r w:rsidR="00B404BE" w:rsidRPr="00504FF4">
        <w:rPr>
          <w:rFonts w:ascii="Times New Roman" w:hAnsi="Times New Roman" w:cs="Times New Roman"/>
          <w:color w:val="000000" w:themeColor="text1"/>
          <w:spacing w:val="-4"/>
          <w:sz w:val="24"/>
          <w:szCs w:val="24"/>
        </w:rPr>
        <w:t>28</w:t>
      </w:r>
      <w:r w:rsidRPr="00504FF4">
        <w:rPr>
          <w:rFonts w:ascii="Times New Roman" w:hAnsi="Times New Roman" w:cs="Times New Roman"/>
          <w:color w:val="000000" w:themeColor="text1"/>
          <w:spacing w:val="-4"/>
          <w:sz w:val="24"/>
          <w:szCs w:val="24"/>
        </w:rPr>
        <w:t xml:space="preserve"> учреждений образования:</w:t>
      </w:r>
    </w:p>
    <w:p w:rsidR="00C9303D" w:rsidRPr="00504FF4" w:rsidRDefault="00703F08" w:rsidP="001E3406">
      <w:pPr>
        <w:numPr>
          <w:ilvl w:val="0"/>
          <w:numId w:val="1"/>
        </w:numPr>
        <w:shd w:val="clear" w:color="auto" w:fill="FFFFFF"/>
        <w:spacing w:after="0" w:line="240" w:lineRule="auto"/>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pacing w:val="-4"/>
          <w:sz w:val="24"/>
          <w:szCs w:val="24"/>
        </w:rPr>
        <w:t>2</w:t>
      </w:r>
      <w:r w:rsidR="00C9303D" w:rsidRPr="00504FF4">
        <w:rPr>
          <w:rFonts w:ascii="Times New Roman" w:hAnsi="Times New Roman" w:cs="Times New Roman"/>
          <w:color w:val="000000" w:themeColor="text1"/>
          <w:spacing w:val="-4"/>
          <w:sz w:val="24"/>
          <w:szCs w:val="24"/>
        </w:rPr>
        <w:t>3 общеобразовательных школ</w:t>
      </w:r>
      <w:r w:rsidRPr="00504FF4">
        <w:rPr>
          <w:rFonts w:ascii="Times New Roman" w:hAnsi="Times New Roman" w:cs="Times New Roman"/>
          <w:color w:val="000000" w:themeColor="text1"/>
          <w:spacing w:val="-4"/>
          <w:sz w:val="24"/>
          <w:szCs w:val="24"/>
        </w:rPr>
        <w:t>ы</w:t>
      </w:r>
      <w:r w:rsidR="000C4C8E" w:rsidRPr="00504FF4">
        <w:rPr>
          <w:rFonts w:ascii="Times New Roman" w:hAnsi="Times New Roman" w:cs="Times New Roman"/>
          <w:color w:val="000000" w:themeColor="text1"/>
          <w:spacing w:val="-4"/>
          <w:sz w:val="24"/>
          <w:szCs w:val="24"/>
        </w:rPr>
        <w:t xml:space="preserve"> </w:t>
      </w:r>
      <w:r w:rsidR="00294ACB" w:rsidRPr="00504FF4">
        <w:rPr>
          <w:rFonts w:ascii="Times New Roman" w:hAnsi="Times New Roman" w:cs="Times New Roman"/>
          <w:color w:val="000000" w:themeColor="text1"/>
          <w:spacing w:val="-4"/>
          <w:sz w:val="24"/>
          <w:szCs w:val="24"/>
        </w:rPr>
        <w:t>(в</w:t>
      </w:r>
      <w:r w:rsidR="000C4C8E" w:rsidRPr="00504FF4">
        <w:rPr>
          <w:rFonts w:ascii="Times New Roman" w:hAnsi="Times New Roman" w:cs="Times New Roman"/>
          <w:color w:val="000000" w:themeColor="text1"/>
          <w:spacing w:val="-4"/>
          <w:sz w:val="24"/>
          <w:szCs w:val="24"/>
        </w:rPr>
        <w:t xml:space="preserve"> том ч</w:t>
      </w:r>
      <w:r w:rsidR="00520DA7" w:rsidRPr="00504FF4">
        <w:rPr>
          <w:rFonts w:ascii="Times New Roman" w:hAnsi="Times New Roman" w:cs="Times New Roman"/>
          <w:color w:val="000000" w:themeColor="text1"/>
          <w:spacing w:val="-4"/>
          <w:sz w:val="24"/>
          <w:szCs w:val="24"/>
        </w:rPr>
        <w:t>исле – 1 лицей, 2 гимназии)</w:t>
      </w:r>
      <w:r w:rsidR="00C9303D" w:rsidRPr="00504FF4">
        <w:rPr>
          <w:rFonts w:ascii="Times New Roman" w:hAnsi="Times New Roman" w:cs="Times New Roman"/>
          <w:color w:val="000000" w:themeColor="text1"/>
          <w:spacing w:val="-4"/>
          <w:sz w:val="24"/>
          <w:szCs w:val="24"/>
        </w:rPr>
        <w:t>;</w:t>
      </w:r>
    </w:p>
    <w:p w:rsidR="00C9303D" w:rsidRPr="00504FF4" w:rsidRDefault="00703F08" w:rsidP="001E3406">
      <w:pPr>
        <w:numPr>
          <w:ilvl w:val="0"/>
          <w:numId w:val="1"/>
        </w:numPr>
        <w:shd w:val="clear" w:color="auto" w:fill="FFFFFF"/>
        <w:spacing w:after="0" w:line="240" w:lineRule="auto"/>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pacing w:val="-5"/>
          <w:sz w:val="24"/>
          <w:szCs w:val="24"/>
        </w:rPr>
        <w:t>4 детских сада</w:t>
      </w:r>
      <w:r w:rsidR="00C9303D" w:rsidRPr="00504FF4">
        <w:rPr>
          <w:rFonts w:ascii="Times New Roman" w:hAnsi="Times New Roman" w:cs="Times New Roman"/>
          <w:color w:val="000000" w:themeColor="text1"/>
          <w:spacing w:val="-5"/>
          <w:sz w:val="24"/>
          <w:szCs w:val="24"/>
        </w:rPr>
        <w:t xml:space="preserve">,  </w:t>
      </w:r>
      <w:r w:rsidRPr="00504FF4">
        <w:rPr>
          <w:rFonts w:ascii="Times New Roman" w:hAnsi="Times New Roman" w:cs="Times New Roman"/>
          <w:color w:val="000000" w:themeColor="text1"/>
          <w:spacing w:val="-5"/>
          <w:sz w:val="24"/>
          <w:szCs w:val="24"/>
        </w:rPr>
        <w:t>в</w:t>
      </w:r>
      <w:r w:rsidR="00C9303D" w:rsidRPr="00504FF4">
        <w:rPr>
          <w:rFonts w:ascii="Times New Roman" w:hAnsi="Times New Roman" w:cs="Times New Roman"/>
          <w:color w:val="000000" w:themeColor="text1"/>
          <w:spacing w:val="-5"/>
          <w:sz w:val="24"/>
          <w:szCs w:val="24"/>
        </w:rPr>
        <w:t xml:space="preserve"> </w:t>
      </w:r>
      <w:r w:rsidRPr="00504FF4">
        <w:rPr>
          <w:rFonts w:ascii="Times New Roman" w:hAnsi="Times New Roman" w:cs="Times New Roman"/>
          <w:color w:val="000000" w:themeColor="text1"/>
          <w:spacing w:val="-5"/>
          <w:sz w:val="24"/>
          <w:szCs w:val="24"/>
        </w:rPr>
        <w:t xml:space="preserve">20 </w:t>
      </w:r>
      <w:r w:rsidR="00C9303D" w:rsidRPr="00504FF4">
        <w:rPr>
          <w:rFonts w:ascii="Times New Roman" w:hAnsi="Times New Roman" w:cs="Times New Roman"/>
          <w:color w:val="000000" w:themeColor="text1"/>
          <w:spacing w:val="-5"/>
          <w:sz w:val="24"/>
          <w:szCs w:val="24"/>
        </w:rPr>
        <w:t>общеобразовательных   школах  реализуют</w:t>
      </w:r>
      <w:r w:rsidRPr="00504FF4">
        <w:rPr>
          <w:rFonts w:ascii="Times New Roman" w:hAnsi="Times New Roman" w:cs="Times New Roman"/>
          <w:color w:val="000000" w:themeColor="text1"/>
          <w:spacing w:val="-5"/>
          <w:sz w:val="24"/>
          <w:szCs w:val="24"/>
        </w:rPr>
        <w:t>ся</w:t>
      </w:r>
      <w:r w:rsidR="00C9303D" w:rsidRPr="00504FF4">
        <w:rPr>
          <w:rFonts w:ascii="Times New Roman" w:hAnsi="Times New Roman" w:cs="Times New Roman"/>
          <w:color w:val="000000" w:themeColor="text1"/>
          <w:spacing w:val="-5"/>
          <w:sz w:val="24"/>
          <w:szCs w:val="24"/>
        </w:rPr>
        <w:t xml:space="preserve">  программы дошкольного образования;</w:t>
      </w:r>
    </w:p>
    <w:p w:rsidR="00B404BE" w:rsidRPr="00504FF4" w:rsidRDefault="00296F2D" w:rsidP="00B404BE">
      <w:pPr>
        <w:numPr>
          <w:ilvl w:val="0"/>
          <w:numId w:val="1"/>
        </w:numPr>
        <w:shd w:val="clear" w:color="auto" w:fill="FFFFFF"/>
        <w:spacing w:after="0" w:line="240" w:lineRule="auto"/>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pacing w:val="-4"/>
          <w:sz w:val="24"/>
          <w:szCs w:val="24"/>
        </w:rPr>
        <w:t>1</w:t>
      </w:r>
      <w:r w:rsidR="00C9303D" w:rsidRPr="00504FF4">
        <w:rPr>
          <w:rFonts w:ascii="Times New Roman" w:hAnsi="Times New Roman" w:cs="Times New Roman"/>
          <w:color w:val="000000" w:themeColor="text1"/>
          <w:spacing w:val="-4"/>
          <w:sz w:val="24"/>
          <w:szCs w:val="24"/>
        </w:rPr>
        <w:t xml:space="preserve"> учреждени</w:t>
      </w:r>
      <w:r w:rsidRPr="00504FF4">
        <w:rPr>
          <w:rFonts w:ascii="Times New Roman" w:hAnsi="Times New Roman" w:cs="Times New Roman"/>
          <w:color w:val="000000" w:themeColor="text1"/>
          <w:spacing w:val="-4"/>
          <w:sz w:val="24"/>
          <w:szCs w:val="24"/>
        </w:rPr>
        <w:t>е</w:t>
      </w:r>
      <w:r w:rsidR="00C9303D" w:rsidRPr="00504FF4">
        <w:rPr>
          <w:rFonts w:ascii="Times New Roman" w:hAnsi="Times New Roman" w:cs="Times New Roman"/>
          <w:color w:val="000000" w:themeColor="text1"/>
          <w:spacing w:val="-4"/>
          <w:sz w:val="24"/>
          <w:szCs w:val="24"/>
        </w:rPr>
        <w:t xml:space="preserve"> дополнительного </w:t>
      </w:r>
      <w:r w:rsidR="00C9303D" w:rsidRPr="00504FF4">
        <w:rPr>
          <w:rFonts w:ascii="Times New Roman" w:hAnsi="Times New Roman" w:cs="Times New Roman"/>
          <w:color w:val="000000" w:themeColor="text1"/>
          <w:spacing w:val="-5"/>
          <w:sz w:val="24"/>
          <w:szCs w:val="24"/>
        </w:rPr>
        <w:t>образования (</w:t>
      </w:r>
      <w:r w:rsidR="00703F08" w:rsidRPr="00504FF4">
        <w:rPr>
          <w:rFonts w:ascii="Times New Roman" w:hAnsi="Times New Roman" w:cs="Times New Roman"/>
          <w:color w:val="000000" w:themeColor="text1"/>
          <w:spacing w:val="-5"/>
          <w:sz w:val="24"/>
          <w:szCs w:val="24"/>
        </w:rPr>
        <w:t xml:space="preserve">Глинищевская </w:t>
      </w:r>
      <w:r w:rsidR="00C9303D" w:rsidRPr="00504FF4">
        <w:rPr>
          <w:rFonts w:ascii="Times New Roman" w:hAnsi="Times New Roman" w:cs="Times New Roman"/>
          <w:color w:val="000000" w:themeColor="text1"/>
          <w:spacing w:val="-5"/>
          <w:sz w:val="24"/>
          <w:szCs w:val="24"/>
        </w:rPr>
        <w:t xml:space="preserve"> ДЮСШ</w:t>
      </w:r>
      <w:r w:rsidRPr="00504FF4">
        <w:rPr>
          <w:rFonts w:ascii="Times New Roman" w:hAnsi="Times New Roman" w:cs="Times New Roman"/>
          <w:color w:val="000000" w:themeColor="text1"/>
          <w:spacing w:val="-5"/>
          <w:sz w:val="24"/>
          <w:szCs w:val="24"/>
        </w:rPr>
        <w:t>)</w:t>
      </w:r>
      <w:r w:rsidR="00C946F1" w:rsidRPr="00504FF4">
        <w:rPr>
          <w:rFonts w:ascii="Times New Roman" w:hAnsi="Times New Roman" w:cs="Times New Roman"/>
          <w:color w:val="000000" w:themeColor="text1"/>
          <w:spacing w:val="-5"/>
          <w:sz w:val="24"/>
          <w:szCs w:val="24"/>
        </w:rPr>
        <w:t>;</w:t>
      </w:r>
    </w:p>
    <w:p w:rsidR="00B404BE" w:rsidRPr="00504FF4" w:rsidRDefault="00B404BE" w:rsidP="00CE11EB">
      <w:pPr>
        <w:shd w:val="clear" w:color="auto" w:fill="FFFFFF"/>
        <w:spacing w:after="0" w:line="240" w:lineRule="auto"/>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С целью обеспечения доступности и эффективности</w:t>
      </w:r>
      <w:r w:rsidR="00790805" w:rsidRPr="00504FF4">
        <w:rPr>
          <w:rFonts w:ascii="Times New Roman" w:hAnsi="Times New Roman" w:cs="Times New Roman"/>
          <w:color w:val="000000" w:themeColor="text1"/>
          <w:sz w:val="24"/>
          <w:szCs w:val="24"/>
        </w:rPr>
        <w:t xml:space="preserve"> оказания услуг</w:t>
      </w:r>
      <w:r w:rsidRPr="00504FF4">
        <w:rPr>
          <w:rFonts w:ascii="Times New Roman" w:hAnsi="Times New Roman" w:cs="Times New Roman"/>
          <w:color w:val="000000" w:themeColor="text1"/>
          <w:sz w:val="24"/>
          <w:szCs w:val="24"/>
        </w:rPr>
        <w:t xml:space="preserve"> психолого-педагогического сопровождения </w:t>
      </w:r>
      <w:r w:rsidR="00CE11EB" w:rsidRPr="00504FF4">
        <w:rPr>
          <w:rFonts w:ascii="Times New Roman" w:hAnsi="Times New Roman" w:cs="Times New Roman"/>
          <w:color w:val="000000" w:themeColor="text1"/>
          <w:sz w:val="24"/>
          <w:szCs w:val="24"/>
        </w:rPr>
        <w:t xml:space="preserve"> </w:t>
      </w:r>
      <w:r w:rsidRPr="00504FF4">
        <w:rPr>
          <w:rFonts w:ascii="Times New Roman" w:hAnsi="Times New Roman" w:cs="Times New Roman"/>
          <w:color w:val="000000" w:themeColor="text1"/>
          <w:sz w:val="24"/>
          <w:szCs w:val="24"/>
        </w:rPr>
        <w:t>образовательных организаций</w:t>
      </w:r>
      <w:r w:rsidR="00790805" w:rsidRPr="00504FF4">
        <w:rPr>
          <w:rFonts w:ascii="Times New Roman" w:hAnsi="Times New Roman" w:cs="Times New Roman"/>
          <w:color w:val="000000" w:themeColor="text1"/>
          <w:sz w:val="24"/>
          <w:szCs w:val="24"/>
        </w:rPr>
        <w:t xml:space="preserve"> Брянского района </w:t>
      </w:r>
      <w:r w:rsidRPr="00504FF4">
        <w:rPr>
          <w:rFonts w:ascii="Times New Roman" w:hAnsi="Times New Roman" w:cs="Times New Roman"/>
          <w:color w:val="000000" w:themeColor="text1"/>
          <w:sz w:val="24"/>
          <w:szCs w:val="24"/>
        </w:rPr>
        <w:t xml:space="preserve"> </w:t>
      </w:r>
      <w:r w:rsidR="00790805" w:rsidRPr="00504FF4">
        <w:rPr>
          <w:rFonts w:ascii="Times New Roman" w:hAnsi="Times New Roman" w:cs="Times New Roman"/>
          <w:color w:val="000000" w:themeColor="text1"/>
          <w:sz w:val="24"/>
          <w:szCs w:val="24"/>
        </w:rPr>
        <w:t>образованы  при реорганизации районного психологического центра  5 центров психолого-педагогической помощи на базе 5 образовательных учреждений по территориальному признаку.</w:t>
      </w:r>
      <w:r w:rsidRPr="00504FF4">
        <w:rPr>
          <w:rFonts w:ascii="Times New Roman" w:hAnsi="Times New Roman" w:cs="Times New Roman"/>
          <w:color w:val="000000" w:themeColor="text1"/>
          <w:sz w:val="24"/>
          <w:szCs w:val="24"/>
        </w:rPr>
        <w:t xml:space="preserve"> </w:t>
      </w:r>
    </w:p>
    <w:p w:rsidR="00C9303D" w:rsidRPr="00504FF4" w:rsidRDefault="00C9303D" w:rsidP="001E3406">
      <w:pPr>
        <w:shd w:val="clear" w:color="auto" w:fill="FFFFFF"/>
        <w:spacing w:after="0" w:line="240" w:lineRule="auto"/>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pacing w:val="-4"/>
          <w:sz w:val="24"/>
          <w:szCs w:val="24"/>
        </w:rPr>
        <w:t xml:space="preserve">          Таким образом, муниципальная  система образования </w:t>
      </w:r>
      <w:r w:rsidRPr="00504FF4">
        <w:rPr>
          <w:rFonts w:ascii="Times New Roman" w:hAnsi="Times New Roman" w:cs="Times New Roman"/>
          <w:iCs/>
          <w:color w:val="000000" w:themeColor="text1"/>
          <w:sz w:val="24"/>
          <w:szCs w:val="24"/>
        </w:rPr>
        <w:t>позволяет удовлетворить потребности населения в образовательных услугах различной направленности и содержани</w:t>
      </w:r>
      <w:r w:rsidR="008E2AEB" w:rsidRPr="00504FF4">
        <w:rPr>
          <w:rFonts w:ascii="Times New Roman" w:hAnsi="Times New Roman" w:cs="Times New Roman"/>
          <w:iCs/>
          <w:color w:val="000000" w:themeColor="text1"/>
          <w:sz w:val="24"/>
          <w:szCs w:val="24"/>
        </w:rPr>
        <w:t>и.</w:t>
      </w:r>
    </w:p>
    <w:p w:rsidR="00500FD6" w:rsidRPr="00504FF4" w:rsidRDefault="00C9303D" w:rsidP="00B96EAE">
      <w:pPr>
        <w:shd w:val="clear" w:color="auto" w:fill="FFFFFF"/>
        <w:spacing w:after="0" w:line="240" w:lineRule="auto"/>
        <w:ind w:left="-567"/>
        <w:jc w:val="both"/>
        <w:rPr>
          <w:rFonts w:ascii="Times New Roman" w:hAnsi="Times New Roman" w:cs="Times New Roman"/>
          <w:b/>
          <w:spacing w:val="-4"/>
          <w:sz w:val="24"/>
          <w:szCs w:val="24"/>
        </w:rPr>
      </w:pPr>
      <w:r w:rsidRPr="00504FF4">
        <w:rPr>
          <w:rFonts w:ascii="Times New Roman" w:hAnsi="Times New Roman" w:cs="Times New Roman"/>
          <w:b/>
          <w:color w:val="FF0000"/>
          <w:spacing w:val="-4"/>
          <w:sz w:val="24"/>
          <w:szCs w:val="24"/>
        </w:rPr>
        <w:t xml:space="preserve">          </w:t>
      </w:r>
      <w:r w:rsidRPr="00504FF4">
        <w:rPr>
          <w:rFonts w:ascii="Times New Roman" w:hAnsi="Times New Roman" w:cs="Times New Roman"/>
          <w:b/>
          <w:spacing w:val="-4"/>
          <w:sz w:val="24"/>
          <w:szCs w:val="24"/>
        </w:rPr>
        <w:t>2.Контингент учащихся и воспитанников</w:t>
      </w:r>
    </w:p>
    <w:p w:rsidR="00C9303D" w:rsidRPr="00504FF4" w:rsidRDefault="00C9303D" w:rsidP="001E3406">
      <w:pPr>
        <w:shd w:val="clear" w:color="auto" w:fill="FFFFFF"/>
        <w:spacing w:after="0" w:line="240" w:lineRule="auto"/>
        <w:jc w:val="both"/>
        <w:rPr>
          <w:rFonts w:ascii="Times New Roman" w:hAnsi="Times New Roman" w:cs="Times New Roman"/>
          <w:b/>
          <w:spacing w:val="-4"/>
          <w:sz w:val="24"/>
          <w:szCs w:val="24"/>
        </w:rPr>
      </w:pPr>
      <w:r w:rsidRPr="00504FF4">
        <w:rPr>
          <w:rFonts w:ascii="Times New Roman" w:hAnsi="Times New Roman" w:cs="Times New Roman"/>
          <w:b/>
          <w:spacing w:val="-4"/>
          <w:sz w:val="24"/>
          <w:szCs w:val="24"/>
        </w:rPr>
        <w:tab/>
      </w:r>
      <w:r w:rsidRPr="00504FF4">
        <w:rPr>
          <w:rFonts w:ascii="Times New Roman" w:hAnsi="Times New Roman" w:cs="Times New Roman"/>
          <w:spacing w:val="-4"/>
          <w:sz w:val="24"/>
          <w:szCs w:val="24"/>
        </w:rPr>
        <w:t>В общеобразовательных учреждениях района  по состоянию на 01.01.201</w:t>
      </w:r>
      <w:r w:rsidR="00CE11EB" w:rsidRPr="00504FF4">
        <w:rPr>
          <w:rFonts w:ascii="Times New Roman" w:hAnsi="Times New Roman" w:cs="Times New Roman"/>
          <w:spacing w:val="-4"/>
          <w:sz w:val="24"/>
          <w:szCs w:val="24"/>
        </w:rPr>
        <w:t>8</w:t>
      </w:r>
      <w:r w:rsidRPr="00504FF4">
        <w:rPr>
          <w:rFonts w:ascii="Times New Roman" w:hAnsi="Times New Roman" w:cs="Times New Roman"/>
          <w:spacing w:val="-4"/>
          <w:sz w:val="24"/>
          <w:szCs w:val="24"/>
        </w:rPr>
        <w:t xml:space="preserve">  г. обуча</w:t>
      </w:r>
      <w:r w:rsidR="00E925B2" w:rsidRPr="00504FF4">
        <w:rPr>
          <w:rFonts w:ascii="Times New Roman" w:hAnsi="Times New Roman" w:cs="Times New Roman"/>
          <w:spacing w:val="-4"/>
          <w:sz w:val="24"/>
          <w:szCs w:val="24"/>
        </w:rPr>
        <w:t>лись</w:t>
      </w:r>
      <w:r w:rsidR="00703F08" w:rsidRPr="00504FF4">
        <w:rPr>
          <w:rFonts w:ascii="Times New Roman" w:hAnsi="Times New Roman" w:cs="Times New Roman"/>
          <w:spacing w:val="-4"/>
          <w:sz w:val="24"/>
          <w:szCs w:val="24"/>
        </w:rPr>
        <w:t xml:space="preserve"> 5</w:t>
      </w:r>
      <w:r w:rsidR="007417EE" w:rsidRPr="00504FF4">
        <w:rPr>
          <w:rFonts w:ascii="Times New Roman" w:hAnsi="Times New Roman" w:cs="Times New Roman"/>
          <w:spacing w:val="-4"/>
          <w:sz w:val="24"/>
          <w:szCs w:val="24"/>
        </w:rPr>
        <w:t>775</w:t>
      </w:r>
      <w:r w:rsidRPr="00504FF4">
        <w:rPr>
          <w:rFonts w:ascii="Times New Roman" w:hAnsi="Times New Roman" w:cs="Times New Roman"/>
          <w:spacing w:val="-4"/>
          <w:sz w:val="24"/>
          <w:szCs w:val="24"/>
        </w:rPr>
        <w:t xml:space="preserve"> учащихся. </w:t>
      </w:r>
      <w:r w:rsidR="006C2E8B" w:rsidRPr="00504FF4">
        <w:rPr>
          <w:rFonts w:ascii="Times New Roman" w:hAnsi="Times New Roman" w:cs="Times New Roman"/>
          <w:spacing w:val="-4"/>
          <w:sz w:val="24"/>
          <w:szCs w:val="24"/>
        </w:rPr>
        <w:t xml:space="preserve">Рост составил </w:t>
      </w:r>
      <w:r w:rsidR="007417EE" w:rsidRPr="00504FF4">
        <w:rPr>
          <w:rFonts w:ascii="Times New Roman" w:hAnsi="Times New Roman" w:cs="Times New Roman"/>
          <w:spacing w:val="-4"/>
          <w:sz w:val="24"/>
          <w:szCs w:val="24"/>
        </w:rPr>
        <w:t>316</w:t>
      </w:r>
      <w:r w:rsidR="006753ED" w:rsidRPr="00504FF4">
        <w:rPr>
          <w:rFonts w:ascii="Times New Roman" w:hAnsi="Times New Roman" w:cs="Times New Roman"/>
          <w:spacing w:val="-4"/>
          <w:sz w:val="24"/>
          <w:szCs w:val="24"/>
        </w:rPr>
        <w:t xml:space="preserve"> человек. Динамика роста количества обучающихся в общеобразовательных учреждениях продолжается. </w:t>
      </w:r>
    </w:p>
    <w:p w:rsidR="00AE7C77" w:rsidRPr="00504FF4" w:rsidRDefault="00C9303D" w:rsidP="00AE7C77">
      <w:pPr>
        <w:spacing w:after="0"/>
        <w:ind w:firstLine="708"/>
        <w:jc w:val="both"/>
        <w:rPr>
          <w:rFonts w:ascii="Times New Roman" w:hAnsi="Times New Roman" w:cs="Times New Roman"/>
          <w:sz w:val="24"/>
          <w:szCs w:val="24"/>
        </w:rPr>
      </w:pPr>
      <w:r w:rsidRPr="00504FF4">
        <w:rPr>
          <w:rFonts w:ascii="Times New Roman" w:hAnsi="Times New Roman" w:cs="Times New Roman"/>
          <w:sz w:val="24"/>
          <w:szCs w:val="24"/>
        </w:rPr>
        <w:tab/>
      </w:r>
      <w:r w:rsidR="00E93A79" w:rsidRPr="00504FF4">
        <w:rPr>
          <w:rFonts w:ascii="Times New Roman" w:hAnsi="Times New Roman" w:cs="Times New Roman"/>
          <w:sz w:val="24"/>
          <w:szCs w:val="24"/>
        </w:rPr>
        <w:t xml:space="preserve">Для </w:t>
      </w:r>
      <w:r w:rsidR="007417EE" w:rsidRPr="00504FF4">
        <w:rPr>
          <w:rFonts w:ascii="Times New Roman" w:hAnsi="Times New Roman" w:cs="Times New Roman"/>
          <w:sz w:val="24"/>
          <w:szCs w:val="24"/>
        </w:rPr>
        <w:t>19</w:t>
      </w:r>
      <w:r w:rsidRPr="00504FF4">
        <w:rPr>
          <w:rFonts w:ascii="Times New Roman" w:hAnsi="Times New Roman" w:cs="Times New Roman"/>
          <w:sz w:val="24"/>
          <w:szCs w:val="24"/>
        </w:rPr>
        <w:t xml:space="preserve"> обучающихся </w:t>
      </w:r>
      <w:r w:rsidR="00294ACB" w:rsidRPr="00504FF4">
        <w:rPr>
          <w:rFonts w:ascii="Times New Roman" w:hAnsi="Times New Roman" w:cs="Times New Roman"/>
          <w:sz w:val="24"/>
          <w:szCs w:val="24"/>
        </w:rPr>
        <w:t>школ по</w:t>
      </w:r>
      <w:r w:rsidRPr="00504FF4">
        <w:rPr>
          <w:rFonts w:ascii="Times New Roman" w:hAnsi="Times New Roman" w:cs="Times New Roman"/>
          <w:sz w:val="24"/>
          <w:szCs w:val="24"/>
        </w:rPr>
        <w:t xml:space="preserve"> медицинским показаниям </w:t>
      </w:r>
      <w:r w:rsidR="00E925B2" w:rsidRPr="00504FF4">
        <w:rPr>
          <w:rFonts w:ascii="Times New Roman" w:hAnsi="Times New Roman" w:cs="Times New Roman"/>
          <w:sz w:val="24"/>
          <w:szCs w:val="24"/>
        </w:rPr>
        <w:t xml:space="preserve">было </w:t>
      </w:r>
      <w:r w:rsidRPr="00504FF4">
        <w:rPr>
          <w:rFonts w:ascii="Times New Roman" w:hAnsi="Times New Roman" w:cs="Times New Roman"/>
          <w:sz w:val="24"/>
          <w:szCs w:val="24"/>
        </w:rPr>
        <w:t xml:space="preserve">организовано индивидуальное обучение на </w:t>
      </w:r>
      <w:r w:rsidR="00294ACB" w:rsidRPr="00504FF4">
        <w:rPr>
          <w:rFonts w:ascii="Times New Roman" w:hAnsi="Times New Roman" w:cs="Times New Roman"/>
          <w:sz w:val="24"/>
          <w:szCs w:val="24"/>
        </w:rPr>
        <w:t>дому,</w:t>
      </w:r>
      <w:r w:rsidR="006F294B" w:rsidRPr="00504FF4">
        <w:rPr>
          <w:rFonts w:ascii="Times New Roman" w:hAnsi="Times New Roman" w:cs="Times New Roman"/>
          <w:sz w:val="24"/>
          <w:szCs w:val="24"/>
        </w:rPr>
        <w:t xml:space="preserve"> </w:t>
      </w:r>
      <w:r w:rsidR="007B5E4C" w:rsidRPr="00504FF4">
        <w:rPr>
          <w:rFonts w:ascii="Times New Roman" w:hAnsi="Times New Roman" w:cs="Times New Roman"/>
          <w:sz w:val="24"/>
          <w:szCs w:val="24"/>
        </w:rPr>
        <w:t xml:space="preserve">для </w:t>
      </w:r>
      <w:r w:rsidR="007417EE" w:rsidRPr="00504FF4">
        <w:rPr>
          <w:rFonts w:ascii="Times New Roman" w:hAnsi="Times New Roman" w:cs="Times New Roman"/>
          <w:sz w:val="24"/>
          <w:szCs w:val="24"/>
        </w:rPr>
        <w:t>8</w:t>
      </w:r>
      <w:r w:rsidR="006F294B" w:rsidRPr="00504FF4">
        <w:rPr>
          <w:rFonts w:ascii="Times New Roman" w:hAnsi="Times New Roman" w:cs="Times New Roman"/>
          <w:sz w:val="24"/>
          <w:szCs w:val="24"/>
        </w:rPr>
        <w:t xml:space="preserve"> </w:t>
      </w:r>
      <w:r w:rsidR="00294ACB" w:rsidRPr="00504FF4">
        <w:rPr>
          <w:rFonts w:ascii="Times New Roman" w:hAnsi="Times New Roman" w:cs="Times New Roman"/>
          <w:sz w:val="24"/>
          <w:szCs w:val="24"/>
        </w:rPr>
        <w:t>детей организовано</w:t>
      </w:r>
      <w:r w:rsidR="007B5E4C" w:rsidRPr="00504FF4">
        <w:rPr>
          <w:rFonts w:ascii="Times New Roman" w:hAnsi="Times New Roman" w:cs="Times New Roman"/>
          <w:sz w:val="24"/>
          <w:szCs w:val="24"/>
        </w:rPr>
        <w:t xml:space="preserve"> </w:t>
      </w:r>
      <w:r w:rsidR="006F294B" w:rsidRPr="00504FF4">
        <w:rPr>
          <w:rFonts w:ascii="Times New Roman" w:hAnsi="Times New Roman" w:cs="Times New Roman"/>
          <w:sz w:val="24"/>
          <w:szCs w:val="24"/>
        </w:rPr>
        <w:t>семейное образован</w:t>
      </w:r>
      <w:r w:rsidR="00AE7C77" w:rsidRPr="00504FF4">
        <w:rPr>
          <w:rFonts w:ascii="Times New Roman" w:hAnsi="Times New Roman" w:cs="Times New Roman"/>
          <w:sz w:val="24"/>
          <w:szCs w:val="24"/>
        </w:rPr>
        <w:t>ие.</w:t>
      </w:r>
    </w:p>
    <w:p w:rsidR="00490298" w:rsidRPr="00504FF4" w:rsidRDefault="00AE7C77" w:rsidP="00443706">
      <w:pPr>
        <w:spacing w:after="0"/>
        <w:ind w:firstLine="708"/>
        <w:jc w:val="both"/>
        <w:rPr>
          <w:rFonts w:ascii="Times New Roman" w:hAnsi="Times New Roman" w:cs="Times New Roman"/>
          <w:sz w:val="24"/>
          <w:szCs w:val="24"/>
        </w:rPr>
      </w:pPr>
      <w:r w:rsidRPr="00504FF4">
        <w:rPr>
          <w:rFonts w:ascii="Times New Roman" w:hAnsi="Times New Roman" w:cs="Times New Roman"/>
          <w:sz w:val="24"/>
          <w:szCs w:val="24"/>
        </w:rPr>
        <w:t xml:space="preserve">В целях предоставления доступных образовательных услуг и поддержки детей с ограниченными возможностями здоровья и детей-инвалидов, не посещающих учебные заведения, и в связи с реализацией приоритетного национального проекта «Образование» в районе проводилась работа по направлению «Развитие дистанционного образования детей-инвалидов» по </w:t>
      </w:r>
      <w:r w:rsidR="00294ACB" w:rsidRPr="00504FF4">
        <w:rPr>
          <w:rFonts w:ascii="Times New Roman" w:hAnsi="Times New Roman" w:cs="Times New Roman"/>
          <w:sz w:val="24"/>
          <w:szCs w:val="24"/>
        </w:rPr>
        <w:t>плану МО</w:t>
      </w:r>
      <w:r w:rsidRPr="00504FF4">
        <w:rPr>
          <w:rFonts w:ascii="Times New Roman" w:hAnsi="Times New Roman" w:cs="Times New Roman"/>
          <w:sz w:val="24"/>
          <w:szCs w:val="24"/>
        </w:rPr>
        <w:t xml:space="preserve"> и Н УР. </w:t>
      </w:r>
      <w:r w:rsidR="007417EE" w:rsidRPr="00504FF4">
        <w:rPr>
          <w:rFonts w:ascii="Times New Roman" w:hAnsi="Times New Roman" w:cs="Times New Roman"/>
          <w:sz w:val="24"/>
          <w:szCs w:val="24"/>
        </w:rPr>
        <w:t>6</w:t>
      </w:r>
      <w:r w:rsidR="00C9303D" w:rsidRPr="00504FF4">
        <w:rPr>
          <w:rFonts w:ascii="Times New Roman" w:hAnsi="Times New Roman" w:cs="Times New Roman"/>
          <w:sz w:val="24"/>
          <w:szCs w:val="24"/>
        </w:rPr>
        <w:t xml:space="preserve"> </w:t>
      </w:r>
      <w:r w:rsidR="00294ACB" w:rsidRPr="00504FF4">
        <w:rPr>
          <w:rFonts w:ascii="Times New Roman" w:hAnsi="Times New Roman" w:cs="Times New Roman"/>
          <w:sz w:val="24"/>
          <w:szCs w:val="24"/>
        </w:rPr>
        <w:t>обучающихся продолжали</w:t>
      </w:r>
      <w:r w:rsidR="00C9303D" w:rsidRPr="00504FF4">
        <w:rPr>
          <w:rFonts w:ascii="Times New Roman" w:hAnsi="Times New Roman" w:cs="Times New Roman"/>
          <w:sz w:val="24"/>
          <w:szCs w:val="24"/>
        </w:rPr>
        <w:t xml:space="preserve"> обучение с использованием дистанционных технологий в </w:t>
      </w:r>
      <w:r w:rsidR="00C9303D" w:rsidRPr="00504FF4">
        <w:rPr>
          <w:rStyle w:val="FontStyle38"/>
          <w:b w:val="0"/>
          <w:sz w:val="24"/>
          <w:szCs w:val="24"/>
        </w:rPr>
        <w:t xml:space="preserve">ГАУ «Брянский </w:t>
      </w:r>
      <w:r w:rsidR="00294ACB" w:rsidRPr="00504FF4">
        <w:rPr>
          <w:rStyle w:val="FontStyle38"/>
          <w:b w:val="0"/>
          <w:sz w:val="24"/>
          <w:szCs w:val="24"/>
        </w:rPr>
        <w:t>региональный Центр</w:t>
      </w:r>
      <w:r w:rsidR="00C9303D" w:rsidRPr="00504FF4">
        <w:rPr>
          <w:rStyle w:val="FontStyle38"/>
          <w:b w:val="0"/>
          <w:sz w:val="24"/>
          <w:szCs w:val="24"/>
        </w:rPr>
        <w:t xml:space="preserve"> информатизации образования».</w:t>
      </w:r>
    </w:p>
    <w:p w:rsidR="00BB0DE0" w:rsidRPr="00504FF4" w:rsidRDefault="00C9303D" w:rsidP="00BB0DE0">
      <w:pPr>
        <w:ind w:firstLine="600"/>
        <w:jc w:val="both"/>
        <w:rPr>
          <w:rFonts w:ascii="Times New Roman" w:eastAsia="Times New Roman" w:hAnsi="Times New Roman" w:cs="Times New Roman"/>
          <w:sz w:val="24"/>
          <w:szCs w:val="24"/>
        </w:rPr>
      </w:pPr>
      <w:r w:rsidRPr="00504FF4">
        <w:rPr>
          <w:rFonts w:ascii="Times New Roman" w:hAnsi="Times New Roman" w:cs="Times New Roman"/>
          <w:spacing w:val="-4"/>
          <w:sz w:val="24"/>
          <w:szCs w:val="24"/>
        </w:rPr>
        <w:tab/>
      </w:r>
      <w:r w:rsidR="00BB0DE0" w:rsidRPr="00504FF4">
        <w:rPr>
          <w:rFonts w:ascii="Times New Roman" w:eastAsia="Times New Roman" w:hAnsi="Times New Roman" w:cs="Times New Roman"/>
          <w:color w:val="000000"/>
          <w:sz w:val="24"/>
          <w:szCs w:val="24"/>
        </w:rPr>
        <w:t xml:space="preserve">По данным статистического отчета, мониторинга доступности услуг дошкольного образования и выполнения муниципального задания в 24 образовательных учреждениях, реализующих программу дошкольного образования, функционирует 93 группы, из них 12 групп для детей в возрасте до 3 лет.  На конец 2018 года в соответствии с проектной мощностью на </w:t>
      </w:r>
      <w:r w:rsidR="00BB0DE0" w:rsidRPr="00504FF4">
        <w:rPr>
          <w:rFonts w:ascii="Times New Roman" w:eastAsia="Times New Roman" w:hAnsi="Times New Roman" w:cs="Times New Roman"/>
          <w:color w:val="FF0000"/>
          <w:sz w:val="24"/>
          <w:szCs w:val="24"/>
        </w:rPr>
        <w:t>2200</w:t>
      </w:r>
      <w:r w:rsidR="00BB0DE0" w:rsidRPr="00504FF4">
        <w:rPr>
          <w:rFonts w:ascii="Times New Roman" w:eastAsia="Times New Roman" w:hAnsi="Times New Roman" w:cs="Times New Roman"/>
          <w:color w:val="000000"/>
          <w:sz w:val="24"/>
          <w:szCs w:val="24"/>
        </w:rPr>
        <w:t xml:space="preserve"> мест фактическая численность детей составила </w:t>
      </w:r>
      <w:r w:rsidR="00BB0DE0" w:rsidRPr="00504FF4">
        <w:rPr>
          <w:rFonts w:ascii="Times New Roman" w:eastAsia="Times New Roman" w:hAnsi="Times New Roman" w:cs="Times New Roman"/>
          <w:color w:val="FF0000"/>
          <w:sz w:val="24"/>
          <w:szCs w:val="24"/>
        </w:rPr>
        <w:t>2398</w:t>
      </w:r>
      <w:r w:rsidR="00BB0DE0" w:rsidRPr="00504FF4">
        <w:rPr>
          <w:rFonts w:ascii="Times New Roman" w:eastAsia="Times New Roman" w:hAnsi="Times New Roman" w:cs="Times New Roman"/>
          <w:color w:val="000000"/>
          <w:sz w:val="24"/>
          <w:szCs w:val="24"/>
        </w:rPr>
        <w:t xml:space="preserve"> человек. Охват дошкольным образованием составляет </w:t>
      </w:r>
      <w:r w:rsidR="00BB0DE0" w:rsidRPr="00504FF4">
        <w:rPr>
          <w:rFonts w:ascii="Times New Roman" w:eastAsia="Times New Roman" w:hAnsi="Times New Roman" w:cs="Times New Roman"/>
          <w:color w:val="FF0000"/>
          <w:sz w:val="24"/>
          <w:szCs w:val="24"/>
        </w:rPr>
        <w:t>73</w:t>
      </w:r>
      <w:r w:rsidR="00BB0DE0" w:rsidRPr="00504FF4">
        <w:rPr>
          <w:rFonts w:ascii="Times New Roman" w:eastAsia="Times New Roman" w:hAnsi="Times New Roman" w:cs="Times New Roman"/>
          <w:color w:val="000000"/>
          <w:sz w:val="24"/>
          <w:szCs w:val="24"/>
        </w:rPr>
        <w:t>% (+</w:t>
      </w:r>
      <w:r w:rsidR="00BB0DE0" w:rsidRPr="00504FF4">
        <w:rPr>
          <w:rFonts w:ascii="Times New Roman" w:eastAsia="Times New Roman" w:hAnsi="Times New Roman" w:cs="Times New Roman"/>
          <w:color w:val="FF0000"/>
          <w:sz w:val="24"/>
          <w:szCs w:val="24"/>
        </w:rPr>
        <w:t>2</w:t>
      </w:r>
      <w:r w:rsidR="00BB0DE0" w:rsidRPr="00504FF4">
        <w:rPr>
          <w:rFonts w:ascii="Times New Roman" w:eastAsia="Times New Roman" w:hAnsi="Times New Roman" w:cs="Times New Roman"/>
          <w:color w:val="000000"/>
          <w:sz w:val="24"/>
          <w:szCs w:val="24"/>
        </w:rPr>
        <w:t xml:space="preserve">% к показателям 2017 года). </w:t>
      </w:r>
      <w:r w:rsidR="00BB0DE0" w:rsidRPr="00504FF4">
        <w:rPr>
          <w:rFonts w:ascii="Times New Roman" w:eastAsia="Times New Roman" w:hAnsi="Times New Roman" w:cs="Times New Roman"/>
          <w:sz w:val="24"/>
          <w:szCs w:val="24"/>
        </w:rPr>
        <w:t>Самые крупные образовательные организации: детский сад «Колосок» (д. Добрунь) 409 детей, детский сад «Золотой петушок» (с. Супонево) 279 детей, детский сад «Снежинка» (п. Путевка) 209 ребенка, детский сад «Гуси – лебеди» (п. Мичуринский) – 161 ребенок, детский сад «Колокольчик» (п. Новые Дарковичи) – 177 детей. Малочисленные детские сады: МБОУ «Госомская ООШ» (13 чел.), МБОУ «Колтовская ООШ» (14 чел.), МБОУ «Теменичская СОШ» (21 чел.), МБОУ «Домашовская СОШ» (29 чел). МБОУ «Титовская ООШ» (29 чел.), МБОУ «Малополпинская СОШ» (22 чел.).</w:t>
      </w:r>
    </w:p>
    <w:p w:rsidR="00BB0DE0" w:rsidRPr="00504FF4" w:rsidRDefault="00BB0DE0" w:rsidP="00BB0D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 xml:space="preserve"> На 01.01.2019 года посещаемость составила 71,05% (+1% к 2017г.). Высокая посещаемость в МБОУ «Колтовская ООШ»</w:t>
      </w:r>
      <w:r w:rsidRPr="00504FF4">
        <w:rPr>
          <w:rFonts w:ascii="Times New Roman" w:eastAsia="Times New Roman" w:hAnsi="Times New Roman" w:cs="Times New Roman"/>
          <w:sz w:val="24"/>
          <w:szCs w:val="24"/>
        </w:rPr>
        <w:t xml:space="preserve"> – 93</w:t>
      </w:r>
      <w:r w:rsidRPr="00504FF4">
        <w:rPr>
          <w:rFonts w:ascii="Times New Roman" w:eastAsia="Times New Roman" w:hAnsi="Times New Roman" w:cs="Times New Roman"/>
          <w:color w:val="000000"/>
          <w:sz w:val="24"/>
          <w:szCs w:val="24"/>
        </w:rPr>
        <w:t>%; МБОУ «Домашовская СОШ»</w:t>
      </w:r>
      <w:r w:rsidRPr="00504FF4">
        <w:rPr>
          <w:rFonts w:ascii="Times New Roman" w:eastAsia="Times New Roman" w:hAnsi="Times New Roman" w:cs="Times New Roman"/>
          <w:sz w:val="24"/>
          <w:szCs w:val="24"/>
        </w:rPr>
        <w:t xml:space="preserve"> – </w:t>
      </w:r>
      <w:r w:rsidRPr="00504FF4">
        <w:rPr>
          <w:rFonts w:ascii="Times New Roman" w:eastAsia="Times New Roman" w:hAnsi="Times New Roman" w:cs="Times New Roman"/>
          <w:color w:val="000000"/>
          <w:sz w:val="24"/>
          <w:szCs w:val="24"/>
        </w:rPr>
        <w:t xml:space="preserve">81,2%; «Смольянская СОШ» </w:t>
      </w:r>
      <w:r w:rsidRPr="00504FF4">
        <w:rPr>
          <w:rFonts w:ascii="Times New Roman" w:eastAsia="Times New Roman" w:hAnsi="Times New Roman" w:cs="Times New Roman"/>
          <w:sz w:val="24"/>
          <w:szCs w:val="24"/>
        </w:rPr>
        <w:t>–</w:t>
      </w:r>
      <w:r w:rsidRPr="00504FF4">
        <w:rPr>
          <w:rFonts w:ascii="Times New Roman" w:eastAsia="Times New Roman" w:hAnsi="Times New Roman" w:cs="Times New Roman"/>
          <w:color w:val="000000"/>
          <w:sz w:val="24"/>
          <w:szCs w:val="24"/>
        </w:rPr>
        <w:t xml:space="preserve"> 79%; МБОУ «Теменичская СОШ» и МБОУ «Титовская ООШ» </w:t>
      </w:r>
      <w:r w:rsidRPr="00504FF4">
        <w:rPr>
          <w:rFonts w:ascii="Times New Roman" w:eastAsia="Times New Roman" w:hAnsi="Times New Roman" w:cs="Times New Roman"/>
          <w:sz w:val="24"/>
          <w:szCs w:val="24"/>
        </w:rPr>
        <w:t>–</w:t>
      </w:r>
      <w:r w:rsidRPr="00504FF4">
        <w:rPr>
          <w:rFonts w:ascii="Times New Roman" w:eastAsia="Times New Roman" w:hAnsi="Times New Roman" w:cs="Times New Roman"/>
          <w:color w:val="000000"/>
          <w:sz w:val="24"/>
          <w:szCs w:val="24"/>
        </w:rPr>
        <w:t xml:space="preserve"> 77,4%. Низкая посещаемость в МБДОУ детский сад «Снежинка» </w:t>
      </w:r>
      <w:r w:rsidRPr="00504FF4">
        <w:rPr>
          <w:rFonts w:ascii="Times New Roman" w:eastAsia="Times New Roman" w:hAnsi="Times New Roman" w:cs="Times New Roman"/>
          <w:sz w:val="24"/>
          <w:szCs w:val="24"/>
        </w:rPr>
        <w:t>–</w:t>
      </w:r>
      <w:r w:rsidRPr="00504FF4">
        <w:rPr>
          <w:rFonts w:ascii="Times New Roman" w:eastAsia="Times New Roman" w:hAnsi="Times New Roman" w:cs="Times New Roman"/>
          <w:color w:val="000000"/>
          <w:sz w:val="24"/>
          <w:szCs w:val="24"/>
        </w:rPr>
        <w:t xml:space="preserve"> 65,2%, в дошкольных группах МБОУ «Отрадненская СОШ» </w:t>
      </w:r>
      <w:r w:rsidRPr="00504FF4">
        <w:rPr>
          <w:rFonts w:ascii="Times New Roman" w:eastAsia="Times New Roman" w:hAnsi="Times New Roman" w:cs="Times New Roman"/>
          <w:sz w:val="24"/>
          <w:szCs w:val="24"/>
        </w:rPr>
        <w:t>–</w:t>
      </w:r>
      <w:r w:rsidRPr="00504FF4">
        <w:rPr>
          <w:rFonts w:ascii="Times New Roman" w:eastAsia="Times New Roman" w:hAnsi="Times New Roman" w:cs="Times New Roman"/>
          <w:color w:val="000000"/>
          <w:sz w:val="24"/>
          <w:szCs w:val="24"/>
        </w:rPr>
        <w:t xml:space="preserve"> 61,6%; МБОУ «Лицей № 1 Брянского района» </w:t>
      </w:r>
      <w:r w:rsidRPr="00504FF4">
        <w:rPr>
          <w:rFonts w:ascii="Times New Roman" w:eastAsia="Times New Roman" w:hAnsi="Times New Roman" w:cs="Times New Roman"/>
          <w:sz w:val="24"/>
          <w:szCs w:val="24"/>
        </w:rPr>
        <w:t>–</w:t>
      </w:r>
      <w:r w:rsidRPr="00504FF4">
        <w:rPr>
          <w:rFonts w:ascii="Times New Roman" w:eastAsia="Times New Roman" w:hAnsi="Times New Roman" w:cs="Times New Roman"/>
          <w:color w:val="000000"/>
          <w:sz w:val="24"/>
          <w:szCs w:val="24"/>
        </w:rPr>
        <w:t xml:space="preserve"> 58,2%; МБОУ «Свенская СОШ № 1» </w:t>
      </w:r>
      <w:r w:rsidRPr="00504FF4">
        <w:rPr>
          <w:rFonts w:ascii="Times New Roman" w:eastAsia="Times New Roman" w:hAnsi="Times New Roman" w:cs="Times New Roman"/>
          <w:sz w:val="24"/>
          <w:szCs w:val="24"/>
        </w:rPr>
        <w:t>–</w:t>
      </w:r>
      <w:r w:rsidRPr="00504FF4">
        <w:rPr>
          <w:rFonts w:ascii="Times New Roman" w:eastAsia="Times New Roman" w:hAnsi="Times New Roman" w:cs="Times New Roman"/>
          <w:color w:val="000000"/>
          <w:sz w:val="24"/>
          <w:szCs w:val="24"/>
        </w:rPr>
        <w:t xml:space="preserve"> 64,6%; МБОУ «Новосельская СОШ» </w:t>
      </w:r>
      <w:r w:rsidRPr="00504FF4">
        <w:rPr>
          <w:rFonts w:ascii="Times New Roman" w:eastAsia="Times New Roman" w:hAnsi="Times New Roman" w:cs="Times New Roman"/>
          <w:sz w:val="24"/>
          <w:szCs w:val="24"/>
        </w:rPr>
        <w:t xml:space="preserve">– 63,7%; МБОУ «Малополпинская СОШ» – 61,7%; </w:t>
      </w:r>
      <w:r w:rsidRPr="00504FF4">
        <w:rPr>
          <w:rFonts w:ascii="Times New Roman" w:eastAsia="Times New Roman" w:hAnsi="Times New Roman" w:cs="Times New Roman"/>
          <w:color w:val="000000"/>
          <w:sz w:val="24"/>
          <w:szCs w:val="24"/>
        </w:rPr>
        <w:t xml:space="preserve"> МБОУ «Мичуринская СОШ» </w:t>
      </w:r>
      <w:r w:rsidRPr="00504FF4">
        <w:rPr>
          <w:rFonts w:ascii="Times New Roman" w:eastAsia="Times New Roman" w:hAnsi="Times New Roman" w:cs="Times New Roman"/>
          <w:sz w:val="24"/>
          <w:szCs w:val="24"/>
        </w:rPr>
        <w:t>– 63,9</w:t>
      </w:r>
      <w:r w:rsidRPr="00504FF4">
        <w:rPr>
          <w:rFonts w:ascii="Times New Roman" w:eastAsia="Times New Roman" w:hAnsi="Times New Roman" w:cs="Times New Roman"/>
          <w:color w:val="000000"/>
          <w:sz w:val="24"/>
          <w:szCs w:val="24"/>
        </w:rPr>
        <w:t xml:space="preserve">%. Функционирование 1 детодня  составило 158 дней (муниципальное задание-165). Наиболее высокие показатели в МБОУ «Колтовская ООШ» </w:t>
      </w:r>
      <w:r w:rsidRPr="00504FF4">
        <w:rPr>
          <w:rFonts w:ascii="Times New Roman" w:eastAsia="Times New Roman" w:hAnsi="Times New Roman" w:cs="Times New Roman"/>
          <w:sz w:val="24"/>
          <w:szCs w:val="24"/>
        </w:rPr>
        <w:t xml:space="preserve">– </w:t>
      </w:r>
      <w:r w:rsidRPr="00504FF4">
        <w:rPr>
          <w:rFonts w:ascii="Times New Roman" w:eastAsia="Times New Roman" w:hAnsi="Times New Roman" w:cs="Times New Roman"/>
          <w:color w:val="000000"/>
          <w:sz w:val="24"/>
          <w:szCs w:val="24"/>
        </w:rPr>
        <w:t xml:space="preserve">186 дней;  МБОУ «Пальцовская СОШ» </w:t>
      </w:r>
      <w:r w:rsidRPr="00504FF4">
        <w:rPr>
          <w:rFonts w:ascii="Times New Roman" w:eastAsia="Times New Roman" w:hAnsi="Times New Roman" w:cs="Times New Roman"/>
          <w:sz w:val="24"/>
          <w:szCs w:val="24"/>
        </w:rPr>
        <w:t xml:space="preserve">– </w:t>
      </w:r>
      <w:r w:rsidRPr="00504FF4">
        <w:rPr>
          <w:rFonts w:ascii="Times New Roman" w:eastAsia="Times New Roman" w:hAnsi="Times New Roman" w:cs="Times New Roman"/>
          <w:color w:val="000000"/>
          <w:sz w:val="24"/>
          <w:szCs w:val="24"/>
        </w:rPr>
        <w:t xml:space="preserve">178 дня; МБОУ «Новодарковичская СОШ» </w:t>
      </w:r>
      <w:r w:rsidRPr="00504FF4">
        <w:rPr>
          <w:rFonts w:ascii="Times New Roman" w:eastAsia="Times New Roman" w:hAnsi="Times New Roman" w:cs="Times New Roman"/>
          <w:sz w:val="24"/>
          <w:szCs w:val="24"/>
        </w:rPr>
        <w:t xml:space="preserve">– 177 дней; </w:t>
      </w:r>
      <w:r w:rsidRPr="00504FF4">
        <w:rPr>
          <w:rFonts w:ascii="Times New Roman" w:eastAsia="Times New Roman" w:hAnsi="Times New Roman" w:cs="Times New Roman"/>
          <w:color w:val="000000"/>
          <w:sz w:val="24"/>
          <w:szCs w:val="24"/>
        </w:rPr>
        <w:t xml:space="preserve">в МБДОУ детский сад «Золотой ключик» и МБОУ «Домашовская СОШ» </w:t>
      </w:r>
      <w:r w:rsidRPr="00504FF4">
        <w:rPr>
          <w:rFonts w:ascii="Times New Roman" w:eastAsia="Times New Roman" w:hAnsi="Times New Roman" w:cs="Times New Roman"/>
          <w:sz w:val="24"/>
          <w:szCs w:val="24"/>
        </w:rPr>
        <w:t>–</w:t>
      </w:r>
      <w:r w:rsidRPr="00504FF4">
        <w:rPr>
          <w:rFonts w:ascii="Times New Roman" w:eastAsia="Times New Roman" w:hAnsi="Times New Roman" w:cs="Times New Roman"/>
          <w:color w:val="000000"/>
          <w:sz w:val="24"/>
          <w:szCs w:val="24"/>
        </w:rPr>
        <w:t xml:space="preserve"> 169 дней. Низкие показатели функционирования одного детодня сложились в МБОУ «Мичуринская СОШ» и МЬОУ «Новосельская СОШ» </w:t>
      </w:r>
      <w:r w:rsidRPr="00504FF4">
        <w:rPr>
          <w:rFonts w:ascii="Times New Roman" w:eastAsia="Times New Roman" w:hAnsi="Times New Roman" w:cs="Times New Roman"/>
          <w:sz w:val="24"/>
          <w:szCs w:val="24"/>
        </w:rPr>
        <w:t>–</w:t>
      </w:r>
      <w:r w:rsidRPr="00504FF4">
        <w:rPr>
          <w:rFonts w:ascii="Times New Roman" w:eastAsia="Times New Roman" w:hAnsi="Times New Roman" w:cs="Times New Roman"/>
          <w:color w:val="000000"/>
          <w:sz w:val="24"/>
          <w:szCs w:val="24"/>
        </w:rPr>
        <w:t xml:space="preserve"> 151 день, МБОУ «Отрадненская СОШ» </w:t>
      </w:r>
      <w:r w:rsidRPr="00504FF4">
        <w:rPr>
          <w:rFonts w:ascii="Times New Roman" w:eastAsia="Times New Roman" w:hAnsi="Times New Roman" w:cs="Times New Roman"/>
          <w:sz w:val="24"/>
          <w:szCs w:val="24"/>
        </w:rPr>
        <w:t>–</w:t>
      </w:r>
      <w:r w:rsidRPr="00504FF4">
        <w:rPr>
          <w:rFonts w:ascii="Times New Roman" w:eastAsia="Times New Roman" w:hAnsi="Times New Roman" w:cs="Times New Roman"/>
          <w:color w:val="000000"/>
          <w:sz w:val="24"/>
          <w:szCs w:val="24"/>
        </w:rPr>
        <w:t xml:space="preserve"> 146 дней; МБОУ «Малополпинская СОШ» </w:t>
      </w:r>
      <w:r w:rsidRPr="00504FF4">
        <w:rPr>
          <w:rFonts w:ascii="Times New Roman" w:eastAsia="Times New Roman" w:hAnsi="Times New Roman" w:cs="Times New Roman"/>
          <w:sz w:val="24"/>
          <w:szCs w:val="24"/>
        </w:rPr>
        <w:t xml:space="preserve">– 132 дня; </w:t>
      </w:r>
      <w:r w:rsidRPr="00504FF4">
        <w:rPr>
          <w:rFonts w:ascii="Times New Roman" w:eastAsia="Times New Roman" w:hAnsi="Times New Roman" w:cs="Times New Roman"/>
          <w:color w:val="000000"/>
          <w:sz w:val="24"/>
          <w:szCs w:val="24"/>
        </w:rPr>
        <w:t xml:space="preserve">МБОУ «Госомская ООШ» </w:t>
      </w:r>
      <w:r w:rsidRPr="00504FF4">
        <w:rPr>
          <w:rFonts w:ascii="Times New Roman" w:eastAsia="Times New Roman" w:hAnsi="Times New Roman" w:cs="Times New Roman"/>
          <w:sz w:val="24"/>
          <w:szCs w:val="24"/>
        </w:rPr>
        <w:t>–</w:t>
      </w:r>
      <w:r w:rsidRPr="00504FF4">
        <w:rPr>
          <w:rFonts w:ascii="Times New Roman" w:eastAsia="Times New Roman" w:hAnsi="Times New Roman" w:cs="Times New Roman"/>
          <w:color w:val="000000"/>
          <w:sz w:val="24"/>
          <w:szCs w:val="24"/>
        </w:rPr>
        <w:t xml:space="preserve"> 126 дней.</w:t>
      </w:r>
    </w:p>
    <w:p w:rsidR="00BB0DE0" w:rsidRPr="00504FF4" w:rsidRDefault="00BB0DE0" w:rsidP="00BB0D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 xml:space="preserve"> Заболеваемость в среднем по району составила 16 дней (выше на 4 дня в сравнении с 2018 годом). Низкая заболеваемость в МБДОУ детский сад «Золотой ключик» </w:t>
      </w:r>
      <w:r w:rsidRPr="00504FF4">
        <w:rPr>
          <w:rFonts w:ascii="Times New Roman" w:eastAsia="Times New Roman" w:hAnsi="Times New Roman" w:cs="Times New Roman"/>
          <w:sz w:val="24"/>
          <w:szCs w:val="24"/>
        </w:rPr>
        <w:t xml:space="preserve">– </w:t>
      </w:r>
      <w:r w:rsidRPr="00504FF4">
        <w:rPr>
          <w:rFonts w:ascii="Times New Roman" w:eastAsia="Times New Roman" w:hAnsi="Times New Roman" w:cs="Times New Roman"/>
          <w:color w:val="000000"/>
          <w:sz w:val="24"/>
          <w:szCs w:val="24"/>
        </w:rPr>
        <w:t xml:space="preserve">3,3 дня; МБДОУ детский сад «Золотой петушок» </w:t>
      </w:r>
      <w:r w:rsidRPr="00504FF4">
        <w:rPr>
          <w:rFonts w:ascii="Times New Roman" w:eastAsia="Times New Roman" w:hAnsi="Times New Roman" w:cs="Times New Roman"/>
          <w:sz w:val="24"/>
          <w:szCs w:val="24"/>
        </w:rPr>
        <w:t>–</w:t>
      </w:r>
      <w:r w:rsidRPr="00504FF4">
        <w:rPr>
          <w:rFonts w:ascii="Times New Roman" w:eastAsia="Times New Roman" w:hAnsi="Times New Roman" w:cs="Times New Roman"/>
          <w:color w:val="000000"/>
          <w:sz w:val="24"/>
          <w:szCs w:val="24"/>
        </w:rPr>
        <w:t xml:space="preserve"> 5,1 дней; МБОУ «Лицей №1 Брянского района»- 5,6 дней; МБОУ «Госомская ООШ» </w:t>
      </w:r>
      <w:r w:rsidRPr="00504FF4">
        <w:rPr>
          <w:rFonts w:ascii="Times New Roman" w:eastAsia="Times New Roman" w:hAnsi="Times New Roman" w:cs="Times New Roman"/>
          <w:sz w:val="24"/>
          <w:szCs w:val="24"/>
        </w:rPr>
        <w:t>–</w:t>
      </w:r>
      <w:r w:rsidRPr="00504FF4">
        <w:rPr>
          <w:rFonts w:ascii="Times New Roman" w:eastAsia="Times New Roman" w:hAnsi="Times New Roman" w:cs="Times New Roman"/>
          <w:color w:val="000000"/>
          <w:sz w:val="24"/>
          <w:szCs w:val="24"/>
        </w:rPr>
        <w:t xml:space="preserve"> 5 дней. Высокие показатели заболеваемости в МБОУ «Малополпинская СОШ» - 50,8 дней; МБОУ «Супоневская СОШ № 2» </w:t>
      </w:r>
      <w:r w:rsidRPr="00504FF4">
        <w:rPr>
          <w:rFonts w:ascii="Times New Roman" w:eastAsia="Times New Roman" w:hAnsi="Times New Roman" w:cs="Times New Roman"/>
          <w:sz w:val="24"/>
          <w:szCs w:val="24"/>
        </w:rPr>
        <w:t>–</w:t>
      </w:r>
      <w:r w:rsidRPr="00504FF4">
        <w:rPr>
          <w:rFonts w:ascii="Times New Roman" w:eastAsia="Times New Roman" w:hAnsi="Times New Roman" w:cs="Times New Roman"/>
          <w:color w:val="000000"/>
          <w:sz w:val="24"/>
          <w:szCs w:val="24"/>
        </w:rPr>
        <w:t xml:space="preserve"> 47,6 дней; МБОУ «Пальцовская СОШ» </w:t>
      </w:r>
      <w:r w:rsidRPr="00504FF4">
        <w:rPr>
          <w:rFonts w:ascii="Times New Roman" w:eastAsia="Times New Roman" w:hAnsi="Times New Roman" w:cs="Times New Roman"/>
          <w:sz w:val="24"/>
          <w:szCs w:val="24"/>
        </w:rPr>
        <w:t>–</w:t>
      </w:r>
      <w:r w:rsidRPr="00504FF4">
        <w:rPr>
          <w:rFonts w:ascii="Times New Roman" w:eastAsia="Times New Roman" w:hAnsi="Times New Roman" w:cs="Times New Roman"/>
          <w:color w:val="000000"/>
          <w:sz w:val="24"/>
          <w:szCs w:val="24"/>
        </w:rPr>
        <w:t xml:space="preserve"> 29 дней; МБОУ «Титовская ООШ» </w:t>
      </w:r>
      <w:r w:rsidRPr="00504FF4">
        <w:rPr>
          <w:rFonts w:ascii="Times New Roman" w:eastAsia="Times New Roman" w:hAnsi="Times New Roman" w:cs="Times New Roman"/>
          <w:sz w:val="24"/>
          <w:szCs w:val="24"/>
        </w:rPr>
        <w:t>–</w:t>
      </w:r>
      <w:r w:rsidRPr="00504FF4">
        <w:rPr>
          <w:rFonts w:ascii="Times New Roman" w:eastAsia="Times New Roman" w:hAnsi="Times New Roman" w:cs="Times New Roman"/>
          <w:color w:val="000000"/>
          <w:sz w:val="24"/>
          <w:szCs w:val="24"/>
        </w:rPr>
        <w:t xml:space="preserve"> 25 дней;  МБОУ «Мичуринская СОШ» - 23 дня; «Молотинская СОШ» </w:t>
      </w:r>
      <w:r w:rsidRPr="00504FF4">
        <w:rPr>
          <w:rFonts w:ascii="Times New Roman" w:eastAsia="Times New Roman" w:hAnsi="Times New Roman" w:cs="Times New Roman"/>
          <w:sz w:val="24"/>
          <w:szCs w:val="24"/>
        </w:rPr>
        <w:t xml:space="preserve">– </w:t>
      </w:r>
      <w:r w:rsidRPr="00504FF4">
        <w:rPr>
          <w:rFonts w:ascii="Times New Roman" w:eastAsia="Times New Roman" w:hAnsi="Times New Roman" w:cs="Times New Roman"/>
          <w:color w:val="000000"/>
          <w:sz w:val="24"/>
          <w:szCs w:val="24"/>
        </w:rPr>
        <w:t>21 день.</w:t>
      </w:r>
    </w:p>
    <w:p w:rsidR="00BB0DE0" w:rsidRPr="00504FF4" w:rsidRDefault="00BB0DE0" w:rsidP="00BB0D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 xml:space="preserve">Для выполнения задачи по обеспечению доступности дошкольного образования, с целью решения проблемы устройства детей в детские сады в районе внедрена муниципальная услуга «Электронная очередь ДОО», которой охвачено 100% пользователей. Резервы по открытию дошкольных групп и созданию дополнительных мест в существующих детских садах использованы в полном объеме. Начало функционирования 2 групп в МАДОУ детский сад «Дружба» позволило обеспечить местами 20 детей в возрасте от 1,5 до 3 лет. Переуплотнены дошкольные учреждения в Добрунском, Супоневском, Новодарковичском и Снежском сельских поселениях. С другой стороны имеются свободные места в МБОУ «Малополпинская СОШ», МБОУ «Свенская СОШ №1», МБОУ «Меркульевская начальная школа – детский сад», МБОУ «Титовская ООШ», МБОУ «Теменичская СОШ», МБОУ «Молотинская СОШ», МБОУ «Новосельская СОШ», МБОУ «Стекляннорадицкая СОШ», МБОУ «Пальцовская СОШ», МБОУ «Госомская ООШ». </w:t>
      </w:r>
    </w:p>
    <w:p w:rsidR="00BB0DE0" w:rsidRPr="00504FF4" w:rsidRDefault="00BB0DE0" w:rsidP="00BB0D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sz w:val="24"/>
          <w:szCs w:val="24"/>
        </w:rPr>
        <w:t>В целях открытости предоставления мест в образовательных организациях, реализующих программы дошкольного образования, в районе функционирует региональная автоматизированная система электронной очередности детей дошкольного возраста, нуждающихся в детских садах, в соответствии с которой проводится интеграция и наполнение регионального сегмента электронной очереди в детские сады.</w:t>
      </w:r>
    </w:p>
    <w:p w:rsidR="00BB0DE0" w:rsidRPr="00504FF4" w:rsidRDefault="00BB0DE0" w:rsidP="00BB0D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На 01.01.2019 года согласно данным системы «Электронная очередь ДОО»:</w:t>
      </w:r>
    </w:p>
    <w:p w:rsidR="00BB0DE0" w:rsidRPr="00504FF4" w:rsidRDefault="00BB0DE0" w:rsidP="00BB0DE0">
      <w:pPr>
        <w:shd w:val="clear" w:color="auto" w:fill="FFFFFF"/>
        <w:spacing w:after="0" w:line="244" w:lineRule="atLeast"/>
        <w:ind w:firstLine="709"/>
        <w:jc w:val="both"/>
        <w:textAlignment w:val="baseline"/>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-Доля детей в возрасте от 3 до 7 лет, посещающих дошкольные организации, в общей численности детей данной возрастной категории, нуждающихся в услугах дошкольного образования и присмотра и ухода и поставленных на учет для предоставления места в дошкольной образовательной организации составляет – 100%.</w:t>
      </w:r>
    </w:p>
    <w:p w:rsidR="00BB0DE0" w:rsidRPr="00504FF4" w:rsidRDefault="00BB0DE0" w:rsidP="00BB0DE0">
      <w:pPr>
        <w:shd w:val="clear" w:color="auto" w:fill="FFFFFF"/>
        <w:spacing w:after="0" w:line="244" w:lineRule="atLeast"/>
        <w:ind w:firstLine="709"/>
        <w:jc w:val="both"/>
        <w:textAlignment w:val="baseline"/>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-Доля детей в возрасте до 3 лет, посещающих дошкольные организации, в общей численности детей данной возрастной категории, нуждающихся в услугах дошкольного образования и присмотра и ухода и поставленных на учет для предоставления места в дошкольной образовательной организации – 97%.</w:t>
      </w:r>
    </w:p>
    <w:p w:rsidR="00BB0DE0" w:rsidRPr="00504FF4" w:rsidRDefault="00BB0DE0" w:rsidP="00BB0DE0">
      <w:pPr>
        <w:shd w:val="clear" w:color="auto" w:fill="FFFFFF"/>
        <w:spacing w:after="0" w:line="244" w:lineRule="atLeast"/>
        <w:ind w:firstLine="709"/>
        <w:jc w:val="both"/>
        <w:textAlignment w:val="baseline"/>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-Число детей в возрасте от 3 до 7 лет, поставленных на учет для предоставления места в дошкольной организации, но таким местом не обеспеченных, в общей численности детей, зарегистрированных в электронной очереди – 0 человек.</w:t>
      </w:r>
    </w:p>
    <w:p w:rsidR="00BB0DE0" w:rsidRPr="00504FF4" w:rsidRDefault="00BB0DE0" w:rsidP="00BB0DE0">
      <w:pPr>
        <w:shd w:val="clear" w:color="auto" w:fill="FFFFFF"/>
        <w:spacing w:after="0" w:line="244" w:lineRule="atLeast"/>
        <w:ind w:firstLine="709"/>
        <w:jc w:val="both"/>
        <w:textAlignment w:val="baseline"/>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-Доля детей в возрасте от 3 до 7 лет, поставленных на учет для предоставления места в дошкольной организации, но таким местом не обеспеченных, в общей численности детей, зарегистрированных в электронной очереди – 0%.</w:t>
      </w:r>
    </w:p>
    <w:p w:rsidR="00BB0DE0" w:rsidRPr="00504FF4" w:rsidRDefault="00BB0DE0" w:rsidP="00BB0DE0">
      <w:pPr>
        <w:shd w:val="clear" w:color="auto" w:fill="FFFFFF"/>
        <w:spacing w:after="0" w:line="244" w:lineRule="atLeast"/>
        <w:ind w:firstLine="709"/>
        <w:jc w:val="both"/>
        <w:textAlignment w:val="baseline"/>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-Число детей в возрасте до 3 лет, поставленных на учет для предоставления места в дошкольной организации, но таким местом не обеспеченных, в общей численности детей, зарегистрированных в электронной очереди – 32 человека.</w:t>
      </w:r>
    </w:p>
    <w:p w:rsidR="00BB0DE0" w:rsidRPr="00504FF4" w:rsidRDefault="00BB0DE0" w:rsidP="00BB0DE0">
      <w:pPr>
        <w:shd w:val="clear" w:color="auto" w:fill="FFFFFF"/>
        <w:spacing w:after="0" w:line="244" w:lineRule="atLeast"/>
        <w:ind w:firstLine="709"/>
        <w:jc w:val="both"/>
        <w:textAlignment w:val="baseline"/>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-Доля детей в возрасте до 3 лет, поставленных на учет для предоставления места в дошкольной организации, но таким местом не обеспеченных, в общей численности детей, зарегистрированных в электронной очереди – 7%.</w:t>
      </w:r>
    </w:p>
    <w:p w:rsidR="00BB0DE0" w:rsidRPr="00504FF4" w:rsidRDefault="00BB0DE0" w:rsidP="00BB0DE0">
      <w:pPr>
        <w:shd w:val="clear" w:color="auto" w:fill="FFFFFF"/>
        <w:spacing w:after="0" w:line="244" w:lineRule="atLeast"/>
        <w:ind w:firstLine="709"/>
        <w:jc w:val="both"/>
        <w:textAlignment w:val="baseline"/>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На 01.06.2019 года в информационной системы Портала муниципальных услуг «Виртуальная школа» в системе зарегистрировано 1323 заявления на предоставление места в ДОУ детям в возрасте от 0 до 7 лет, из них 709 встали на очередь в период с 01.09.2018г. по 31.05.2019 г. (516 из них зарегистрировались при личном обращении в Управление образования и образовательные учреждения, 193 - зарегистрировались через портал государственных и муниципальных услуг). Право на внеочередное и первоочередное распределение подтверждено у 171 ребенка. В списки предварительного комплектования на 2019-2020 учебный год включены 469 детей, из них в возрасте от 1,5 до 3 лет – 238 детей. Открытие нового ДОУ в микрорайоне «Мегаполис-парк» п. Путевка позволит охватить услугами дошкольного образования ещё 135 детей дошкольного возраста.</w:t>
      </w:r>
    </w:p>
    <w:p w:rsidR="00BB0DE0" w:rsidRPr="00504FF4" w:rsidRDefault="00BB0DE0" w:rsidP="00BB0DE0">
      <w:pPr>
        <w:shd w:val="clear" w:color="auto" w:fill="FFFFFF"/>
        <w:spacing w:after="0" w:line="244" w:lineRule="atLeast"/>
        <w:ind w:firstLine="709"/>
        <w:jc w:val="both"/>
        <w:textAlignment w:val="baseline"/>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Показатели переуплотненности групп в дошкольных образовательных организациях: число детей (из посещающих дошкольные образовательные организации) на 100 мест в дошкольных организациях (в соответствии с проектной мощностью) составляют 105 человек. </w:t>
      </w:r>
    </w:p>
    <w:p w:rsidR="00BB0DE0" w:rsidRPr="00504FF4" w:rsidRDefault="00BB0DE0" w:rsidP="00BB0DE0">
      <w:pPr>
        <w:shd w:val="clear" w:color="auto" w:fill="FFFFFF"/>
        <w:spacing w:after="0" w:line="244" w:lineRule="atLeast"/>
        <w:ind w:firstLine="709"/>
        <w:jc w:val="both"/>
        <w:textAlignment w:val="baseline"/>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Размер платы,  взимаемой с родителей (законных представителей) за услуги по присмотру и уходу за  детьми дошкольного возраста в образовательных учреждениях Брянского района за 1 день посещения ребенком дошкольной группы составляет:</w:t>
      </w:r>
    </w:p>
    <w:p w:rsidR="00BB0DE0" w:rsidRPr="00504FF4" w:rsidRDefault="00BB0DE0" w:rsidP="00BB0DE0">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для детей в возрасте до 3 лет из расчета 54,6 рубля в группах с режимом пребывания до 10,5 часов и 60,0 рублей  с 12- часовым пребыванием детей;</w:t>
      </w:r>
    </w:p>
    <w:p w:rsidR="00BB0DE0" w:rsidRPr="00504FF4" w:rsidRDefault="00BB0DE0" w:rsidP="00BB0DE0">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для детей в возрасте старше 3 лет – 56,0 рублей в группах с 10,5-часовым пребыванием и 61,0 рубль – с 12-часовым пребыванием.</w:t>
      </w:r>
    </w:p>
    <w:p w:rsidR="00BB0DE0" w:rsidRPr="00504FF4" w:rsidRDefault="00BB0DE0" w:rsidP="00BB0DE0">
      <w:pPr>
        <w:shd w:val="clear" w:color="auto" w:fill="FFFFFF"/>
        <w:spacing w:after="0" w:line="244" w:lineRule="atLeast"/>
        <w:ind w:firstLine="709"/>
        <w:jc w:val="both"/>
        <w:textAlignment w:val="baseline"/>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Создание условий для реализации ФГОС ДО, а также присмотра и ухода за детьми во всех дошкольных образовательных организациях составляет 86%, в настоящее время основные трудности связаны материально-техническим обеспечением ДОУ.</w:t>
      </w:r>
    </w:p>
    <w:p w:rsidR="00BB0DE0" w:rsidRPr="00AE46CE" w:rsidRDefault="00BB0DE0" w:rsidP="00BB0DE0">
      <w:pPr>
        <w:shd w:val="clear" w:color="auto" w:fill="FFFFFF"/>
        <w:spacing w:after="0" w:line="244" w:lineRule="atLeast"/>
        <w:ind w:firstLine="709"/>
        <w:jc w:val="both"/>
        <w:textAlignment w:val="baseline"/>
        <w:rPr>
          <w:rFonts w:ascii="Times New Roman" w:eastAsia="Times New Roman" w:hAnsi="Times New Roman" w:cs="Times New Roman"/>
          <w:color w:val="000000" w:themeColor="text1"/>
          <w:sz w:val="24"/>
          <w:szCs w:val="24"/>
        </w:rPr>
      </w:pPr>
      <w:r w:rsidRPr="00504FF4">
        <w:rPr>
          <w:rFonts w:ascii="Times New Roman" w:eastAsia="Times New Roman" w:hAnsi="Times New Roman" w:cs="Times New Roman"/>
          <w:sz w:val="24"/>
          <w:szCs w:val="24"/>
        </w:rPr>
        <w:t xml:space="preserve">Следует отметить, что ключевым фактором успешной реализации стандарта нового поколения по-прежнему является педагог, его профессиональные и личностные качества, готовность к обновлению профессиональных компетенций в соответствии с современными тенденциями развития дошкольного образования, содержанием профессионального стандарта педагога, который призван повысить мотивацию педагогических работников к труду и качеству образования. Качество дошкольного образования во многом зависит от готовности и способности педагога к непрерывному обновлению профессиональной компетентности и внутреннего потенциала. В дошкольных образовательных учреждениях Брянского района </w:t>
      </w:r>
      <w:r w:rsidRPr="00AE46CE">
        <w:rPr>
          <w:rFonts w:ascii="Times New Roman" w:eastAsia="Times New Roman" w:hAnsi="Times New Roman" w:cs="Times New Roman"/>
          <w:color w:val="000000" w:themeColor="text1"/>
          <w:sz w:val="24"/>
          <w:szCs w:val="24"/>
        </w:rPr>
        <w:t>трудятся 196 педагогов. По уровню образования имеют:  высшее педагогическое образование – 103 человека (52,6 %); среднее специальное – 56 человек (28,5%); прошли переподготовку – 37 человек (18,9%). Имеют высшую квалификационную категорию - 68 человек (34,7%); первую – 73 человека (37,2%); СЗД (соответствие занимаемой должности) – 52 человека (26,5%). Стаж педагогический:  до 5 лет – 14 человек (7,14%); от 5 до 10 лет - 32 человека (16,32%); от 10 до 15 лет - 61 человек (31,13%); свыше 15 лет – 89 человек (45,41%). Возраст:  до 30 лет – 28 человек (14,29%); до 40 лет – 25 человек (12,76%); до 50 лет – 81 человек (41,33%); старше 50 лет –62 человека (31,63%).</w:t>
      </w:r>
    </w:p>
    <w:p w:rsidR="00934636" w:rsidRPr="00504FF4" w:rsidRDefault="00934636" w:rsidP="00BB0DE0">
      <w:pPr>
        <w:spacing w:after="0" w:line="240" w:lineRule="auto"/>
        <w:jc w:val="both"/>
        <w:rPr>
          <w:rFonts w:ascii="Times New Roman" w:hAnsi="Times New Roman" w:cs="Times New Roman"/>
          <w:spacing w:val="-4"/>
          <w:sz w:val="24"/>
          <w:szCs w:val="24"/>
        </w:rPr>
      </w:pPr>
    </w:p>
    <w:p w:rsidR="00F44AC7" w:rsidRPr="00504FF4" w:rsidRDefault="005F2D7A" w:rsidP="001E3406">
      <w:pPr>
        <w:spacing w:after="0" w:line="240" w:lineRule="auto"/>
        <w:jc w:val="both"/>
        <w:rPr>
          <w:rFonts w:ascii="Times New Roman" w:hAnsi="Times New Roman" w:cs="Times New Roman"/>
          <w:color w:val="000000" w:themeColor="text1"/>
          <w:spacing w:val="-4"/>
          <w:sz w:val="24"/>
          <w:szCs w:val="24"/>
        </w:rPr>
      </w:pPr>
      <w:r w:rsidRPr="00504FF4">
        <w:rPr>
          <w:rFonts w:ascii="Times New Roman" w:hAnsi="Times New Roman" w:cs="Times New Roman"/>
          <w:color w:val="000000" w:themeColor="text1"/>
          <w:spacing w:val="-4"/>
          <w:sz w:val="24"/>
          <w:szCs w:val="24"/>
        </w:rPr>
        <w:t xml:space="preserve">       Дополнительное образование реализуется в  Глинищевской детско-юношеской спортивной школе, </w:t>
      </w:r>
      <w:r w:rsidR="009C795B" w:rsidRPr="00504FF4">
        <w:rPr>
          <w:rFonts w:ascii="Times New Roman" w:hAnsi="Times New Roman" w:cs="Times New Roman"/>
          <w:color w:val="000000" w:themeColor="text1"/>
          <w:spacing w:val="-4"/>
          <w:sz w:val="24"/>
          <w:szCs w:val="24"/>
        </w:rPr>
        <w:t xml:space="preserve">где </w:t>
      </w:r>
      <w:r w:rsidRPr="00504FF4">
        <w:rPr>
          <w:rFonts w:ascii="Times New Roman" w:hAnsi="Times New Roman" w:cs="Times New Roman"/>
          <w:color w:val="000000" w:themeColor="text1"/>
          <w:spacing w:val="-4"/>
          <w:sz w:val="24"/>
          <w:szCs w:val="24"/>
        </w:rPr>
        <w:t xml:space="preserve">в спортивных секциях занимается 320 учащихся. </w:t>
      </w:r>
    </w:p>
    <w:p w:rsidR="00117093" w:rsidRPr="00504FF4" w:rsidRDefault="00F44AC7" w:rsidP="001E3406">
      <w:pPr>
        <w:spacing w:after="0" w:line="240" w:lineRule="auto"/>
        <w:jc w:val="both"/>
        <w:rPr>
          <w:rFonts w:ascii="Times New Roman" w:hAnsi="Times New Roman" w:cs="Times New Roman"/>
          <w:color w:val="000000" w:themeColor="text1"/>
          <w:spacing w:val="-4"/>
          <w:sz w:val="24"/>
          <w:szCs w:val="24"/>
        </w:rPr>
      </w:pPr>
      <w:r w:rsidRPr="00504FF4">
        <w:rPr>
          <w:rFonts w:ascii="Times New Roman" w:hAnsi="Times New Roman" w:cs="Times New Roman"/>
          <w:color w:val="000000" w:themeColor="text1"/>
          <w:spacing w:val="-4"/>
          <w:sz w:val="24"/>
          <w:szCs w:val="24"/>
        </w:rPr>
        <w:t xml:space="preserve">     </w:t>
      </w:r>
      <w:r w:rsidR="007868F2" w:rsidRPr="00504FF4">
        <w:rPr>
          <w:rFonts w:ascii="Times New Roman" w:hAnsi="Times New Roman" w:cs="Times New Roman"/>
          <w:color w:val="000000" w:themeColor="text1"/>
          <w:spacing w:val="-4"/>
          <w:sz w:val="24"/>
          <w:szCs w:val="24"/>
        </w:rPr>
        <w:t xml:space="preserve"> </w:t>
      </w:r>
      <w:r w:rsidR="000D5B67" w:rsidRPr="00504FF4">
        <w:rPr>
          <w:rFonts w:ascii="Times New Roman" w:hAnsi="Times New Roman" w:cs="Times New Roman"/>
          <w:color w:val="000000" w:themeColor="text1"/>
          <w:spacing w:val="-4"/>
          <w:sz w:val="24"/>
          <w:szCs w:val="24"/>
        </w:rPr>
        <w:t>Кроме этого, д</w:t>
      </w:r>
      <w:r w:rsidR="004351EA" w:rsidRPr="00504FF4">
        <w:rPr>
          <w:rFonts w:ascii="Times New Roman" w:hAnsi="Times New Roman" w:cs="Times New Roman"/>
          <w:color w:val="000000" w:themeColor="text1"/>
          <w:spacing w:val="-4"/>
          <w:sz w:val="24"/>
          <w:szCs w:val="24"/>
        </w:rPr>
        <w:t xml:space="preserve">ополнительные программы </w:t>
      </w:r>
      <w:r w:rsidR="007868F2" w:rsidRPr="00504FF4">
        <w:rPr>
          <w:rFonts w:ascii="Times New Roman" w:hAnsi="Times New Roman" w:cs="Times New Roman"/>
          <w:color w:val="000000" w:themeColor="text1"/>
          <w:spacing w:val="-4"/>
          <w:sz w:val="24"/>
          <w:szCs w:val="24"/>
        </w:rPr>
        <w:t>физико-математической направленности с ориентацией</w:t>
      </w:r>
      <w:r w:rsidR="00CE11EB" w:rsidRPr="00504FF4">
        <w:rPr>
          <w:rFonts w:ascii="Times New Roman" w:hAnsi="Times New Roman" w:cs="Times New Roman"/>
          <w:color w:val="000000" w:themeColor="text1"/>
          <w:spacing w:val="-4"/>
          <w:sz w:val="24"/>
          <w:szCs w:val="24"/>
        </w:rPr>
        <w:t xml:space="preserve"> на инженерные профессии  реализуются</w:t>
      </w:r>
      <w:r w:rsidR="00432362" w:rsidRPr="00504FF4">
        <w:rPr>
          <w:rFonts w:ascii="Times New Roman" w:hAnsi="Times New Roman" w:cs="Times New Roman"/>
          <w:color w:val="000000" w:themeColor="text1"/>
          <w:spacing w:val="-4"/>
          <w:sz w:val="24"/>
          <w:szCs w:val="24"/>
        </w:rPr>
        <w:t xml:space="preserve"> с</w:t>
      </w:r>
      <w:r w:rsidRPr="00504FF4">
        <w:rPr>
          <w:rFonts w:ascii="Times New Roman" w:hAnsi="Times New Roman" w:cs="Times New Roman"/>
          <w:color w:val="000000" w:themeColor="text1"/>
          <w:spacing w:val="-4"/>
          <w:sz w:val="24"/>
          <w:szCs w:val="24"/>
        </w:rPr>
        <w:t xml:space="preserve"> 1 сентября </w:t>
      </w:r>
      <w:r w:rsidR="006F62FD" w:rsidRPr="00504FF4">
        <w:rPr>
          <w:rFonts w:ascii="Times New Roman" w:hAnsi="Times New Roman" w:cs="Times New Roman"/>
          <w:color w:val="000000" w:themeColor="text1"/>
          <w:spacing w:val="-4"/>
          <w:sz w:val="24"/>
          <w:szCs w:val="24"/>
        </w:rPr>
        <w:t>2018 года н</w:t>
      </w:r>
      <w:r w:rsidR="00432362" w:rsidRPr="00504FF4">
        <w:rPr>
          <w:rFonts w:ascii="Times New Roman" w:hAnsi="Times New Roman" w:cs="Times New Roman"/>
          <w:color w:val="000000" w:themeColor="text1"/>
          <w:spacing w:val="-4"/>
          <w:sz w:val="24"/>
          <w:szCs w:val="24"/>
        </w:rPr>
        <w:t>а базе</w:t>
      </w:r>
      <w:r w:rsidR="0043009B" w:rsidRPr="00504FF4">
        <w:rPr>
          <w:rFonts w:ascii="Times New Roman" w:hAnsi="Times New Roman" w:cs="Times New Roman"/>
          <w:color w:val="000000" w:themeColor="text1"/>
          <w:spacing w:val="-4"/>
          <w:sz w:val="24"/>
          <w:szCs w:val="24"/>
        </w:rPr>
        <w:t xml:space="preserve"> районного</w:t>
      </w:r>
      <w:r w:rsidR="006F62FD" w:rsidRPr="00504FF4">
        <w:rPr>
          <w:rFonts w:ascii="Times New Roman" w:hAnsi="Times New Roman" w:cs="Times New Roman"/>
          <w:color w:val="000000" w:themeColor="text1"/>
          <w:spacing w:val="-4"/>
          <w:sz w:val="24"/>
          <w:szCs w:val="24"/>
        </w:rPr>
        <w:t xml:space="preserve"> Центр</w:t>
      </w:r>
      <w:r w:rsidR="00432362" w:rsidRPr="00504FF4">
        <w:rPr>
          <w:rFonts w:ascii="Times New Roman" w:hAnsi="Times New Roman" w:cs="Times New Roman"/>
          <w:color w:val="000000" w:themeColor="text1"/>
          <w:spacing w:val="-4"/>
          <w:sz w:val="24"/>
          <w:szCs w:val="24"/>
        </w:rPr>
        <w:t>а</w:t>
      </w:r>
      <w:r w:rsidR="006F62FD" w:rsidRPr="00504FF4">
        <w:rPr>
          <w:rFonts w:ascii="Times New Roman" w:hAnsi="Times New Roman" w:cs="Times New Roman"/>
          <w:color w:val="000000" w:themeColor="text1"/>
          <w:spacing w:val="-4"/>
          <w:sz w:val="24"/>
          <w:szCs w:val="24"/>
        </w:rPr>
        <w:t xml:space="preserve"> технического образования </w:t>
      </w:r>
      <w:r w:rsidR="00EB68EC" w:rsidRPr="00504FF4">
        <w:rPr>
          <w:rFonts w:ascii="Times New Roman" w:hAnsi="Times New Roman" w:cs="Times New Roman"/>
          <w:color w:val="000000" w:themeColor="text1"/>
          <w:spacing w:val="-4"/>
          <w:sz w:val="24"/>
          <w:szCs w:val="24"/>
        </w:rPr>
        <w:t>Брянского района</w:t>
      </w:r>
      <w:r w:rsidR="00CE11EB" w:rsidRPr="00504FF4">
        <w:rPr>
          <w:rFonts w:ascii="Times New Roman" w:hAnsi="Times New Roman" w:cs="Times New Roman"/>
          <w:color w:val="000000" w:themeColor="text1"/>
          <w:spacing w:val="-4"/>
          <w:sz w:val="24"/>
          <w:szCs w:val="24"/>
        </w:rPr>
        <w:t xml:space="preserve"> ( ЦТО Брянского района)</w:t>
      </w:r>
      <w:r w:rsidR="00014DB2" w:rsidRPr="00504FF4">
        <w:rPr>
          <w:rFonts w:ascii="Times New Roman" w:hAnsi="Times New Roman" w:cs="Times New Roman"/>
          <w:color w:val="000000" w:themeColor="text1"/>
          <w:spacing w:val="-4"/>
          <w:sz w:val="24"/>
          <w:szCs w:val="24"/>
        </w:rPr>
        <w:t xml:space="preserve">, открытого на базе </w:t>
      </w:r>
      <w:r w:rsidR="00EB68EC" w:rsidRPr="00504FF4">
        <w:rPr>
          <w:rFonts w:ascii="Times New Roman" w:hAnsi="Times New Roman" w:cs="Times New Roman"/>
          <w:color w:val="000000" w:themeColor="text1"/>
          <w:spacing w:val="-4"/>
          <w:sz w:val="24"/>
          <w:szCs w:val="24"/>
        </w:rPr>
        <w:t>МБОУ «Снежская гимназия»</w:t>
      </w:r>
      <w:r w:rsidR="00CE11EB" w:rsidRPr="00504FF4">
        <w:rPr>
          <w:rFonts w:ascii="Times New Roman" w:hAnsi="Times New Roman" w:cs="Times New Roman"/>
          <w:color w:val="000000" w:themeColor="text1"/>
          <w:spacing w:val="-4"/>
          <w:sz w:val="24"/>
          <w:szCs w:val="24"/>
        </w:rPr>
        <w:t xml:space="preserve">. </w:t>
      </w:r>
      <w:r w:rsidR="00376DF5" w:rsidRPr="00504FF4">
        <w:rPr>
          <w:rFonts w:ascii="Times New Roman" w:hAnsi="Times New Roman" w:cs="Times New Roman"/>
          <w:color w:val="000000" w:themeColor="text1"/>
          <w:spacing w:val="-4"/>
          <w:sz w:val="24"/>
          <w:szCs w:val="24"/>
        </w:rPr>
        <w:t xml:space="preserve"> </w:t>
      </w:r>
    </w:p>
    <w:p w:rsidR="005F2D7A" w:rsidRPr="00504FF4" w:rsidRDefault="00014DB2" w:rsidP="001E3406">
      <w:pPr>
        <w:spacing w:after="0" w:line="240" w:lineRule="auto"/>
        <w:jc w:val="both"/>
        <w:rPr>
          <w:rFonts w:ascii="Times New Roman" w:hAnsi="Times New Roman" w:cs="Times New Roman"/>
          <w:color w:val="000000" w:themeColor="text1"/>
          <w:spacing w:val="-4"/>
          <w:sz w:val="24"/>
          <w:szCs w:val="24"/>
        </w:rPr>
      </w:pPr>
      <w:r w:rsidRPr="00504FF4">
        <w:rPr>
          <w:rFonts w:ascii="Times New Roman" w:hAnsi="Times New Roman" w:cs="Times New Roman"/>
          <w:color w:val="000000" w:themeColor="text1"/>
          <w:spacing w:val="-4"/>
          <w:sz w:val="24"/>
          <w:szCs w:val="24"/>
        </w:rPr>
        <w:t xml:space="preserve">         В </w:t>
      </w:r>
      <w:r w:rsidR="00117093" w:rsidRPr="00504FF4">
        <w:rPr>
          <w:rFonts w:ascii="Times New Roman" w:hAnsi="Times New Roman" w:cs="Times New Roman"/>
          <w:color w:val="000000" w:themeColor="text1"/>
          <w:spacing w:val="-4"/>
          <w:sz w:val="24"/>
          <w:szCs w:val="24"/>
        </w:rPr>
        <w:t>ЦТО Брянского района в 2018-2019 учебном году учились 140</w:t>
      </w:r>
      <w:r w:rsidR="00EB68EC" w:rsidRPr="00504FF4">
        <w:rPr>
          <w:rFonts w:ascii="Times New Roman" w:hAnsi="Times New Roman" w:cs="Times New Roman"/>
          <w:color w:val="000000" w:themeColor="text1"/>
          <w:spacing w:val="-4"/>
          <w:sz w:val="24"/>
          <w:szCs w:val="24"/>
        </w:rPr>
        <w:t xml:space="preserve"> обучающихся</w:t>
      </w:r>
      <w:r w:rsidR="00376DF5" w:rsidRPr="00504FF4">
        <w:rPr>
          <w:rFonts w:ascii="Times New Roman" w:hAnsi="Times New Roman" w:cs="Times New Roman"/>
          <w:color w:val="000000" w:themeColor="text1"/>
          <w:spacing w:val="-4"/>
          <w:sz w:val="24"/>
          <w:szCs w:val="24"/>
        </w:rPr>
        <w:t xml:space="preserve"> </w:t>
      </w:r>
      <w:r w:rsidR="00804288" w:rsidRPr="00504FF4">
        <w:rPr>
          <w:rFonts w:ascii="Times New Roman" w:hAnsi="Times New Roman" w:cs="Times New Roman"/>
          <w:color w:val="000000" w:themeColor="text1"/>
          <w:spacing w:val="-4"/>
          <w:sz w:val="24"/>
          <w:szCs w:val="24"/>
        </w:rPr>
        <w:t>8-11 классов</w:t>
      </w:r>
      <w:r w:rsidRPr="00504FF4">
        <w:rPr>
          <w:rFonts w:ascii="Times New Roman" w:hAnsi="Times New Roman" w:cs="Times New Roman"/>
          <w:color w:val="000000" w:themeColor="text1"/>
          <w:spacing w:val="-4"/>
          <w:sz w:val="24"/>
          <w:szCs w:val="24"/>
        </w:rPr>
        <w:t xml:space="preserve"> из </w:t>
      </w:r>
      <w:r w:rsidR="0098721A" w:rsidRPr="00504FF4">
        <w:rPr>
          <w:rFonts w:ascii="Times New Roman" w:hAnsi="Times New Roman" w:cs="Times New Roman"/>
          <w:color w:val="000000" w:themeColor="text1"/>
          <w:spacing w:val="-4"/>
          <w:sz w:val="24"/>
          <w:szCs w:val="24"/>
        </w:rPr>
        <w:t>12 ОУ Брянского района</w:t>
      </w:r>
      <w:r w:rsidR="00EB68EC" w:rsidRPr="00504FF4">
        <w:rPr>
          <w:rFonts w:ascii="Times New Roman" w:hAnsi="Times New Roman" w:cs="Times New Roman"/>
          <w:color w:val="000000" w:themeColor="text1"/>
          <w:spacing w:val="-4"/>
          <w:sz w:val="24"/>
          <w:szCs w:val="24"/>
        </w:rPr>
        <w:t xml:space="preserve">, </w:t>
      </w:r>
      <w:r w:rsidR="00C26AD0" w:rsidRPr="00504FF4">
        <w:rPr>
          <w:rFonts w:ascii="Times New Roman" w:hAnsi="Times New Roman" w:cs="Times New Roman"/>
          <w:color w:val="000000" w:themeColor="text1"/>
          <w:spacing w:val="-4"/>
          <w:sz w:val="24"/>
          <w:szCs w:val="24"/>
        </w:rPr>
        <w:t>проявивших способности в области изучения учебных предметов «Физик</w:t>
      </w:r>
      <w:r w:rsidR="00117093" w:rsidRPr="00504FF4">
        <w:rPr>
          <w:rFonts w:ascii="Times New Roman" w:hAnsi="Times New Roman" w:cs="Times New Roman"/>
          <w:color w:val="000000" w:themeColor="text1"/>
          <w:spacing w:val="-4"/>
          <w:sz w:val="24"/>
          <w:szCs w:val="24"/>
        </w:rPr>
        <w:t>а», «Математика», «Информатика»:</w:t>
      </w:r>
    </w:p>
    <w:p w:rsidR="00117093" w:rsidRPr="00504FF4" w:rsidRDefault="00117093" w:rsidP="00117093">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i/>
          <w:sz w:val="24"/>
          <w:szCs w:val="24"/>
        </w:rPr>
        <w:t xml:space="preserve"> </w:t>
      </w:r>
      <w:r w:rsidRPr="00504FF4">
        <w:rPr>
          <w:rFonts w:ascii="Times New Roman" w:eastAsia="Times New Roman" w:hAnsi="Times New Roman" w:cs="Times New Roman"/>
          <w:sz w:val="24"/>
          <w:szCs w:val="24"/>
        </w:rPr>
        <w:t>По состоянию на 01.09.18; 01.01.19 и 25.05.19</w:t>
      </w:r>
      <w:r w:rsidR="0098721A" w:rsidRPr="00504FF4">
        <w:rPr>
          <w:rFonts w:ascii="Times New Roman" w:eastAsia="Times New Roman" w:hAnsi="Times New Roman" w:cs="Times New Roman"/>
          <w:sz w:val="24"/>
          <w:szCs w:val="24"/>
        </w:rPr>
        <w:t xml:space="preserve"> были скомплектованы группы</w:t>
      </w:r>
      <w:r w:rsidRPr="00504FF4">
        <w:rPr>
          <w:rFonts w:ascii="Times New Roman" w:eastAsia="Times New Roman" w:hAnsi="Times New Roman" w:cs="Times New Roman"/>
          <w:sz w:val="24"/>
          <w:szCs w:val="24"/>
        </w:rPr>
        <w:t>:</w:t>
      </w:r>
    </w:p>
    <w:tbl>
      <w:tblPr>
        <w:tblStyle w:val="ad"/>
        <w:tblW w:w="0" w:type="auto"/>
        <w:tblInd w:w="720" w:type="dxa"/>
        <w:tblLook w:val="04A0" w:firstRow="1" w:lastRow="0" w:firstColumn="1" w:lastColumn="0" w:noHBand="0" w:noVBand="1"/>
      </w:tblPr>
      <w:tblGrid>
        <w:gridCol w:w="1739"/>
        <w:gridCol w:w="846"/>
        <w:gridCol w:w="840"/>
        <w:gridCol w:w="846"/>
        <w:gridCol w:w="840"/>
        <w:gridCol w:w="846"/>
        <w:gridCol w:w="840"/>
        <w:gridCol w:w="1124"/>
        <w:gridCol w:w="986"/>
      </w:tblGrid>
      <w:tr w:rsidR="00117093" w:rsidRPr="00504FF4" w:rsidTr="00117093">
        <w:tc>
          <w:tcPr>
            <w:tcW w:w="1739" w:type="dxa"/>
            <w:vMerge w:val="restart"/>
            <w:vAlign w:val="center"/>
          </w:tcPr>
          <w:p w:rsidR="00117093" w:rsidRPr="00504FF4" w:rsidRDefault="00117093" w:rsidP="00D45C7C">
            <w:pPr>
              <w:spacing w:after="0" w:line="240" w:lineRule="auto"/>
              <w:jc w:val="center"/>
              <w:rPr>
                <w:rFonts w:ascii="Times New Roman" w:hAnsi="Times New Roman" w:cs="Times New Roman"/>
                <w:b/>
                <w:sz w:val="24"/>
                <w:szCs w:val="24"/>
              </w:rPr>
            </w:pPr>
            <w:r w:rsidRPr="00504FF4">
              <w:rPr>
                <w:rFonts w:ascii="Times New Roman" w:hAnsi="Times New Roman" w:cs="Times New Roman"/>
                <w:b/>
                <w:sz w:val="24"/>
                <w:szCs w:val="24"/>
              </w:rPr>
              <w:t>Сроки</w:t>
            </w:r>
          </w:p>
        </w:tc>
        <w:tc>
          <w:tcPr>
            <w:tcW w:w="1686" w:type="dxa"/>
            <w:gridSpan w:val="2"/>
            <w:vAlign w:val="center"/>
          </w:tcPr>
          <w:p w:rsidR="00117093" w:rsidRPr="00504FF4" w:rsidRDefault="00117093" w:rsidP="00D45C7C">
            <w:pPr>
              <w:spacing w:after="0" w:line="240" w:lineRule="auto"/>
              <w:jc w:val="center"/>
              <w:rPr>
                <w:rFonts w:ascii="Times New Roman" w:hAnsi="Times New Roman" w:cs="Times New Roman"/>
                <w:b/>
                <w:sz w:val="24"/>
                <w:szCs w:val="24"/>
              </w:rPr>
            </w:pPr>
            <w:r w:rsidRPr="00504FF4">
              <w:rPr>
                <w:rFonts w:ascii="Times New Roman" w:hAnsi="Times New Roman" w:cs="Times New Roman"/>
                <w:b/>
                <w:sz w:val="24"/>
                <w:szCs w:val="24"/>
              </w:rPr>
              <w:t>8 класс</w:t>
            </w:r>
          </w:p>
        </w:tc>
        <w:tc>
          <w:tcPr>
            <w:tcW w:w="1686" w:type="dxa"/>
            <w:gridSpan w:val="2"/>
            <w:vAlign w:val="center"/>
          </w:tcPr>
          <w:p w:rsidR="00117093" w:rsidRPr="00504FF4" w:rsidRDefault="00117093" w:rsidP="00D45C7C">
            <w:pPr>
              <w:spacing w:after="0" w:line="240" w:lineRule="auto"/>
              <w:jc w:val="center"/>
              <w:rPr>
                <w:rFonts w:ascii="Times New Roman" w:hAnsi="Times New Roman" w:cs="Times New Roman"/>
                <w:b/>
                <w:sz w:val="24"/>
                <w:szCs w:val="24"/>
              </w:rPr>
            </w:pPr>
            <w:r w:rsidRPr="00504FF4">
              <w:rPr>
                <w:rFonts w:ascii="Times New Roman" w:hAnsi="Times New Roman" w:cs="Times New Roman"/>
                <w:b/>
                <w:sz w:val="24"/>
                <w:szCs w:val="24"/>
              </w:rPr>
              <w:t>9 класс</w:t>
            </w:r>
          </w:p>
        </w:tc>
        <w:tc>
          <w:tcPr>
            <w:tcW w:w="1686" w:type="dxa"/>
            <w:gridSpan w:val="2"/>
            <w:vAlign w:val="center"/>
          </w:tcPr>
          <w:p w:rsidR="00117093" w:rsidRPr="00504FF4" w:rsidRDefault="00117093" w:rsidP="00D45C7C">
            <w:pPr>
              <w:spacing w:after="0" w:line="240" w:lineRule="auto"/>
              <w:jc w:val="center"/>
              <w:rPr>
                <w:rFonts w:ascii="Times New Roman" w:hAnsi="Times New Roman" w:cs="Times New Roman"/>
                <w:b/>
                <w:sz w:val="24"/>
                <w:szCs w:val="24"/>
              </w:rPr>
            </w:pPr>
            <w:r w:rsidRPr="00504FF4">
              <w:rPr>
                <w:rFonts w:ascii="Times New Roman" w:hAnsi="Times New Roman" w:cs="Times New Roman"/>
                <w:b/>
                <w:sz w:val="24"/>
                <w:szCs w:val="24"/>
              </w:rPr>
              <w:t>10 класс</w:t>
            </w:r>
          </w:p>
        </w:tc>
        <w:tc>
          <w:tcPr>
            <w:tcW w:w="1124" w:type="dxa"/>
            <w:vAlign w:val="center"/>
          </w:tcPr>
          <w:p w:rsidR="00117093" w:rsidRPr="00504FF4" w:rsidRDefault="00117093" w:rsidP="00D45C7C">
            <w:pPr>
              <w:spacing w:after="0" w:line="240" w:lineRule="auto"/>
              <w:jc w:val="center"/>
              <w:rPr>
                <w:rFonts w:ascii="Times New Roman" w:hAnsi="Times New Roman" w:cs="Times New Roman"/>
                <w:b/>
                <w:sz w:val="24"/>
                <w:szCs w:val="24"/>
              </w:rPr>
            </w:pPr>
            <w:r w:rsidRPr="00504FF4">
              <w:rPr>
                <w:rFonts w:ascii="Times New Roman" w:hAnsi="Times New Roman" w:cs="Times New Roman"/>
                <w:b/>
                <w:sz w:val="24"/>
                <w:szCs w:val="24"/>
              </w:rPr>
              <w:t>11 класс</w:t>
            </w:r>
          </w:p>
        </w:tc>
        <w:tc>
          <w:tcPr>
            <w:tcW w:w="986" w:type="dxa"/>
          </w:tcPr>
          <w:p w:rsidR="00117093" w:rsidRPr="00504FF4" w:rsidRDefault="00117093" w:rsidP="00D45C7C">
            <w:pPr>
              <w:spacing w:after="0" w:line="240" w:lineRule="auto"/>
              <w:jc w:val="center"/>
              <w:rPr>
                <w:rFonts w:ascii="Times New Roman" w:hAnsi="Times New Roman" w:cs="Times New Roman"/>
                <w:b/>
                <w:sz w:val="24"/>
                <w:szCs w:val="24"/>
              </w:rPr>
            </w:pPr>
            <w:r w:rsidRPr="00504FF4">
              <w:rPr>
                <w:rFonts w:ascii="Times New Roman" w:hAnsi="Times New Roman" w:cs="Times New Roman"/>
                <w:b/>
                <w:sz w:val="24"/>
                <w:szCs w:val="24"/>
              </w:rPr>
              <w:t>Всего</w:t>
            </w:r>
          </w:p>
        </w:tc>
      </w:tr>
      <w:tr w:rsidR="00117093" w:rsidRPr="00504FF4" w:rsidTr="00117093">
        <w:tc>
          <w:tcPr>
            <w:tcW w:w="1739" w:type="dxa"/>
            <w:vMerge/>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p>
        </w:tc>
        <w:tc>
          <w:tcPr>
            <w:tcW w:w="846" w:type="dxa"/>
          </w:tcPr>
          <w:p w:rsidR="00117093" w:rsidRPr="00504FF4" w:rsidRDefault="00117093" w:rsidP="00D45C7C">
            <w:pPr>
              <w:pStyle w:val="a7"/>
              <w:spacing w:after="0" w:line="240" w:lineRule="auto"/>
              <w:ind w:left="0"/>
              <w:jc w:val="center"/>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1</w:t>
            </w:r>
          </w:p>
        </w:tc>
        <w:tc>
          <w:tcPr>
            <w:tcW w:w="840" w:type="dxa"/>
          </w:tcPr>
          <w:p w:rsidR="00117093" w:rsidRPr="00504FF4" w:rsidRDefault="00117093" w:rsidP="00D45C7C">
            <w:pPr>
              <w:pStyle w:val="a7"/>
              <w:spacing w:after="0" w:line="240" w:lineRule="auto"/>
              <w:ind w:left="0"/>
              <w:jc w:val="center"/>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2</w:t>
            </w:r>
          </w:p>
        </w:tc>
        <w:tc>
          <w:tcPr>
            <w:tcW w:w="846" w:type="dxa"/>
          </w:tcPr>
          <w:p w:rsidR="00117093" w:rsidRPr="00504FF4" w:rsidRDefault="00117093" w:rsidP="00D45C7C">
            <w:pPr>
              <w:pStyle w:val="a7"/>
              <w:spacing w:after="0" w:line="240" w:lineRule="auto"/>
              <w:ind w:left="0"/>
              <w:jc w:val="center"/>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1</w:t>
            </w:r>
          </w:p>
        </w:tc>
        <w:tc>
          <w:tcPr>
            <w:tcW w:w="840" w:type="dxa"/>
          </w:tcPr>
          <w:p w:rsidR="00117093" w:rsidRPr="00504FF4" w:rsidRDefault="00117093" w:rsidP="00D45C7C">
            <w:pPr>
              <w:pStyle w:val="a7"/>
              <w:spacing w:after="0" w:line="240" w:lineRule="auto"/>
              <w:ind w:left="0"/>
              <w:jc w:val="center"/>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2</w:t>
            </w:r>
          </w:p>
        </w:tc>
        <w:tc>
          <w:tcPr>
            <w:tcW w:w="846" w:type="dxa"/>
          </w:tcPr>
          <w:p w:rsidR="00117093" w:rsidRPr="00504FF4" w:rsidRDefault="00117093" w:rsidP="00D45C7C">
            <w:pPr>
              <w:pStyle w:val="a7"/>
              <w:spacing w:after="0" w:line="240" w:lineRule="auto"/>
              <w:ind w:left="0"/>
              <w:jc w:val="center"/>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1</w:t>
            </w:r>
          </w:p>
        </w:tc>
        <w:tc>
          <w:tcPr>
            <w:tcW w:w="840" w:type="dxa"/>
          </w:tcPr>
          <w:p w:rsidR="00117093" w:rsidRPr="00504FF4" w:rsidRDefault="00117093" w:rsidP="00D45C7C">
            <w:pPr>
              <w:pStyle w:val="a7"/>
              <w:spacing w:after="0" w:line="240" w:lineRule="auto"/>
              <w:ind w:left="0"/>
              <w:jc w:val="center"/>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2</w:t>
            </w:r>
          </w:p>
        </w:tc>
        <w:tc>
          <w:tcPr>
            <w:tcW w:w="1124" w:type="dxa"/>
          </w:tcPr>
          <w:p w:rsidR="00117093" w:rsidRPr="00504FF4" w:rsidRDefault="00117093" w:rsidP="00D45C7C">
            <w:pPr>
              <w:pStyle w:val="a7"/>
              <w:spacing w:after="0" w:line="240" w:lineRule="auto"/>
              <w:ind w:left="0"/>
              <w:jc w:val="center"/>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1</w:t>
            </w:r>
          </w:p>
        </w:tc>
        <w:tc>
          <w:tcPr>
            <w:tcW w:w="986" w:type="dxa"/>
          </w:tcPr>
          <w:p w:rsidR="00117093" w:rsidRPr="00504FF4" w:rsidRDefault="00117093" w:rsidP="00D45C7C">
            <w:pPr>
              <w:pStyle w:val="a7"/>
              <w:spacing w:after="0" w:line="240" w:lineRule="auto"/>
              <w:ind w:left="0"/>
              <w:jc w:val="center"/>
              <w:rPr>
                <w:rFonts w:ascii="Times New Roman" w:eastAsia="Times New Roman" w:hAnsi="Times New Roman" w:cs="Times New Roman"/>
                <w:b/>
                <w:sz w:val="24"/>
                <w:szCs w:val="24"/>
              </w:rPr>
            </w:pPr>
          </w:p>
        </w:tc>
      </w:tr>
      <w:tr w:rsidR="00117093" w:rsidRPr="00504FF4" w:rsidTr="00117093">
        <w:tc>
          <w:tcPr>
            <w:tcW w:w="1739" w:type="dxa"/>
          </w:tcPr>
          <w:p w:rsidR="00117093" w:rsidRPr="00504FF4" w:rsidRDefault="00117093" w:rsidP="00D45C7C">
            <w:pPr>
              <w:pStyle w:val="a7"/>
              <w:spacing w:after="0" w:line="240" w:lineRule="auto"/>
              <w:ind w:left="0"/>
              <w:jc w:val="center"/>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01.09.18</w:t>
            </w:r>
          </w:p>
        </w:tc>
        <w:tc>
          <w:tcPr>
            <w:tcW w:w="846" w:type="dxa"/>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16</w:t>
            </w:r>
          </w:p>
        </w:tc>
        <w:tc>
          <w:tcPr>
            <w:tcW w:w="840" w:type="dxa"/>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16</w:t>
            </w:r>
          </w:p>
        </w:tc>
        <w:tc>
          <w:tcPr>
            <w:tcW w:w="846" w:type="dxa"/>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18</w:t>
            </w:r>
          </w:p>
        </w:tc>
        <w:tc>
          <w:tcPr>
            <w:tcW w:w="840" w:type="dxa"/>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16</w:t>
            </w:r>
          </w:p>
        </w:tc>
        <w:tc>
          <w:tcPr>
            <w:tcW w:w="846" w:type="dxa"/>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26</w:t>
            </w:r>
          </w:p>
        </w:tc>
        <w:tc>
          <w:tcPr>
            <w:tcW w:w="840" w:type="dxa"/>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27</w:t>
            </w:r>
          </w:p>
        </w:tc>
        <w:tc>
          <w:tcPr>
            <w:tcW w:w="1124" w:type="dxa"/>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21</w:t>
            </w:r>
          </w:p>
        </w:tc>
        <w:tc>
          <w:tcPr>
            <w:tcW w:w="986" w:type="dxa"/>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140</w:t>
            </w:r>
          </w:p>
        </w:tc>
      </w:tr>
      <w:tr w:rsidR="00117093" w:rsidRPr="00504FF4" w:rsidTr="00117093">
        <w:tc>
          <w:tcPr>
            <w:tcW w:w="1739" w:type="dxa"/>
          </w:tcPr>
          <w:p w:rsidR="00117093" w:rsidRPr="00504FF4" w:rsidRDefault="00117093" w:rsidP="00D45C7C">
            <w:pPr>
              <w:pStyle w:val="a7"/>
              <w:spacing w:after="0" w:line="240" w:lineRule="auto"/>
              <w:ind w:left="0"/>
              <w:jc w:val="center"/>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01.01.19</w:t>
            </w:r>
          </w:p>
        </w:tc>
        <w:tc>
          <w:tcPr>
            <w:tcW w:w="846" w:type="dxa"/>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16</w:t>
            </w:r>
          </w:p>
        </w:tc>
        <w:tc>
          <w:tcPr>
            <w:tcW w:w="840" w:type="dxa"/>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16</w:t>
            </w:r>
          </w:p>
        </w:tc>
        <w:tc>
          <w:tcPr>
            <w:tcW w:w="846" w:type="dxa"/>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18</w:t>
            </w:r>
          </w:p>
        </w:tc>
        <w:tc>
          <w:tcPr>
            <w:tcW w:w="840" w:type="dxa"/>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16</w:t>
            </w:r>
          </w:p>
        </w:tc>
        <w:tc>
          <w:tcPr>
            <w:tcW w:w="846" w:type="dxa"/>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26</w:t>
            </w:r>
          </w:p>
        </w:tc>
        <w:tc>
          <w:tcPr>
            <w:tcW w:w="840" w:type="dxa"/>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27</w:t>
            </w:r>
          </w:p>
        </w:tc>
        <w:tc>
          <w:tcPr>
            <w:tcW w:w="1124" w:type="dxa"/>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21</w:t>
            </w:r>
          </w:p>
        </w:tc>
        <w:tc>
          <w:tcPr>
            <w:tcW w:w="986" w:type="dxa"/>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140</w:t>
            </w:r>
          </w:p>
        </w:tc>
      </w:tr>
      <w:tr w:rsidR="00117093" w:rsidRPr="00504FF4" w:rsidTr="00117093">
        <w:tc>
          <w:tcPr>
            <w:tcW w:w="1739" w:type="dxa"/>
          </w:tcPr>
          <w:p w:rsidR="00117093" w:rsidRPr="00504FF4" w:rsidRDefault="00117093" w:rsidP="00D45C7C">
            <w:pPr>
              <w:pStyle w:val="a7"/>
              <w:spacing w:after="0" w:line="240" w:lineRule="auto"/>
              <w:ind w:left="0"/>
              <w:jc w:val="center"/>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25.05.19</w:t>
            </w:r>
          </w:p>
        </w:tc>
        <w:tc>
          <w:tcPr>
            <w:tcW w:w="846" w:type="dxa"/>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16</w:t>
            </w:r>
          </w:p>
        </w:tc>
        <w:tc>
          <w:tcPr>
            <w:tcW w:w="840" w:type="dxa"/>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16</w:t>
            </w:r>
          </w:p>
        </w:tc>
        <w:tc>
          <w:tcPr>
            <w:tcW w:w="846" w:type="dxa"/>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18</w:t>
            </w:r>
          </w:p>
        </w:tc>
        <w:tc>
          <w:tcPr>
            <w:tcW w:w="840" w:type="dxa"/>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16</w:t>
            </w:r>
          </w:p>
        </w:tc>
        <w:tc>
          <w:tcPr>
            <w:tcW w:w="846" w:type="dxa"/>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26</w:t>
            </w:r>
          </w:p>
        </w:tc>
        <w:tc>
          <w:tcPr>
            <w:tcW w:w="840" w:type="dxa"/>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27</w:t>
            </w:r>
          </w:p>
        </w:tc>
        <w:tc>
          <w:tcPr>
            <w:tcW w:w="1124" w:type="dxa"/>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21</w:t>
            </w:r>
          </w:p>
        </w:tc>
        <w:tc>
          <w:tcPr>
            <w:tcW w:w="986" w:type="dxa"/>
          </w:tcPr>
          <w:p w:rsidR="00117093" w:rsidRPr="00504FF4" w:rsidRDefault="00117093"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140</w:t>
            </w:r>
          </w:p>
        </w:tc>
      </w:tr>
    </w:tbl>
    <w:p w:rsidR="00117093" w:rsidRPr="00504FF4" w:rsidRDefault="00922DCD" w:rsidP="001E3406">
      <w:pPr>
        <w:spacing w:after="0" w:line="240" w:lineRule="auto"/>
        <w:jc w:val="both"/>
        <w:rPr>
          <w:rFonts w:ascii="Times New Roman" w:hAnsi="Times New Roman" w:cs="Times New Roman"/>
          <w:color w:val="000000" w:themeColor="text1"/>
          <w:spacing w:val="-4"/>
          <w:sz w:val="24"/>
          <w:szCs w:val="24"/>
        </w:rPr>
      </w:pPr>
      <w:r w:rsidRPr="00504FF4">
        <w:rPr>
          <w:rFonts w:ascii="Times New Roman" w:hAnsi="Times New Roman" w:cs="Times New Roman"/>
          <w:color w:val="000000" w:themeColor="text1"/>
          <w:spacing w:val="-4"/>
          <w:sz w:val="24"/>
          <w:szCs w:val="24"/>
        </w:rPr>
        <w:t>За время обучения выполнен учебный план в следующем объеме:</w:t>
      </w:r>
    </w:p>
    <w:tbl>
      <w:tblPr>
        <w:tblStyle w:val="ad"/>
        <w:tblW w:w="0" w:type="auto"/>
        <w:tblInd w:w="720" w:type="dxa"/>
        <w:tblLook w:val="04A0" w:firstRow="1" w:lastRow="0" w:firstColumn="1" w:lastColumn="0" w:noHBand="0" w:noVBand="1"/>
      </w:tblPr>
      <w:tblGrid>
        <w:gridCol w:w="1323"/>
        <w:gridCol w:w="1449"/>
        <w:gridCol w:w="1079"/>
        <w:gridCol w:w="1449"/>
        <w:gridCol w:w="1079"/>
        <w:gridCol w:w="1449"/>
        <w:gridCol w:w="1079"/>
      </w:tblGrid>
      <w:tr w:rsidR="00922DCD" w:rsidRPr="00504FF4" w:rsidTr="00960316">
        <w:tc>
          <w:tcPr>
            <w:tcW w:w="1323" w:type="dxa"/>
            <w:vMerge w:val="restart"/>
            <w:vAlign w:val="center"/>
          </w:tcPr>
          <w:p w:rsidR="00922DCD" w:rsidRPr="00504FF4" w:rsidRDefault="00922DCD" w:rsidP="00D45C7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предметы</w:t>
            </w:r>
          </w:p>
        </w:tc>
        <w:tc>
          <w:tcPr>
            <w:tcW w:w="2528" w:type="dxa"/>
            <w:gridSpan w:val="2"/>
            <w:vAlign w:val="center"/>
          </w:tcPr>
          <w:p w:rsidR="00922DCD" w:rsidRPr="00504FF4" w:rsidRDefault="00922DCD" w:rsidP="00D45C7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8 класс</w:t>
            </w:r>
          </w:p>
        </w:tc>
        <w:tc>
          <w:tcPr>
            <w:tcW w:w="2528" w:type="dxa"/>
            <w:gridSpan w:val="2"/>
            <w:vAlign w:val="center"/>
          </w:tcPr>
          <w:p w:rsidR="00922DCD" w:rsidRPr="00504FF4" w:rsidRDefault="00922DCD" w:rsidP="00D45C7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9 класс</w:t>
            </w:r>
          </w:p>
        </w:tc>
        <w:tc>
          <w:tcPr>
            <w:tcW w:w="2528" w:type="dxa"/>
            <w:gridSpan w:val="2"/>
            <w:vAlign w:val="center"/>
          </w:tcPr>
          <w:p w:rsidR="00922DCD" w:rsidRPr="00504FF4" w:rsidRDefault="00922DCD" w:rsidP="00D45C7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10 класс</w:t>
            </w:r>
          </w:p>
        </w:tc>
      </w:tr>
      <w:tr w:rsidR="00922DCD" w:rsidRPr="00504FF4" w:rsidTr="00960316">
        <w:tc>
          <w:tcPr>
            <w:tcW w:w="1323" w:type="dxa"/>
            <w:vMerge/>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p>
        </w:tc>
        <w:tc>
          <w:tcPr>
            <w:tcW w:w="1449"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запланировано часов</w:t>
            </w:r>
          </w:p>
        </w:tc>
        <w:tc>
          <w:tcPr>
            <w:tcW w:w="1079"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проведено часов</w:t>
            </w:r>
          </w:p>
        </w:tc>
        <w:tc>
          <w:tcPr>
            <w:tcW w:w="1449"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запланировано часов</w:t>
            </w:r>
          </w:p>
        </w:tc>
        <w:tc>
          <w:tcPr>
            <w:tcW w:w="1079"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проведено часов</w:t>
            </w:r>
          </w:p>
        </w:tc>
        <w:tc>
          <w:tcPr>
            <w:tcW w:w="1449"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запланировано часов</w:t>
            </w:r>
          </w:p>
        </w:tc>
        <w:tc>
          <w:tcPr>
            <w:tcW w:w="1079"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проведено часов</w:t>
            </w:r>
          </w:p>
        </w:tc>
      </w:tr>
      <w:tr w:rsidR="00922DCD" w:rsidRPr="00504FF4" w:rsidTr="00960316">
        <w:tc>
          <w:tcPr>
            <w:tcW w:w="1323"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физика</w:t>
            </w:r>
          </w:p>
        </w:tc>
        <w:tc>
          <w:tcPr>
            <w:tcW w:w="1449"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30</w:t>
            </w:r>
          </w:p>
        </w:tc>
        <w:tc>
          <w:tcPr>
            <w:tcW w:w="1079"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30</w:t>
            </w:r>
          </w:p>
        </w:tc>
        <w:tc>
          <w:tcPr>
            <w:tcW w:w="1449"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30</w:t>
            </w:r>
          </w:p>
        </w:tc>
        <w:tc>
          <w:tcPr>
            <w:tcW w:w="1079"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30</w:t>
            </w:r>
          </w:p>
        </w:tc>
        <w:tc>
          <w:tcPr>
            <w:tcW w:w="1449"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45</w:t>
            </w:r>
          </w:p>
        </w:tc>
        <w:tc>
          <w:tcPr>
            <w:tcW w:w="1079"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45</w:t>
            </w:r>
          </w:p>
        </w:tc>
      </w:tr>
      <w:tr w:rsidR="00922DCD" w:rsidRPr="00504FF4" w:rsidTr="00960316">
        <w:tc>
          <w:tcPr>
            <w:tcW w:w="1323"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информатика</w:t>
            </w:r>
          </w:p>
        </w:tc>
        <w:tc>
          <w:tcPr>
            <w:tcW w:w="1449"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30</w:t>
            </w:r>
          </w:p>
        </w:tc>
        <w:tc>
          <w:tcPr>
            <w:tcW w:w="1079"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30</w:t>
            </w:r>
          </w:p>
        </w:tc>
        <w:tc>
          <w:tcPr>
            <w:tcW w:w="1449"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30</w:t>
            </w:r>
          </w:p>
        </w:tc>
        <w:tc>
          <w:tcPr>
            <w:tcW w:w="1079"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30</w:t>
            </w:r>
          </w:p>
        </w:tc>
        <w:tc>
          <w:tcPr>
            <w:tcW w:w="1449"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30</w:t>
            </w:r>
          </w:p>
        </w:tc>
        <w:tc>
          <w:tcPr>
            <w:tcW w:w="1079"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30</w:t>
            </w:r>
          </w:p>
        </w:tc>
      </w:tr>
      <w:tr w:rsidR="00922DCD" w:rsidRPr="00504FF4" w:rsidTr="00960316">
        <w:tc>
          <w:tcPr>
            <w:tcW w:w="1323"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математика</w:t>
            </w:r>
          </w:p>
        </w:tc>
        <w:tc>
          <w:tcPr>
            <w:tcW w:w="1449"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15</w:t>
            </w:r>
          </w:p>
        </w:tc>
        <w:tc>
          <w:tcPr>
            <w:tcW w:w="1079"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15</w:t>
            </w:r>
          </w:p>
        </w:tc>
        <w:tc>
          <w:tcPr>
            <w:tcW w:w="1449"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15</w:t>
            </w:r>
          </w:p>
        </w:tc>
        <w:tc>
          <w:tcPr>
            <w:tcW w:w="1079"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15</w:t>
            </w:r>
          </w:p>
        </w:tc>
        <w:tc>
          <w:tcPr>
            <w:tcW w:w="1449"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15</w:t>
            </w:r>
          </w:p>
        </w:tc>
        <w:tc>
          <w:tcPr>
            <w:tcW w:w="1079" w:type="dxa"/>
          </w:tcPr>
          <w:p w:rsidR="00922DCD" w:rsidRPr="00504FF4" w:rsidRDefault="00922DCD" w:rsidP="00D45C7C">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15</w:t>
            </w:r>
          </w:p>
        </w:tc>
      </w:tr>
    </w:tbl>
    <w:p w:rsidR="00922DCD" w:rsidRPr="00504FF4" w:rsidRDefault="00960316" w:rsidP="001E3406">
      <w:pPr>
        <w:spacing w:after="0" w:line="240" w:lineRule="auto"/>
        <w:jc w:val="both"/>
        <w:rPr>
          <w:rFonts w:ascii="Times New Roman" w:hAnsi="Times New Roman" w:cs="Times New Roman"/>
          <w:color w:val="FF0000"/>
          <w:spacing w:val="-4"/>
          <w:sz w:val="24"/>
          <w:szCs w:val="24"/>
        </w:rPr>
      </w:pPr>
      <w:r w:rsidRPr="00504FF4">
        <w:rPr>
          <w:rFonts w:ascii="Times New Roman" w:hAnsi="Times New Roman" w:cs="Times New Roman"/>
          <w:sz w:val="24"/>
          <w:szCs w:val="24"/>
        </w:rPr>
        <w:t>Проведено 7 экскурсии (136 обучающихся всех классов) в АПК «Охотно»</w:t>
      </w:r>
    </w:p>
    <w:p w:rsidR="00117093" w:rsidRPr="00504FF4" w:rsidRDefault="00117093" w:rsidP="00117093">
      <w:pPr>
        <w:pStyle w:val="a7"/>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i/>
          <w:sz w:val="24"/>
          <w:szCs w:val="24"/>
        </w:rPr>
        <w:t xml:space="preserve">   </w:t>
      </w:r>
      <w:r w:rsidRPr="00504FF4">
        <w:rPr>
          <w:rFonts w:ascii="Times New Roman" w:eastAsia="Times New Roman" w:hAnsi="Times New Roman" w:cs="Times New Roman"/>
          <w:sz w:val="24"/>
          <w:szCs w:val="24"/>
        </w:rPr>
        <w:t>19 обучающихся 11 класса  после завершения</w:t>
      </w:r>
      <w:r w:rsidR="00D325AB" w:rsidRPr="00504FF4">
        <w:rPr>
          <w:rFonts w:ascii="Times New Roman" w:eastAsia="Times New Roman" w:hAnsi="Times New Roman" w:cs="Times New Roman"/>
          <w:sz w:val="24"/>
          <w:szCs w:val="24"/>
        </w:rPr>
        <w:t xml:space="preserve"> 11 класса</w:t>
      </w:r>
      <w:r w:rsidRPr="00504FF4">
        <w:rPr>
          <w:rFonts w:ascii="Times New Roman" w:eastAsia="Times New Roman" w:hAnsi="Times New Roman" w:cs="Times New Roman"/>
          <w:sz w:val="24"/>
          <w:szCs w:val="24"/>
        </w:rPr>
        <w:t xml:space="preserve"> получили Сертификат об окончании Центра.</w:t>
      </w:r>
    </w:p>
    <w:p w:rsidR="00CE11EB" w:rsidRPr="00504FF4" w:rsidRDefault="00CE11EB" w:rsidP="001E3406">
      <w:pPr>
        <w:spacing w:after="0" w:line="240" w:lineRule="auto"/>
        <w:jc w:val="both"/>
        <w:rPr>
          <w:rFonts w:ascii="Times New Roman" w:hAnsi="Times New Roman" w:cs="Times New Roman"/>
          <w:color w:val="FF0000"/>
          <w:spacing w:val="-4"/>
          <w:sz w:val="24"/>
          <w:szCs w:val="24"/>
        </w:rPr>
      </w:pPr>
    </w:p>
    <w:p w:rsidR="00C9303D" w:rsidRPr="00504FF4" w:rsidRDefault="00F6335C" w:rsidP="001E3406">
      <w:pPr>
        <w:shd w:val="clear" w:color="auto" w:fill="FFFFFF"/>
        <w:spacing w:after="0" w:line="240" w:lineRule="auto"/>
        <w:ind w:left="-567" w:right="4"/>
        <w:jc w:val="both"/>
        <w:rPr>
          <w:rFonts w:ascii="Times New Roman" w:hAnsi="Times New Roman" w:cs="Times New Roman"/>
          <w:b/>
          <w:spacing w:val="1"/>
          <w:sz w:val="24"/>
          <w:szCs w:val="24"/>
        </w:rPr>
      </w:pPr>
      <w:r w:rsidRPr="00504FF4">
        <w:rPr>
          <w:rFonts w:ascii="Times New Roman" w:hAnsi="Times New Roman" w:cs="Times New Roman"/>
          <w:b/>
          <w:spacing w:val="-4"/>
          <w:sz w:val="24"/>
          <w:szCs w:val="24"/>
        </w:rPr>
        <w:t xml:space="preserve">         3. Итоги 201</w:t>
      </w:r>
      <w:r w:rsidR="00960316" w:rsidRPr="00504FF4">
        <w:rPr>
          <w:rFonts w:ascii="Times New Roman" w:hAnsi="Times New Roman" w:cs="Times New Roman"/>
          <w:b/>
          <w:spacing w:val="-4"/>
          <w:sz w:val="24"/>
          <w:szCs w:val="24"/>
        </w:rPr>
        <w:t>8</w:t>
      </w:r>
      <w:r w:rsidR="00C9303D" w:rsidRPr="00504FF4">
        <w:rPr>
          <w:rFonts w:ascii="Times New Roman" w:hAnsi="Times New Roman" w:cs="Times New Roman"/>
          <w:b/>
          <w:spacing w:val="-4"/>
          <w:sz w:val="24"/>
          <w:szCs w:val="24"/>
        </w:rPr>
        <w:t>-20</w:t>
      </w:r>
      <w:r w:rsidRPr="00504FF4">
        <w:rPr>
          <w:rFonts w:ascii="Times New Roman" w:hAnsi="Times New Roman" w:cs="Times New Roman"/>
          <w:b/>
          <w:spacing w:val="-4"/>
          <w:sz w:val="24"/>
          <w:szCs w:val="24"/>
        </w:rPr>
        <w:t>1</w:t>
      </w:r>
      <w:r w:rsidR="00960316" w:rsidRPr="00504FF4">
        <w:rPr>
          <w:rFonts w:ascii="Times New Roman" w:hAnsi="Times New Roman" w:cs="Times New Roman"/>
          <w:b/>
          <w:spacing w:val="-4"/>
          <w:sz w:val="24"/>
          <w:szCs w:val="24"/>
        </w:rPr>
        <w:t>9</w:t>
      </w:r>
      <w:r w:rsidR="00C9303D" w:rsidRPr="00504FF4">
        <w:rPr>
          <w:rFonts w:ascii="Times New Roman" w:hAnsi="Times New Roman" w:cs="Times New Roman"/>
          <w:b/>
          <w:spacing w:val="-4"/>
          <w:sz w:val="24"/>
          <w:szCs w:val="24"/>
        </w:rPr>
        <w:t xml:space="preserve"> учебного года.</w:t>
      </w:r>
    </w:p>
    <w:p w:rsidR="00C9303D" w:rsidRPr="00504FF4" w:rsidRDefault="00DE5AE2" w:rsidP="001E3406">
      <w:pPr>
        <w:spacing w:after="0" w:line="240" w:lineRule="auto"/>
        <w:ind w:firstLine="708"/>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По результатам 201</w:t>
      </w:r>
      <w:r w:rsidR="007417EE" w:rsidRPr="00504FF4">
        <w:rPr>
          <w:rFonts w:ascii="Times New Roman" w:hAnsi="Times New Roman" w:cs="Times New Roman"/>
          <w:color w:val="000000" w:themeColor="text1"/>
          <w:sz w:val="24"/>
          <w:szCs w:val="24"/>
        </w:rPr>
        <w:t>8</w:t>
      </w:r>
      <w:r w:rsidRPr="00504FF4">
        <w:rPr>
          <w:rFonts w:ascii="Times New Roman" w:hAnsi="Times New Roman" w:cs="Times New Roman"/>
          <w:color w:val="000000" w:themeColor="text1"/>
          <w:sz w:val="24"/>
          <w:szCs w:val="24"/>
        </w:rPr>
        <w:t>-201</w:t>
      </w:r>
      <w:r w:rsidR="007417EE" w:rsidRPr="00504FF4">
        <w:rPr>
          <w:rFonts w:ascii="Times New Roman" w:hAnsi="Times New Roman" w:cs="Times New Roman"/>
          <w:color w:val="000000" w:themeColor="text1"/>
          <w:sz w:val="24"/>
          <w:szCs w:val="24"/>
        </w:rPr>
        <w:t>9</w:t>
      </w:r>
      <w:r w:rsidRPr="00504FF4">
        <w:rPr>
          <w:rFonts w:ascii="Times New Roman" w:hAnsi="Times New Roman" w:cs="Times New Roman"/>
          <w:color w:val="000000" w:themeColor="text1"/>
          <w:sz w:val="24"/>
          <w:szCs w:val="24"/>
        </w:rPr>
        <w:t xml:space="preserve"> учебного года </w:t>
      </w:r>
      <w:r w:rsidR="00703F08" w:rsidRPr="00504FF4">
        <w:rPr>
          <w:rFonts w:ascii="Times New Roman" w:hAnsi="Times New Roman" w:cs="Times New Roman"/>
          <w:color w:val="000000" w:themeColor="text1"/>
          <w:sz w:val="24"/>
          <w:szCs w:val="24"/>
        </w:rPr>
        <w:t>100</w:t>
      </w:r>
      <w:r w:rsidR="00C9303D" w:rsidRPr="00504FF4">
        <w:rPr>
          <w:rFonts w:ascii="Times New Roman" w:hAnsi="Times New Roman" w:cs="Times New Roman"/>
          <w:color w:val="000000" w:themeColor="text1"/>
          <w:sz w:val="24"/>
          <w:szCs w:val="24"/>
        </w:rPr>
        <w:t>% обучающихся успешно освоили образовательные программы. Качество знаний уч</w:t>
      </w:r>
      <w:r w:rsidR="00703F08" w:rsidRPr="00504FF4">
        <w:rPr>
          <w:rFonts w:ascii="Times New Roman" w:hAnsi="Times New Roman" w:cs="Times New Roman"/>
          <w:color w:val="000000" w:themeColor="text1"/>
          <w:sz w:val="24"/>
          <w:szCs w:val="24"/>
        </w:rPr>
        <w:t xml:space="preserve">ащихся </w:t>
      </w:r>
      <w:r w:rsidR="00960316" w:rsidRPr="00504FF4">
        <w:rPr>
          <w:rFonts w:ascii="Times New Roman" w:hAnsi="Times New Roman" w:cs="Times New Roman"/>
          <w:color w:val="000000" w:themeColor="text1"/>
          <w:sz w:val="24"/>
          <w:szCs w:val="24"/>
        </w:rPr>
        <w:t>по району  составляет  45,5</w:t>
      </w:r>
      <w:r w:rsidR="00930E33" w:rsidRPr="00504FF4">
        <w:rPr>
          <w:rFonts w:ascii="Times New Roman" w:hAnsi="Times New Roman" w:cs="Times New Roman"/>
          <w:color w:val="000000" w:themeColor="text1"/>
          <w:sz w:val="24"/>
          <w:szCs w:val="24"/>
        </w:rPr>
        <w:t xml:space="preserve">%, что на 1,5 % больше </w:t>
      </w:r>
      <w:r w:rsidR="00960316" w:rsidRPr="00504FF4">
        <w:rPr>
          <w:rFonts w:ascii="Times New Roman" w:hAnsi="Times New Roman" w:cs="Times New Roman"/>
          <w:color w:val="000000" w:themeColor="text1"/>
          <w:sz w:val="24"/>
          <w:szCs w:val="24"/>
        </w:rPr>
        <w:t>прошлогоднего показателя ( 44%).</w:t>
      </w:r>
    </w:p>
    <w:p w:rsidR="00C9303D" w:rsidRPr="00504FF4" w:rsidRDefault="00C9303D" w:rsidP="001E3406">
      <w:pPr>
        <w:spacing w:after="0" w:line="240" w:lineRule="auto"/>
        <w:jc w:val="both"/>
        <w:rPr>
          <w:rFonts w:ascii="Times New Roman" w:hAnsi="Times New Roman" w:cs="Times New Roman"/>
          <w:color w:val="FF0000"/>
          <w:sz w:val="24"/>
          <w:szCs w:val="24"/>
        </w:rPr>
      </w:pPr>
      <w:r w:rsidRPr="00504FF4">
        <w:rPr>
          <w:rFonts w:ascii="Times New Roman" w:hAnsi="Times New Roman" w:cs="Times New Roman"/>
          <w:color w:val="FF0000"/>
          <w:sz w:val="24"/>
          <w:szCs w:val="24"/>
        </w:rPr>
        <w:t xml:space="preserve">         </w:t>
      </w:r>
      <w:r w:rsidRPr="00504FF4">
        <w:rPr>
          <w:rFonts w:ascii="Times New Roman" w:hAnsi="Times New Roman" w:cs="Times New Roman"/>
          <w:sz w:val="24"/>
          <w:szCs w:val="24"/>
        </w:rPr>
        <w:t xml:space="preserve">Основную общеобразовательную школу окончили </w:t>
      </w:r>
      <w:r w:rsidR="007417EE" w:rsidRPr="00504FF4">
        <w:rPr>
          <w:rFonts w:ascii="Times New Roman" w:hAnsi="Times New Roman" w:cs="Times New Roman"/>
          <w:sz w:val="24"/>
          <w:szCs w:val="24"/>
        </w:rPr>
        <w:t>486</w:t>
      </w:r>
      <w:r w:rsidRPr="00504FF4">
        <w:rPr>
          <w:rFonts w:ascii="Times New Roman" w:hAnsi="Times New Roman" w:cs="Times New Roman"/>
          <w:sz w:val="24"/>
          <w:szCs w:val="24"/>
        </w:rPr>
        <w:t xml:space="preserve"> </w:t>
      </w:r>
      <w:r w:rsidR="007417EE" w:rsidRPr="00504FF4">
        <w:rPr>
          <w:rFonts w:ascii="Times New Roman" w:hAnsi="Times New Roman" w:cs="Times New Roman"/>
          <w:sz w:val="24"/>
          <w:szCs w:val="24"/>
        </w:rPr>
        <w:t xml:space="preserve">обучающихся (из них 2 </w:t>
      </w:r>
      <w:r w:rsidR="00703F08" w:rsidRPr="00504FF4">
        <w:rPr>
          <w:rFonts w:ascii="Times New Roman" w:hAnsi="Times New Roman" w:cs="Times New Roman"/>
          <w:sz w:val="24"/>
          <w:szCs w:val="24"/>
        </w:rPr>
        <w:t>обучающихся с ОВЗ)</w:t>
      </w:r>
      <w:r w:rsidRPr="00504FF4">
        <w:rPr>
          <w:rFonts w:ascii="Times New Roman" w:hAnsi="Times New Roman" w:cs="Times New Roman"/>
          <w:sz w:val="24"/>
          <w:szCs w:val="24"/>
        </w:rPr>
        <w:t>.</w:t>
      </w:r>
    </w:p>
    <w:p w:rsidR="00C9303D" w:rsidRPr="00504FF4" w:rsidRDefault="00C9303D" w:rsidP="001E3406">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Результаты государственной итоговой аттестации по обязательным предметам: </w:t>
      </w:r>
    </w:p>
    <w:p w:rsidR="00C9303D" w:rsidRPr="00504FF4" w:rsidRDefault="00C9303D" w:rsidP="001E3406">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ab/>
        <w:t>средняя оцен</w:t>
      </w:r>
      <w:r w:rsidR="00703F08" w:rsidRPr="00504FF4">
        <w:rPr>
          <w:rFonts w:ascii="Times New Roman" w:hAnsi="Times New Roman" w:cs="Times New Roman"/>
          <w:sz w:val="24"/>
          <w:szCs w:val="24"/>
        </w:rPr>
        <w:t>ка на ОГЭ по русскому языку –4,0</w:t>
      </w:r>
      <w:r w:rsidRPr="00504FF4">
        <w:rPr>
          <w:rFonts w:ascii="Times New Roman" w:hAnsi="Times New Roman" w:cs="Times New Roman"/>
          <w:sz w:val="24"/>
          <w:szCs w:val="24"/>
        </w:rPr>
        <w:t>;</w:t>
      </w:r>
    </w:p>
    <w:p w:rsidR="00C9303D" w:rsidRPr="00504FF4" w:rsidRDefault="00C9303D" w:rsidP="001E3406">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ab/>
        <w:t>ср</w:t>
      </w:r>
      <w:r w:rsidR="007417EE" w:rsidRPr="00504FF4">
        <w:rPr>
          <w:rFonts w:ascii="Times New Roman" w:hAnsi="Times New Roman" w:cs="Times New Roman"/>
          <w:sz w:val="24"/>
          <w:szCs w:val="24"/>
        </w:rPr>
        <w:t>едняя оценка по математике -3,6</w:t>
      </w:r>
    </w:p>
    <w:p w:rsidR="00C6578C" w:rsidRPr="00504FF4" w:rsidRDefault="00FA7963" w:rsidP="00C6578C">
      <w:pPr>
        <w:spacing w:after="0"/>
        <w:jc w:val="center"/>
        <w:rPr>
          <w:rFonts w:ascii="Times New Roman" w:hAnsi="Times New Roman" w:cs="Times New Roman"/>
          <w:b/>
          <w:sz w:val="24"/>
          <w:szCs w:val="24"/>
        </w:rPr>
      </w:pPr>
      <w:r w:rsidRPr="00504FF4">
        <w:rPr>
          <w:rFonts w:ascii="Times New Roman" w:hAnsi="Times New Roman" w:cs="Times New Roman"/>
          <w:b/>
          <w:sz w:val="24"/>
          <w:szCs w:val="24"/>
        </w:rPr>
        <w:t xml:space="preserve">Анализ </w:t>
      </w:r>
      <w:r w:rsidR="00294ACB" w:rsidRPr="00504FF4">
        <w:rPr>
          <w:rFonts w:ascii="Times New Roman" w:hAnsi="Times New Roman" w:cs="Times New Roman"/>
          <w:b/>
          <w:sz w:val="24"/>
          <w:szCs w:val="24"/>
        </w:rPr>
        <w:t>результатов ОГЭ (</w:t>
      </w:r>
      <w:r w:rsidR="007417EE" w:rsidRPr="00504FF4">
        <w:rPr>
          <w:rFonts w:ascii="Times New Roman" w:hAnsi="Times New Roman" w:cs="Times New Roman"/>
          <w:b/>
          <w:sz w:val="24"/>
          <w:szCs w:val="24"/>
        </w:rPr>
        <w:t>2015-2016, 2016-2017</w:t>
      </w:r>
      <w:r w:rsidR="00BF79E2" w:rsidRPr="00504FF4">
        <w:rPr>
          <w:rFonts w:ascii="Times New Roman" w:hAnsi="Times New Roman" w:cs="Times New Roman"/>
          <w:b/>
          <w:sz w:val="24"/>
          <w:szCs w:val="24"/>
        </w:rPr>
        <w:t>,</w:t>
      </w:r>
      <w:r w:rsidR="007417EE" w:rsidRPr="00504FF4">
        <w:rPr>
          <w:rFonts w:ascii="Times New Roman" w:hAnsi="Times New Roman" w:cs="Times New Roman"/>
          <w:b/>
          <w:sz w:val="24"/>
          <w:szCs w:val="24"/>
        </w:rPr>
        <w:t xml:space="preserve"> </w:t>
      </w:r>
      <w:r w:rsidR="00BF79E2" w:rsidRPr="00504FF4">
        <w:rPr>
          <w:rFonts w:ascii="Times New Roman" w:hAnsi="Times New Roman" w:cs="Times New Roman"/>
          <w:b/>
          <w:sz w:val="24"/>
          <w:szCs w:val="24"/>
        </w:rPr>
        <w:t>2017-</w:t>
      </w:r>
      <w:r w:rsidR="00294ACB" w:rsidRPr="00504FF4">
        <w:rPr>
          <w:rFonts w:ascii="Times New Roman" w:hAnsi="Times New Roman" w:cs="Times New Roman"/>
          <w:b/>
          <w:sz w:val="24"/>
          <w:szCs w:val="24"/>
        </w:rPr>
        <w:t>2018</w:t>
      </w:r>
      <w:r w:rsidR="007417EE" w:rsidRPr="00504FF4">
        <w:rPr>
          <w:rFonts w:ascii="Times New Roman" w:hAnsi="Times New Roman" w:cs="Times New Roman"/>
          <w:b/>
          <w:sz w:val="24"/>
          <w:szCs w:val="24"/>
        </w:rPr>
        <w:t>, 2018-2019</w:t>
      </w:r>
      <w:r w:rsidR="00294ACB" w:rsidRPr="00504FF4">
        <w:rPr>
          <w:rFonts w:ascii="Times New Roman" w:hAnsi="Times New Roman" w:cs="Times New Roman"/>
          <w:b/>
          <w:sz w:val="24"/>
          <w:szCs w:val="24"/>
        </w:rPr>
        <w:t>)</w:t>
      </w:r>
    </w:p>
    <w:p w:rsidR="00FA7963" w:rsidRPr="00504FF4" w:rsidRDefault="00FA7963" w:rsidP="00C6578C">
      <w:pPr>
        <w:spacing w:after="0"/>
        <w:jc w:val="center"/>
        <w:rPr>
          <w:rFonts w:ascii="Times New Roman" w:hAnsi="Times New Roman" w:cs="Times New Roman"/>
          <w:b/>
          <w:sz w:val="24"/>
          <w:szCs w:val="24"/>
        </w:rPr>
      </w:pPr>
      <w:r w:rsidRPr="00504FF4">
        <w:rPr>
          <w:rFonts w:ascii="Times New Roman" w:hAnsi="Times New Roman" w:cs="Times New Roman"/>
          <w:b/>
          <w:sz w:val="24"/>
          <w:szCs w:val="24"/>
        </w:rPr>
        <w:t>в образовательных организациях Брянского района</w:t>
      </w:r>
    </w:p>
    <w:p w:rsidR="00FA7963" w:rsidRPr="00504FF4" w:rsidRDefault="00FA7963" w:rsidP="00FA7963">
      <w:pPr>
        <w:rPr>
          <w:rFonts w:ascii="Times New Roman" w:hAnsi="Times New Roman" w:cs="Times New Roman"/>
          <w:color w:val="FF0000"/>
          <w:sz w:val="24"/>
          <w:szCs w:val="24"/>
          <w:u w:val="single"/>
        </w:rPr>
      </w:pPr>
      <w:r w:rsidRPr="00504FF4">
        <w:rPr>
          <w:rFonts w:ascii="Times New Roman" w:hAnsi="Times New Roman" w:cs="Times New Roman"/>
          <w:noProof/>
          <w:sz w:val="24"/>
          <w:szCs w:val="24"/>
        </w:rPr>
        <w:drawing>
          <wp:inline distT="0" distB="0" distL="0" distR="0">
            <wp:extent cx="5521806" cy="3006810"/>
            <wp:effectExtent l="19050" t="0" r="21744" b="309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7963" w:rsidRPr="00504FF4" w:rsidRDefault="00FA7963" w:rsidP="008C0679">
      <w:pPr>
        <w:spacing w:after="0" w:line="240" w:lineRule="auto"/>
        <w:rPr>
          <w:rFonts w:ascii="Times New Roman" w:hAnsi="Times New Roman" w:cs="Times New Roman"/>
          <w:sz w:val="24"/>
          <w:szCs w:val="24"/>
        </w:rPr>
      </w:pPr>
      <w:r w:rsidRPr="00504FF4">
        <w:rPr>
          <w:rFonts w:ascii="Times New Roman" w:hAnsi="Times New Roman" w:cs="Times New Roman"/>
          <w:sz w:val="24"/>
          <w:szCs w:val="24"/>
          <w:u w:val="single"/>
        </w:rPr>
        <w:t>Средний муниципальный показатель ОГЭ</w:t>
      </w:r>
    </w:p>
    <w:p w:rsidR="00FA7963" w:rsidRPr="00504FF4" w:rsidRDefault="00FA7963" w:rsidP="008C0679">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2015-2016 учебный год       - 4,08</w:t>
      </w:r>
    </w:p>
    <w:p w:rsidR="00FA7963" w:rsidRPr="00504FF4" w:rsidRDefault="00FA7963" w:rsidP="008C0679">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2016-2017 учеб</w:t>
      </w:r>
      <w:r w:rsidR="00C6578C" w:rsidRPr="00504FF4">
        <w:rPr>
          <w:rFonts w:ascii="Times New Roman" w:hAnsi="Times New Roman" w:cs="Times New Roman"/>
          <w:sz w:val="24"/>
          <w:szCs w:val="24"/>
        </w:rPr>
        <w:t xml:space="preserve">ный год     </w:t>
      </w:r>
      <w:r w:rsidRPr="00504FF4">
        <w:rPr>
          <w:rFonts w:ascii="Times New Roman" w:hAnsi="Times New Roman" w:cs="Times New Roman"/>
          <w:sz w:val="24"/>
          <w:szCs w:val="24"/>
        </w:rPr>
        <w:t xml:space="preserve">  - 4,13</w:t>
      </w:r>
    </w:p>
    <w:p w:rsidR="00452BD1" w:rsidRPr="00504FF4" w:rsidRDefault="00452BD1" w:rsidP="008C0679">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2017-2018 учебный год       -</w:t>
      </w:r>
      <w:r w:rsidR="008B2180" w:rsidRPr="00504FF4">
        <w:rPr>
          <w:rFonts w:ascii="Times New Roman" w:hAnsi="Times New Roman" w:cs="Times New Roman"/>
          <w:sz w:val="24"/>
          <w:szCs w:val="24"/>
        </w:rPr>
        <w:t xml:space="preserve"> </w:t>
      </w:r>
      <w:r w:rsidR="00E03F00" w:rsidRPr="00504FF4">
        <w:rPr>
          <w:rFonts w:ascii="Times New Roman" w:hAnsi="Times New Roman" w:cs="Times New Roman"/>
          <w:sz w:val="24"/>
          <w:szCs w:val="24"/>
        </w:rPr>
        <w:t>3,8</w:t>
      </w:r>
    </w:p>
    <w:p w:rsidR="00160915" w:rsidRPr="00504FF4" w:rsidRDefault="007417EE" w:rsidP="008C0679">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2018-2019 учебный год       - 3,9</w:t>
      </w:r>
    </w:p>
    <w:p w:rsidR="00FA7963" w:rsidRPr="00504FF4" w:rsidRDefault="00FA7963" w:rsidP="008C0679">
      <w:pPr>
        <w:spacing w:after="0" w:line="240" w:lineRule="auto"/>
        <w:rPr>
          <w:rFonts w:ascii="Times New Roman" w:hAnsi="Times New Roman" w:cs="Times New Roman"/>
          <w:sz w:val="24"/>
          <w:szCs w:val="24"/>
        </w:rPr>
      </w:pPr>
      <w:r w:rsidRPr="00504FF4">
        <w:rPr>
          <w:rFonts w:ascii="Times New Roman" w:hAnsi="Times New Roman" w:cs="Times New Roman"/>
          <w:b/>
          <w:sz w:val="24"/>
          <w:szCs w:val="24"/>
        </w:rPr>
        <w:t>ВЫВОД:</w:t>
      </w:r>
      <w:r w:rsidR="00C6578C" w:rsidRPr="00504FF4">
        <w:rPr>
          <w:rFonts w:ascii="Times New Roman" w:hAnsi="Times New Roman" w:cs="Times New Roman"/>
          <w:sz w:val="24"/>
          <w:szCs w:val="24"/>
        </w:rPr>
        <w:t xml:space="preserve"> </w:t>
      </w:r>
      <w:r w:rsidR="00E03F00" w:rsidRPr="00504FF4">
        <w:rPr>
          <w:rFonts w:ascii="Times New Roman" w:hAnsi="Times New Roman" w:cs="Times New Roman"/>
          <w:sz w:val="24"/>
          <w:szCs w:val="24"/>
        </w:rPr>
        <w:t>К</w:t>
      </w:r>
      <w:r w:rsidRPr="00504FF4">
        <w:rPr>
          <w:rFonts w:ascii="Times New Roman" w:hAnsi="Times New Roman" w:cs="Times New Roman"/>
          <w:sz w:val="24"/>
          <w:szCs w:val="24"/>
        </w:rPr>
        <w:t>ачеств</w:t>
      </w:r>
      <w:r w:rsidR="00E03F00" w:rsidRPr="00504FF4">
        <w:rPr>
          <w:rFonts w:ascii="Times New Roman" w:hAnsi="Times New Roman" w:cs="Times New Roman"/>
          <w:sz w:val="24"/>
          <w:szCs w:val="24"/>
        </w:rPr>
        <w:t>о</w:t>
      </w:r>
      <w:r w:rsidRPr="00504FF4">
        <w:rPr>
          <w:rFonts w:ascii="Times New Roman" w:hAnsi="Times New Roman" w:cs="Times New Roman"/>
          <w:sz w:val="24"/>
          <w:szCs w:val="24"/>
        </w:rPr>
        <w:t xml:space="preserve"> образования</w:t>
      </w:r>
      <w:r w:rsidR="00E03F00" w:rsidRPr="00504FF4">
        <w:rPr>
          <w:rFonts w:ascii="Times New Roman" w:hAnsi="Times New Roman" w:cs="Times New Roman"/>
          <w:sz w:val="24"/>
          <w:szCs w:val="24"/>
        </w:rPr>
        <w:t xml:space="preserve"> стабильно</w:t>
      </w:r>
      <w:r w:rsidR="00960316" w:rsidRPr="00504FF4">
        <w:rPr>
          <w:rFonts w:ascii="Times New Roman" w:hAnsi="Times New Roman" w:cs="Times New Roman"/>
          <w:sz w:val="24"/>
          <w:szCs w:val="24"/>
        </w:rPr>
        <w:t xml:space="preserve">, составляет около 4 баллов. </w:t>
      </w:r>
    </w:p>
    <w:p w:rsidR="008C0679" w:rsidRPr="00504FF4" w:rsidRDefault="008C0679" w:rsidP="008C0679">
      <w:pPr>
        <w:spacing w:after="0" w:line="240" w:lineRule="auto"/>
        <w:rPr>
          <w:rFonts w:ascii="Times New Roman" w:hAnsi="Times New Roman" w:cs="Times New Roman"/>
          <w:sz w:val="24"/>
          <w:szCs w:val="24"/>
        </w:rPr>
      </w:pPr>
    </w:p>
    <w:p w:rsidR="00FA7963" w:rsidRPr="00504FF4" w:rsidRDefault="00C9303D" w:rsidP="001E3406">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Среднюю общеобр</w:t>
      </w:r>
      <w:r w:rsidR="00DE5AE2" w:rsidRPr="00504FF4">
        <w:rPr>
          <w:rFonts w:ascii="Times New Roman" w:hAnsi="Times New Roman" w:cs="Times New Roman"/>
          <w:sz w:val="24"/>
          <w:szCs w:val="24"/>
        </w:rPr>
        <w:t xml:space="preserve">азовательную </w:t>
      </w:r>
      <w:r w:rsidR="00294ACB" w:rsidRPr="00504FF4">
        <w:rPr>
          <w:rFonts w:ascii="Times New Roman" w:hAnsi="Times New Roman" w:cs="Times New Roman"/>
          <w:sz w:val="24"/>
          <w:szCs w:val="24"/>
        </w:rPr>
        <w:t>школу окончили</w:t>
      </w:r>
      <w:r w:rsidR="002C2D6D" w:rsidRPr="00504FF4">
        <w:rPr>
          <w:rFonts w:ascii="Times New Roman" w:hAnsi="Times New Roman" w:cs="Times New Roman"/>
          <w:color w:val="FF0000"/>
          <w:sz w:val="24"/>
          <w:szCs w:val="24"/>
        </w:rPr>
        <w:t xml:space="preserve"> </w:t>
      </w:r>
      <w:r w:rsidR="007417EE" w:rsidRPr="00504FF4">
        <w:rPr>
          <w:rFonts w:ascii="Times New Roman" w:hAnsi="Times New Roman" w:cs="Times New Roman"/>
          <w:sz w:val="24"/>
          <w:szCs w:val="24"/>
        </w:rPr>
        <w:t>169</w:t>
      </w:r>
      <w:r w:rsidR="00925056" w:rsidRPr="00504FF4">
        <w:rPr>
          <w:rFonts w:ascii="Times New Roman" w:hAnsi="Times New Roman" w:cs="Times New Roman"/>
          <w:sz w:val="24"/>
          <w:szCs w:val="24"/>
        </w:rPr>
        <w:t xml:space="preserve"> </w:t>
      </w:r>
      <w:r w:rsidRPr="00504FF4">
        <w:rPr>
          <w:rFonts w:ascii="Times New Roman" w:hAnsi="Times New Roman" w:cs="Times New Roman"/>
          <w:sz w:val="24"/>
          <w:szCs w:val="24"/>
        </w:rPr>
        <w:t xml:space="preserve">обучающихся. </w:t>
      </w:r>
    </w:p>
    <w:p w:rsidR="00FA7963" w:rsidRPr="00504FF4" w:rsidRDefault="00C9303D" w:rsidP="001E3406">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Результаты ЕГЭ по обязательным предметам:</w:t>
      </w:r>
    </w:p>
    <w:p w:rsidR="00C9303D" w:rsidRPr="00504FF4" w:rsidRDefault="00C9303D" w:rsidP="001E3406">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Е</w:t>
      </w:r>
      <w:r w:rsidR="007417EE" w:rsidRPr="00504FF4">
        <w:rPr>
          <w:rFonts w:ascii="Times New Roman" w:hAnsi="Times New Roman" w:cs="Times New Roman"/>
          <w:sz w:val="24"/>
          <w:szCs w:val="24"/>
        </w:rPr>
        <w:t>ГЭ по русскому языку сдавали 169</w:t>
      </w:r>
      <w:r w:rsidR="00C95634" w:rsidRPr="00504FF4">
        <w:rPr>
          <w:rFonts w:ascii="Times New Roman" w:hAnsi="Times New Roman" w:cs="Times New Roman"/>
          <w:sz w:val="24"/>
          <w:szCs w:val="24"/>
        </w:rPr>
        <w:t xml:space="preserve"> </w:t>
      </w:r>
      <w:r w:rsidRPr="00504FF4">
        <w:rPr>
          <w:rFonts w:ascii="Times New Roman" w:hAnsi="Times New Roman" w:cs="Times New Roman"/>
          <w:sz w:val="24"/>
          <w:szCs w:val="24"/>
        </w:rPr>
        <w:t>человек</w:t>
      </w:r>
      <w:r w:rsidR="00EC7653" w:rsidRPr="00504FF4">
        <w:rPr>
          <w:rFonts w:ascii="Times New Roman" w:hAnsi="Times New Roman" w:cs="Times New Roman"/>
          <w:sz w:val="24"/>
          <w:szCs w:val="24"/>
        </w:rPr>
        <w:t>а</w:t>
      </w:r>
      <w:r w:rsidRPr="00504FF4">
        <w:rPr>
          <w:rFonts w:ascii="Times New Roman" w:hAnsi="Times New Roman" w:cs="Times New Roman"/>
          <w:sz w:val="24"/>
          <w:szCs w:val="24"/>
        </w:rPr>
        <w:t>, средний балл –</w:t>
      </w:r>
      <w:r w:rsidR="001F5E16" w:rsidRPr="00504FF4">
        <w:rPr>
          <w:rFonts w:ascii="Times New Roman" w:hAnsi="Times New Roman" w:cs="Times New Roman"/>
          <w:sz w:val="24"/>
          <w:szCs w:val="24"/>
        </w:rPr>
        <w:t xml:space="preserve"> 68</w:t>
      </w:r>
      <w:r w:rsidRPr="00504FF4">
        <w:rPr>
          <w:rFonts w:ascii="Times New Roman" w:hAnsi="Times New Roman" w:cs="Times New Roman"/>
          <w:sz w:val="24"/>
          <w:szCs w:val="24"/>
        </w:rPr>
        <w:t>;</w:t>
      </w:r>
    </w:p>
    <w:p w:rsidR="00C9303D" w:rsidRPr="00504FF4" w:rsidRDefault="00C9303D" w:rsidP="001E3406">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ЕГЭ по математи</w:t>
      </w:r>
      <w:r w:rsidR="00780C5B" w:rsidRPr="00504FF4">
        <w:rPr>
          <w:rFonts w:ascii="Times New Roman" w:hAnsi="Times New Roman" w:cs="Times New Roman"/>
          <w:sz w:val="24"/>
          <w:szCs w:val="24"/>
        </w:rPr>
        <w:t xml:space="preserve">ке (базовый уровень) сдавали  81 </w:t>
      </w:r>
      <w:r w:rsidR="00DE5AE2" w:rsidRPr="00504FF4">
        <w:rPr>
          <w:rFonts w:ascii="Times New Roman" w:hAnsi="Times New Roman" w:cs="Times New Roman"/>
          <w:sz w:val="24"/>
          <w:szCs w:val="24"/>
        </w:rPr>
        <w:t>человек</w:t>
      </w:r>
      <w:r w:rsidR="00703F08" w:rsidRPr="00504FF4">
        <w:rPr>
          <w:rFonts w:ascii="Times New Roman" w:hAnsi="Times New Roman" w:cs="Times New Roman"/>
          <w:sz w:val="24"/>
          <w:szCs w:val="24"/>
        </w:rPr>
        <w:t>, средняя оценка – 4</w:t>
      </w:r>
      <w:r w:rsidR="00FD6629" w:rsidRPr="00504FF4">
        <w:rPr>
          <w:rFonts w:ascii="Times New Roman" w:hAnsi="Times New Roman" w:cs="Times New Roman"/>
          <w:sz w:val="24"/>
          <w:szCs w:val="24"/>
        </w:rPr>
        <w:t xml:space="preserve"> </w:t>
      </w:r>
      <w:r w:rsidRPr="00504FF4">
        <w:rPr>
          <w:rFonts w:ascii="Times New Roman" w:hAnsi="Times New Roman" w:cs="Times New Roman"/>
          <w:sz w:val="24"/>
          <w:szCs w:val="24"/>
        </w:rPr>
        <w:t>балла;</w:t>
      </w:r>
    </w:p>
    <w:p w:rsidR="00C9303D" w:rsidRPr="00504FF4" w:rsidRDefault="00C9303D" w:rsidP="00AB4F78">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ЕГЭ по математике (</w:t>
      </w:r>
      <w:r w:rsidR="00DE5AE2" w:rsidRPr="00504FF4">
        <w:rPr>
          <w:rFonts w:ascii="Times New Roman" w:hAnsi="Times New Roman" w:cs="Times New Roman"/>
          <w:sz w:val="24"/>
          <w:szCs w:val="24"/>
        </w:rPr>
        <w:t xml:space="preserve">профильный уровень) сдавали  </w:t>
      </w:r>
      <w:r w:rsidR="00780C5B" w:rsidRPr="00504FF4">
        <w:rPr>
          <w:rFonts w:ascii="Times New Roman" w:hAnsi="Times New Roman" w:cs="Times New Roman"/>
          <w:sz w:val="24"/>
          <w:szCs w:val="24"/>
        </w:rPr>
        <w:t xml:space="preserve">88 </w:t>
      </w:r>
      <w:r w:rsidRPr="00504FF4">
        <w:rPr>
          <w:rFonts w:ascii="Times New Roman" w:hAnsi="Times New Roman" w:cs="Times New Roman"/>
          <w:sz w:val="24"/>
          <w:szCs w:val="24"/>
        </w:rPr>
        <w:t xml:space="preserve"> человек</w:t>
      </w:r>
      <w:r w:rsidR="00E93A79" w:rsidRPr="00504FF4">
        <w:rPr>
          <w:rFonts w:ascii="Times New Roman" w:hAnsi="Times New Roman" w:cs="Times New Roman"/>
          <w:sz w:val="24"/>
          <w:szCs w:val="24"/>
        </w:rPr>
        <w:t>а</w:t>
      </w:r>
      <w:r w:rsidRPr="00504FF4">
        <w:rPr>
          <w:rFonts w:ascii="Times New Roman" w:hAnsi="Times New Roman" w:cs="Times New Roman"/>
          <w:sz w:val="24"/>
          <w:szCs w:val="24"/>
        </w:rPr>
        <w:t xml:space="preserve">, средний балл – </w:t>
      </w:r>
      <w:r w:rsidR="001F5E16" w:rsidRPr="00504FF4">
        <w:rPr>
          <w:rFonts w:ascii="Times New Roman" w:hAnsi="Times New Roman" w:cs="Times New Roman"/>
          <w:sz w:val="24"/>
          <w:szCs w:val="24"/>
        </w:rPr>
        <w:t>51</w:t>
      </w:r>
      <w:r w:rsidR="00FD6629" w:rsidRPr="00504FF4">
        <w:rPr>
          <w:rFonts w:ascii="Times New Roman" w:hAnsi="Times New Roman" w:cs="Times New Roman"/>
          <w:sz w:val="24"/>
          <w:szCs w:val="24"/>
        </w:rPr>
        <w:t xml:space="preserve"> балла</w:t>
      </w:r>
      <w:r w:rsidRPr="00504FF4">
        <w:rPr>
          <w:rFonts w:ascii="Times New Roman" w:hAnsi="Times New Roman" w:cs="Times New Roman"/>
          <w:sz w:val="24"/>
          <w:szCs w:val="24"/>
        </w:rPr>
        <w:t>.</w:t>
      </w:r>
    </w:p>
    <w:p w:rsidR="008C0679" w:rsidRPr="00504FF4" w:rsidRDefault="003C473A" w:rsidP="008C0679">
      <w:pPr>
        <w:spacing w:after="0" w:line="240" w:lineRule="auto"/>
        <w:ind w:firstLine="708"/>
        <w:jc w:val="both"/>
        <w:rPr>
          <w:rFonts w:ascii="Times New Roman" w:hAnsi="Times New Roman" w:cs="Times New Roman"/>
          <w:color w:val="FF0000"/>
          <w:sz w:val="24"/>
          <w:szCs w:val="24"/>
        </w:rPr>
      </w:pPr>
      <w:r w:rsidRPr="00504FF4">
        <w:rPr>
          <w:rFonts w:ascii="Times New Roman" w:hAnsi="Times New Roman" w:cs="Times New Roman"/>
          <w:color w:val="000000" w:themeColor="text1"/>
          <w:sz w:val="24"/>
          <w:szCs w:val="24"/>
        </w:rPr>
        <w:t>28</w:t>
      </w:r>
      <w:r w:rsidR="00C9303D" w:rsidRPr="00504FF4">
        <w:rPr>
          <w:rFonts w:ascii="Times New Roman" w:hAnsi="Times New Roman" w:cs="Times New Roman"/>
          <w:color w:val="000000" w:themeColor="text1"/>
          <w:sz w:val="24"/>
          <w:szCs w:val="24"/>
        </w:rPr>
        <w:t xml:space="preserve">  выпускников общеобразовательных учреждений</w:t>
      </w:r>
      <w:r w:rsidRPr="00504FF4">
        <w:rPr>
          <w:rFonts w:ascii="Times New Roman" w:hAnsi="Times New Roman" w:cs="Times New Roman"/>
          <w:color w:val="000000" w:themeColor="text1"/>
          <w:sz w:val="24"/>
          <w:szCs w:val="24"/>
        </w:rPr>
        <w:t xml:space="preserve"> награждены медалью «За особые успехи в учении</w:t>
      </w:r>
      <w:r w:rsidRPr="00504FF4">
        <w:rPr>
          <w:rFonts w:ascii="Times New Roman" w:hAnsi="Times New Roman" w:cs="Times New Roman"/>
          <w:b/>
          <w:color w:val="000000" w:themeColor="text1"/>
          <w:sz w:val="24"/>
          <w:szCs w:val="24"/>
        </w:rPr>
        <w:t xml:space="preserve">», </w:t>
      </w:r>
      <w:r w:rsidRPr="00504FF4">
        <w:rPr>
          <w:rFonts w:ascii="Times New Roman" w:hAnsi="Times New Roman" w:cs="Times New Roman"/>
          <w:color w:val="000000" w:themeColor="text1"/>
          <w:sz w:val="24"/>
          <w:szCs w:val="24"/>
        </w:rPr>
        <w:t>19 из них</w:t>
      </w:r>
      <w:r w:rsidRPr="00504FF4">
        <w:rPr>
          <w:rFonts w:ascii="Times New Roman" w:hAnsi="Times New Roman" w:cs="Times New Roman"/>
          <w:b/>
          <w:color w:val="000000" w:themeColor="text1"/>
          <w:sz w:val="24"/>
          <w:szCs w:val="24"/>
        </w:rPr>
        <w:t xml:space="preserve"> </w:t>
      </w:r>
      <w:r w:rsidRPr="00504FF4">
        <w:rPr>
          <w:rFonts w:ascii="Times New Roman" w:hAnsi="Times New Roman" w:cs="Times New Roman"/>
          <w:color w:val="000000" w:themeColor="text1"/>
          <w:sz w:val="24"/>
          <w:szCs w:val="24"/>
        </w:rPr>
        <w:t xml:space="preserve"> получили аттестаты с отличием </w:t>
      </w:r>
      <w:r w:rsidR="00C9303D" w:rsidRPr="00504FF4">
        <w:rPr>
          <w:rFonts w:ascii="Times New Roman" w:hAnsi="Times New Roman" w:cs="Times New Roman"/>
          <w:color w:val="FF0000"/>
          <w:sz w:val="24"/>
          <w:szCs w:val="24"/>
        </w:rPr>
        <w:t>.</w:t>
      </w:r>
    </w:p>
    <w:p w:rsidR="008C0679" w:rsidRPr="00504FF4" w:rsidRDefault="008C0679" w:rsidP="008E2AEB">
      <w:pPr>
        <w:spacing w:after="0"/>
        <w:rPr>
          <w:rFonts w:ascii="Times New Roman" w:hAnsi="Times New Roman" w:cs="Times New Roman"/>
          <w:b/>
          <w:sz w:val="24"/>
          <w:szCs w:val="24"/>
        </w:rPr>
      </w:pPr>
    </w:p>
    <w:p w:rsidR="008C0679" w:rsidRPr="00504FF4" w:rsidRDefault="008C0679" w:rsidP="008C0679">
      <w:pPr>
        <w:spacing w:after="0"/>
        <w:jc w:val="center"/>
        <w:rPr>
          <w:rFonts w:ascii="Times New Roman" w:hAnsi="Times New Roman" w:cs="Times New Roman"/>
          <w:b/>
          <w:sz w:val="24"/>
          <w:szCs w:val="24"/>
        </w:rPr>
      </w:pPr>
      <w:r w:rsidRPr="00504FF4">
        <w:rPr>
          <w:rFonts w:ascii="Times New Roman" w:hAnsi="Times New Roman" w:cs="Times New Roman"/>
          <w:b/>
          <w:sz w:val="24"/>
          <w:szCs w:val="24"/>
        </w:rPr>
        <w:t>Анализ результатов ЕГЭ(2015-2016, 2016-2017</w:t>
      </w:r>
      <w:r w:rsidR="00421F4E" w:rsidRPr="00504FF4">
        <w:rPr>
          <w:rFonts w:ascii="Times New Roman" w:hAnsi="Times New Roman" w:cs="Times New Roman"/>
          <w:b/>
          <w:sz w:val="24"/>
          <w:szCs w:val="24"/>
        </w:rPr>
        <w:t>, 2017-2018</w:t>
      </w:r>
      <w:r w:rsidR="003C473A" w:rsidRPr="00504FF4">
        <w:rPr>
          <w:rFonts w:ascii="Times New Roman" w:hAnsi="Times New Roman" w:cs="Times New Roman"/>
          <w:b/>
          <w:sz w:val="24"/>
          <w:szCs w:val="24"/>
        </w:rPr>
        <w:t>, 2018-2019</w:t>
      </w:r>
      <w:r w:rsidRPr="00504FF4">
        <w:rPr>
          <w:rFonts w:ascii="Times New Roman" w:hAnsi="Times New Roman" w:cs="Times New Roman"/>
          <w:b/>
          <w:sz w:val="24"/>
          <w:szCs w:val="24"/>
        </w:rPr>
        <w:t xml:space="preserve"> гг.) </w:t>
      </w:r>
    </w:p>
    <w:p w:rsidR="008C0679" w:rsidRPr="00504FF4" w:rsidRDefault="008C0679" w:rsidP="008C0679">
      <w:pPr>
        <w:spacing w:after="0"/>
        <w:jc w:val="center"/>
        <w:rPr>
          <w:rFonts w:ascii="Times New Roman" w:hAnsi="Times New Roman" w:cs="Times New Roman"/>
          <w:b/>
          <w:sz w:val="24"/>
          <w:szCs w:val="24"/>
        </w:rPr>
      </w:pPr>
      <w:r w:rsidRPr="00504FF4">
        <w:rPr>
          <w:rFonts w:ascii="Times New Roman" w:hAnsi="Times New Roman" w:cs="Times New Roman"/>
          <w:b/>
          <w:sz w:val="24"/>
          <w:szCs w:val="24"/>
        </w:rPr>
        <w:t>в  образовательных организациях Брянского района</w:t>
      </w:r>
    </w:p>
    <w:p w:rsidR="008C0679" w:rsidRPr="00504FF4" w:rsidRDefault="008C0679" w:rsidP="008C0679">
      <w:pPr>
        <w:spacing w:after="0"/>
        <w:rPr>
          <w:rFonts w:ascii="Times New Roman" w:hAnsi="Times New Roman" w:cs="Times New Roman"/>
          <w:sz w:val="24"/>
          <w:szCs w:val="24"/>
        </w:rPr>
      </w:pPr>
    </w:p>
    <w:p w:rsidR="008C0679" w:rsidRPr="00504FF4" w:rsidRDefault="008C0679" w:rsidP="008C0679">
      <w:pPr>
        <w:spacing w:after="0"/>
        <w:rPr>
          <w:rFonts w:ascii="Times New Roman" w:hAnsi="Times New Roman" w:cs="Times New Roman"/>
          <w:sz w:val="24"/>
          <w:szCs w:val="24"/>
        </w:rPr>
      </w:pPr>
      <w:r w:rsidRPr="00504FF4">
        <w:rPr>
          <w:rFonts w:ascii="Times New Roman" w:hAnsi="Times New Roman" w:cs="Times New Roman"/>
          <w:b/>
          <w:noProof/>
          <w:sz w:val="24"/>
          <w:szCs w:val="24"/>
        </w:rPr>
        <w:drawing>
          <wp:inline distT="0" distB="0" distL="0" distR="0">
            <wp:extent cx="5630786" cy="2553730"/>
            <wp:effectExtent l="19050" t="0" r="27064"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0679" w:rsidRPr="00504FF4" w:rsidRDefault="008C0679" w:rsidP="008C0679">
      <w:pPr>
        <w:spacing w:after="0"/>
        <w:rPr>
          <w:rFonts w:ascii="Times New Roman" w:hAnsi="Times New Roman" w:cs="Times New Roman"/>
          <w:sz w:val="24"/>
          <w:szCs w:val="24"/>
        </w:rPr>
      </w:pPr>
      <w:r w:rsidRPr="00504FF4">
        <w:rPr>
          <w:rFonts w:ascii="Times New Roman" w:hAnsi="Times New Roman" w:cs="Times New Roman"/>
          <w:sz w:val="24"/>
          <w:szCs w:val="24"/>
          <w:u w:val="single"/>
        </w:rPr>
        <w:t>Средний муниципальный показатель ЕГЭ</w:t>
      </w:r>
    </w:p>
    <w:p w:rsidR="00E65DFC" w:rsidRPr="00504FF4" w:rsidRDefault="008C0679" w:rsidP="008C0679">
      <w:pPr>
        <w:spacing w:after="0"/>
        <w:rPr>
          <w:rFonts w:ascii="Times New Roman" w:hAnsi="Times New Roman" w:cs="Times New Roman"/>
          <w:sz w:val="24"/>
          <w:szCs w:val="24"/>
        </w:rPr>
      </w:pPr>
      <w:r w:rsidRPr="00504FF4">
        <w:rPr>
          <w:rFonts w:ascii="Times New Roman" w:hAnsi="Times New Roman" w:cs="Times New Roman"/>
          <w:sz w:val="24"/>
          <w:szCs w:val="24"/>
        </w:rPr>
        <w:t>2015-2016 учебный год       -  51,3</w:t>
      </w:r>
    </w:p>
    <w:p w:rsidR="008C0679" w:rsidRPr="00504FF4" w:rsidRDefault="008C0679" w:rsidP="008C0679">
      <w:pPr>
        <w:spacing w:after="0"/>
        <w:rPr>
          <w:rFonts w:ascii="Times New Roman" w:hAnsi="Times New Roman" w:cs="Times New Roman"/>
          <w:sz w:val="24"/>
          <w:szCs w:val="24"/>
        </w:rPr>
      </w:pPr>
      <w:r w:rsidRPr="00504FF4">
        <w:rPr>
          <w:rFonts w:ascii="Times New Roman" w:hAnsi="Times New Roman" w:cs="Times New Roman"/>
          <w:sz w:val="24"/>
          <w:szCs w:val="24"/>
        </w:rPr>
        <w:t xml:space="preserve">  2016-2017 учебный год      - 54,2</w:t>
      </w:r>
    </w:p>
    <w:p w:rsidR="00E65DFC" w:rsidRPr="00504FF4" w:rsidRDefault="00E65DFC" w:rsidP="008C0679">
      <w:pPr>
        <w:spacing w:after="0"/>
        <w:rPr>
          <w:rFonts w:ascii="Times New Roman" w:hAnsi="Times New Roman" w:cs="Times New Roman"/>
          <w:sz w:val="24"/>
          <w:szCs w:val="24"/>
        </w:rPr>
      </w:pPr>
      <w:r w:rsidRPr="00504FF4">
        <w:rPr>
          <w:rFonts w:ascii="Times New Roman" w:hAnsi="Times New Roman" w:cs="Times New Roman"/>
          <w:sz w:val="24"/>
          <w:szCs w:val="24"/>
        </w:rPr>
        <w:t xml:space="preserve">2017-2018 учебный год       - </w:t>
      </w:r>
      <w:r w:rsidR="00F132FF" w:rsidRPr="00504FF4">
        <w:rPr>
          <w:rFonts w:ascii="Times New Roman" w:hAnsi="Times New Roman" w:cs="Times New Roman"/>
          <w:sz w:val="24"/>
          <w:szCs w:val="24"/>
        </w:rPr>
        <w:t xml:space="preserve"> 57,7</w:t>
      </w:r>
    </w:p>
    <w:p w:rsidR="001F5E16" w:rsidRPr="00504FF4" w:rsidRDefault="001F5E16" w:rsidP="008C0679">
      <w:pPr>
        <w:spacing w:after="0"/>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2018-2019-учебный год       -</w:t>
      </w:r>
      <w:r w:rsidR="0036389C" w:rsidRPr="00504FF4">
        <w:rPr>
          <w:rFonts w:ascii="Times New Roman" w:hAnsi="Times New Roman" w:cs="Times New Roman"/>
          <w:color w:val="000000" w:themeColor="text1"/>
          <w:sz w:val="24"/>
          <w:szCs w:val="24"/>
        </w:rPr>
        <w:t xml:space="preserve">  58,59</w:t>
      </w:r>
    </w:p>
    <w:p w:rsidR="00925056" w:rsidRPr="00504FF4" w:rsidRDefault="008C0679" w:rsidP="008E2AEB">
      <w:pPr>
        <w:spacing w:after="0"/>
        <w:rPr>
          <w:rFonts w:ascii="Times New Roman" w:hAnsi="Times New Roman" w:cs="Times New Roman"/>
          <w:sz w:val="24"/>
          <w:szCs w:val="24"/>
        </w:rPr>
      </w:pPr>
      <w:r w:rsidRPr="00504FF4">
        <w:rPr>
          <w:rFonts w:ascii="Times New Roman" w:hAnsi="Times New Roman" w:cs="Times New Roman"/>
          <w:b/>
          <w:sz w:val="24"/>
          <w:szCs w:val="24"/>
        </w:rPr>
        <w:t>ВЫВОД:</w:t>
      </w:r>
      <w:r w:rsidR="00C23E7A" w:rsidRPr="00504FF4">
        <w:rPr>
          <w:rFonts w:ascii="Times New Roman" w:hAnsi="Times New Roman" w:cs="Times New Roman"/>
          <w:sz w:val="24"/>
          <w:szCs w:val="24"/>
        </w:rPr>
        <w:t xml:space="preserve"> Рост </w:t>
      </w:r>
      <w:r w:rsidRPr="00504FF4">
        <w:rPr>
          <w:rFonts w:ascii="Times New Roman" w:hAnsi="Times New Roman" w:cs="Times New Roman"/>
          <w:sz w:val="24"/>
          <w:szCs w:val="24"/>
        </w:rPr>
        <w:t xml:space="preserve"> качества образования   </w:t>
      </w:r>
    </w:p>
    <w:p w:rsidR="009C5E1E" w:rsidRPr="00504FF4" w:rsidRDefault="00C9303D" w:rsidP="00C546AA">
      <w:pPr>
        <w:shd w:val="clear" w:color="auto" w:fill="FFFFFF"/>
        <w:spacing w:after="0" w:line="240" w:lineRule="auto"/>
        <w:ind w:left="-567" w:right="4"/>
        <w:jc w:val="both"/>
        <w:rPr>
          <w:rFonts w:ascii="Times New Roman" w:hAnsi="Times New Roman" w:cs="Times New Roman"/>
          <w:b/>
          <w:color w:val="000000" w:themeColor="text1"/>
          <w:spacing w:val="-5"/>
          <w:sz w:val="24"/>
          <w:szCs w:val="24"/>
        </w:rPr>
      </w:pPr>
      <w:r w:rsidRPr="00504FF4">
        <w:rPr>
          <w:rFonts w:ascii="Times New Roman" w:hAnsi="Times New Roman" w:cs="Times New Roman"/>
          <w:b/>
          <w:color w:val="000000" w:themeColor="text1"/>
          <w:spacing w:val="-5"/>
          <w:sz w:val="24"/>
          <w:szCs w:val="24"/>
        </w:rPr>
        <w:t xml:space="preserve">         4. Контингент педагогов.</w:t>
      </w:r>
    </w:p>
    <w:p w:rsidR="008B45D2" w:rsidRPr="00504FF4" w:rsidRDefault="00C9303D" w:rsidP="00C046B1">
      <w:pPr>
        <w:shd w:val="clear" w:color="auto" w:fill="FFFFFF"/>
        <w:spacing w:after="0" w:line="240" w:lineRule="auto"/>
        <w:ind w:right="11"/>
        <w:jc w:val="both"/>
        <w:rPr>
          <w:rFonts w:ascii="Times New Roman" w:hAnsi="Times New Roman" w:cs="Times New Roman"/>
          <w:color w:val="000000" w:themeColor="text1"/>
          <w:spacing w:val="-5"/>
          <w:sz w:val="24"/>
          <w:szCs w:val="24"/>
        </w:rPr>
      </w:pPr>
      <w:r w:rsidRPr="00504FF4">
        <w:rPr>
          <w:rFonts w:ascii="Times New Roman" w:hAnsi="Times New Roman" w:cs="Times New Roman"/>
          <w:color w:val="000000" w:themeColor="text1"/>
          <w:spacing w:val="-5"/>
          <w:sz w:val="24"/>
          <w:szCs w:val="24"/>
        </w:rPr>
        <w:t xml:space="preserve">          </w:t>
      </w:r>
      <w:r w:rsidR="008B45D2" w:rsidRPr="00504FF4">
        <w:rPr>
          <w:rFonts w:ascii="Times New Roman" w:hAnsi="Times New Roman" w:cs="Times New Roman"/>
          <w:color w:val="000000" w:themeColor="text1"/>
          <w:spacing w:val="-5"/>
          <w:sz w:val="24"/>
          <w:szCs w:val="24"/>
        </w:rPr>
        <w:t>В учреждениях    образования     работа</w:t>
      </w:r>
      <w:r w:rsidR="001D606A" w:rsidRPr="00504FF4">
        <w:rPr>
          <w:rFonts w:ascii="Times New Roman" w:hAnsi="Times New Roman" w:cs="Times New Roman"/>
          <w:color w:val="000000" w:themeColor="text1"/>
          <w:spacing w:val="-5"/>
          <w:sz w:val="24"/>
          <w:szCs w:val="24"/>
        </w:rPr>
        <w:t>ют 1249 человек, из них</w:t>
      </w:r>
      <w:r w:rsidR="008B45D2" w:rsidRPr="00504FF4">
        <w:rPr>
          <w:rFonts w:ascii="Times New Roman" w:hAnsi="Times New Roman" w:cs="Times New Roman"/>
          <w:color w:val="000000" w:themeColor="text1"/>
          <w:spacing w:val="-5"/>
          <w:sz w:val="24"/>
          <w:szCs w:val="24"/>
        </w:rPr>
        <w:t xml:space="preserve">   </w:t>
      </w:r>
      <w:r w:rsidR="00294ACB" w:rsidRPr="00504FF4">
        <w:rPr>
          <w:rFonts w:ascii="Times New Roman" w:hAnsi="Times New Roman" w:cs="Times New Roman"/>
          <w:color w:val="000000" w:themeColor="text1"/>
          <w:spacing w:val="-5"/>
          <w:sz w:val="24"/>
          <w:szCs w:val="24"/>
        </w:rPr>
        <w:t>640 педагогических</w:t>
      </w:r>
      <w:r w:rsidR="008B45D2" w:rsidRPr="00504FF4">
        <w:rPr>
          <w:rFonts w:ascii="Times New Roman" w:hAnsi="Times New Roman" w:cs="Times New Roman"/>
          <w:color w:val="000000" w:themeColor="text1"/>
          <w:spacing w:val="-5"/>
          <w:sz w:val="24"/>
          <w:szCs w:val="24"/>
        </w:rPr>
        <w:t xml:space="preserve"> работника </w:t>
      </w:r>
      <w:r w:rsidR="00294ACB" w:rsidRPr="00504FF4">
        <w:rPr>
          <w:rFonts w:ascii="Times New Roman" w:hAnsi="Times New Roman" w:cs="Times New Roman"/>
          <w:color w:val="000000" w:themeColor="text1"/>
          <w:spacing w:val="-5"/>
          <w:sz w:val="24"/>
          <w:szCs w:val="24"/>
        </w:rPr>
        <w:t>(в</w:t>
      </w:r>
      <w:r w:rsidR="008B45D2" w:rsidRPr="00504FF4">
        <w:rPr>
          <w:rFonts w:ascii="Times New Roman" w:hAnsi="Times New Roman" w:cs="Times New Roman"/>
          <w:color w:val="000000" w:themeColor="text1"/>
          <w:spacing w:val="-5"/>
          <w:sz w:val="24"/>
          <w:szCs w:val="24"/>
        </w:rPr>
        <w:t xml:space="preserve"> школах- 4</w:t>
      </w:r>
      <w:r w:rsidR="00FD70C8" w:rsidRPr="00504FF4">
        <w:rPr>
          <w:rFonts w:ascii="Times New Roman" w:hAnsi="Times New Roman" w:cs="Times New Roman"/>
          <w:color w:val="000000" w:themeColor="text1"/>
          <w:spacing w:val="-5"/>
          <w:sz w:val="24"/>
          <w:szCs w:val="24"/>
        </w:rPr>
        <w:t>53</w:t>
      </w:r>
      <w:r w:rsidR="008B45D2" w:rsidRPr="00504FF4">
        <w:rPr>
          <w:rFonts w:ascii="Times New Roman" w:hAnsi="Times New Roman" w:cs="Times New Roman"/>
          <w:color w:val="000000" w:themeColor="text1"/>
          <w:spacing w:val="-5"/>
          <w:sz w:val="24"/>
          <w:szCs w:val="24"/>
        </w:rPr>
        <w:t>; детских садах -1</w:t>
      </w:r>
      <w:r w:rsidR="00FD70C8" w:rsidRPr="00504FF4">
        <w:rPr>
          <w:rFonts w:ascii="Times New Roman" w:hAnsi="Times New Roman" w:cs="Times New Roman"/>
          <w:color w:val="000000" w:themeColor="text1"/>
          <w:spacing w:val="-5"/>
          <w:sz w:val="24"/>
          <w:szCs w:val="24"/>
        </w:rPr>
        <w:t>87</w:t>
      </w:r>
      <w:r w:rsidR="008B45D2" w:rsidRPr="00504FF4">
        <w:rPr>
          <w:rFonts w:ascii="Times New Roman" w:hAnsi="Times New Roman" w:cs="Times New Roman"/>
          <w:color w:val="000000" w:themeColor="text1"/>
          <w:spacing w:val="-5"/>
          <w:sz w:val="24"/>
          <w:szCs w:val="24"/>
        </w:rPr>
        <w:t>).</w:t>
      </w:r>
      <w:r w:rsidR="00884C59" w:rsidRPr="00504FF4">
        <w:rPr>
          <w:rFonts w:ascii="Times New Roman" w:hAnsi="Times New Roman" w:cs="Times New Roman"/>
          <w:color w:val="000000" w:themeColor="text1"/>
          <w:sz w:val="24"/>
          <w:szCs w:val="24"/>
        </w:rPr>
        <w:t xml:space="preserve"> </w:t>
      </w:r>
    </w:p>
    <w:p w:rsidR="0031170A" w:rsidRPr="00504FF4" w:rsidRDefault="00930E33" w:rsidP="00C546AA">
      <w:pPr>
        <w:pStyle w:val="a9"/>
        <w:spacing w:after="0"/>
        <w:ind w:left="0" w:firstLine="567"/>
        <w:jc w:val="both"/>
        <w:rPr>
          <w:rFonts w:cs="Times New Roman"/>
          <w:color w:val="000000" w:themeColor="text1"/>
        </w:rPr>
      </w:pPr>
      <w:r w:rsidRPr="00504FF4">
        <w:rPr>
          <w:rFonts w:cs="Times New Roman"/>
          <w:color w:val="000000" w:themeColor="text1"/>
        </w:rPr>
        <w:t>За 2018-2019</w:t>
      </w:r>
      <w:r w:rsidR="0031170A" w:rsidRPr="00504FF4">
        <w:rPr>
          <w:rFonts w:cs="Times New Roman"/>
          <w:color w:val="000000" w:themeColor="text1"/>
        </w:rPr>
        <w:t xml:space="preserve"> учебные года произошло повышение числа педагогических работников по   образовательным учреждениям по сравнению с предыдущем учебным </w:t>
      </w:r>
      <w:r w:rsidR="00294ACB" w:rsidRPr="00504FF4">
        <w:rPr>
          <w:rFonts w:cs="Times New Roman"/>
          <w:color w:val="000000" w:themeColor="text1"/>
        </w:rPr>
        <w:t>годом на 39</w:t>
      </w:r>
      <w:r w:rsidR="0031170A" w:rsidRPr="00504FF4">
        <w:rPr>
          <w:rFonts w:cs="Times New Roman"/>
          <w:color w:val="000000" w:themeColor="text1"/>
        </w:rPr>
        <w:t xml:space="preserve"> человек.</w:t>
      </w:r>
    </w:p>
    <w:tbl>
      <w:tblPr>
        <w:tblW w:w="9543" w:type="dxa"/>
        <w:jc w:val="center"/>
        <w:tblLayout w:type="fixed"/>
        <w:tblLook w:val="0000" w:firstRow="0" w:lastRow="0" w:firstColumn="0" w:lastColumn="0" w:noHBand="0" w:noVBand="0"/>
      </w:tblPr>
      <w:tblGrid>
        <w:gridCol w:w="2739"/>
        <w:gridCol w:w="1701"/>
        <w:gridCol w:w="1701"/>
        <w:gridCol w:w="1701"/>
        <w:gridCol w:w="1701"/>
      </w:tblGrid>
      <w:tr w:rsidR="00930E33" w:rsidRPr="00504FF4" w:rsidTr="00930E33">
        <w:trPr>
          <w:jc w:val="center"/>
        </w:trPr>
        <w:tc>
          <w:tcPr>
            <w:tcW w:w="2739" w:type="dxa"/>
            <w:tcBorders>
              <w:top w:val="single" w:sz="4" w:space="0" w:color="000000"/>
              <w:left w:val="single" w:sz="4" w:space="0" w:color="000000"/>
              <w:bottom w:val="single" w:sz="4" w:space="0" w:color="000000"/>
            </w:tcBorders>
            <w:shd w:val="clear" w:color="auto" w:fill="auto"/>
          </w:tcPr>
          <w:p w:rsidR="00930E33" w:rsidRPr="00504FF4" w:rsidRDefault="00930E33" w:rsidP="00C046B1">
            <w:pPr>
              <w:pStyle w:val="a9"/>
              <w:snapToGrid w:val="0"/>
              <w:spacing w:after="0" w:line="276" w:lineRule="auto"/>
              <w:ind w:left="0" w:firstLine="567"/>
              <w:jc w:val="both"/>
              <w:rPr>
                <w:rFonts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930E33" w:rsidRPr="00504FF4" w:rsidRDefault="00930E33" w:rsidP="00C046B1">
            <w:pPr>
              <w:pStyle w:val="a9"/>
              <w:snapToGrid w:val="0"/>
              <w:spacing w:after="0" w:line="276" w:lineRule="auto"/>
              <w:ind w:left="0" w:firstLine="33"/>
              <w:jc w:val="center"/>
              <w:rPr>
                <w:rFonts w:cs="Times New Roman"/>
                <w:color w:val="000000" w:themeColor="text1"/>
              </w:rPr>
            </w:pPr>
            <w:r w:rsidRPr="00504FF4">
              <w:rPr>
                <w:rFonts w:cs="Times New Roman"/>
                <w:color w:val="000000" w:themeColor="text1"/>
              </w:rPr>
              <w:t>2015-2016</w:t>
            </w:r>
          </w:p>
          <w:p w:rsidR="00930E33" w:rsidRPr="00504FF4" w:rsidRDefault="00930E33" w:rsidP="00C046B1">
            <w:pPr>
              <w:pStyle w:val="a9"/>
              <w:snapToGrid w:val="0"/>
              <w:spacing w:after="0" w:line="276" w:lineRule="auto"/>
              <w:ind w:left="0" w:firstLine="33"/>
              <w:jc w:val="center"/>
              <w:rPr>
                <w:rFonts w:cs="Times New Roman"/>
                <w:color w:val="000000" w:themeColor="text1"/>
              </w:rPr>
            </w:pPr>
            <w:r w:rsidRPr="00504FF4">
              <w:rPr>
                <w:rFonts w:cs="Times New Roman"/>
                <w:color w:val="000000" w:themeColor="text1"/>
              </w:rPr>
              <w:t>учебный год</w:t>
            </w:r>
          </w:p>
        </w:tc>
        <w:tc>
          <w:tcPr>
            <w:tcW w:w="1701" w:type="dxa"/>
            <w:tcBorders>
              <w:top w:val="single" w:sz="4" w:space="0" w:color="000000"/>
              <w:left w:val="single" w:sz="4" w:space="0" w:color="000000"/>
              <w:bottom w:val="single" w:sz="4" w:space="0" w:color="000000"/>
              <w:right w:val="single" w:sz="4" w:space="0" w:color="000000"/>
            </w:tcBorders>
          </w:tcPr>
          <w:p w:rsidR="00930E33" w:rsidRPr="00504FF4" w:rsidRDefault="00930E33" w:rsidP="00C046B1">
            <w:pPr>
              <w:pStyle w:val="a9"/>
              <w:snapToGrid w:val="0"/>
              <w:spacing w:after="0" w:line="276" w:lineRule="auto"/>
              <w:ind w:left="0" w:firstLine="33"/>
              <w:jc w:val="center"/>
              <w:rPr>
                <w:rFonts w:cs="Times New Roman"/>
                <w:color w:val="000000" w:themeColor="text1"/>
              </w:rPr>
            </w:pPr>
            <w:r w:rsidRPr="00504FF4">
              <w:rPr>
                <w:rFonts w:cs="Times New Roman"/>
                <w:color w:val="000000" w:themeColor="text1"/>
              </w:rPr>
              <w:t>2016-2017 учебный год</w:t>
            </w:r>
          </w:p>
        </w:tc>
        <w:tc>
          <w:tcPr>
            <w:tcW w:w="1701" w:type="dxa"/>
            <w:tcBorders>
              <w:top w:val="single" w:sz="4" w:space="0" w:color="000000"/>
              <w:left w:val="single" w:sz="4" w:space="0" w:color="000000"/>
              <w:bottom w:val="single" w:sz="4" w:space="0" w:color="000000"/>
              <w:right w:val="single" w:sz="4" w:space="0" w:color="000000"/>
            </w:tcBorders>
          </w:tcPr>
          <w:p w:rsidR="00930E33" w:rsidRPr="00504FF4" w:rsidRDefault="00930E33" w:rsidP="00C046B1">
            <w:pPr>
              <w:pStyle w:val="a9"/>
              <w:snapToGrid w:val="0"/>
              <w:spacing w:after="0" w:line="276" w:lineRule="auto"/>
              <w:ind w:left="0" w:firstLine="33"/>
              <w:jc w:val="center"/>
              <w:rPr>
                <w:rFonts w:cs="Times New Roman"/>
                <w:color w:val="000000" w:themeColor="text1"/>
              </w:rPr>
            </w:pPr>
            <w:r w:rsidRPr="00504FF4">
              <w:rPr>
                <w:rFonts w:cs="Times New Roman"/>
                <w:color w:val="000000" w:themeColor="text1"/>
              </w:rPr>
              <w:t>2017-2018</w:t>
            </w:r>
          </w:p>
          <w:p w:rsidR="00930E33" w:rsidRPr="00504FF4" w:rsidRDefault="00930E33" w:rsidP="00C046B1">
            <w:pPr>
              <w:pStyle w:val="a9"/>
              <w:snapToGrid w:val="0"/>
              <w:spacing w:after="0" w:line="276" w:lineRule="auto"/>
              <w:ind w:left="0" w:firstLine="33"/>
              <w:jc w:val="center"/>
              <w:rPr>
                <w:rFonts w:cs="Times New Roman"/>
                <w:color w:val="000000" w:themeColor="text1"/>
              </w:rPr>
            </w:pPr>
            <w:r w:rsidRPr="00504FF4">
              <w:rPr>
                <w:rFonts w:cs="Times New Roman"/>
                <w:color w:val="000000" w:themeColor="text1"/>
              </w:rPr>
              <w:t>учебный год</w:t>
            </w:r>
          </w:p>
        </w:tc>
        <w:tc>
          <w:tcPr>
            <w:tcW w:w="1701" w:type="dxa"/>
            <w:tcBorders>
              <w:top w:val="single" w:sz="4" w:space="0" w:color="000000"/>
              <w:left w:val="single" w:sz="4" w:space="0" w:color="000000"/>
              <w:bottom w:val="single" w:sz="4" w:space="0" w:color="000000"/>
              <w:right w:val="single" w:sz="4" w:space="0" w:color="000000"/>
            </w:tcBorders>
          </w:tcPr>
          <w:p w:rsidR="00930E33" w:rsidRPr="00504FF4" w:rsidRDefault="00930E33" w:rsidP="00C046B1">
            <w:pPr>
              <w:pStyle w:val="a9"/>
              <w:snapToGrid w:val="0"/>
              <w:spacing w:after="0" w:line="276" w:lineRule="auto"/>
              <w:ind w:left="0" w:firstLine="33"/>
              <w:jc w:val="center"/>
              <w:rPr>
                <w:rFonts w:cs="Times New Roman"/>
                <w:color w:val="000000" w:themeColor="text1"/>
                <w:lang w:val="en-US"/>
              </w:rPr>
            </w:pPr>
            <w:r w:rsidRPr="00504FF4">
              <w:rPr>
                <w:rFonts w:cs="Times New Roman"/>
                <w:color w:val="000000" w:themeColor="text1"/>
                <w:lang w:val="en-US"/>
              </w:rPr>
              <w:t>2019-2020</w:t>
            </w:r>
          </w:p>
          <w:p w:rsidR="00930E33" w:rsidRPr="00504FF4" w:rsidRDefault="00930E33" w:rsidP="00C046B1">
            <w:pPr>
              <w:pStyle w:val="a9"/>
              <w:snapToGrid w:val="0"/>
              <w:spacing w:after="0" w:line="276" w:lineRule="auto"/>
              <w:ind w:left="0" w:firstLine="33"/>
              <w:jc w:val="center"/>
              <w:rPr>
                <w:rFonts w:cs="Times New Roman"/>
                <w:color w:val="000000" w:themeColor="text1"/>
              </w:rPr>
            </w:pPr>
            <w:r w:rsidRPr="00504FF4">
              <w:rPr>
                <w:rFonts w:cs="Times New Roman"/>
                <w:color w:val="000000" w:themeColor="text1"/>
              </w:rPr>
              <w:t>учебный год</w:t>
            </w:r>
          </w:p>
        </w:tc>
      </w:tr>
      <w:tr w:rsidR="00930E33" w:rsidRPr="00504FF4" w:rsidTr="00930E33">
        <w:trPr>
          <w:jc w:val="center"/>
        </w:trPr>
        <w:tc>
          <w:tcPr>
            <w:tcW w:w="2739" w:type="dxa"/>
            <w:tcBorders>
              <w:top w:val="single" w:sz="4" w:space="0" w:color="000000"/>
              <w:left w:val="single" w:sz="4" w:space="0" w:color="000000"/>
              <w:bottom w:val="single" w:sz="4" w:space="0" w:color="000000"/>
            </w:tcBorders>
            <w:shd w:val="clear" w:color="auto" w:fill="auto"/>
          </w:tcPr>
          <w:p w:rsidR="00930E33" w:rsidRPr="00504FF4" w:rsidRDefault="00930E33" w:rsidP="00C046B1">
            <w:pPr>
              <w:pStyle w:val="a9"/>
              <w:snapToGrid w:val="0"/>
              <w:spacing w:after="0" w:line="276" w:lineRule="auto"/>
              <w:ind w:left="0" w:hanging="108"/>
              <w:jc w:val="both"/>
              <w:rPr>
                <w:rFonts w:cs="Times New Roman"/>
                <w:color w:val="000000" w:themeColor="text1"/>
              </w:rPr>
            </w:pPr>
            <w:r w:rsidRPr="00504FF4">
              <w:rPr>
                <w:rFonts w:cs="Times New Roman"/>
                <w:color w:val="000000" w:themeColor="text1"/>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Pr>
          <w:p w:rsidR="00930E33" w:rsidRPr="00504FF4" w:rsidRDefault="00930E33" w:rsidP="00C046B1">
            <w:pPr>
              <w:pStyle w:val="a9"/>
              <w:snapToGrid w:val="0"/>
              <w:spacing w:after="0" w:line="276" w:lineRule="auto"/>
              <w:ind w:left="0" w:firstLine="567"/>
              <w:jc w:val="both"/>
              <w:rPr>
                <w:rFonts w:cs="Times New Roman"/>
                <w:color w:val="000000" w:themeColor="text1"/>
              </w:rPr>
            </w:pPr>
            <w:r w:rsidRPr="00504FF4">
              <w:rPr>
                <w:rFonts w:cs="Times New Roman"/>
                <w:color w:val="000000" w:themeColor="text1"/>
              </w:rPr>
              <w:t>591</w:t>
            </w:r>
          </w:p>
        </w:tc>
        <w:tc>
          <w:tcPr>
            <w:tcW w:w="1701" w:type="dxa"/>
            <w:tcBorders>
              <w:top w:val="single" w:sz="4" w:space="0" w:color="000000"/>
              <w:left w:val="single" w:sz="4" w:space="0" w:color="000000"/>
              <w:bottom w:val="single" w:sz="4" w:space="0" w:color="000000"/>
              <w:right w:val="single" w:sz="4" w:space="0" w:color="000000"/>
            </w:tcBorders>
          </w:tcPr>
          <w:p w:rsidR="00930E33" w:rsidRPr="00504FF4" w:rsidRDefault="00930E33" w:rsidP="00C046B1">
            <w:pPr>
              <w:pStyle w:val="a9"/>
              <w:snapToGrid w:val="0"/>
              <w:spacing w:after="0" w:line="276" w:lineRule="auto"/>
              <w:ind w:left="0" w:firstLine="567"/>
              <w:jc w:val="both"/>
              <w:rPr>
                <w:rFonts w:cs="Times New Roman"/>
                <w:color w:val="000000" w:themeColor="text1"/>
              </w:rPr>
            </w:pPr>
            <w:r w:rsidRPr="00504FF4">
              <w:rPr>
                <w:rFonts w:cs="Times New Roman"/>
                <w:color w:val="000000" w:themeColor="text1"/>
              </w:rPr>
              <w:t>601</w:t>
            </w:r>
          </w:p>
        </w:tc>
        <w:tc>
          <w:tcPr>
            <w:tcW w:w="1701" w:type="dxa"/>
            <w:tcBorders>
              <w:top w:val="single" w:sz="4" w:space="0" w:color="000000"/>
              <w:left w:val="single" w:sz="4" w:space="0" w:color="000000"/>
              <w:bottom w:val="single" w:sz="4" w:space="0" w:color="000000"/>
              <w:right w:val="single" w:sz="4" w:space="0" w:color="000000"/>
            </w:tcBorders>
          </w:tcPr>
          <w:p w:rsidR="00930E33" w:rsidRPr="00504FF4" w:rsidRDefault="00930E33" w:rsidP="00C046B1">
            <w:pPr>
              <w:pStyle w:val="a9"/>
              <w:snapToGrid w:val="0"/>
              <w:spacing w:after="0" w:line="276" w:lineRule="auto"/>
              <w:ind w:left="0" w:firstLine="567"/>
              <w:jc w:val="both"/>
              <w:rPr>
                <w:rFonts w:cs="Times New Roman"/>
                <w:color w:val="000000" w:themeColor="text1"/>
              </w:rPr>
            </w:pPr>
            <w:r w:rsidRPr="00504FF4">
              <w:rPr>
                <w:rFonts w:cs="Times New Roman"/>
                <w:color w:val="000000" w:themeColor="text1"/>
              </w:rPr>
              <w:t>640</w:t>
            </w:r>
          </w:p>
        </w:tc>
        <w:tc>
          <w:tcPr>
            <w:tcW w:w="1701" w:type="dxa"/>
            <w:tcBorders>
              <w:top w:val="single" w:sz="4" w:space="0" w:color="000000"/>
              <w:left w:val="single" w:sz="4" w:space="0" w:color="000000"/>
              <w:bottom w:val="single" w:sz="4" w:space="0" w:color="000000"/>
              <w:right w:val="single" w:sz="4" w:space="0" w:color="000000"/>
            </w:tcBorders>
          </w:tcPr>
          <w:p w:rsidR="00930E33" w:rsidRPr="00504FF4" w:rsidRDefault="004F29EE" w:rsidP="00C046B1">
            <w:pPr>
              <w:pStyle w:val="a9"/>
              <w:snapToGrid w:val="0"/>
              <w:spacing w:after="0" w:line="276" w:lineRule="auto"/>
              <w:ind w:left="0" w:firstLine="567"/>
              <w:jc w:val="both"/>
              <w:rPr>
                <w:rFonts w:cs="Times New Roman"/>
                <w:color w:val="000000" w:themeColor="text1"/>
              </w:rPr>
            </w:pPr>
            <w:r w:rsidRPr="00504FF4">
              <w:rPr>
                <w:rFonts w:cs="Times New Roman"/>
                <w:color w:val="000000" w:themeColor="text1"/>
              </w:rPr>
              <w:t>693</w:t>
            </w:r>
          </w:p>
        </w:tc>
      </w:tr>
      <w:tr w:rsidR="00930E33" w:rsidRPr="00504FF4" w:rsidTr="00930E33">
        <w:trPr>
          <w:jc w:val="center"/>
        </w:trPr>
        <w:tc>
          <w:tcPr>
            <w:tcW w:w="2739" w:type="dxa"/>
            <w:tcBorders>
              <w:top w:val="single" w:sz="4" w:space="0" w:color="000000"/>
              <w:left w:val="single" w:sz="4" w:space="0" w:color="000000"/>
              <w:bottom w:val="single" w:sz="4" w:space="0" w:color="000000"/>
            </w:tcBorders>
            <w:shd w:val="clear" w:color="auto" w:fill="auto"/>
          </w:tcPr>
          <w:p w:rsidR="00930E33" w:rsidRPr="00504FF4" w:rsidRDefault="00930E33" w:rsidP="00C546AA">
            <w:pPr>
              <w:pStyle w:val="a9"/>
              <w:snapToGrid w:val="0"/>
              <w:spacing w:after="0" w:line="276" w:lineRule="auto"/>
              <w:ind w:left="0"/>
              <w:jc w:val="both"/>
              <w:rPr>
                <w:rFonts w:cs="Times New Roman"/>
                <w:color w:val="000000" w:themeColor="text1"/>
              </w:rPr>
            </w:pPr>
            <w:r w:rsidRPr="00504FF4">
              <w:rPr>
                <w:rFonts w:cs="Times New Roman"/>
                <w:color w:val="000000" w:themeColor="text1"/>
              </w:rPr>
              <w:t>учителя</w:t>
            </w:r>
          </w:p>
        </w:tc>
        <w:tc>
          <w:tcPr>
            <w:tcW w:w="1701" w:type="dxa"/>
            <w:tcBorders>
              <w:top w:val="single" w:sz="4" w:space="0" w:color="000000"/>
              <w:left w:val="single" w:sz="4" w:space="0" w:color="000000"/>
              <w:bottom w:val="single" w:sz="4" w:space="0" w:color="000000"/>
              <w:right w:val="single" w:sz="4" w:space="0" w:color="000000"/>
            </w:tcBorders>
          </w:tcPr>
          <w:p w:rsidR="00930E33" w:rsidRPr="00504FF4" w:rsidRDefault="00930E33" w:rsidP="00C046B1">
            <w:pPr>
              <w:pStyle w:val="a9"/>
              <w:snapToGrid w:val="0"/>
              <w:spacing w:after="0" w:line="276" w:lineRule="auto"/>
              <w:ind w:left="0" w:firstLine="567"/>
              <w:rPr>
                <w:rFonts w:cs="Times New Roman"/>
                <w:color w:val="000000" w:themeColor="text1"/>
              </w:rPr>
            </w:pPr>
            <w:r w:rsidRPr="00504FF4">
              <w:rPr>
                <w:rFonts w:cs="Times New Roman"/>
                <w:color w:val="000000" w:themeColor="text1"/>
              </w:rPr>
              <w:t>443</w:t>
            </w:r>
          </w:p>
        </w:tc>
        <w:tc>
          <w:tcPr>
            <w:tcW w:w="1701" w:type="dxa"/>
            <w:tcBorders>
              <w:top w:val="single" w:sz="4" w:space="0" w:color="000000"/>
              <w:left w:val="single" w:sz="4" w:space="0" w:color="000000"/>
              <w:bottom w:val="single" w:sz="4" w:space="0" w:color="000000"/>
              <w:right w:val="single" w:sz="4" w:space="0" w:color="000000"/>
            </w:tcBorders>
          </w:tcPr>
          <w:p w:rsidR="00930E33" w:rsidRPr="00504FF4" w:rsidRDefault="00930E33" w:rsidP="00C046B1">
            <w:pPr>
              <w:pStyle w:val="a9"/>
              <w:snapToGrid w:val="0"/>
              <w:spacing w:after="0" w:line="276" w:lineRule="auto"/>
              <w:ind w:left="0" w:firstLine="567"/>
              <w:rPr>
                <w:rFonts w:cs="Times New Roman"/>
                <w:color w:val="000000" w:themeColor="text1"/>
              </w:rPr>
            </w:pPr>
            <w:r w:rsidRPr="00504FF4">
              <w:rPr>
                <w:rFonts w:cs="Times New Roman"/>
                <w:color w:val="000000" w:themeColor="text1"/>
              </w:rPr>
              <w:t>461</w:t>
            </w:r>
          </w:p>
        </w:tc>
        <w:tc>
          <w:tcPr>
            <w:tcW w:w="1701" w:type="dxa"/>
            <w:tcBorders>
              <w:top w:val="single" w:sz="4" w:space="0" w:color="000000"/>
              <w:left w:val="single" w:sz="4" w:space="0" w:color="000000"/>
              <w:bottom w:val="single" w:sz="4" w:space="0" w:color="000000"/>
              <w:right w:val="single" w:sz="4" w:space="0" w:color="000000"/>
            </w:tcBorders>
          </w:tcPr>
          <w:p w:rsidR="00930E33" w:rsidRPr="00504FF4" w:rsidRDefault="00930E33" w:rsidP="00C046B1">
            <w:pPr>
              <w:pStyle w:val="a9"/>
              <w:snapToGrid w:val="0"/>
              <w:spacing w:after="0" w:line="276" w:lineRule="auto"/>
              <w:ind w:left="0" w:firstLine="567"/>
              <w:rPr>
                <w:rFonts w:cs="Times New Roman"/>
                <w:color w:val="000000" w:themeColor="text1"/>
              </w:rPr>
            </w:pPr>
            <w:r w:rsidRPr="00504FF4">
              <w:rPr>
                <w:rFonts w:cs="Times New Roman"/>
                <w:color w:val="000000" w:themeColor="text1"/>
              </w:rPr>
              <w:t>453</w:t>
            </w:r>
          </w:p>
        </w:tc>
        <w:tc>
          <w:tcPr>
            <w:tcW w:w="1701" w:type="dxa"/>
            <w:tcBorders>
              <w:top w:val="single" w:sz="4" w:space="0" w:color="000000"/>
              <w:left w:val="single" w:sz="4" w:space="0" w:color="000000"/>
              <w:bottom w:val="single" w:sz="4" w:space="0" w:color="000000"/>
              <w:right w:val="single" w:sz="4" w:space="0" w:color="000000"/>
            </w:tcBorders>
          </w:tcPr>
          <w:p w:rsidR="00930E33" w:rsidRPr="00504FF4" w:rsidRDefault="00875FE4" w:rsidP="00C046B1">
            <w:pPr>
              <w:pStyle w:val="a9"/>
              <w:snapToGrid w:val="0"/>
              <w:spacing w:after="0" w:line="276" w:lineRule="auto"/>
              <w:ind w:left="0" w:firstLine="567"/>
              <w:rPr>
                <w:rFonts w:cs="Times New Roman"/>
                <w:color w:val="000000" w:themeColor="text1"/>
              </w:rPr>
            </w:pPr>
            <w:r w:rsidRPr="00504FF4">
              <w:rPr>
                <w:rFonts w:cs="Times New Roman"/>
                <w:color w:val="000000" w:themeColor="text1"/>
              </w:rPr>
              <w:t>463</w:t>
            </w:r>
          </w:p>
        </w:tc>
      </w:tr>
    </w:tbl>
    <w:p w:rsidR="00AB6515" w:rsidRPr="00504FF4" w:rsidRDefault="00AB6515" w:rsidP="00C046B1">
      <w:pPr>
        <w:spacing w:after="0" w:line="240" w:lineRule="auto"/>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Условием качества образования, обеспечиваемого образовательным учреждением, является высокий образовательный уровень и квалификационные характеристики состава педагогических работников.</w:t>
      </w:r>
    </w:p>
    <w:p w:rsidR="00AB6515" w:rsidRPr="00504FF4" w:rsidRDefault="00AB6515" w:rsidP="00402534">
      <w:pPr>
        <w:spacing w:after="0" w:line="240" w:lineRule="auto"/>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xml:space="preserve">По образовательным организациям имеют высшее </w:t>
      </w:r>
      <w:r w:rsidR="004F29EE" w:rsidRPr="00504FF4">
        <w:rPr>
          <w:rFonts w:ascii="Times New Roman" w:hAnsi="Times New Roman" w:cs="Times New Roman"/>
          <w:color w:val="000000" w:themeColor="text1"/>
          <w:sz w:val="24"/>
          <w:szCs w:val="24"/>
        </w:rPr>
        <w:t>профессиональное образование 520</w:t>
      </w:r>
      <w:r w:rsidRPr="00504FF4">
        <w:rPr>
          <w:rFonts w:ascii="Times New Roman" w:hAnsi="Times New Roman" w:cs="Times New Roman"/>
          <w:color w:val="000000" w:themeColor="text1"/>
          <w:sz w:val="24"/>
          <w:szCs w:val="24"/>
        </w:rPr>
        <w:t xml:space="preserve"> человек (57,7%)</w:t>
      </w:r>
      <w:r w:rsidR="008C65BE" w:rsidRPr="00504FF4">
        <w:rPr>
          <w:rFonts w:ascii="Times New Roman" w:hAnsi="Times New Roman" w:cs="Times New Roman"/>
          <w:color w:val="000000" w:themeColor="text1"/>
          <w:sz w:val="24"/>
          <w:szCs w:val="24"/>
        </w:rPr>
        <w:t>.</w:t>
      </w:r>
    </w:p>
    <w:p w:rsidR="00D45C7C" w:rsidRPr="00504FF4" w:rsidRDefault="0031170A" w:rsidP="001D0288">
      <w:pPr>
        <w:spacing w:after="0"/>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Педагогические работники имеют квалификацион</w:t>
      </w:r>
      <w:r w:rsidR="004F29EE" w:rsidRPr="00504FF4">
        <w:rPr>
          <w:rFonts w:ascii="Times New Roman" w:hAnsi="Times New Roman" w:cs="Times New Roman"/>
          <w:color w:val="000000" w:themeColor="text1"/>
          <w:sz w:val="24"/>
          <w:szCs w:val="24"/>
        </w:rPr>
        <w:t>ные категории -572 человек (75%), высшую 158</w:t>
      </w:r>
      <w:r w:rsidRPr="00504FF4">
        <w:rPr>
          <w:rFonts w:ascii="Times New Roman" w:hAnsi="Times New Roman" w:cs="Times New Roman"/>
          <w:color w:val="000000" w:themeColor="text1"/>
          <w:sz w:val="24"/>
          <w:szCs w:val="24"/>
        </w:rPr>
        <w:t xml:space="preserve"> (42%)</w:t>
      </w:r>
      <w:r w:rsidR="00D45C7C" w:rsidRPr="00504FF4">
        <w:rPr>
          <w:rFonts w:ascii="Times New Roman" w:hAnsi="Times New Roman" w:cs="Times New Roman"/>
          <w:color w:val="000000" w:themeColor="text1"/>
          <w:sz w:val="24"/>
          <w:szCs w:val="24"/>
        </w:rPr>
        <w:t xml:space="preserve"> , первую – 303 (47,3%). </w:t>
      </w:r>
    </w:p>
    <w:p w:rsidR="00624C22" w:rsidRPr="00504FF4" w:rsidRDefault="00624C22" w:rsidP="001D0288">
      <w:pPr>
        <w:spacing w:after="0"/>
        <w:ind w:firstLine="567"/>
        <w:jc w:val="both"/>
        <w:rPr>
          <w:rFonts w:ascii="Times New Roman" w:hAnsi="Times New Roman" w:cs="Times New Roman"/>
          <w:color w:val="000000" w:themeColor="text1"/>
          <w:sz w:val="24"/>
          <w:szCs w:val="24"/>
        </w:rPr>
      </w:pPr>
      <w:r w:rsidRPr="00504FF4">
        <w:rPr>
          <w:rFonts w:ascii="Times New Roman" w:hAnsi="Times New Roman" w:cs="Times New Roman"/>
          <w:bCs/>
          <w:color w:val="000000" w:themeColor="text1"/>
          <w:sz w:val="24"/>
          <w:szCs w:val="24"/>
        </w:rPr>
        <w:t>Совершенствование учительского корпуса</w:t>
      </w:r>
      <w:r w:rsidRPr="00504FF4">
        <w:rPr>
          <w:rStyle w:val="ac"/>
          <w:rFonts w:ascii="Times New Roman" w:hAnsi="Times New Roman" w:cs="Times New Roman"/>
          <w:b w:val="0"/>
          <w:color w:val="000000" w:themeColor="text1"/>
          <w:sz w:val="24"/>
          <w:szCs w:val="24"/>
        </w:rPr>
        <w:t xml:space="preserve"> – одно их основных направлений развития общего образования</w:t>
      </w:r>
      <w:r w:rsidRPr="00504FF4">
        <w:rPr>
          <w:rFonts w:ascii="Times New Roman" w:hAnsi="Times New Roman" w:cs="Times New Roman"/>
          <w:bCs/>
          <w:color w:val="000000" w:themeColor="text1"/>
          <w:sz w:val="24"/>
          <w:szCs w:val="24"/>
        </w:rPr>
        <w:t xml:space="preserve">. </w:t>
      </w:r>
    </w:p>
    <w:p w:rsidR="00624C22" w:rsidRPr="00504FF4" w:rsidRDefault="0087379D" w:rsidP="005B7BE8">
      <w:pPr>
        <w:spacing w:after="0"/>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В 2018-2019 учебном году У</w:t>
      </w:r>
      <w:r w:rsidR="00624C22" w:rsidRPr="00504FF4">
        <w:rPr>
          <w:rFonts w:ascii="Times New Roman" w:hAnsi="Times New Roman" w:cs="Times New Roman"/>
          <w:color w:val="000000" w:themeColor="text1"/>
          <w:sz w:val="24"/>
          <w:szCs w:val="24"/>
        </w:rPr>
        <w:t>правление образования продолжило работу по созданию условий повышения профессионального мастерства руководящих и педагогических работников образовательных учреждений района</w:t>
      </w:r>
      <w:r w:rsidR="004F6441" w:rsidRPr="00504FF4">
        <w:rPr>
          <w:rFonts w:ascii="Times New Roman" w:hAnsi="Times New Roman" w:cs="Times New Roman"/>
          <w:color w:val="000000" w:themeColor="text1"/>
          <w:sz w:val="24"/>
          <w:szCs w:val="24"/>
        </w:rPr>
        <w:t>.</w:t>
      </w:r>
      <w:r w:rsidR="00624C22" w:rsidRPr="00504FF4">
        <w:rPr>
          <w:rFonts w:ascii="Times New Roman" w:hAnsi="Times New Roman" w:cs="Times New Roman"/>
          <w:color w:val="000000" w:themeColor="text1"/>
          <w:sz w:val="24"/>
          <w:szCs w:val="24"/>
        </w:rPr>
        <w:t xml:space="preserve"> </w:t>
      </w:r>
      <w:r w:rsidR="00EF0BE2" w:rsidRPr="00504FF4">
        <w:rPr>
          <w:rFonts w:ascii="Times New Roman" w:hAnsi="Times New Roman" w:cs="Times New Roman"/>
          <w:color w:val="000000" w:themeColor="text1"/>
          <w:sz w:val="24"/>
          <w:szCs w:val="24"/>
        </w:rPr>
        <w:t>Через</w:t>
      </w:r>
      <w:r w:rsidR="00A43737" w:rsidRPr="00504FF4">
        <w:rPr>
          <w:rFonts w:ascii="Times New Roman" w:hAnsi="Times New Roman" w:cs="Times New Roman"/>
          <w:color w:val="000000" w:themeColor="text1"/>
          <w:sz w:val="24"/>
          <w:szCs w:val="24"/>
        </w:rPr>
        <w:t xml:space="preserve"> бюджетны</w:t>
      </w:r>
      <w:r w:rsidR="00EF0BE2" w:rsidRPr="00504FF4">
        <w:rPr>
          <w:rFonts w:ascii="Times New Roman" w:hAnsi="Times New Roman" w:cs="Times New Roman"/>
          <w:color w:val="000000" w:themeColor="text1"/>
          <w:sz w:val="24"/>
          <w:szCs w:val="24"/>
        </w:rPr>
        <w:t>е</w:t>
      </w:r>
      <w:r w:rsidR="00A43737" w:rsidRPr="00504FF4">
        <w:rPr>
          <w:rFonts w:ascii="Times New Roman" w:hAnsi="Times New Roman" w:cs="Times New Roman"/>
          <w:color w:val="000000" w:themeColor="text1"/>
          <w:sz w:val="24"/>
          <w:szCs w:val="24"/>
        </w:rPr>
        <w:t xml:space="preserve"> курс</w:t>
      </w:r>
      <w:r w:rsidR="00EF0BE2" w:rsidRPr="00504FF4">
        <w:rPr>
          <w:rFonts w:ascii="Times New Roman" w:hAnsi="Times New Roman" w:cs="Times New Roman"/>
          <w:color w:val="000000" w:themeColor="text1"/>
          <w:sz w:val="24"/>
          <w:szCs w:val="24"/>
        </w:rPr>
        <w:t>ы</w:t>
      </w:r>
      <w:r w:rsidR="00A43737" w:rsidRPr="00504FF4">
        <w:rPr>
          <w:rFonts w:ascii="Times New Roman" w:hAnsi="Times New Roman" w:cs="Times New Roman"/>
          <w:color w:val="000000" w:themeColor="text1"/>
          <w:sz w:val="24"/>
          <w:szCs w:val="24"/>
        </w:rPr>
        <w:t xml:space="preserve"> </w:t>
      </w:r>
      <w:r w:rsidR="001B1266" w:rsidRPr="00504FF4">
        <w:rPr>
          <w:rFonts w:ascii="Times New Roman" w:hAnsi="Times New Roman" w:cs="Times New Roman"/>
          <w:color w:val="000000" w:themeColor="text1"/>
          <w:sz w:val="24"/>
          <w:szCs w:val="24"/>
        </w:rPr>
        <w:t>в Брянском институте повышения квалификации работников образования п</w:t>
      </w:r>
      <w:r w:rsidR="00EF0BE2" w:rsidRPr="00504FF4">
        <w:rPr>
          <w:rFonts w:ascii="Times New Roman" w:hAnsi="Times New Roman" w:cs="Times New Roman"/>
          <w:color w:val="000000" w:themeColor="text1"/>
          <w:sz w:val="24"/>
          <w:szCs w:val="24"/>
        </w:rPr>
        <w:t>рошли</w:t>
      </w:r>
      <w:r w:rsidRPr="00504FF4">
        <w:rPr>
          <w:rFonts w:ascii="Times New Roman" w:hAnsi="Times New Roman" w:cs="Times New Roman"/>
          <w:color w:val="000000" w:themeColor="text1"/>
          <w:sz w:val="24"/>
          <w:szCs w:val="24"/>
        </w:rPr>
        <w:t xml:space="preserve"> 377 учителей</w:t>
      </w:r>
      <w:r w:rsidR="006A13E2" w:rsidRPr="00504FF4">
        <w:rPr>
          <w:rFonts w:ascii="Times New Roman" w:hAnsi="Times New Roman" w:cs="Times New Roman"/>
          <w:color w:val="000000" w:themeColor="text1"/>
          <w:sz w:val="24"/>
          <w:szCs w:val="24"/>
        </w:rPr>
        <w:t xml:space="preserve">, что составляет 100% от </w:t>
      </w:r>
      <w:r w:rsidR="008A5451" w:rsidRPr="00504FF4">
        <w:rPr>
          <w:rFonts w:ascii="Times New Roman" w:hAnsi="Times New Roman" w:cs="Times New Roman"/>
          <w:color w:val="000000" w:themeColor="text1"/>
          <w:sz w:val="24"/>
          <w:szCs w:val="24"/>
        </w:rPr>
        <w:t>заявленного количества педагогических работников.</w:t>
      </w:r>
      <w:r w:rsidR="006C6BA1" w:rsidRPr="00504FF4">
        <w:rPr>
          <w:rFonts w:ascii="Times New Roman" w:hAnsi="Times New Roman" w:cs="Times New Roman"/>
          <w:color w:val="000000" w:themeColor="text1"/>
          <w:sz w:val="24"/>
          <w:szCs w:val="24"/>
        </w:rPr>
        <w:t xml:space="preserve"> </w:t>
      </w:r>
      <w:r w:rsidR="001B1266" w:rsidRPr="00504FF4">
        <w:rPr>
          <w:rFonts w:ascii="Times New Roman" w:hAnsi="Times New Roman" w:cs="Times New Roman"/>
          <w:color w:val="000000" w:themeColor="text1"/>
          <w:sz w:val="24"/>
          <w:szCs w:val="24"/>
        </w:rPr>
        <w:t xml:space="preserve"> </w:t>
      </w:r>
      <w:r w:rsidR="0046292C" w:rsidRPr="00504FF4">
        <w:rPr>
          <w:rFonts w:ascii="Times New Roman" w:hAnsi="Times New Roman" w:cs="Times New Roman"/>
          <w:color w:val="000000" w:themeColor="text1"/>
          <w:sz w:val="24"/>
          <w:szCs w:val="24"/>
        </w:rPr>
        <w:t xml:space="preserve"> </w:t>
      </w:r>
    </w:p>
    <w:p w:rsidR="007C2FCB" w:rsidRPr="00504FF4" w:rsidRDefault="00E44ACB" w:rsidP="005B7BE8">
      <w:pPr>
        <w:spacing w:after="0"/>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Разв</w:t>
      </w:r>
      <w:r w:rsidR="00BF6BF0" w:rsidRPr="00504FF4">
        <w:rPr>
          <w:rFonts w:ascii="Times New Roman" w:hAnsi="Times New Roman" w:cs="Times New Roman"/>
          <w:color w:val="000000" w:themeColor="text1"/>
          <w:sz w:val="24"/>
          <w:szCs w:val="24"/>
        </w:rPr>
        <w:t>иваются</w:t>
      </w:r>
      <w:r w:rsidRPr="00504FF4">
        <w:rPr>
          <w:rFonts w:ascii="Times New Roman" w:hAnsi="Times New Roman" w:cs="Times New Roman"/>
          <w:color w:val="000000" w:themeColor="text1"/>
          <w:sz w:val="24"/>
          <w:szCs w:val="24"/>
        </w:rPr>
        <w:t xml:space="preserve"> форм</w:t>
      </w:r>
      <w:r w:rsidR="00BF6BF0" w:rsidRPr="00504FF4">
        <w:rPr>
          <w:rFonts w:ascii="Times New Roman" w:hAnsi="Times New Roman" w:cs="Times New Roman"/>
          <w:color w:val="000000" w:themeColor="text1"/>
          <w:sz w:val="24"/>
          <w:szCs w:val="24"/>
        </w:rPr>
        <w:t>ы</w:t>
      </w:r>
      <w:r w:rsidRPr="00504FF4">
        <w:rPr>
          <w:rFonts w:ascii="Times New Roman" w:hAnsi="Times New Roman" w:cs="Times New Roman"/>
          <w:color w:val="000000" w:themeColor="text1"/>
          <w:sz w:val="24"/>
          <w:szCs w:val="24"/>
        </w:rPr>
        <w:t xml:space="preserve"> поощрения работников образования.</w:t>
      </w:r>
      <w:r w:rsidR="0087379D" w:rsidRPr="00504FF4">
        <w:rPr>
          <w:rFonts w:ascii="Times New Roman" w:hAnsi="Times New Roman" w:cs="Times New Roman"/>
          <w:color w:val="000000" w:themeColor="text1"/>
          <w:sz w:val="24"/>
          <w:szCs w:val="24"/>
        </w:rPr>
        <w:t xml:space="preserve"> В 2018-2019</w:t>
      </w:r>
      <w:r w:rsidR="00BF6BF0" w:rsidRPr="00504FF4">
        <w:rPr>
          <w:rFonts w:ascii="Times New Roman" w:hAnsi="Times New Roman" w:cs="Times New Roman"/>
          <w:color w:val="000000" w:themeColor="text1"/>
          <w:sz w:val="24"/>
          <w:szCs w:val="24"/>
        </w:rPr>
        <w:t xml:space="preserve"> учебном году</w:t>
      </w:r>
      <w:r w:rsidR="007C2FCB" w:rsidRPr="00504FF4">
        <w:rPr>
          <w:rFonts w:ascii="Times New Roman" w:hAnsi="Times New Roman" w:cs="Times New Roman"/>
          <w:color w:val="000000" w:themeColor="text1"/>
          <w:sz w:val="24"/>
          <w:szCs w:val="24"/>
        </w:rPr>
        <w:t xml:space="preserve"> </w:t>
      </w:r>
      <w:r w:rsidR="00BF6BF0" w:rsidRPr="00504FF4">
        <w:rPr>
          <w:rFonts w:ascii="Times New Roman" w:hAnsi="Times New Roman" w:cs="Times New Roman"/>
          <w:color w:val="000000" w:themeColor="text1"/>
          <w:sz w:val="24"/>
          <w:szCs w:val="24"/>
        </w:rPr>
        <w:t xml:space="preserve">в </w:t>
      </w:r>
      <w:r w:rsidR="007C2FCB" w:rsidRPr="00504FF4">
        <w:rPr>
          <w:rFonts w:ascii="Times New Roman" w:hAnsi="Times New Roman" w:cs="Times New Roman"/>
          <w:color w:val="000000" w:themeColor="text1"/>
          <w:sz w:val="24"/>
          <w:szCs w:val="24"/>
        </w:rPr>
        <w:t>учреждениях обр</w:t>
      </w:r>
      <w:r w:rsidR="0087379D" w:rsidRPr="00504FF4">
        <w:rPr>
          <w:rFonts w:ascii="Times New Roman" w:hAnsi="Times New Roman" w:cs="Times New Roman"/>
          <w:color w:val="000000" w:themeColor="text1"/>
          <w:sz w:val="24"/>
          <w:szCs w:val="24"/>
        </w:rPr>
        <w:t>азования Брянского района в 2018-19</w:t>
      </w:r>
      <w:r w:rsidR="007C2FCB" w:rsidRPr="00504FF4">
        <w:rPr>
          <w:rFonts w:ascii="Times New Roman" w:hAnsi="Times New Roman" w:cs="Times New Roman"/>
          <w:color w:val="000000" w:themeColor="text1"/>
          <w:sz w:val="24"/>
          <w:szCs w:val="24"/>
        </w:rPr>
        <w:t xml:space="preserve"> году были поданы документы и присвоены:</w:t>
      </w:r>
    </w:p>
    <w:p w:rsidR="007C2FCB" w:rsidRPr="00504FF4" w:rsidRDefault="007C2FCB" w:rsidP="00BF6BF0">
      <w:pPr>
        <w:spacing w:after="0"/>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1.  Почетное Звание «Почетный работник сферы об</w:t>
      </w:r>
      <w:r w:rsidR="00294ACB" w:rsidRPr="00504FF4">
        <w:rPr>
          <w:rFonts w:ascii="Times New Roman" w:hAnsi="Times New Roman" w:cs="Times New Roman"/>
          <w:color w:val="000000" w:themeColor="text1"/>
          <w:sz w:val="24"/>
          <w:szCs w:val="24"/>
        </w:rPr>
        <w:t>разования Российской Федерации»-</w:t>
      </w:r>
      <w:r w:rsidRPr="00504FF4">
        <w:rPr>
          <w:rFonts w:ascii="Times New Roman" w:hAnsi="Times New Roman" w:cs="Times New Roman"/>
          <w:b/>
          <w:color w:val="000000" w:themeColor="text1"/>
          <w:sz w:val="24"/>
          <w:szCs w:val="24"/>
        </w:rPr>
        <w:t>6</w:t>
      </w:r>
      <w:r w:rsidRPr="00504FF4">
        <w:rPr>
          <w:rFonts w:ascii="Times New Roman" w:hAnsi="Times New Roman" w:cs="Times New Roman"/>
          <w:color w:val="000000" w:themeColor="text1"/>
          <w:sz w:val="24"/>
          <w:szCs w:val="24"/>
        </w:rPr>
        <w:t xml:space="preserve"> человек</w:t>
      </w:r>
      <w:r w:rsidR="005B19A8" w:rsidRPr="00504FF4">
        <w:rPr>
          <w:rFonts w:ascii="Times New Roman" w:hAnsi="Times New Roman" w:cs="Times New Roman"/>
          <w:color w:val="000000" w:themeColor="text1"/>
          <w:sz w:val="24"/>
          <w:szCs w:val="24"/>
        </w:rPr>
        <w:t>;</w:t>
      </w:r>
    </w:p>
    <w:p w:rsidR="007C2FCB" w:rsidRPr="00504FF4" w:rsidRDefault="007C2FCB" w:rsidP="00BF6BF0">
      <w:pPr>
        <w:spacing w:after="0"/>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2.  Почетная грамота Министерства образования и науки РФ</w:t>
      </w:r>
      <w:r w:rsidR="00294ACB" w:rsidRPr="00504FF4">
        <w:rPr>
          <w:rFonts w:ascii="Times New Roman" w:hAnsi="Times New Roman" w:cs="Times New Roman"/>
          <w:color w:val="000000" w:themeColor="text1"/>
          <w:sz w:val="24"/>
          <w:szCs w:val="24"/>
        </w:rPr>
        <w:t>-</w:t>
      </w:r>
      <w:r w:rsidRPr="00504FF4">
        <w:rPr>
          <w:rFonts w:ascii="Times New Roman" w:hAnsi="Times New Roman" w:cs="Times New Roman"/>
          <w:color w:val="000000" w:themeColor="text1"/>
          <w:sz w:val="24"/>
          <w:szCs w:val="24"/>
        </w:rPr>
        <w:t xml:space="preserve"> </w:t>
      </w:r>
      <w:r w:rsidRPr="00504FF4">
        <w:rPr>
          <w:rFonts w:ascii="Times New Roman" w:hAnsi="Times New Roman" w:cs="Times New Roman"/>
          <w:b/>
          <w:color w:val="000000" w:themeColor="text1"/>
          <w:sz w:val="24"/>
          <w:szCs w:val="24"/>
        </w:rPr>
        <w:t>10</w:t>
      </w:r>
      <w:r w:rsidRPr="00504FF4">
        <w:rPr>
          <w:rFonts w:ascii="Times New Roman" w:hAnsi="Times New Roman" w:cs="Times New Roman"/>
          <w:color w:val="000000" w:themeColor="text1"/>
          <w:sz w:val="24"/>
          <w:szCs w:val="24"/>
        </w:rPr>
        <w:t xml:space="preserve"> человек</w:t>
      </w:r>
      <w:r w:rsidR="00633440" w:rsidRPr="00504FF4">
        <w:rPr>
          <w:rFonts w:ascii="Times New Roman" w:hAnsi="Times New Roman" w:cs="Times New Roman"/>
          <w:color w:val="000000" w:themeColor="text1"/>
          <w:sz w:val="24"/>
          <w:szCs w:val="24"/>
        </w:rPr>
        <w:t>.</w:t>
      </w:r>
    </w:p>
    <w:p w:rsidR="0031170A" w:rsidRPr="00504FF4" w:rsidRDefault="0031170A" w:rsidP="00633440">
      <w:pPr>
        <w:spacing w:after="0"/>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Кадровый потенциал руководителей образовательных учреждений Брянского района:</w:t>
      </w:r>
    </w:p>
    <w:p w:rsidR="0031170A" w:rsidRPr="00504FF4" w:rsidRDefault="0031170A" w:rsidP="00633440">
      <w:pPr>
        <w:spacing w:after="0"/>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Возглавляют  образовательные учреждения района 23 руководителя: из них 1-лицей,2- гимназии ,17 – средних образовательных школ, 3 – основных образовательных школ</w:t>
      </w:r>
      <w:r w:rsidR="008E6E04" w:rsidRPr="00504FF4">
        <w:rPr>
          <w:rFonts w:ascii="Times New Roman" w:hAnsi="Times New Roman" w:cs="Times New Roman"/>
          <w:color w:val="000000" w:themeColor="text1"/>
          <w:sz w:val="24"/>
          <w:szCs w:val="24"/>
        </w:rPr>
        <w:t>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3118"/>
      </w:tblGrid>
      <w:tr w:rsidR="00930E33" w:rsidRPr="00504FF4" w:rsidTr="00C046B1">
        <w:tc>
          <w:tcPr>
            <w:tcW w:w="3261" w:type="dxa"/>
            <w:tcBorders>
              <w:top w:val="single" w:sz="1" w:space="0" w:color="000000"/>
              <w:left w:val="single" w:sz="1" w:space="0" w:color="000000"/>
              <w:bottom w:val="single" w:sz="1" w:space="0" w:color="000000"/>
            </w:tcBorders>
            <w:shd w:val="clear" w:color="auto" w:fill="auto"/>
          </w:tcPr>
          <w:p w:rsidR="0031170A" w:rsidRPr="00504FF4" w:rsidRDefault="0031170A" w:rsidP="00C046B1">
            <w:pPr>
              <w:pStyle w:val="ab"/>
              <w:snapToGrid w:val="0"/>
              <w:spacing w:line="276" w:lineRule="auto"/>
              <w:rPr>
                <w:rFonts w:cs="Times New Roman"/>
                <w:b/>
                <w:bCs/>
                <w:color w:val="000000" w:themeColor="text1"/>
              </w:rPr>
            </w:pPr>
            <w:r w:rsidRPr="00504FF4">
              <w:rPr>
                <w:rFonts w:cs="Times New Roman"/>
                <w:b/>
                <w:bCs/>
                <w:color w:val="000000" w:themeColor="text1"/>
              </w:rPr>
              <w:t>Образование</w:t>
            </w:r>
          </w:p>
        </w:tc>
        <w:tc>
          <w:tcPr>
            <w:tcW w:w="3118" w:type="dxa"/>
            <w:tcBorders>
              <w:top w:val="single" w:sz="1" w:space="0" w:color="000000"/>
              <w:left w:val="single" w:sz="1" w:space="0" w:color="000000"/>
              <w:bottom w:val="single" w:sz="1" w:space="0" w:color="000000"/>
              <w:right w:val="single" w:sz="1" w:space="0" w:color="000000"/>
            </w:tcBorders>
            <w:shd w:val="clear" w:color="auto" w:fill="auto"/>
          </w:tcPr>
          <w:p w:rsidR="0031170A" w:rsidRPr="00504FF4" w:rsidRDefault="0031170A" w:rsidP="00C046B1">
            <w:pPr>
              <w:pStyle w:val="ab"/>
              <w:snapToGrid w:val="0"/>
              <w:spacing w:line="276" w:lineRule="auto"/>
              <w:jc w:val="center"/>
              <w:rPr>
                <w:rFonts w:cs="Times New Roman"/>
                <w:b/>
                <w:color w:val="000000" w:themeColor="text1"/>
              </w:rPr>
            </w:pPr>
            <w:r w:rsidRPr="00504FF4">
              <w:rPr>
                <w:rFonts w:cs="Times New Roman"/>
                <w:b/>
                <w:color w:val="000000" w:themeColor="text1"/>
              </w:rPr>
              <w:t>чел./ %</w:t>
            </w:r>
          </w:p>
        </w:tc>
      </w:tr>
      <w:tr w:rsidR="00930E33" w:rsidRPr="00504FF4" w:rsidTr="00C046B1">
        <w:tc>
          <w:tcPr>
            <w:tcW w:w="3261" w:type="dxa"/>
            <w:tcBorders>
              <w:left w:val="single" w:sz="1" w:space="0" w:color="000000"/>
              <w:bottom w:val="single" w:sz="1" w:space="0" w:color="000000"/>
            </w:tcBorders>
            <w:shd w:val="clear" w:color="auto" w:fill="auto"/>
          </w:tcPr>
          <w:p w:rsidR="0031170A" w:rsidRPr="00504FF4" w:rsidRDefault="0031170A" w:rsidP="00C046B1">
            <w:pPr>
              <w:pStyle w:val="ab"/>
              <w:snapToGrid w:val="0"/>
              <w:spacing w:line="276" w:lineRule="auto"/>
              <w:rPr>
                <w:rFonts w:cs="Times New Roman"/>
                <w:color w:val="000000" w:themeColor="text1"/>
              </w:rPr>
            </w:pPr>
            <w:r w:rsidRPr="00504FF4">
              <w:rPr>
                <w:rFonts w:cs="Times New Roman"/>
                <w:color w:val="000000" w:themeColor="text1"/>
              </w:rPr>
              <w:t>Высшее профессиональное</w:t>
            </w:r>
          </w:p>
        </w:tc>
        <w:tc>
          <w:tcPr>
            <w:tcW w:w="3118" w:type="dxa"/>
            <w:tcBorders>
              <w:left w:val="single" w:sz="1" w:space="0" w:color="000000"/>
              <w:bottom w:val="single" w:sz="1" w:space="0" w:color="000000"/>
              <w:right w:val="single" w:sz="1" w:space="0" w:color="000000"/>
            </w:tcBorders>
            <w:shd w:val="clear" w:color="auto" w:fill="auto"/>
          </w:tcPr>
          <w:p w:rsidR="0031170A" w:rsidRPr="00504FF4" w:rsidRDefault="0031170A" w:rsidP="00C046B1">
            <w:pPr>
              <w:pStyle w:val="ab"/>
              <w:snapToGrid w:val="0"/>
              <w:spacing w:line="276" w:lineRule="auto"/>
              <w:jc w:val="center"/>
              <w:rPr>
                <w:rFonts w:cs="Times New Roman"/>
                <w:color w:val="000000" w:themeColor="text1"/>
              </w:rPr>
            </w:pPr>
            <w:r w:rsidRPr="00504FF4">
              <w:rPr>
                <w:rFonts w:cs="Times New Roman"/>
                <w:color w:val="000000" w:themeColor="text1"/>
              </w:rPr>
              <w:t>22 (95,6%)</w:t>
            </w:r>
          </w:p>
        </w:tc>
      </w:tr>
      <w:tr w:rsidR="0031170A" w:rsidRPr="00504FF4" w:rsidTr="00C046B1">
        <w:tc>
          <w:tcPr>
            <w:tcW w:w="3261" w:type="dxa"/>
            <w:tcBorders>
              <w:left w:val="single" w:sz="1" w:space="0" w:color="000000"/>
              <w:bottom w:val="single" w:sz="1" w:space="0" w:color="000000"/>
            </w:tcBorders>
            <w:shd w:val="clear" w:color="auto" w:fill="auto"/>
          </w:tcPr>
          <w:p w:rsidR="0031170A" w:rsidRPr="00504FF4" w:rsidRDefault="0031170A" w:rsidP="00C046B1">
            <w:pPr>
              <w:pStyle w:val="ab"/>
              <w:snapToGrid w:val="0"/>
              <w:spacing w:line="276" w:lineRule="auto"/>
              <w:rPr>
                <w:rFonts w:cs="Times New Roman"/>
                <w:color w:val="000000" w:themeColor="text1"/>
              </w:rPr>
            </w:pPr>
            <w:r w:rsidRPr="00504FF4">
              <w:rPr>
                <w:rFonts w:cs="Times New Roman"/>
                <w:color w:val="000000" w:themeColor="text1"/>
              </w:rPr>
              <w:t>Среднее профессиональное</w:t>
            </w:r>
          </w:p>
        </w:tc>
        <w:tc>
          <w:tcPr>
            <w:tcW w:w="3118" w:type="dxa"/>
            <w:tcBorders>
              <w:left w:val="single" w:sz="1" w:space="0" w:color="000000"/>
              <w:bottom w:val="single" w:sz="1" w:space="0" w:color="000000"/>
              <w:right w:val="single" w:sz="1" w:space="0" w:color="000000"/>
            </w:tcBorders>
            <w:shd w:val="clear" w:color="auto" w:fill="auto"/>
          </w:tcPr>
          <w:p w:rsidR="0031170A" w:rsidRPr="00504FF4" w:rsidRDefault="0031170A" w:rsidP="00C046B1">
            <w:pPr>
              <w:pStyle w:val="ab"/>
              <w:snapToGrid w:val="0"/>
              <w:spacing w:line="276" w:lineRule="auto"/>
              <w:jc w:val="center"/>
              <w:rPr>
                <w:rFonts w:cs="Times New Roman"/>
                <w:color w:val="000000" w:themeColor="text1"/>
              </w:rPr>
            </w:pPr>
            <w:r w:rsidRPr="00504FF4">
              <w:rPr>
                <w:rFonts w:cs="Times New Roman"/>
                <w:color w:val="000000" w:themeColor="text1"/>
              </w:rPr>
              <w:t>1 (4,3%)</w:t>
            </w:r>
          </w:p>
        </w:tc>
      </w:tr>
    </w:tbl>
    <w:p w:rsidR="0031170A" w:rsidRPr="00504FF4" w:rsidRDefault="0031170A" w:rsidP="00633440">
      <w:pPr>
        <w:jc w:val="both"/>
        <w:rPr>
          <w:rFonts w:ascii="Times New Roman" w:hAnsi="Times New Roman" w:cs="Times New Roman"/>
          <w:color w:val="000000" w:themeColor="text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3118"/>
      </w:tblGrid>
      <w:tr w:rsidR="00930E33" w:rsidRPr="00504FF4" w:rsidTr="00C046B1">
        <w:tc>
          <w:tcPr>
            <w:tcW w:w="3261" w:type="dxa"/>
            <w:tcBorders>
              <w:top w:val="single" w:sz="1" w:space="0" w:color="000000"/>
              <w:left w:val="single" w:sz="1" w:space="0" w:color="000000"/>
              <w:bottom w:val="single" w:sz="1" w:space="0" w:color="000000"/>
            </w:tcBorders>
            <w:shd w:val="clear" w:color="auto" w:fill="auto"/>
          </w:tcPr>
          <w:p w:rsidR="0031170A" w:rsidRPr="00504FF4" w:rsidRDefault="0031170A" w:rsidP="00C046B1">
            <w:pPr>
              <w:pStyle w:val="ab"/>
              <w:snapToGrid w:val="0"/>
              <w:spacing w:line="276" w:lineRule="auto"/>
              <w:rPr>
                <w:rFonts w:cs="Times New Roman"/>
                <w:b/>
                <w:bCs/>
                <w:color w:val="000000" w:themeColor="text1"/>
              </w:rPr>
            </w:pPr>
            <w:r w:rsidRPr="00504FF4">
              <w:rPr>
                <w:rFonts w:cs="Times New Roman"/>
                <w:b/>
                <w:bCs/>
                <w:color w:val="000000" w:themeColor="text1"/>
              </w:rPr>
              <w:t>Стаж работы</w:t>
            </w:r>
          </w:p>
        </w:tc>
        <w:tc>
          <w:tcPr>
            <w:tcW w:w="3118" w:type="dxa"/>
            <w:tcBorders>
              <w:top w:val="single" w:sz="1" w:space="0" w:color="000000"/>
              <w:left w:val="single" w:sz="1" w:space="0" w:color="000000"/>
              <w:bottom w:val="single" w:sz="1" w:space="0" w:color="000000"/>
              <w:right w:val="single" w:sz="1" w:space="0" w:color="000000"/>
            </w:tcBorders>
            <w:shd w:val="clear" w:color="auto" w:fill="auto"/>
          </w:tcPr>
          <w:p w:rsidR="0031170A" w:rsidRPr="00504FF4" w:rsidRDefault="0031170A" w:rsidP="00C046B1">
            <w:pPr>
              <w:pStyle w:val="ab"/>
              <w:snapToGrid w:val="0"/>
              <w:spacing w:line="276" w:lineRule="auto"/>
              <w:jc w:val="center"/>
              <w:rPr>
                <w:rFonts w:cs="Times New Roman"/>
                <w:b/>
                <w:color w:val="000000" w:themeColor="text1"/>
              </w:rPr>
            </w:pPr>
            <w:r w:rsidRPr="00504FF4">
              <w:rPr>
                <w:rFonts w:cs="Times New Roman"/>
                <w:b/>
                <w:color w:val="000000" w:themeColor="text1"/>
              </w:rPr>
              <w:t>чел./ %</w:t>
            </w:r>
          </w:p>
        </w:tc>
      </w:tr>
      <w:tr w:rsidR="00930E33" w:rsidRPr="00504FF4" w:rsidTr="00C046B1">
        <w:tc>
          <w:tcPr>
            <w:tcW w:w="3261" w:type="dxa"/>
            <w:tcBorders>
              <w:left w:val="single" w:sz="1" w:space="0" w:color="000000"/>
              <w:bottom w:val="single" w:sz="1" w:space="0" w:color="000000"/>
            </w:tcBorders>
            <w:shd w:val="clear" w:color="auto" w:fill="auto"/>
          </w:tcPr>
          <w:p w:rsidR="0031170A" w:rsidRPr="00504FF4" w:rsidRDefault="0031170A" w:rsidP="00C046B1">
            <w:pPr>
              <w:snapToGrid w:val="0"/>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до 3- лет</w:t>
            </w:r>
          </w:p>
        </w:tc>
        <w:tc>
          <w:tcPr>
            <w:tcW w:w="3118" w:type="dxa"/>
            <w:tcBorders>
              <w:left w:val="single" w:sz="1" w:space="0" w:color="000000"/>
              <w:bottom w:val="single" w:sz="1" w:space="0" w:color="000000"/>
              <w:right w:val="single" w:sz="1" w:space="0" w:color="000000"/>
            </w:tcBorders>
            <w:shd w:val="clear" w:color="auto" w:fill="auto"/>
          </w:tcPr>
          <w:p w:rsidR="0031170A" w:rsidRPr="00504FF4" w:rsidRDefault="0031170A" w:rsidP="00C046B1">
            <w:pPr>
              <w:pStyle w:val="ab"/>
              <w:snapToGrid w:val="0"/>
              <w:spacing w:line="276" w:lineRule="auto"/>
              <w:jc w:val="center"/>
              <w:rPr>
                <w:rFonts w:cs="Times New Roman"/>
                <w:color w:val="000000" w:themeColor="text1"/>
              </w:rPr>
            </w:pPr>
            <w:r w:rsidRPr="00504FF4">
              <w:rPr>
                <w:rFonts w:cs="Times New Roman"/>
                <w:color w:val="000000" w:themeColor="text1"/>
              </w:rPr>
              <w:t>-</w:t>
            </w:r>
          </w:p>
        </w:tc>
      </w:tr>
      <w:tr w:rsidR="00930E33" w:rsidRPr="00504FF4" w:rsidTr="00C046B1">
        <w:tc>
          <w:tcPr>
            <w:tcW w:w="3261" w:type="dxa"/>
            <w:tcBorders>
              <w:left w:val="single" w:sz="1" w:space="0" w:color="000000"/>
              <w:bottom w:val="single" w:sz="1" w:space="0" w:color="000000"/>
            </w:tcBorders>
            <w:shd w:val="clear" w:color="auto" w:fill="auto"/>
          </w:tcPr>
          <w:p w:rsidR="0031170A" w:rsidRPr="00504FF4" w:rsidRDefault="0031170A" w:rsidP="00C046B1">
            <w:pPr>
              <w:snapToGrid w:val="0"/>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от 3 до 5 лет</w:t>
            </w:r>
          </w:p>
        </w:tc>
        <w:tc>
          <w:tcPr>
            <w:tcW w:w="3118" w:type="dxa"/>
            <w:tcBorders>
              <w:left w:val="single" w:sz="1" w:space="0" w:color="000000"/>
              <w:bottom w:val="single" w:sz="1" w:space="0" w:color="000000"/>
              <w:right w:val="single" w:sz="1" w:space="0" w:color="000000"/>
            </w:tcBorders>
            <w:shd w:val="clear" w:color="auto" w:fill="auto"/>
          </w:tcPr>
          <w:p w:rsidR="0031170A" w:rsidRPr="00504FF4" w:rsidRDefault="0031170A" w:rsidP="00C046B1">
            <w:pPr>
              <w:pStyle w:val="ab"/>
              <w:snapToGrid w:val="0"/>
              <w:spacing w:line="276" w:lineRule="auto"/>
              <w:jc w:val="center"/>
              <w:rPr>
                <w:rFonts w:cs="Times New Roman"/>
                <w:color w:val="000000" w:themeColor="text1"/>
              </w:rPr>
            </w:pPr>
            <w:r w:rsidRPr="00504FF4">
              <w:rPr>
                <w:rFonts w:cs="Times New Roman"/>
                <w:color w:val="000000" w:themeColor="text1"/>
              </w:rPr>
              <w:t>-</w:t>
            </w:r>
          </w:p>
        </w:tc>
      </w:tr>
      <w:tr w:rsidR="00930E33" w:rsidRPr="00504FF4" w:rsidTr="00C046B1">
        <w:tc>
          <w:tcPr>
            <w:tcW w:w="3261" w:type="dxa"/>
            <w:tcBorders>
              <w:left w:val="single" w:sz="1" w:space="0" w:color="000000"/>
              <w:bottom w:val="single" w:sz="1" w:space="0" w:color="000000"/>
            </w:tcBorders>
            <w:shd w:val="clear" w:color="auto" w:fill="auto"/>
          </w:tcPr>
          <w:p w:rsidR="0031170A" w:rsidRPr="00504FF4" w:rsidRDefault="0031170A" w:rsidP="00C046B1">
            <w:pPr>
              <w:snapToGrid w:val="0"/>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от 5 до 10 лет</w:t>
            </w:r>
          </w:p>
        </w:tc>
        <w:tc>
          <w:tcPr>
            <w:tcW w:w="3118" w:type="dxa"/>
            <w:tcBorders>
              <w:left w:val="single" w:sz="1" w:space="0" w:color="000000"/>
              <w:bottom w:val="single" w:sz="1" w:space="0" w:color="000000"/>
              <w:right w:val="single" w:sz="1" w:space="0" w:color="000000"/>
            </w:tcBorders>
            <w:shd w:val="clear" w:color="auto" w:fill="auto"/>
          </w:tcPr>
          <w:p w:rsidR="0031170A" w:rsidRPr="00504FF4" w:rsidRDefault="0031170A" w:rsidP="00C046B1">
            <w:pPr>
              <w:pStyle w:val="ab"/>
              <w:snapToGrid w:val="0"/>
              <w:spacing w:line="276" w:lineRule="auto"/>
              <w:jc w:val="center"/>
              <w:rPr>
                <w:rFonts w:cs="Times New Roman"/>
                <w:color w:val="000000" w:themeColor="text1"/>
              </w:rPr>
            </w:pPr>
            <w:r w:rsidRPr="00504FF4">
              <w:rPr>
                <w:rFonts w:cs="Times New Roman"/>
                <w:color w:val="000000" w:themeColor="text1"/>
              </w:rPr>
              <w:t>1 (4,3%)</w:t>
            </w:r>
          </w:p>
        </w:tc>
      </w:tr>
      <w:tr w:rsidR="00930E33" w:rsidRPr="00504FF4" w:rsidTr="00C046B1">
        <w:tc>
          <w:tcPr>
            <w:tcW w:w="3261" w:type="dxa"/>
            <w:tcBorders>
              <w:left w:val="single" w:sz="1" w:space="0" w:color="000000"/>
              <w:bottom w:val="single" w:sz="1" w:space="0" w:color="000000"/>
            </w:tcBorders>
            <w:shd w:val="clear" w:color="auto" w:fill="auto"/>
          </w:tcPr>
          <w:p w:rsidR="0031170A" w:rsidRPr="00504FF4" w:rsidRDefault="0031170A" w:rsidP="00C046B1">
            <w:pPr>
              <w:snapToGrid w:val="0"/>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от 10 до 15 лет</w:t>
            </w:r>
          </w:p>
        </w:tc>
        <w:tc>
          <w:tcPr>
            <w:tcW w:w="3118" w:type="dxa"/>
            <w:tcBorders>
              <w:left w:val="single" w:sz="1" w:space="0" w:color="000000"/>
              <w:bottom w:val="single" w:sz="1" w:space="0" w:color="000000"/>
              <w:right w:val="single" w:sz="1" w:space="0" w:color="000000"/>
            </w:tcBorders>
            <w:shd w:val="clear" w:color="auto" w:fill="auto"/>
          </w:tcPr>
          <w:p w:rsidR="0031170A" w:rsidRPr="00504FF4" w:rsidRDefault="0031170A" w:rsidP="00C046B1">
            <w:pPr>
              <w:pStyle w:val="ab"/>
              <w:snapToGrid w:val="0"/>
              <w:spacing w:line="276" w:lineRule="auto"/>
              <w:jc w:val="center"/>
              <w:rPr>
                <w:rFonts w:cs="Times New Roman"/>
                <w:color w:val="000000" w:themeColor="text1"/>
              </w:rPr>
            </w:pPr>
            <w:r w:rsidRPr="00504FF4">
              <w:rPr>
                <w:rFonts w:cs="Times New Roman"/>
                <w:color w:val="000000" w:themeColor="text1"/>
              </w:rPr>
              <w:t>2 (8,7%)</w:t>
            </w:r>
          </w:p>
        </w:tc>
      </w:tr>
      <w:tr w:rsidR="00930E33" w:rsidRPr="00504FF4" w:rsidTr="00C046B1">
        <w:tc>
          <w:tcPr>
            <w:tcW w:w="3261" w:type="dxa"/>
            <w:tcBorders>
              <w:left w:val="single" w:sz="1" w:space="0" w:color="000000"/>
              <w:bottom w:val="single" w:sz="1" w:space="0" w:color="000000"/>
            </w:tcBorders>
            <w:shd w:val="clear" w:color="auto" w:fill="auto"/>
          </w:tcPr>
          <w:p w:rsidR="0031170A" w:rsidRPr="00504FF4" w:rsidRDefault="0031170A" w:rsidP="00C046B1">
            <w:pPr>
              <w:snapToGrid w:val="0"/>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от 15 до 20 лет</w:t>
            </w:r>
          </w:p>
        </w:tc>
        <w:tc>
          <w:tcPr>
            <w:tcW w:w="3118" w:type="dxa"/>
            <w:tcBorders>
              <w:left w:val="single" w:sz="1" w:space="0" w:color="000000"/>
              <w:bottom w:val="single" w:sz="1" w:space="0" w:color="000000"/>
              <w:right w:val="single" w:sz="1" w:space="0" w:color="000000"/>
            </w:tcBorders>
            <w:shd w:val="clear" w:color="auto" w:fill="auto"/>
          </w:tcPr>
          <w:p w:rsidR="0031170A" w:rsidRPr="00504FF4" w:rsidRDefault="0031170A" w:rsidP="00C046B1">
            <w:pPr>
              <w:pStyle w:val="ab"/>
              <w:snapToGrid w:val="0"/>
              <w:spacing w:line="276" w:lineRule="auto"/>
              <w:jc w:val="center"/>
              <w:rPr>
                <w:rFonts w:cs="Times New Roman"/>
                <w:color w:val="000000" w:themeColor="text1"/>
              </w:rPr>
            </w:pPr>
            <w:r w:rsidRPr="00504FF4">
              <w:rPr>
                <w:rFonts w:cs="Times New Roman"/>
                <w:color w:val="000000" w:themeColor="text1"/>
              </w:rPr>
              <w:t>-</w:t>
            </w:r>
          </w:p>
        </w:tc>
      </w:tr>
      <w:tr w:rsidR="00930E33" w:rsidRPr="00504FF4" w:rsidTr="00C046B1">
        <w:trPr>
          <w:trHeight w:val="260"/>
        </w:trPr>
        <w:tc>
          <w:tcPr>
            <w:tcW w:w="3261" w:type="dxa"/>
            <w:tcBorders>
              <w:left w:val="single" w:sz="1" w:space="0" w:color="000000"/>
              <w:bottom w:val="single" w:sz="4" w:space="0" w:color="auto"/>
            </w:tcBorders>
            <w:shd w:val="clear" w:color="auto" w:fill="auto"/>
          </w:tcPr>
          <w:p w:rsidR="0031170A" w:rsidRPr="00504FF4" w:rsidRDefault="0031170A" w:rsidP="00C046B1">
            <w:pPr>
              <w:snapToGrid w:val="0"/>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более 20 лет</w:t>
            </w:r>
          </w:p>
        </w:tc>
        <w:tc>
          <w:tcPr>
            <w:tcW w:w="3118" w:type="dxa"/>
            <w:tcBorders>
              <w:left w:val="single" w:sz="1" w:space="0" w:color="000000"/>
              <w:bottom w:val="single" w:sz="4" w:space="0" w:color="auto"/>
              <w:right w:val="single" w:sz="1" w:space="0" w:color="000000"/>
            </w:tcBorders>
            <w:shd w:val="clear" w:color="auto" w:fill="auto"/>
          </w:tcPr>
          <w:p w:rsidR="0031170A" w:rsidRPr="00504FF4" w:rsidRDefault="0031170A" w:rsidP="00C046B1">
            <w:pPr>
              <w:pStyle w:val="ab"/>
              <w:snapToGrid w:val="0"/>
              <w:spacing w:line="276" w:lineRule="auto"/>
              <w:jc w:val="center"/>
              <w:rPr>
                <w:rFonts w:cs="Times New Roman"/>
                <w:color w:val="000000" w:themeColor="text1"/>
              </w:rPr>
            </w:pPr>
            <w:r w:rsidRPr="00504FF4">
              <w:rPr>
                <w:rFonts w:cs="Times New Roman"/>
                <w:color w:val="000000" w:themeColor="text1"/>
              </w:rPr>
              <w:t>20 (87%)</w:t>
            </w:r>
          </w:p>
        </w:tc>
      </w:tr>
      <w:tr w:rsidR="00930E33" w:rsidRPr="00504FF4" w:rsidTr="00C046B1">
        <w:trPr>
          <w:trHeight w:val="142"/>
        </w:trPr>
        <w:tc>
          <w:tcPr>
            <w:tcW w:w="6379" w:type="dxa"/>
            <w:gridSpan w:val="2"/>
            <w:tcBorders>
              <w:top w:val="single" w:sz="4" w:space="0" w:color="auto"/>
              <w:bottom w:val="single" w:sz="1" w:space="0" w:color="000000"/>
            </w:tcBorders>
            <w:shd w:val="clear" w:color="auto" w:fill="auto"/>
          </w:tcPr>
          <w:p w:rsidR="0031170A" w:rsidRPr="00504FF4" w:rsidRDefault="0031170A" w:rsidP="00C046B1">
            <w:pPr>
              <w:pStyle w:val="ab"/>
              <w:snapToGrid w:val="0"/>
              <w:spacing w:line="276" w:lineRule="auto"/>
              <w:rPr>
                <w:rFonts w:cs="Times New Roman"/>
                <w:color w:val="000000" w:themeColor="text1"/>
              </w:rPr>
            </w:pPr>
          </w:p>
        </w:tc>
      </w:tr>
      <w:tr w:rsidR="00930E33" w:rsidRPr="00504FF4" w:rsidTr="00C046B1">
        <w:tc>
          <w:tcPr>
            <w:tcW w:w="3261" w:type="dxa"/>
            <w:tcBorders>
              <w:top w:val="single" w:sz="1" w:space="0" w:color="000000"/>
              <w:left w:val="single" w:sz="1" w:space="0" w:color="000000"/>
              <w:bottom w:val="single" w:sz="1" w:space="0" w:color="000000"/>
            </w:tcBorders>
            <w:shd w:val="clear" w:color="auto" w:fill="auto"/>
          </w:tcPr>
          <w:p w:rsidR="0031170A" w:rsidRPr="00504FF4" w:rsidRDefault="0031170A" w:rsidP="00C046B1">
            <w:pPr>
              <w:pStyle w:val="ab"/>
              <w:snapToGrid w:val="0"/>
              <w:spacing w:line="276" w:lineRule="auto"/>
              <w:jc w:val="center"/>
              <w:rPr>
                <w:rFonts w:cs="Times New Roman"/>
                <w:b/>
                <w:bCs/>
                <w:color w:val="000000" w:themeColor="text1"/>
              </w:rPr>
            </w:pPr>
            <w:r w:rsidRPr="00504FF4">
              <w:rPr>
                <w:rFonts w:cs="Times New Roman"/>
                <w:b/>
                <w:bCs/>
                <w:color w:val="000000" w:themeColor="text1"/>
              </w:rPr>
              <w:t>Возраст</w:t>
            </w:r>
          </w:p>
        </w:tc>
        <w:tc>
          <w:tcPr>
            <w:tcW w:w="3118" w:type="dxa"/>
            <w:tcBorders>
              <w:top w:val="single" w:sz="1" w:space="0" w:color="000000"/>
              <w:left w:val="single" w:sz="1" w:space="0" w:color="000000"/>
              <w:bottom w:val="single" w:sz="1" w:space="0" w:color="000000"/>
              <w:right w:val="single" w:sz="1" w:space="0" w:color="000000"/>
            </w:tcBorders>
            <w:shd w:val="clear" w:color="auto" w:fill="auto"/>
          </w:tcPr>
          <w:p w:rsidR="0031170A" w:rsidRPr="00504FF4" w:rsidRDefault="0031170A" w:rsidP="00C046B1">
            <w:pPr>
              <w:pStyle w:val="ab"/>
              <w:snapToGrid w:val="0"/>
              <w:spacing w:line="276" w:lineRule="auto"/>
              <w:jc w:val="center"/>
              <w:rPr>
                <w:rFonts w:cs="Times New Roman"/>
                <w:b/>
                <w:color w:val="000000" w:themeColor="text1"/>
              </w:rPr>
            </w:pPr>
            <w:r w:rsidRPr="00504FF4">
              <w:rPr>
                <w:rFonts w:cs="Times New Roman"/>
                <w:b/>
                <w:color w:val="000000" w:themeColor="text1"/>
              </w:rPr>
              <w:t>Человек</w:t>
            </w:r>
          </w:p>
        </w:tc>
      </w:tr>
      <w:tr w:rsidR="00930E33" w:rsidRPr="00504FF4" w:rsidTr="00C046B1">
        <w:tc>
          <w:tcPr>
            <w:tcW w:w="3261" w:type="dxa"/>
            <w:tcBorders>
              <w:left w:val="single" w:sz="1" w:space="0" w:color="000000"/>
              <w:bottom w:val="single" w:sz="1" w:space="0" w:color="000000"/>
            </w:tcBorders>
            <w:shd w:val="clear" w:color="auto" w:fill="auto"/>
          </w:tcPr>
          <w:p w:rsidR="0031170A" w:rsidRPr="00504FF4" w:rsidRDefault="0031170A" w:rsidP="00C046B1">
            <w:pPr>
              <w:snapToGrid w:val="0"/>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моложе 25 лет</w:t>
            </w:r>
          </w:p>
        </w:tc>
        <w:tc>
          <w:tcPr>
            <w:tcW w:w="3118" w:type="dxa"/>
            <w:tcBorders>
              <w:left w:val="single" w:sz="1" w:space="0" w:color="000000"/>
              <w:bottom w:val="single" w:sz="1" w:space="0" w:color="000000"/>
              <w:right w:val="single" w:sz="1" w:space="0" w:color="000000"/>
            </w:tcBorders>
            <w:shd w:val="clear" w:color="auto" w:fill="auto"/>
          </w:tcPr>
          <w:p w:rsidR="0031170A" w:rsidRPr="00504FF4" w:rsidRDefault="0031170A" w:rsidP="00C046B1">
            <w:pPr>
              <w:pStyle w:val="ab"/>
              <w:snapToGrid w:val="0"/>
              <w:spacing w:line="276" w:lineRule="auto"/>
              <w:jc w:val="center"/>
              <w:rPr>
                <w:rFonts w:cs="Times New Roman"/>
                <w:color w:val="000000" w:themeColor="text1"/>
              </w:rPr>
            </w:pPr>
            <w:r w:rsidRPr="00504FF4">
              <w:rPr>
                <w:rFonts w:cs="Times New Roman"/>
                <w:color w:val="000000" w:themeColor="text1"/>
              </w:rPr>
              <w:t>-</w:t>
            </w:r>
          </w:p>
        </w:tc>
      </w:tr>
      <w:tr w:rsidR="00930E33" w:rsidRPr="00504FF4" w:rsidTr="00C046B1">
        <w:tc>
          <w:tcPr>
            <w:tcW w:w="3261" w:type="dxa"/>
            <w:tcBorders>
              <w:left w:val="single" w:sz="1" w:space="0" w:color="000000"/>
              <w:bottom w:val="single" w:sz="1" w:space="0" w:color="000000"/>
            </w:tcBorders>
            <w:shd w:val="clear" w:color="auto" w:fill="auto"/>
          </w:tcPr>
          <w:p w:rsidR="0031170A" w:rsidRPr="00504FF4" w:rsidRDefault="0031170A" w:rsidP="00C046B1">
            <w:pPr>
              <w:snapToGrid w:val="0"/>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25-29 лет</w:t>
            </w:r>
          </w:p>
        </w:tc>
        <w:tc>
          <w:tcPr>
            <w:tcW w:w="3118" w:type="dxa"/>
            <w:tcBorders>
              <w:left w:val="single" w:sz="1" w:space="0" w:color="000000"/>
              <w:bottom w:val="single" w:sz="1" w:space="0" w:color="000000"/>
              <w:right w:val="single" w:sz="1" w:space="0" w:color="000000"/>
            </w:tcBorders>
            <w:shd w:val="clear" w:color="auto" w:fill="auto"/>
          </w:tcPr>
          <w:p w:rsidR="0031170A" w:rsidRPr="00504FF4" w:rsidRDefault="0031170A" w:rsidP="00C046B1">
            <w:pPr>
              <w:pStyle w:val="ab"/>
              <w:snapToGrid w:val="0"/>
              <w:spacing w:line="276" w:lineRule="auto"/>
              <w:jc w:val="center"/>
              <w:rPr>
                <w:rFonts w:cs="Times New Roman"/>
                <w:color w:val="000000" w:themeColor="text1"/>
              </w:rPr>
            </w:pPr>
            <w:r w:rsidRPr="00504FF4">
              <w:rPr>
                <w:rFonts w:cs="Times New Roman"/>
                <w:color w:val="000000" w:themeColor="text1"/>
              </w:rPr>
              <w:t>-</w:t>
            </w:r>
          </w:p>
        </w:tc>
      </w:tr>
      <w:tr w:rsidR="00930E33" w:rsidRPr="00504FF4" w:rsidTr="00C046B1">
        <w:tc>
          <w:tcPr>
            <w:tcW w:w="3261" w:type="dxa"/>
            <w:tcBorders>
              <w:left w:val="single" w:sz="1" w:space="0" w:color="000000"/>
              <w:bottom w:val="single" w:sz="1" w:space="0" w:color="000000"/>
            </w:tcBorders>
            <w:shd w:val="clear" w:color="auto" w:fill="auto"/>
          </w:tcPr>
          <w:p w:rsidR="0031170A" w:rsidRPr="00504FF4" w:rsidRDefault="0031170A" w:rsidP="00C046B1">
            <w:pPr>
              <w:snapToGrid w:val="0"/>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30-34 лет</w:t>
            </w:r>
          </w:p>
        </w:tc>
        <w:tc>
          <w:tcPr>
            <w:tcW w:w="3118" w:type="dxa"/>
            <w:tcBorders>
              <w:left w:val="single" w:sz="1" w:space="0" w:color="000000"/>
              <w:bottom w:val="single" w:sz="1" w:space="0" w:color="000000"/>
              <w:right w:val="single" w:sz="1" w:space="0" w:color="000000"/>
            </w:tcBorders>
            <w:shd w:val="clear" w:color="auto" w:fill="auto"/>
          </w:tcPr>
          <w:p w:rsidR="0031170A" w:rsidRPr="00504FF4" w:rsidRDefault="0031170A" w:rsidP="00C046B1">
            <w:pPr>
              <w:pStyle w:val="ab"/>
              <w:snapToGrid w:val="0"/>
              <w:spacing w:line="276" w:lineRule="auto"/>
              <w:jc w:val="center"/>
              <w:rPr>
                <w:rFonts w:cs="Times New Roman"/>
                <w:color w:val="000000" w:themeColor="text1"/>
              </w:rPr>
            </w:pPr>
            <w:r w:rsidRPr="00504FF4">
              <w:rPr>
                <w:rFonts w:cs="Times New Roman"/>
                <w:color w:val="000000" w:themeColor="text1"/>
              </w:rPr>
              <w:t>-</w:t>
            </w:r>
          </w:p>
        </w:tc>
      </w:tr>
      <w:tr w:rsidR="00930E33" w:rsidRPr="00504FF4" w:rsidTr="00C046B1">
        <w:tc>
          <w:tcPr>
            <w:tcW w:w="3261" w:type="dxa"/>
            <w:tcBorders>
              <w:left w:val="single" w:sz="1" w:space="0" w:color="000000"/>
              <w:bottom w:val="single" w:sz="1" w:space="0" w:color="000000"/>
            </w:tcBorders>
            <w:shd w:val="clear" w:color="auto" w:fill="auto"/>
          </w:tcPr>
          <w:p w:rsidR="0031170A" w:rsidRPr="00504FF4" w:rsidRDefault="0031170A" w:rsidP="00C046B1">
            <w:pPr>
              <w:snapToGrid w:val="0"/>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35-39 лет</w:t>
            </w:r>
          </w:p>
        </w:tc>
        <w:tc>
          <w:tcPr>
            <w:tcW w:w="3118" w:type="dxa"/>
            <w:tcBorders>
              <w:left w:val="single" w:sz="1" w:space="0" w:color="000000"/>
              <w:bottom w:val="single" w:sz="1" w:space="0" w:color="000000"/>
              <w:right w:val="single" w:sz="1" w:space="0" w:color="000000"/>
            </w:tcBorders>
            <w:shd w:val="clear" w:color="auto" w:fill="auto"/>
          </w:tcPr>
          <w:p w:rsidR="0031170A" w:rsidRPr="00504FF4" w:rsidRDefault="0031170A" w:rsidP="00C046B1">
            <w:pPr>
              <w:pStyle w:val="ab"/>
              <w:snapToGrid w:val="0"/>
              <w:spacing w:line="276" w:lineRule="auto"/>
              <w:jc w:val="center"/>
              <w:rPr>
                <w:rFonts w:cs="Times New Roman"/>
                <w:color w:val="000000" w:themeColor="text1"/>
              </w:rPr>
            </w:pPr>
            <w:r w:rsidRPr="00504FF4">
              <w:rPr>
                <w:rFonts w:cs="Times New Roman"/>
                <w:color w:val="000000" w:themeColor="text1"/>
              </w:rPr>
              <w:t>2</w:t>
            </w:r>
          </w:p>
        </w:tc>
      </w:tr>
      <w:tr w:rsidR="00930E33" w:rsidRPr="00504FF4" w:rsidTr="00C046B1">
        <w:tc>
          <w:tcPr>
            <w:tcW w:w="3261" w:type="dxa"/>
            <w:tcBorders>
              <w:left w:val="single" w:sz="1" w:space="0" w:color="000000"/>
              <w:bottom w:val="single" w:sz="1" w:space="0" w:color="000000"/>
            </w:tcBorders>
            <w:shd w:val="clear" w:color="auto" w:fill="auto"/>
          </w:tcPr>
          <w:p w:rsidR="0031170A" w:rsidRPr="00504FF4" w:rsidRDefault="0031170A" w:rsidP="00C046B1">
            <w:pPr>
              <w:snapToGrid w:val="0"/>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40-44 лет</w:t>
            </w:r>
          </w:p>
        </w:tc>
        <w:tc>
          <w:tcPr>
            <w:tcW w:w="3118" w:type="dxa"/>
            <w:tcBorders>
              <w:left w:val="single" w:sz="1" w:space="0" w:color="000000"/>
              <w:bottom w:val="single" w:sz="1" w:space="0" w:color="000000"/>
              <w:right w:val="single" w:sz="1" w:space="0" w:color="000000"/>
            </w:tcBorders>
            <w:shd w:val="clear" w:color="auto" w:fill="auto"/>
          </w:tcPr>
          <w:p w:rsidR="0031170A" w:rsidRPr="00504FF4" w:rsidRDefault="0031170A" w:rsidP="00C046B1">
            <w:pPr>
              <w:pStyle w:val="ab"/>
              <w:snapToGrid w:val="0"/>
              <w:spacing w:line="276" w:lineRule="auto"/>
              <w:jc w:val="center"/>
              <w:rPr>
                <w:rFonts w:cs="Times New Roman"/>
                <w:color w:val="000000" w:themeColor="text1"/>
              </w:rPr>
            </w:pPr>
            <w:r w:rsidRPr="00504FF4">
              <w:rPr>
                <w:rFonts w:cs="Times New Roman"/>
                <w:color w:val="000000" w:themeColor="text1"/>
              </w:rPr>
              <w:t>3</w:t>
            </w:r>
          </w:p>
        </w:tc>
      </w:tr>
      <w:tr w:rsidR="00930E33" w:rsidRPr="00504FF4" w:rsidTr="00C046B1">
        <w:tc>
          <w:tcPr>
            <w:tcW w:w="3261" w:type="dxa"/>
            <w:tcBorders>
              <w:left w:val="single" w:sz="1" w:space="0" w:color="000000"/>
              <w:bottom w:val="single" w:sz="1" w:space="0" w:color="000000"/>
            </w:tcBorders>
            <w:shd w:val="clear" w:color="auto" w:fill="auto"/>
          </w:tcPr>
          <w:p w:rsidR="0031170A" w:rsidRPr="00504FF4" w:rsidRDefault="0031170A" w:rsidP="00C046B1">
            <w:pPr>
              <w:snapToGrid w:val="0"/>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45-49 лет</w:t>
            </w:r>
          </w:p>
        </w:tc>
        <w:tc>
          <w:tcPr>
            <w:tcW w:w="3118" w:type="dxa"/>
            <w:tcBorders>
              <w:left w:val="single" w:sz="1" w:space="0" w:color="000000"/>
              <w:bottom w:val="single" w:sz="1" w:space="0" w:color="000000"/>
              <w:right w:val="single" w:sz="1" w:space="0" w:color="000000"/>
            </w:tcBorders>
            <w:shd w:val="clear" w:color="auto" w:fill="auto"/>
          </w:tcPr>
          <w:p w:rsidR="0031170A" w:rsidRPr="00504FF4" w:rsidRDefault="0031170A" w:rsidP="00C046B1">
            <w:pPr>
              <w:pStyle w:val="ab"/>
              <w:snapToGrid w:val="0"/>
              <w:spacing w:line="276" w:lineRule="auto"/>
              <w:jc w:val="center"/>
              <w:rPr>
                <w:rFonts w:cs="Times New Roman"/>
                <w:color w:val="000000" w:themeColor="text1"/>
              </w:rPr>
            </w:pPr>
            <w:r w:rsidRPr="00504FF4">
              <w:rPr>
                <w:rFonts w:cs="Times New Roman"/>
                <w:color w:val="000000" w:themeColor="text1"/>
              </w:rPr>
              <w:t>5</w:t>
            </w:r>
          </w:p>
        </w:tc>
      </w:tr>
      <w:tr w:rsidR="00930E33" w:rsidRPr="00504FF4" w:rsidTr="00C046B1">
        <w:tc>
          <w:tcPr>
            <w:tcW w:w="3261" w:type="dxa"/>
            <w:tcBorders>
              <w:left w:val="single" w:sz="1" w:space="0" w:color="000000"/>
              <w:bottom w:val="single" w:sz="1" w:space="0" w:color="000000"/>
            </w:tcBorders>
            <w:shd w:val="clear" w:color="auto" w:fill="auto"/>
          </w:tcPr>
          <w:p w:rsidR="0031170A" w:rsidRPr="00504FF4" w:rsidRDefault="0031170A" w:rsidP="00C046B1">
            <w:pPr>
              <w:snapToGrid w:val="0"/>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50-54 лет</w:t>
            </w:r>
          </w:p>
        </w:tc>
        <w:tc>
          <w:tcPr>
            <w:tcW w:w="3118" w:type="dxa"/>
            <w:tcBorders>
              <w:left w:val="single" w:sz="1" w:space="0" w:color="000000"/>
              <w:bottom w:val="single" w:sz="1" w:space="0" w:color="000000"/>
              <w:right w:val="single" w:sz="1" w:space="0" w:color="000000"/>
            </w:tcBorders>
            <w:shd w:val="clear" w:color="auto" w:fill="auto"/>
          </w:tcPr>
          <w:p w:rsidR="0031170A" w:rsidRPr="00504FF4" w:rsidRDefault="0031170A" w:rsidP="00C046B1">
            <w:pPr>
              <w:pStyle w:val="ab"/>
              <w:snapToGrid w:val="0"/>
              <w:spacing w:line="276" w:lineRule="auto"/>
              <w:jc w:val="center"/>
              <w:rPr>
                <w:rFonts w:cs="Times New Roman"/>
                <w:color w:val="000000" w:themeColor="text1"/>
              </w:rPr>
            </w:pPr>
            <w:r w:rsidRPr="00504FF4">
              <w:rPr>
                <w:rFonts w:cs="Times New Roman"/>
                <w:color w:val="000000" w:themeColor="text1"/>
              </w:rPr>
              <w:t>5</w:t>
            </w:r>
          </w:p>
        </w:tc>
      </w:tr>
      <w:tr w:rsidR="00930E33" w:rsidRPr="00504FF4" w:rsidTr="00C046B1">
        <w:tc>
          <w:tcPr>
            <w:tcW w:w="3261" w:type="dxa"/>
            <w:tcBorders>
              <w:left w:val="single" w:sz="1" w:space="0" w:color="000000"/>
              <w:bottom w:val="single" w:sz="1" w:space="0" w:color="000000"/>
            </w:tcBorders>
            <w:shd w:val="clear" w:color="auto" w:fill="auto"/>
          </w:tcPr>
          <w:p w:rsidR="0031170A" w:rsidRPr="00504FF4" w:rsidRDefault="0031170A" w:rsidP="00C046B1">
            <w:pPr>
              <w:snapToGrid w:val="0"/>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55-59 лет</w:t>
            </w:r>
          </w:p>
        </w:tc>
        <w:tc>
          <w:tcPr>
            <w:tcW w:w="3118" w:type="dxa"/>
            <w:tcBorders>
              <w:left w:val="single" w:sz="1" w:space="0" w:color="000000"/>
              <w:bottom w:val="single" w:sz="1" w:space="0" w:color="000000"/>
              <w:right w:val="single" w:sz="1" w:space="0" w:color="000000"/>
            </w:tcBorders>
            <w:shd w:val="clear" w:color="auto" w:fill="auto"/>
          </w:tcPr>
          <w:p w:rsidR="0031170A" w:rsidRPr="00504FF4" w:rsidRDefault="0031170A" w:rsidP="00C046B1">
            <w:pPr>
              <w:pStyle w:val="ab"/>
              <w:snapToGrid w:val="0"/>
              <w:spacing w:line="276" w:lineRule="auto"/>
              <w:jc w:val="center"/>
              <w:rPr>
                <w:rFonts w:cs="Times New Roman"/>
                <w:color w:val="000000" w:themeColor="text1"/>
              </w:rPr>
            </w:pPr>
            <w:r w:rsidRPr="00504FF4">
              <w:rPr>
                <w:rFonts w:cs="Times New Roman"/>
                <w:color w:val="000000" w:themeColor="text1"/>
              </w:rPr>
              <w:t>5</w:t>
            </w:r>
          </w:p>
        </w:tc>
      </w:tr>
      <w:tr w:rsidR="00930E33" w:rsidRPr="00504FF4" w:rsidTr="00C046B1">
        <w:tc>
          <w:tcPr>
            <w:tcW w:w="3261" w:type="dxa"/>
            <w:tcBorders>
              <w:left w:val="single" w:sz="1" w:space="0" w:color="000000"/>
              <w:bottom w:val="single" w:sz="1" w:space="0" w:color="000000"/>
            </w:tcBorders>
            <w:shd w:val="clear" w:color="auto" w:fill="auto"/>
          </w:tcPr>
          <w:p w:rsidR="0031170A" w:rsidRPr="00504FF4" w:rsidRDefault="0031170A" w:rsidP="00C046B1">
            <w:pPr>
              <w:snapToGrid w:val="0"/>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60-64 лет</w:t>
            </w:r>
          </w:p>
        </w:tc>
        <w:tc>
          <w:tcPr>
            <w:tcW w:w="3118" w:type="dxa"/>
            <w:tcBorders>
              <w:left w:val="single" w:sz="1" w:space="0" w:color="000000"/>
              <w:bottom w:val="single" w:sz="1" w:space="0" w:color="000000"/>
              <w:right w:val="single" w:sz="1" w:space="0" w:color="000000"/>
            </w:tcBorders>
            <w:shd w:val="clear" w:color="auto" w:fill="auto"/>
          </w:tcPr>
          <w:p w:rsidR="0031170A" w:rsidRPr="00504FF4" w:rsidRDefault="0031170A" w:rsidP="00C046B1">
            <w:pPr>
              <w:pStyle w:val="ab"/>
              <w:snapToGrid w:val="0"/>
              <w:spacing w:line="276" w:lineRule="auto"/>
              <w:jc w:val="center"/>
              <w:rPr>
                <w:rFonts w:cs="Times New Roman"/>
                <w:color w:val="000000" w:themeColor="text1"/>
              </w:rPr>
            </w:pPr>
            <w:r w:rsidRPr="00504FF4">
              <w:rPr>
                <w:rFonts w:cs="Times New Roman"/>
                <w:color w:val="000000" w:themeColor="text1"/>
              </w:rPr>
              <w:t>3</w:t>
            </w:r>
          </w:p>
        </w:tc>
      </w:tr>
      <w:tr w:rsidR="00930E33" w:rsidRPr="00504FF4" w:rsidTr="00C046B1">
        <w:tc>
          <w:tcPr>
            <w:tcW w:w="3261" w:type="dxa"/>
            <w:tcBorders>
              <w:left w:val="single" w:sz="1" w:space="0" w:color="000000"/>
              <w:bottom w:val="single" w:sz="1" w:space="0" w:color="000000"/>
            </w:tcBorders>
            <w:shd w:val="clear" w:color="auto" w:fill="auto"/>
          </w:tcPr>
          <w:p w:rsidR="0031170A" w:rsidRPr="00504FF4" w:rsidRDefault="0031170A" w:rsidP="00C046B1">
            <w:pPr>
              <w:snapToGrid w:val="0"/>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65 и более</w:t>
            </w:r>
          </w:p>
        </w:tc>
        <w:tc>
          <w:tcPr>
            <w:tcW w:w="3118" w:type="dxa"/>
            <w:tcBorders>
              <w:left w:val="single" w:sz="1" w:space="0" w:color="000000"/>
              <w:bottom w:val="single" w:sz="1" w:space="0" w:color="000000"/>
              <w:right w:val="single" w:sz="1" w:space="0" w:color="000000"/>
            </w:tcBorders>
            <w:shd w:val="clear" w:color="auto" w:fill="auto"/>
          </w:tcPr>
          <w:p w:rsidR="0031170A" w:rsidRPr="00504FF4" w:rsidRDefault="0031170A" w:rsidP="00C046B1">
            <w:pPr>
              <w:pStyle w:val="ab"/>
              <w:snapToGrid w:val="0"/>
              <w:spacing w:line="276" w:lineRule="auto"/>
              <w:jc w:val="center"/>
              <w:rPr>
                <w:rFonts w:cs="Times New Roman"/>
                <w:color w:val="000000" w:themeColor="text1"/>
              </w:rPr>
            </w:pPr>
            <w:r w:rsidRPr="00504FF4">
              <w:rPr>
                <w:rFonts w:cs="Times New Roman"/>
                <w:color w:val="000000" w:themeColor="text1"/>
              </w:rPr>
              <w:t>-</w:t>
            </w:r>
          </w:p>
        </w:tc>
      </w:tr>
    </w:tbl>
    <w:p w:rsidR="0031170A" w:rsidRPr="00504FF4" w:rsidRDefault="0031170A" w:rsidP="00392FD8">
      <w:pPr>
        <w:spacing w:after="0"/>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xml:space="preserve">  Анализ складывающейся ситуации свидетельствует о том, что в среднесрочной перспективе ожидается увеличение потребности в педагогических кадрах.</w:t>
      </w:r>
    </w:p>
    <w:p w:rsidR="0031170A" w:rsidRPr="00504FF4" w:rsidRDefault="007D582F" w:rsidP="00E17DCF">
      <w:pPr>
        <w:spacing w:after="0"/>
        <w:ind w:firstLine="567"/>
        <w:jc w:val="both"/>
        <w:rPr>
          <w:rFonts w:ascii="Times New Roman" w:hAnsi="Times New Roman" w:cs="Times New Roman"/>
          <w:color w:val="000000" w:themeColor="text1"/>
          <w:sz w:val="24"/>
          <w:szCs w:val="24"/>
        </w:rPr>
      </w:pPr>
      <w:r w:rsidRPr="00504FF4">
        <w:rPr>
          <w:rFonts w:ascii="Times New Roman" w:hAnsi="Times New Roman" w:cs="Times New Roman"/>
          <w:bCs/>
          <w:color w:val="000000" w:themeColor="text1"/>
          <w:sz w:val="24"/>
          <w:szCs w:val="24"/>
        </w:rPr>
        <w:t>Важнейшим фактором сохранения и развития системы</w:t>
      </w:r>
      <w:r w:rsidRPr="00504FF4">
        <w:rPr>
          <w:rFonts w:ascii="Times New Roman" w:hAnsi="Times New Roman" w:cs="Times New Roman"/>
          <w:color w:val="000000" w:themeColor="text1"/>
          <w:sz w:val="24"/>
          <w:szCs w:val="24"/>
        </w:rPr>
        <w:t xml:space="preserve"> образования является процесс </w:t>
      </w:r>
      <w:r w:rsidRPr="00504FF4">
        <w:rPr>
          <w:rFonts w:ascii="Times New Roman" w:hAnsi="Times New Roman" w:cs="Times New Roman"/>
          <w:b/>
          <w:color w:val="000000" w:themeColor="text1"/>
          <w:sz w:val="24"/>
          <w:szCs w:val="24"/>
        </w:rPr>
        <w:t>обновления педагогических кадров</w:t>
      </w:r>
      <w:r w:rsidRPr="00504FF4">
        <w:rPr>
          <w:rFonts w:ascii="Times New Roman" w:hAnsi="Times New Roman" w:cs="Times New Roman"/>
          <w:color w:val="000000" w:themeColor="text1"/>
          <w:sz w:val="24"/>
          <w:szCs w:val="24"/>
        </w:rPr>
        <w:t xml:space="preserve">. </w:t>
      </w:r>
      <w:r w:rsidR="0031170A" w:rsidRPr="00504FF4">
        <w:rPr>
          <w:rFonts w:ascii="Times New Roman" w:hAnsi="Times New Roman" w:cs="Times New Roman"/>
          <w:color w:val="000000" w:themeColor="text1"/>
          <w:sz w:val="24"/>
          <w:szCs w:val="24"/>
        </w:rPr>
        <w:t>Руководителям образовательных учреждений необходимо работать по трем направлениям:</w:t>
      </w:r>
    </w:p>
    <w:p w:rsidR="0031170A" w:rsidRPr="00504FF4" w:rsidRDefault="0031170A" w:rsidP="00E17DCF">
      <w:pPr>
        <w:spacing w:after="0"/>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1.Привлечение и закрепление молодых специалистов, обеспечение их профессионального роста;</w:t>
      </w:r>
    </w:p>
    <w:p w:rsidR="0031170A" w:rsidRPr="00504FF4" w:rsidRDefault="0031170A" w:rsidP="006531C8">
      <w:pPr>
        <w:spacing w:after="0"/>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2.Обеспечение возможности для творческой работы среднего поколения;</w:t>
      </w:r>
    </w:p>
    <w:p w:rsidR="0031170A" w:rsidRPr="00504FF4" w:rsidRDefault="0031170A" w:rsidP="006531C8">
      <w:pPr>
        <w:spacing w:after="0"/>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3.Создание необходимых условий для продления творческой активности старшего поколения и передачи ими опыта молодежи.</w:t>
      </w:r>
    </w:p>
    <w:p w:rsidR="0031170A" w:rsidRPr="00504FF4" w:rsidRDefault="0031170A" w:rsidP="00C046B1">
      <w:pPr>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Согласно статисти</w:t>
      </w:r>
      <w:r w:rsidR="002354B2" w:rsidRPr="00504FF4">
        <w:rPr>
          <w:rFonts w:ascii="Times New Roman" w:hAnsi="Times New Roman" w:cs="Times New Roman"/>
          <w:color w:val="000000" w:themeColor="text1"/>
          <w:sz w:val="24"/>
          <w:szCs w:val="24"/>
        </w:rPr>
        <w:t xml:space="preserve">ке, </w:t>
      </w:r>
      <w:r w:rsidRPr="00504FF4">
        <w:rPr>
          <w:rFonts w:ascii="Times New Roman" w:hAnsi="Times New Roman" w:cs="Times New Roman"/>
          <w:color w:val="000000" w:themeColor="text1"/>
          <w:sz w:val="24"/>
          <w:szCs w:val="24"/>
        </w:rPr>
        <w:t>из выпускников педагогических вузов только половина идёт работать в школы, к тому же очень часто среди них те, кто не нашел себе более высокооплачиваемой работы. Из этих молодых специалистов почти половина уходит из системы образования через несколько лет. В процессе «движения» молодых специалистов в районе имеется следующая динамика:</w:t>
      </w:r>
    </w:p>
    <w:tbl>
      <w:tblPr>
        <w:tblW w:w="9123" w:type="dxa"/>
        <w:jc w:val="center"/>
        <w:tblLayout w:type="fixed"/>
        <w:tblLook w:val="0000" w:firstRow="0" w:lastRow="0" w:firstColumn="0" w:lastColumn="0" w:noHBand="0" w:noVBand="0"/>
      </w:tblPr>
      <w:tblGrid>
        <w:gridCol w:w="1560"/>
        <w:gridCol w:w="1554"/>
        <w:gridCol w:w="1640"/>
        <w:gridCol w:w="1584"/>
        <w:gridCol w:w="1454"/>
        <w:gridCol w:w="1331"/>
      </w:tblGrid>
      <w:tr w:rsidR="00930E33" w:rsidRPr="00504FF4" w:rsidTr="0087379D">
        <w:trPr>
          <w:jc w:val="center"/>
        </w:trPr>
        <w:tc>
          <w:tcPr>
            <w:tcW w:w="1560" w:type="dxa"/>
            <w:tcBorders>
              <w:top w:val="single" w:sz="4" w:space="0" w:color="000000"/>
              <w:left w:val="single" w:sz="4" w:space="0" w:color="000000"/>
              <w:bottom w:val="single" w:sz="4" w:space="0" w:color="000000"/>
            </w:tcBorders>
            <w:shd w:val="clear" w:color="auto" w:fill="auto"/>
          </w:tcPr>
          <w:p w:rsidR="0087379D" w:rsidRPr="00504FF4" w:rsidRDefault="0087379D" w:rsidP="00C046B1">
            <w:pPr>
              <w:keepNext/>
              <w:snapToGrid w:val="0"/>
              <w:ind w:firstLine="567"/>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Год</w:t>
            </w:r>
          </w:p>
        </w:tc>
        <w:tc>
          <w:tcPr>
            <w:tcW w:w="1554" w:type="dxa"/>
            <w:tcBorders>
              <w:top w:val="single" w:sz="4" w:space="0" w:color="000000"/>
              <w:left w:val="single" w:sz="4" w:space="0" w:color="auto"/>
              <w:bottom w:val="single" w:sz="4" w:space="0" w:color="000000"/>
              <w:right w:val="single" w:sz="4" w:space="0" w:color="000000"/>
            </w:tcBorders>
          </w:tcPr>
          <w:p w:rsidR="0087379D" w:rsidRPr="00504FF4" w:rsidRDefault="0087379D" w:rsidP="00C046B1">
            <w:pPr>
              <w:keepNext/>
              <w:snapToGrid w:val="0"/>
              <w:jc w:val="center"/>
              <w:rPr>
                <w:rFonts w:ascii="Times New Roman" w:hAnsi="Times New Roman" w:cs="Times New Roman"/>
                <w:b/>
                <w:color w:val="000000" w:themeColor="text1"/>
                <w:sz w:val="24"/>
                <w:szCs w:val="24"/>
              </w:rPr>
            </w:pPr>
            <w:r w:rsidRPr="00504FF4">
              <w:rPr>
                <w:rFonts w:ascii="Times New Roman" w:hAnsi="Times New Roman" w:cs="Times New Roman"/>
                <w:b/>
                <w:color w:val="000000" w:themeColor="text1"/>
                <w:sz w:val="24"/>
                <w:szCs w:val="24"/>
              </w:rPr>
              <w:t>2015-2016г.</w:t>
            </w:r>
          </w:p>
        </w:tc>
        <w:tc>
          <w:tcPr>
            <w:tcW w:w="1640" w:type="dxa"/>
            <w:tcBorders>
              <w:top w:val="single" w:sz="4" w:space="0" w:color="000000"/>
              <w:left w:val="single" w:sz="4" w:space="0" w:color="auto"/>
              <w:bottom w:val="single" w:sz="4" w:space="0" w:color="000000"/>
              <w:right w:val="single" w:sz="4" w:space="0" w:color="000000"/>
            </w:tcBorders>
          </w:tcPr>
          <w:p w:rsidR="0087379D" w:rsidRPr="00504FF4" w:rsidRDefault="0087379D" w:rsidP="00C046B1">
            <w:pPr>
              <w:keepNext/>
              <w:snapToGrid w:val="0"/>
              <w:jc w:val="center"/>
              <w:rPr>
                <w:rFonts w:ascii="Times New Roman" w:hAnsi="Times New Roman" w:cs="Times New Roman"/>
                <w:b/>
                <w:color w:val="000000" w:themeColor="text1"/>
                <w:sz w:val="24"/>
                <w:szCs w:val="24"/>
              </w:rPr>
            </w:pPr>
            <w:r w:rsidRPr="00504FF4">
              <w:rPr>
                <w:rFonts w:ascii="Times New Roman" w:hAnsi="Times New Roman" w:cs="Times New Roman"/>
                <w:b/>
                <w:color w:val="000000" w:themeColor="text1"/>
                <w:sz w:val="24"/>
                <w:szCs w:val="24"/>
              </w:rPr>
              <w:t>2016-2017г.</w:t>
            </w:r>
          </w:p>
        </w:tc>
        <w:tc>
          <w:tcPr>
            <w:tcW w:w="1584" w:type="dxa"/>
            <w:tcBorders>
              <w:top w:val="single" w:sz="4" w:space="0" w:color="000000"/>
              <w:left w:val="single" w:sz="4" w:space="0" w:color="auto"/>
              <w:bottom w:val="single" w:sz="4" w:space="0" w:color="000000"/>
              <w:right w:val="single" w:sz="4" w:space="0" w:color="000000"/>
            </w:tcBorders>
          </w:tcPr>
          <w:p w:rsidR="0087379D" w:rsidRPr="00504FF4" w:rsidRDefault="0087379D" w:rsidP="00C046B1">
            <w:pPr>
              <w:keepNext/>
              <w:snapToGrid w:val="0"/>
              <w:jc w:val="center"/>
              <w:rPr>
                <w:rFonts w:ascii="Times New Roman" w:hAnsi="Times New Roman" w:cs="Times New Roman"/>
                <w:b/>
                <w:color w:val="000000" w:themeColor="text1"/>
                <w:sz w:val="24"/>
                <w:szCs w:val="24"/>
              </w:rPr>
            </w:pPr>
            <w:r w:rsidRPr="00504FF4">
              <w:rPr>
                <w:rFonts w:ascii="Times New Roman" w:hAnsi="Times New Roman" w:cs="Times New Roman"/>
                <w:b/>
                <w:color w:val="000000" w:themeColor="text1"/>
                <w:sz w:val="24"/>
                <w:szCs w:val="24"/>
              </w:rPr>
              <w:t>2017-2018г.</w:t>
            </w:r>
          </w:p>
        </w:tc>
        <w:tc>
          <w:tcPr>
            <w:tcW w:w="1454" w:type="dxa"/>
            <w:tcBorders>
              <w:top w:val="single" w:sz="4" w:space="0" w:color="000000"/>
              <w:left w:val="single" w:sz="4" w:space="0" w:color="auto"/>
              <w:bottom w:val="single" w:sz="4" w:space="0" w:color="000000"/>
              <w:right w:val="single" w:sz="4" w:space="0" w:color="000000"/>
            </w:tcBorders>
          </w:tcPr>
          <w:p w:rsidR="0087379D" w:rsidRPr="00504FF4" w:rsidRDefault="0087379D" w:rsidP="00C046B1">
            <w:pPr>
              <w:keepNext/>
              <w:snapToGrid w:val="0"/>
              <w:jc w:val="center"/>
              <w:rPr>
                <w:rFonts w:ascii="Times New Roman" w:hAnsi="Times New Roman" w:cs="Times New Roman"/>
                <w:b/>
                <w:color w:val="000000" w:themeColor="text1"/>
                <w:sz w:val="24"/>
                <w:szCs w:val="24"/>
              </w:rPr>
            </w:pPr>
            <w:r w:rsidRPr="00504FF4">
              <w:rPr>
                <w:rFonts w:ascii="Times New Roman" w:hAnsi="Times New Roman" w:cs="Times New Roman"/>
                <w:b/>
                <w:color w:val="000000" w:themeColor="text1"/>
                <w:sz w:val="24"/>
                <w:szCs w:val="24"/>
              </w:rPr>
              <w:t>2018-2019г.</w:t>
            </w:r>
          </w:p>
        </w:tc>
        <w:tc>
          <w:tcPr>
            <w:tcW w:w="1331" w:type="dxa"/>
            <w:tcBorders>
              <w:top w:val="single" w:sz="4" w:space="0" w:color="000000"/>
              <w:left w:val="single" w:sz="4" w:space="0" w:color="auto"/>
              <w:bottom w:val="single" w:sz="4" w:space="0" w:color="000000"/>
              <w:right w:val="single" w:sz="4" w:space="0" w:color="000000"/>
            </w:tcBorders>
          </w:tcPr>
          <w:p w:rsidR="0087379D" w:rsidRPr="00504FF4" w:rsidRDefault="0087379D" w:rsidP="00C046B1">
            <w:pPr>
              <w:keepNext/>
              <w:snapToGrid w:val="0"/>
              <w:jc w:val="center"/>
              <w:rPr>
                <w:rFonts w:ascii="Times New Roman" w:hAnsi="Times New Roman" w:cs="Times New Roman"/>
                <w:b/>
                <w:color w:val="000000" w:themeColor="text1"/>
                <w:sz w:val="24"/>
                <w:szCs w:val="24"/>
              </w:rPr>
            </w:pPr>
            <w:r w:rsidRPr="00504FF4">
              <w:rPr>
                <w:rFonts w:ascii="Times New Roman" w:hAnsi="Times New Roman" w:cs="Times New Roman"/>
                <w:b/>
                <w:color w:val="000000" w:themeColor="text1"/>
                <w:sz w:val="24"/>
                <w:szCs w:val="24"/>
              </w:rPr>
              <w:t>2019-2020</w:t>
            </w:r>
          </w:p>
        </w:tc>
      </w:tr>
      <w:tr w:rsidR="00930E33" w:rsidRPr="00504FF4" w:rsidTr="0087379D">
        <w:trPr>
          <w:jc w:val="center"/>
        </w:trPr>
        <w:tc>
          <w:tcPr>
            <w:tcW w:w="1560" w:type="dxa"/>
            <w:tcBorders>
              <w:top w:val="single" w:sz="4" w:space="0" w:color="000000"/>
              <w:left w:val="single" w:sz="4" w:space="0" w:color="000000"/>
              <w:bottom w:val="single" w:sz="4" w:space="0" w:color="000000"/>
            </w:tcBorders>
            <w:shd w:val="clear" w:color="auto" w:fill="auto"/>
          </w:tcPr>
          <w:p w:rsidR="0087379D" w:rsidRPr="00504FF4" w:rsidRDefault="0087379D" w:rsidP="00C046B1">
            <w:pPr>
              <w:keepNext/>
              <w:snapToGrid w:val="0"/>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Кол-во прибывших</w:t>
            </w:r>
          </w:p>
        </w:tc>
        <w:tc>
          <w:tcPr>
            <w:tcW w:w="1554" w:type="dxa"/>
            <w:tcBorders>
              <w:top w:val="single" w:sz="4" w:space="0" w:color="000000"/>
              <w:left w:val="single" w:sz="4" w:space="0" w:color="auto"/>
              <w:bottom w:val="single" w:sz="4" w:space="0" w:color="000000"/>
              <w:right w:val="single" w:sz="4" w:space="0" w:color="000000"/>
            </w:tcBorders>
          </w:tcPr>
          <w:p w:rsidR="0087379D" w:rsidRPr="00504FF4" w:rsidRDefault="0087379D" w:rsidP="00C046B1">
            <w:pPr>
              <w:keepNext/>
              <w:snapToGrid w:val="0"/>
              <w:jc w:val="center"/>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11</w:t>
            </w:r>
          </w:p>
        </w:tc>
        <w:tc>
          <w:tcPr>
            <w:tcW w:w="1640" w:type="dxa"/>
            <w:tcBorders>
              <w:top w:val="single" w:sz="4" w:space="0" w:color="000000"/>
              <w:left w:val="single" w:sz="4" w:space="0" w:color="auto"/>
              <w:bottom w:val="single" w:sz="4" w:space="0" w:color="000000"/>
              <w:right w:val="single" w:sz="4" w:space="0" w:color="000000"/>
            </w:tcBorders>
          </w:tcPr>
          <w:p w:rsidR="0087379D" w:rsidRPr="00504FF4" w:rsidRDefault="0087379D" w:rsidP="00C046B1">
            <w:pPr>
              <w:keepNext/>
              <w:snapToGrid w:val="0"/>
              <w:jc w:val="center"/>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13</w:t>
            </w:r>
          </w:p>
        </w:tc>
        <w:tc>
          <w:tcPr>
            <w:tcW w:w="1584" w:type="dxa"/>
            <w:tcBorders>
              <w:top w:val="single" w:sz="4" w:space="0" w:color="000000"/>
              <w:left w:val="single" w:sz="4" w:space="0" w:color="auto"/>
              <w:bottom w:val="single" w:sz="4" w:space="0" w:color="000000"/>
              <w:right w:val="single" w:sz="4" w:space="0" w:color="000000"/>
            </w:tcBorders>
          </w:tcPr>
          <w:p w:rsidR="0087379D" w:rsidRPr="00504FF4" w:rsidRDefault="0087379D" w:rsidP="00C046B1">
            <w:pPr>
              <w:keepNext/>
              <w:snapToGrid w:val="0"/>
              <w:jc w:val="center"/>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12</w:t>
            </w:r>
          </w:p>
        </w:tc>
        <w:tc>
          <w:tcPr>
            <w:tcW w:w="1454" w:type="dxa"/>
            <w:tcBorders>
              <w:top w:val="single" w:sz="4" w:space="0" w:color="000000"/>
              <w:left w:val="single" w:sz="4" w:space="0" w:color="auto"/>
              <w:bottom w:val="single" w:sz="4" w:space="0" w:color="000000"/>
              <w:right w:val="single" w:sz="4" w:space="0" w:color="000000"/>
            </w:tcBorders>
          </w:tcPr>
          <w:p w:rsidR="0087379D" w:rsidRPr="00504FF4" w:rsidRDefault="0087379D" w:rsidP="00C046B1">
            <w:pPr>
              <w:keepNext/>
              <w:snapToGrid w:val="0"/>
              <w:jc w:val="center"/>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4</w:t>
            </w:r>
          </w:p>
        </w:tc>
        <w:tc>
          <w:tcPr>
            <w:tcW w:w="1331" w:type="dxa"/>
            <w:tcBorders>
              <w:top w:val="single" w:sz="4" w:space="0" w:color="000000"/>
              <w:left w:val="single" w:sz="4" w:space="0" w:color="auto"/>
              <w:bottom w:val="single" w:sz="4" w:space="0" w:color="000000"/>
              <w:right w:val="single" w:sz="4" w:space="0" w:color="000000"/>
            </w:tcBorders>
          </w:tcPr>
          <w:p w:rsidR="0087379D" w:rsidRPr="00504FF4" w:rsidRDefault="0087379D" w:rsidP="00C046B1">
            <w:pPr>
              <w:keepNext/>
              <w:snapToGrid w:val="0"/>
              <w:jc w:val="center"/>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12</w:t>
            </w:r>
          </w:p>
        </w:tc>
      </w:tr>
      <w:tr w:rsidR="00930E33" w:rsidRPr="00504FF4" w:rsidTr="0087379D">
        <w:trPr>
          <w:jc w:val="center"/>
        </w:trPr>
        <w:tc>
          <w:tcPr>
            <w:tcW w:w="1560" w:type="dxa"/>
            <w:tcBorders>
              <w:top w:val="single" w:sz="4" w:space="0" w:color="000000"/>
              <w:left w:val="single" w:sz="4" w:space="0" w:color="000000"/>
              <w:bottom w:val="single" w:sz="4" w:space="0" w:color="000000"/>
            </w:tcBorders>
            <w:shd w:val="clear" w:color="auto" w:fill="auto"/>
          </w:tcPr>
          <w:p w:rsidR="0087379D" w:rsidRPr="00504FF4" w:rsidRDefault="0087379D" w:rsidP="00C046B1">
            <w:pPr>
              <w:keepNext/>
              <w:snapToGrid w:val="0"/>
              <w:ind w:firstLine="35"/>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Кол-во выбывших</w:t>
            </w:r>
          </w:p>
        </w:tc>
        <w:tc>
          <w:tcPr>
            <w:tcW w:w="1554" w:type="dxa"/>
            <w:tcBorders>
              <w:top w:val="single" w:sz="4" w:space="0" w:color="000000"/>
              <w:left w:val="single" w:sz="4" w:space="0" w:color="auto"/>
              <w:bottom w:val="single" w:sz="4" w:space="0" w:color="000000"/>
              <w:right w:val="single" w:sz="4" w:space="0" w:color="000000"/>
            </w:tcBorders>
          </w:tcPr>
          <w:p w:rsidR="0087379D" w:rsidRPr="00504FF4" w:rsidRDefault="0087379D" w:rsidP="00C046B1">
            <w:pPr>
              <w:keepNext/>
              <w:snapToGrid w:val="0"/>
              <w:jc w:val="center"/>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0</w:t>
            </w:r>
          </w:p>
          <w:p w:rsidR="0087379D" w:rsidRPr="00504FF4" w:rsidRDefault="0087379D" w:rsidP="00C046B1">
            <w:pPr>
              <w:keepNext/>
              <w:snapToGrid w:val="0"/>
              <w:jc w:val="center"/>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(остались100%)</w:t>
            </w:r>
          </w:p>
        </w:tc>
        <w:tc>
          <w:tcPr>
            <w:tcW w:w="1640" w:type="dxa"/>
            <w:tcBorders>
              <w:top w:val="single" w:sz="4" w:space="0" w:color="000000"/>
              <w:left w:val="single" w:sz="4" w:space="0" w:color="auto"/>
              <w:bottom w:val="single" w:sz="4" w:space="0" w:color="000000"/>
              <w:right w:val="single" w:sz="4" w:space="0" w:color="000000"/>
            </w:tcBorders>
          </w:tcPr>
          <w:p w:rsidR="0087379D" w:rsidRPr="00504FF4" w:rsidRDefault="0087379D" w:rsidP="00C046B1">
            <w:pPr>
              <w:keepNext/>
              <w:snapToGrid w:val="0"/>
              <w:jc w:val="center"/>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0</w:t>
            </w:r>
          </w:p>
          <w:p w:rsidR="0087379D" w:rsidRPr="00504FF4" w:rsidRDefault="0087379D" w:rsidP="00C046B1">
            <w:pPr>
              <w:keepNext/>
              <w:snapToGrid w:val="0"/>
              <w:jc w:val="center"/>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(остались100%)</w:t>
            </w:r>
          </w:p>
        </w:tc>
        <w:tc>
          <w:tcPr>
            <w:tcW w:w="1584" w:type="dxa"/>
            <w:tcBorders>
              <w:top w:val="single" w:sz="4" w:space="0" w:color="000000"/>
              <w:left w:val="single" w:sz="4" w:space="0" w:color="auto"/>
              <w:bottom w:val="single" w:sz="4" w:space="0" w:color="000000"/>
              <w:right w:val="single" w:sz="4" w:space="0" w:color="000000"/>
            </w:tcBorders>
          </w:tcPr>
          <w:p w:rsidR="0087379D" w:rsidRPr="00504FF4" w:rsidRDefault="0087379D" w:rsidP="00C046B1">
            <w:pPr>
              <w:keepNext/>
              <w:snapToGrid w:val="0"/>
              <w:jc w:val="center"/>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0</w:t>
            </w:r>
          </w:p>
          <w:p w:rsidR="0087379D" w:rsidRPr="00504FF4" w:rsidRDefault="0087379D" w:rsidP="00C046B1">
            <w:pPr>
              <w:keepNext/>
              <w:snapToGrid w:val="0"/>
              <w:jc w:val="center"/>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(остались100%)</w:t>
            </w:r>
          </w:p>
        </w:tc>
        <w:tc>
          <w:tcPr>
            <w:tcW w:w="1454" w:type="dxa"/>
            <w:tcBorders>
              <w:top w:val="single" w:sz="4" w:space="0" w:color="000000"/>
              <w:left w:val="single" w:sz="4" w:space="0" w:color="auto"/>
              <w:bottom w:val="single" w:sz="4" w:space="0" w:color="000000"/>
              <w:right w:val="single" w:sz="4" w:space="0" w:color="000000"/>
            </w:tcBorders>
          </w:tcPr>
          <w:p w:rsidR="0087379D" w:rsidRPr="00504FF4" w:rsidRDefault="0087379D" w:rsidP="00C046B1">
            <w:pPr>
              <w:keepNext/>
              <w:snapToGrid w:val="0"/>
              <w:jc w:val="center"/>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0</w:t>
            </w:r>
          </w:p>
          <w:p w:rsidR="0087379D" w:rsidRPr="00504FF4" w:rsidRDefault="0087379D" w:rsidP="00C046B1">
            <w:pPr>
              <w:keepNext/>
              <w:snapToGrid w:val="0"/>
              <w:jc w:val="center"/>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остались100%)</w:t>
            </w:r>
          </w:p>
        </w:tc>
        <w:tc>
          <w:tcPr>
            <w:tcW w:w="1331" w:type="dxa"/>
            <w:tcBorders>
              <w:top w:val="single" w:sz="4" w:space="0" w:color="000000"/>
              <w:left w:val="single" w:sz="4" w:space="0" w:color="auto"/>
              <w:bottom w:val="single" w:sz="4" w:space="0" w:color="000000"/>
              <w:right w:val="single" w:sz="4" w:space="0" w:color="000000"/>
            </w:tcBorders>
          </w:tcPr>
          <w:p w:rsidR="0087379D" w:rsidRPr="00504FF4" w:rsidRDefault="0087379D" w:rsidP="00C046B1">
            <w:pPr>
              <w:keepNext/>
              <w:snapToGrid w:val="0"/>
              <w:jc w:val="center"/>
              <w:rPr>
                <w:rFonts w:ascii="Times New Roman" w:hAnsi="Times New Roman" w:cs="Times New Roman"/>
                <w:color w:val="000000" w:themeColor="text1"/>
                <w:sz w:val="24"/>
                <w:szCs w:val="24"/>
              </w:rPr>
            </w:pPr>
          </w:p>
        </w:tc>
      </w:tr>
    </w:tbl>
    <w:p w:rsidR="00AD4B57" w:rsidRPr="00504FF4" w:rsidRDefault="0031170A" w:rsidP="002354B2">
      <w:pPr>
        <w:spacing w:after="0"/>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xml:space="preserve"> </w:t>
      </w:r>
    </w:p>
    <w:p w:rsidR="0031170A" w:rsidRPr="00504FF4" w:rsidRDefault="003322F6" w:rsidP="00AD4B57">
      <w:pPr>
        <w:spacing w:after="0"/>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Ф</w:t>
      </w:r>
      <w:r w:rsidR="0031170A" w:rsidRPr="00504FF4">
        <w:rPr>
          <w:rFonts w:ascii="Times New Roman" w:hAnsi="Times New Roman" w:cs="Times New Roman"/>
          <w:color w:val="000000" w:themeColor="text1"/>
          <w:sz w:val="24"/>
          <w:szCs w:val="24"/>
        </w:rPr>
        <w:t>инансовы</w:t>
      </w:r>
      <w:r w:rsidR="0046430A" w:rsidRPr="00504FF4">
        <w:rPr>
          <w:rFonts w:ascii="Times New Roman" w:hAnsi="Times New Roman" w:cs="Times New Roman"/>
          <w:color w:val="000000" w:themeColor="text1"/>
          <w:sz w:val="24"/>
          <w:szCs w:val="24"/>
        </w:rPr>
        <w:t>ми</w:t>
      </w:r>
      <w:r w:rsidR="0031170A" w:rsidRPr="00504FF4">
        <w:rPr>
          <w:rFonts w:ascii="Times New Roman" w:hAnsi="Times New Roman" w:cs="Times New Roman"/>
          <w:color w:val="000000" w:themeColor="text1"/>
          <w:sz w:val="24"/>
          <w:szCs w:val="24"/>
        </w:rPr>
        <w:t xml:space="preserve"> мера</w:t>
      </w:r>
      <w:r w:rsidR="0046430A" w:rsidRPr="00504FF4">
        <w:rPr>
          <w:rFonts w:ascii="Times New Roman" w:hAnsi="Times New Roman" w:cs="Times New Roman"/>
          <w:color w:val="000000" w:themeColor="text1"/>
          <w:sz w:val="24"/>
          <w:szCs w:val="24"/>
        </w:rPr>
        <w:t>ми</w:t>
      </w:r>
      <w:r w:rsidR="0031170A" w:rsidRPr="00504FF4">
        <w:rPr>
          <w:rFonts w:ascii="Times New Roman" w:hAnsi="Times New Roman" w:cs="Times New Roman"/>
          <w:color w:val="000000" w:themeColor="text1"/>
          <w:sz w:val="24"/>
          <w:szCs w:val="24"/>
        </w:rPr>
        <w:t xml:space="preserve"> стимулирования и поддержки</w:t>
      </w:r>
      <w:r w:rsidR="002354B2" w:rsidRPr="00504FF4">
        <w:rPr>
          <w:rFonts w:ascii="Times New Roman" w:hAnsi="Times New Roman" w:cs="Times New Roman"/>
          <w:color w:val="000000" w:themeColor="text1"/>
          <w:sz w:val="24"/>
          <w:szCs w:val="24"/>
        </w:rPr>
        <w:t xml:space="preserve"> молодых</w:t>
      </w:r>
      <w:r w:rsidR="0031170A" w:rsidRPr="00504FF4">
        <w:rPr>
          <w:rFonts w:ascii="Times New Roman" w:hAnsi="Times New Roman" w:cs="Times New Roman"/>
          <w:color w:val="000000" w:themeColor="text1"/>
          <w:sz w:val="24"/>
          <w:szCs w:val="24"/>
        </w:rPr>
        <w:t xml:space="preserve"> учителей</w:t>
      </w:r>
      <w:r w:rsidR="0046430A" w:rsidRPr="00504FF4">
        <w:rPr>
          <w:rFonts w:ascii="Times New Roman" w:hAnsi="Times New Roman" w:cs="Times New Roman"/>
          <w:color w:val="000000" w:themeColor="text1"/>
          <w:sz w:val="24"/>
          <w:szCs w:val="24"/>
        </w:rPr>
        <w:t xml:space="preserve"> является</w:t>
      </w:r>
      <w:r w:rsidR="0031170A" w:rsidRPr="00504FF4">
        <w:rPr>
          <w:rFonts w:ascii="Times New Roman" w:hAnsi="Times New Roman" w:cs="Times New Roman"/>
          <w:color w:val="000000" w:themeColor="text1"/>
          <w:sz w:val="24"/>
          <w:szCs w:val="24"/>
        </w:rPr>
        <w:t xml:space="preserve">  выплата единовременного денежного пособия молодым специалистам из числа педагогических работников, впервые приступивших к работе по специальности. Такие выплаты производятся согласно постановлению администрации Брянского района </w:t>
      </w:r>
      <w:r w:rsidR="0031170A" w:rsidRPr="00504FF4">
        <w:rPr>
          <w:rFonts w:ascii="Times New Roman" w:hAnsi="Times New Roman" w:cs="Times New Roman"/>
          <w:bCs/>
          <w:color w:val="000000" w:themeColor="text1"/>
          <w:sz w:val="24"/>
          <w:szCs w:val="24"/>
        </w:rPr>
        <w:t>от 04.10.2010г. №  2086 «О выплате единовременного пособия выпускникам образовательных учреждений высшего и среднего профессионального образования, прибывшим на работу в общеобразовательные учреждения Брянского района»</w:t>
      </w:r>
      <w:r w:rsidR="00AD4B57" w:rsidRPr="00504FF4">
        <w:rPr>
          <w:rFonts w:ascii="Times New Roman" w:hAnsi="Times New Roman" w:cs="Times New Roman"/>
          <w:bCs/>
          <w:color w:val="000000" w:themeColor="text1"/>
          <w:sz w:val="24"/>
          <w:szCs w:val="24"/>
        </w:rPr>
        <w:t>.</w:t>
      </w:r>
    </w:p>
    <w:p w:rsidR="00D45C7C" w:rsidRPr="00504FF4" w:rsidRDefault="0031170A" w:rsidP="002354B2">
      <w:pPr>
        <w:jc w:val="both"/>
        <w:rPr>
          <w:rFonts w:ascii="Times New Roman" w:hAnsi="Times New Roman" w:cs="Times New Roman"/>
          <w:sz w:val="24"/>
          <w:szCs w:val="24"/>
        </w:rPr>
      </w:pPr>
      <w:r w:rsidRPr="00504FF4">
        <w:rPr>
          <w:rFonts w:ascii="Times New Roman" w:hAnsi="Times New Roman" w:cs="Times New Roman"/>
          <w:color w:val="000000" w:themeColor="text1"/>
          <w:sz w:val="24"/>
          <w:szCs w:val="24"/>
        </w:rPr>
        <w:tab/>
      </w:r>
      <w:r w:rsidR="00D45C7C" w:rsidRPr="00504FF4">
        <w:rPr>
          <w:rFonts w:ascii="Times New Roman" w:hAnsi="Times New Roman" w:cs="Times New Roman"/>
          <w:b/>
          <w:i/>
          <w:sz w:val="24"/>
          <w:szCs w:val="24"/>
        </w:rPr>
        <w:t>Средняя заработная плата по отрасли</w:t>
      </w:r>
      <w:r w:rsidR="00D45C7C" w:rsidRPr="00504FF4">
        <w:rPr>
          <w:rFonts w:ascii="Times New Roman" w:hAnsi="Times New Roman" w:cs="Times New Roman"/>
          <w:sz w:val="24"/>
          <w:szCs w:val="24"/>
        </w:rPr>
        <w:t xml:space="preserve"> составляет 22330 рублей, педагогических работников школ – 29630 рублей (целевой показатель по Указу Президента – 29300 рублей), детских садов - 25738 рублей (целевой показатель по Указу Президента – 24706,1 рублей), младшего обслуживающего персонала 14670 рублей (МРОТ составляет 11163 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52"/>
        <w:gridCol w:w="1276"/>
        <w:gridCol w:w="1134"/>
        <w:gridCol w:w="992"/>
        <w:gridCol w:w="1134"/>
        <w:gridCol w:w="992"/>
        <w:gridCol w:w="1134"/>
        <w:gridCol w:w="1134"/>
      </w:tblGrid>
      <w:tr w:rsidR="00D45C7C" w:rsidRPr="00504FF4" w:rsidTr="00D45C7C">
        <w:tc>
          <w:tcPr>
            <w:tcW w:w="1908" w:type="dxa"/>
          </w:tcPr>
          <w:p w:rsidR="00D45C7C" w:rsidRPr="00504FF4" w:rsidRDefault="00D45C7C" w:rsidP="00D45C7C">
            <w:pPr>
              <w:jc w:val="both"/>
              <w:rPr>
                <w:rFonts w:ascii="Times New Roman" w:hAnsi="Times New Roman" w:cs="Times New Roman"/>
                <w:sz w:val="24"/>
                <w:szCs w:val="24"/>
              </w:rPr>
            </w:pPr>
          </w:p>
        </w:tc>
        <w:tc>
          <w:tcPr>
            <w:tcW w:w="752" w:type="dxa"/>
          </w:tcPr>
          <w:p w:rsidR="00D45C7C" w:rsidRPr="00504FF4" w:rsidRDefault="00D45C7C" w:rsidP="00D45C7C">
            <w:pPr>
              <w:jc w:val="both"/>
              <w:rPr>
                <w:rFonts w:ascii="Times New Roman" w:hAnsi="Times New Roman" w:cs="Times New Roman"/>
                <w:b/>
                <w:sz w:val="24"/>
                <w:szCs w:val="24"/>
              </w:rPr>
            </w:pPr>
            <w:r w:rsidRPr="00504FF4">
              <w:rPr>
                <w:rFonts w:ascii="Times New Roman" w:hAnsi="Times New Roman" w:cs="Times New Roman"/>
                <w:b/>
                <w:sz w:val="24"/>
                <w:szCs w:val="24"/>
              </w:rPr>
              <w:t>2011</w:t>
            </w:r>
          </w:p>
        </w:tc>
        <w:tc>
          <w:tcPr>
            <w:tcW w:w="1276" w:type="dxa"/>
          </w:tcPr>
          <w:p w:rsidR="00D45C7C" w:rsidRPr="00504FF4" w:rsidRDefault="00D45C7C" w:rsidP="00D45C7C">
            <w:pPr>
              <w:jc w:val="both"/>
              <w:rPr>
                <w:rFonts w:ascii="Times New Roman" w:hAnsi="Times New Roman" w:cs="Times New Roman"/>
                <w:b/>
                <w:sz w:val="24"/>
                <w:szCs w:val="24"/>
              </w:rPr>
            </w:pPr>
            <w:r w:rsidRPr="00504FF4">
              <w:rPr>
                <w:rFonts w:ascii="Times New Roman" w:hAnsi="Times New Roman" w:cs="Times New Roman"/>
                <w:b/>
                <w:sz w:val="24"/>
                <w:szCs w:val="24"/>
              </w:rPr>
              <w:t>2012</w:t>
            </w:r>
          </w:p>
        </w:tc>
        <w:tc>
          <w:tcPr>
            <w:tcW w:w="1134" w:type="dxa"/>
          </w:tcPr>
          <w:p w:rsidR="00D45C7C" w:rsidRPr="00504FF4" w:rsidRDefault="00D45C7C" w:rsidP="00D45C7C">
            <w:pPr>
              <w:jc w:val="both"/>
              <w:rPr>
                <w:rFonts w:ascii="Times New Roman" w:hAnsi="Times New Roman" w:cs="Times New Roman"/>
                <w:b/>
                <w:sz w:val="24"/>
                <w:szCs w:val="24"/>
              </w:rPr>
            </w:pPr>
            <w:r w:rsidRPr="00504FF4">
              <w:rPr>
                <w:rFonts w:ascii="Times New Roman" w:hAnsi="Times New Roman" w:cs="Times New Roman"/>
                <w:b/>
                <w:sz w:val="24"/>
                <w:szCs w:val="24"/>
              </w:rPr>
              <w:t>2013</w:t>
            </w:r>
          </w:p>
        </w:tc>
        <w:tc>
          <w:tcPr>
            <w:tcW w:w="992" w:type="dxa"/>
          </w:tcPr>
          <w:p w:rsidR="00D45C7C" w:rsidRPr="00504FF4" w:rsidRDefault="00D45C7C" w:rsidP="00D45C7C">
            <w:pPr>
              <w:jc w:val="both"/>
              <w:rPr>
                <w:rFonts w:ascii="Times New Roman" w:hAnsi="Times New Roman" w:cs="Times New Roman"/>
                <w:b/>
                <w:sz w:val="24"/>
                <w:szCs w:val="24"/>
              </w:rPr>
            </w:pPr>
            <w:r w:rsidRPr="00504FF4">
              <w:rPr>
                <w:rFonts w:ascii="Times New Roman" w:hAnsi="Times New Roman" w:cs="Times New Roman"/>
                <w:b/>
                <w:sz w:val="24"/>
                <w:szCs w:val="24"/>
              </w:rPr>
              <w:t>2014</w:t>
            </w:r>
          </w:p>
        </w:tc>
        <w:tc>
          <w:tcPr>
            <w:tcW w:w="1134" w:type="dxa"/>
          </w:tcPr>
          <w:p w:rsidR="00D45C7C" w:rsidRPr="00504FF4" w:rsidRDefault="00D45C7C" w:rsidP="00D45C7C">
            <w:pPr>
              <w:jc w:val="both"/>
              <w:rPr>
                <w:rFonts w:ascii="Times New Roman" w:hAnsi="Times New Roman" w:cs="Times New Roman"/>
                <w:b/>
                <w:sz w:val="24"/>
                <w:szCs w:val="24"/>
              </w:rPr>
            </w:pPr>
            <w:r w:rsidRPr="00504FF4">
              <w:rPr>
                <w:rFonts w:ascii="Times New Roman" w:hAnsi="Times New Roman" w:cs="Times New Roman"/>
                <w:b/>
                <w:sz w:val="24"/>
                <w:szCs w:val="24"/>
              </w:rPr>
              <w:t>2015</w:t>
            </w:r>
          </w:p>
        </w:tc>
        <w:tc>
          <w:tcPr>
            <w:tcW w:w="992" w:type="dxa"/>
          </w:tcPr>
          <w:p w:rsidR="00D45C7C" w:rsidRPr="00504FF4" w:rsidRDefault="00D45C7C" w:rsidP="00D45C7C">
            <w:pPr>
              <w:jc w:val="both"/>
              <w:rPr>
                <w:rFonts w:ascii="Times New Roman" w:hAnsi="Times New Roman" w:cs="Times New Roman"/>
                <w:b/>
                <w:sz w:val="24"/>
                <w:szCs w:val="24"/>
              </w:rPr>
            </w:pPr>
            <w:r w:rsidRPr="00504FF4">
              <w:rPr>
                <w:rFonts w:ascii="Times New Roman" w:hAnsi="Times New Roman" w:cs="Times New Roman"/>
                <w:b/>
                <w:sz w:val="24"/>
                <w:szCs w:val="24"/>
              </w:rPr>
              <w:t>2016</w:t>
            </w:r>
          </w:p>
        </w:tc>
        <w:tc>
          <w:tcPr>
            <w:tcW w:w="1134" w:type="dxa"/>
          </w:tcPr>
          <w:p w:rsidR="00D45C7C" w:rsidRPr="00504FF4" w:rsidRDefault="00D45C7C" w:rsidP="00D45C7C">
            <w:pPr>
              <w:jc w:val="both"/>
              <w:rPr>
                <w:rFonts w:ascii="Times New Roman" w:hAnsi="Times New Roman" w:cs="Times New Roman"/>
                <w:b/>
                <w:sz w:val="24"/>
                <w:szCs w:val="24"/>
              </w:rPr>
            </w:pPr>
            <w:r w:rsidRPr="00504FF4">
              <w:rPr>
                <w:rFonts w:ascii="Times New Roman" w:hAnsi="Times New Roman" w:cs="Times New Roman"/>
                <w:b/>
                <w:sz w:val="24"/>
                <w:szCs w:val="24"/>
              </w:rPr>
              <w:t>2017</w:t>
            </w:r>
          </w:p>
        </w:tc>
        <w:tc>
          <w:tcPr>
            <w:tcW w:w="1134" w:type="dxa"/>
          </w:tcPr>
          <w:p w:rsidR="00D45C7C" w:rsidRPr="00504FF4" w:rsidRDefault="00D45C7C" w:rsidP="00D45C7C">
            <w:pPr>
              <w:jc w:val="both"/>
              <w:rPr>
                <w:rFonts w:ascii="Times New Roman" w:hAnsi="Times New Roman" w:cs="Times New Roman"/>
                <w:b/>
                <w:sz w:val="24"/>
                <w:szCs w:val="24"/>
              </w:rPr>
            </w:pPr>
            <w:r w:rsidRPr="00504FF4">
              <w:rPr>
                <w:rFonts w:ascii="Times New Roman" w:hAnsi="Times New Roman" w:cs="Times New Roman"/>
                <w:b/>
                <w:sz w:val="24"/>
                <w:szCs w:val="24"/>
              </w:rPr>
              <w:t>2018</w:t>
            </w:r>
          </w:p>
        </w:tc>
      </w:tr>
      <w:tr w:rsidR="00D45C7C" w:rsidRPr="00504FF4" w:rsidTr="00D45C7C">
        <w:tc>
          <w:tcPr>
            <w:tcW w:w="1908" w:type="dxa"/>
            <w:vAlign w:val="center"/>
          </w:tcPr>
          <w:p w:rsidR="00D45C7C" w:rsidRPr="00504FF4" w:rsidRDefault="00D45C7C" w:rsidP="00D45C7C">
            <w:pPr>
              <w:rPr>
                <w:rFonts w:ascii="Times New Roman" w:hAnsi="Times New Roman" w:cs="Times New Roman"/>
                <w:sz w:val="24"/>
                <w:szCs w:val="24"/>
              </w:rPr>
            </w:pPr>
            <w:r w:rsidRPr="00504FF4">
              <w:rPr>
                <w:rFonts w:ascii="Times New Roman" w:hAnsi="Times New Roman" w:cs="Times New Roman"/>
                <w:sz w:val="24"/>
                <w:szCs w:val="24"/>
              </w:rPr>
              <w:t>Численность работников по отрасли</w:t>
            </w:r>
          </w:p>
        </w:tc>
        <w:tc>
          <w:tcPr>
            <w:tcW w:w="75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1255</w:t>
            </w:r>
          </w:p>
        </w:tc>
        <w:tc>
          <w:tcPr>
            <w:tcW w:w="1276"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1240</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1241</w:t>
            </w:r>
          </w:p>
        </w:tc>
        <w:tc>
          <w:tcPr>
            <w:tcW w:w="99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1258</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1245</w:t>
            </w:r>
          </w:p>
        </w:tc>
        <w:tc>
          <w:tcPr>
            <w:tcW w:w="99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1257</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1272</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1280</w:t>
            </w:r>
          </w:p>
        </w:tc>
      </w:tr>
      <w:tr w:rsidR="00D45C7C" w:rsidRPr="00504FF4" w:rsidTr="00D45C7C">
        <w:tc>
          <w:tcPr>
            <w:tcW w:w="1908" w:type="dxa"/>
            <w:vAlign w:val="center"/>
          </w:tcPr>
          <w:p w:rsidR="00D45C7C" w:rsidRPr="00504FF4" w:rsidRDefault="00D45C7C" w:rsidP="00D45C7C">
            <w:pPr>
              <w:rPr>
                <w:rFonts w:ascii="Times New Roman" w:hAnsi="Times New Roman" w:cs="Times New Roman"/>
                <w:sz w:val="24"/>
                <w:szCs w:val="24"/>
              </w:rPr>
            </w:pPr>
            <w:r w:rsidRPr="00504FF4">
              <w:rPr>
                <w:rFonts w:ascii="Times New Roman" w:hAnsi="Times New Roman" w:cs="Times New Roman"/>
                <w:sz w:val="24"/>
                <w:szCs w:val="24"/>
              </w:rPr>
              <w:t>средняя заработная плата по отрасли</w:t>
            </w:r>
          </w:p>
        </w:tc>
        <w:tc>
          <w:tcPr>
            <w:tcW w:w="75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12 176</w:t>
            </w:r>
          </w:p>
        </w:tc>
        <w:tc>
          <w:tcPr>
            <w:tcW w:w="1276"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12 056</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16 405</w:t>
            </w:r>
          </w:p>
        </w:tc>
        <w:tc>
          <w:tcPr>
            <w:tcW w:w="99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18 898</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19 8747</w:t>
            </w:r>
          </w:p>
        </w:tc>
        <w:tc>
          <w:tcPr>
            <w:tcW w:w="99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20 596</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20 542</w:t>
            </w:r>
          </w:p>
        </w:tc>
        <w:tc>
          <w:tcPr>
            <w:tcW w:w="1134" w:type="dxa"/>
            <w:vAlign w:val="center"/>
          </w:tcPr>
          <w:p w:rsidR="00D45C7C" w:rsidRPr="00504FF4" w:rsidRDefault="00D45C7C" w:rsidP="00D45C7C">
            <w:pPr>
              <w:jc w:val="center"/>
              <w:rPr>
                <w:rFonts w:ascii="Times New Roman" w:hAnsi="Times New Roman" w:cs="Times New Roman"/>
                <w:sz w:val="24"/>
                <w:szCs w:val="24"/>
              </w:rPr>
            </w:pPr>
          </w:p>
          <w:p w:rsidR="00D45C7C" w:rsidRPr="00504FF4" w:rsidRDefault="00D45C7C" w:rsidP="00D45C7C">
            <w:pPr>
              <w:jc w:val="center"/>
              <w:rPr>
                <w:rFonts w:ascii="Times New Roman" w:hAnsi="Times New Roman" w:cs="Times New Roman"/>
                <w:sz w:val="24"/>
                <w:szCs w:val="24"/>
              </w:rPr>
            </w:pPr>
          </w:p>
          <w:p w:rsidR="00D45C7C" w:rsidRPr="00504FF4" w:rsidRDefault="00D45C7C" w:rsidP="00D45C7C">
            <w:pPr>
              <w:jc w:val="center"/>
              <w:rPr>
                <w:rFonts w:ascii="Times New Roman" w:hAnsi="Times New Roman" w:cs="Times New Roman"/>
                <w:sz w:val="24"/>
                <w:szCs w:val="24"/>
              </w:rPr>
            </w:pPr>
          </w:p>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22 330</w:t>
            </w:r>
          </w:p>
          <w:p w:rsidR="00D45C7C" w:rsidRPr="00504FF4" w:rsidRDefault="00D45C7C" w:rsidP="00D45C7C">
            <w:pPr>
              <w:jc w:val="center"/>
              <w:rPr>
                <w:rFonts w:ascii="Times New Roman" w:hAnsi="Times New Roman" w:cs="Times New Roman"/>
                <w:sz w:val="24"/>
                <w:szCs w:val="24"/>
              </w:rPr>
            </w:pPr>
          </w:p>
          <w:p w:rsidR="00D45C7C" w:rsidRPr="00504FF4" w:rsidRDefault="00D45C7C" w:rsidP="00D45C7C">
            <w:pPr>
              <w:jc w:val="center"/>
              <w:rPr>
                <w:rFonts w:ascii="Times New Roman" w:hAnsi="Times New Roman" w:cs="Times New Roman"/>
                <w:sz w:val="24"/>
                <w:szCs w:val="24"/>
              </w:rPr>
            </w:pPr>
          </w:p>
          <w:p w:rsidR="00D45C7C" w:rsidRPr="00504FF4" w:rsidRDefault="00D45C7C" w:rsidP="00D45C7C">
            <w:pPr>
              <w:jc w:val="center"/>
              <w:rPr>
                <w:rFonts w:ascii="Times New Roman" w:hAnsi="Times New Roman" w:cs="Times New Roman"/>
                <w:sz w:val="24"/>
                <w:szCs w:val="24"/>
              </w:rPr>
            </w:pPr>
          </w:p>
        </w:tc>
      </w:tr>
      <w:tr w:rsidR="00D45C7C" w:rsidRPr="00504FF4" w:rsidTr="00D45C7C">
        <w:tc>
          <w:tcPr>
            <w:tcW w:w="1908" w:type="dxa"/>
            <w:vAlign w:val="center"/>
          </w:tcPr>
          <w:p w:rsidR="00D45C7C" w:rsidRPr="00504FF4" w:rsidRDefault="00D45C7C" w:rsidP="00D45C7C">
            <w:pPr>
              <w:rPr>
                <w:rFonts w:ascii="Times New Roman" w:hAnsi="Times New Roman" w:cs="Times New Roman"/>
                <w:sz w:val="24"/>
                <w:szCs w:val="24"/>
              </w:rPr>
            </w:pPr>
            <w:r w:rsidRPr="00504FF4">
              <w:rPr>
                <w:rFonts w:ascii="Times New Roman" w:hAnsi="Times New Roman" w:cs="Times New Roman"/>
                <w:sz w:val="24"/>
                <w:szCs w:val="24"/>
              </w:rPr>
              <w:t>Численность педагогических работников общего образования</w:t>
            </w:r>
          </w:p>
        </w:tc>
        <w:tc>
          <w:tcPr>
            <w:tcW w:w="75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398</w:t>
            </w:r>
          </w:p>
        </w:tc>
        <w:tc>
          <w:tcPr>
            <w:tcW w:w="1276"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400</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399</w:t>
            </w:r>
          </w:p>
        </w:tc>
        <w:tc>
          <w:tcPr>
            <w:tcW w:w="99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439</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440</w:t>
            </w:r>
          </w:p>
        </w:tc>
        <w:tc>
          <w:tcPr>
            <w:tcW w:w="99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457</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462</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478</w:t>
            </w:r>
          </w:p>
        </w:tc>
      </w:tr>
      <w:tr w:rsidR="00D45C7C" w:rsidRPr="00504FF4" w:rsidTr="00D45C7C">
        <w:tc>
          <w:tcPr>
            <w:tcW w:w="1908" w:type="dxa"/>
            <w:vAlign w:val="center"/>
          </w:tcPr>
          <w:p w:rsidR="00D45C7C" w:rsidRPr="00504FF4" w:rsidRDefault="00D45C7C" w:rsidP="00D45C7C">
            <w:pPr>
              <w:rPr>
                <w:rFonts w:ascii="Times New Roman" w:hAnsi="Times New Roman" w:cs="Times New Roman"/>
                <w:sz w:val="24"/>
                <w:szCs w:val="24"/>
              </w:rPr>
            </w:pPr>
            <w:r w:rsidRPr="00504FF4">
              <w:rPr>
                <w:rFonts w:ascii="Times New Roman" w:hAnsi="Times New Roman" w:cs="Times New Roman"/>
                <w:sz w:val="24"/>
                <w:szCs w:val="24"/>
              </w:rPr>
              <w:t>средняя заработная плата педагогических работников школ</w:t>
            </w:r>
          </w:p>
        </w:tc>
        <w:tc>
          <w:tcPr>
            <w:tcW w:w="75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10 200</w:t>
            </w:r>
          </w:p>
        </w:tc>
        <w:tc>
          <w:tcPr>
            <w:tcW w:w="1276"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15 450</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23 500</w:t>
            </w:r>
          </w:p>
        </w:tc>
        <w:tc>
          <w:tcPr>
            <w:tcW w:w="99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27 000</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27000</w:t>
            </w:r>
          </w:p>
        </w:tc>
        <w:tc>
          <w:tcPr>
            <w:tcW w:w="99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27 000</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27 540</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29 630</w:t>
            </w:r>
          </w:p>
        </w:tc>
      </w:tr>
      <w:tr w:rsidR="00D45C7C" w:rsidRPr="00504FF4" w:rsidTr="00D45C7C">
        <w:tc>
          <w:tcPr>
            <w:tcW w:w="1908" w:type="dxa"/>
            <w:vAlign w:val="center"/>
          </w:tcPr>
          <w:p w:rsidR="00D45C7C" w:rsidRPr="00504FF4" w:rsidRDefault="00D45C7C" w:rsidP="00D45C7C">
            <w:pPr>
              <w:rPr>
                <w:rFonts w:ascii="Times New Roman" w:hAnsi="Times New Roman" w:cs="Times New Roman"/>
                <w:sz w:val="24"/>
                <w:szCs w:val="24"/>
              </w:rPr>
            </w:pPr>
            <w:r w:rsidRPr="00504FF4">
              <w:rPr>
                <w:rFonts w:ascii="Times New Roman" w:hAnsi="Times New Roman" w:cs="Times New Roman"/>
                <w:sz w:val="24"/>
                <w:szCs w:val="24"/>
              </w:rPr>
              <w:t>средняя заработная плата учителей</w:t>
            </w:r>
          </w:p>
        </w:tc>
        <w:tc>
          <w:tcPr>
            <w:tcW w:w="75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12 430</w:t>
            </w:r>
          </w:p>
        </w:tc>
        <w:tc>
          <w:tcPr>
            <w:tcW w:w="1276"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16 691</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23 500</w:t>
            </w:r>
          </w:p>
        </w:tc>
        <w:tc>
          <w:tcPr>
            <w:tcW w:w="99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27 092</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27 216</w:t>
            </w:r>
          </w:p>
        </w:tc>
        <w:tc>
          <w:tcPr>
            <w:tcW w:w="99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27 000</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27 540</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29 484</w:t>
            </w:r>
          </w:p>
        </w:tc>
      </w:tr>
      <w:tr w:rsidR="00D45C7C" w:rsidRPr="00504FF4" w:rsidTr="00D45C7C">
        <w:tc>
          <w:tcPr>
            <w:tcW w:w="1908" w:type="dxa"/>
            <w:vAlign w:val="center"/>
          </w:tcPr>
          <w:p w:rsidR="00D45C7C" w:rsidRPr="00504FF4" w:rsidRDefault="00D45C7C" w:rsidP="00D45C7C">
            <w:pPr>
              <w:rPr>
                <w:rFonts w:ascii="Times New Roman" w:hAnsi="Times New Roman" w:cs="Times New Roman"/>
                <w:sz w:val="24"/>
                <w:szCs w:val="24"/>
              </w:rPr>
            </w:pPr>
            <w:r w:rsidRPr="00504FF4">
              <w:rPr>
                <w:rFonts w:ascii="Times New Roman" w:hAnsi="Times New Roman" w:cs="Times New Roman"/>
                <w:sz w:val="24"/>
                <w:szCs w:val="24"/>
              </w:rPr>
              <w:t>средняя заработная плата младшего обслуживающего персонала школ</w:t>
            </w:r>
          </w:p>
        </w:tc>
        <w:tc>
          <w:tcPr>
            <w:tcW w:w="75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4 650</w:t>
            </w:r>
          </w:p>
        </w:tc>
        <w:tc>
          <w:tcPr>
            <w:tcW w:w="1276"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7 300</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9 020</w:t>
            </w:r>
          </w:p>
        </w:tc>
        <w:tc>
          <w:tcPr>
            <w:tcW w:w="99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15 896</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13 037</w:t>
            </w:r>
          </w:p>
        </w:tc>
        <w:tc>
          <w:tcPr>
            <w:tcW w:w="99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13 091</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13 535</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14 670</w:t>
            </w:r>
          </w:p>
        </w:tc>
      </w:tr>
      <w:tr w:rsidR="00D45C7C" w:rsidRPr="00504FF4" w:rsidTr="00D45C7C">
        <w:tc>
          <w:tcPr>
            <w:tcW w:w="1908" w:type="dxa"/>
            <w:vAlign w:val="center"/>
          </w:tcPr>
          <w:p w:rsidR="00D45C7C" w:rsidRPr="00504FF4" w:rsidRDefault="00D45C7C" w:rsidP="00D45C7C">
            <w:pPr>
              <w:rPr>
                <w:rFonts w:ascii="Times New Roman" w:hAnsi="Times New Roman" w:cs="Times New Roman"/>
                <w:sz w:val="24"/>
                <w:szCs w:val="24"/>
              </w:rPr>
            </w:pPr>
            <w:r w:rsidRPr="00504FF4">
              <w:rPr>
                <w:rFonts w:ascii="Times New Roman" w:hAnsi="Times New Roman" w:cs="Times New Roman"/>
                <w:sz w:val="24"/>
                <w:szCs w:val="24"/>
              </w:rPr>
              <w:t>Численность педагогических работников дошкольных образовательных организаций</w:t>
            </w:r>
          </w:p>
        </w:tc>
        <w:tc>
          <w:tcPr>
            <w:tcW w:w="75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155</w:t>
            </w:r>
          </w:p>
        </w:tc>
        <w:tc>
          <w:tcPr>
            <w:tcW w:w="1276"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157</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156</w:t>
            </w:r>
          </w:p>
        </w:tc>
        <w:tc>
          <w:tcPr>
            <w:tcW w:w="99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170</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164</w:t>
            </w:r>
          </w:p>
        </w:tc>
        <w:tc>
          <w:tcPr>
            <w:tcW w:w="99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169</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172</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175</w:t>
            </w:r>
          </w:p>
        </w:tc>
      </w:tr>
      <w:tr w:rsidR="00D45C7C" w:rsidRPr="00504FF4" w:rsidTr="00D45C7C">
        <w:tc>
          <w:tcPr>
            <w:tcW w:w="1908" w:type="dxa"/>
            <w:vAlign w:val="center"/>
          </w:tcPr>
          <w:p w:rsidR="00D45C7C" w:rsidRPr="00504FF4" w:rsidRDefault="00D45C7C" w:rsidP="00D45C7C">
            <w:pPr>
              <w:rPr>
                <w:rFonts w:ascii="Times New Roman" w:hAnsi="Times New Roman" w:cs="Times New Roman"/>
                <w:sz w:val="24"/>
                <w:szCs w:val="24"/>
              </w:rPr>
            </w:pPr>
            <w:r w:rsidRPr="00504FF4">
              <w:rPr>
                <w:rFonts w:ascii="Times New Roman" w:hAnsi="Times New Roman" w:cs="Times New Roman"/>
                <w:sz w:val="24"/>
                <w:szCs w:val="24"/>
              </w:rPr>
              <w:t>средняя заработная плата педагогических работников дошкольных образовательных учреждений</w:t>
            </w:r>
          </w:p>
        </w:tc>
        <w:tc>
          <w:tcPr>
            <w:tcW w:w="75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9 750</w:t>
            </w:r>
          </w:p>
        </w:tc>
        <w:tc>
          <w:tcPr>
            <w:tcW w:w="1276"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12 128</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16 693</w:t>
            </w:r>
          </w:p>
        </w:tc>
        <w:tc>
          <w:tcPr>
            <w:tcW w:w="99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21 459</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20 691</w:t>
            </w:r>
          </w:p>
        </w:tc>
        <w:tc>
          <w:tcPr>
            <w:tcW w:w="99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20 691</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22 876</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25 738</w:t>
            </w:r>
          </w:p>
        </w:tc>
      </w:tr>
      <w:tr w:rsidR="00D45C7C" w:rsidRPr="00504FF4" w:rsidTr="00D45C7C">
        <w:tc>
          <w:tcPr>
            <w:tcW w:w="1908" w:type="dxa"/>
            <w:vAlign w:val="center"/>
          </w:tcPr>
          <w:p w:rsidR="00D45C7C" w:rsidRPr="00504FF4" w:rsidRDefault="00D45C7C" w:rsidP="00D45C7C">
            <w:pPr>
              <w:rPr>
                <w:rFonts w:ascii="Times New Roman" w:hAnsi="Times New Roman" w:cs="Times New Roman"/>
                <w:sz w:val="24"/>
                <w:szCs w:val="24"/>
              </w:rPr>
            </w:pPr>
            <w:r w:rsidRPr="00504FF4">
              <w:rPr>
                <w:rFonts w:ascii="Times New Roman" w:hAnsi="Times New Roman" w:cs="Times New Roman"/>
                <w:sz w:val="24"/>
                <w:szCs w:val="24"/>
              </w:rPr>
              <w:t>средняя заработная плата младшего обсуживающего персонала детских садов</w:t>
            </w:r>
          </w:p>
        </w:tc>
        <w:tc>
          <w:tcPr>
            <w:tcW w:w="75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4 650</w:t>
            </w:r>
          </w:p>
        </w:tc>
        <w:tc>
          <w:tcPr>
            <w:tcW w:w="1276"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7 238</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9 020</w:t>
            </w:r>
          </w:p>
        </w:tc>
        <w:tc>
          <w:tcPr>
            <w:tcW w:w="99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15 896</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13 037</w:t>
            </w:r>
          </w:p>
        </w:tc>
        <w:tc>
          <w:tcPr>
            <w:tcW w:w="99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13 091</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13 535</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14 670</w:t>
            </w:r>
          </w:p>
        </w:tc>
      </w:tr>
      <w:tr w:rsidR="00D45C7C" w:rsidRPr="00504FF4" w:rsidTr="00D45C7C">
        <w:tc>
          <w:tcPr>
            <w:tcW w:w="1908" w:type="dxa"/>
            <w:vAlign w:val="center"/>
          </w:tcPr>
          <w:p w:rsidR="00D45C7C" w:rsidRPr="00504FF4" w:rsidRDefault="00D45C7C" w:rsidP="00D45C7C">
            <w:pPr>
              <w:rPr>
                <w:rFonts w:ascii="Times New Roman" w:hAnsi="Times New Roman" w:cs="Times New Roman"/>
                <w:sz w:val="24"/>
                <w:szCs w:val="24"/>
              </w:rPr>
            </w:pPr>
            <w:r w:rsidRPr="00504FF4">
              <w:rPr>
                <w:rFonts w:ascii="Times New Roman" w:hAnsi="Times New Roman" w:cs="Times New Roman"/>
                <w:sz w:val="24"/>
                <w:szCs w:val="24"/>
              </w:rPr>
              <w:t>средняя заработная плата педагогов дополнительного образования</w:t>
            </w:r>
          </w:p>
        </w:tc>
        <w:tc>
          <w:tcPr>
            <w:tcW w:w="75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14 950</w:t>
            </w:r>
          </w:p>
        </w:tc>
        <w:tc>
          <w:tcPr>
            <w:tcW w:w="1276"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17 213</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21 860</w:t>
            </w:r>
          </w:p>
        </w:tc>
        <w:tc>
          <w:tcPr>
            <w:tcW w:w="99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21 345</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20 956</w:t>
            </w:r>
          </w:p>
        </w:tc>
        <w:tc>
          <w:tcPr>
            <w:tcW w:w="992"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22 706</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26 530</w:t>
            </w:r>
          </w:p>
        </w:tc>
        <w:tc>
          <w:tcPr>
            <w:tcW w:w="1134" w:type="dxa"/>
            <w:vAlign w:val="center"/>
          </w:tcPr>
          <w:p w:rsidR="00D45C7C" w:rsidRPr="00504FF4" w:rsidRDefault="00D45C7C" w:rsidP="00D45C7C">
            <w:pPr>
              <w:jc w:val="center"/>
              <w:rPr>
                <w:rFonts w:ascii="Times New Roman" w:hAnsi="Times New Roman" w:cs="Times New Roman"/>
                <w:sz w:val="24"/>
                <w:szCs w:val="24"/>
              </w:rPr>
            </w:pPr>
            <w:r w:rsidRPr="00504FF4">
              <w:rPr>
                <w:rFonts w:ascii="Times New Roman" w:hAnsi="Times New Roman" w:cs="Times New Roman"/>
                <w:sz w:val="24"/>
                <w:szCs w:val="24"/>
              </w:rPr>
              <w:t>28 330</w:t>
            </w:r>
          </w:p>
        </w:tc>
      </w:tr>
    </w:tbl>
    <w:p w:rsidR="008B45D2" w:rsidRPr="00504FF4" w:rsidRDefault="008B45D2" w:rsidP="00D45C7C">
      <w:pPr>
        <w:jc w:val="both"/>
        <w:rPr>
          <w:rFonts w:ascii="Times New Roman" w:hAnsi="Times New Roman" w:cs="Times New Roman"/>
          <w:color w:val="000000" w:themeColor="text1"/>
          <w:sz w:val="24"/>
          <w:szCs w:val="24"/>
        </w:rPr>
      </w:pPr>
    </w:p>
    <w:p w:rsidR="008B45D2" w:rsidRPr="00504FF4" w:rsidRDefault="008B45D2" w:rsidP="00C046B1">
      <w:pPr>
        <w:spacing w:after="0" w:line="240" w:lineRule="auto"/>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В 201</w:t>
      </w:r>
      <w:r w:rsidR="00D45C7C" w:rsidRPr="00504FF4">
        <w:rPr>
          <w:rFonts w:ascii="Times New Roman" w:hAnsi="Times New Roman" w:cs="Times New Roman"/>
          <w:color w:val="000000" w:themeColor="text1"/>
          <w:sz w:val="24"/>
          <w:szCs w:val="24"/>
        </w:rPr>
        <w:t>8</w:t>
      </w:r>
      <w:r w:rsidRPr="00504FF4">
        <w:rPr>
          <w:rFonts w:ascii="Times New Roman" w:hAnsi="Times New Roman" w:cs="Times New Roman"/>
          <w:color w:val="000000" w:themeColor="text1"/>
          <w:sz w:val="24"/>
          <w:szCs w:val="24"/>
        </w:rPr>
        <w:t>-</w:t>
      </w:r>
      <w:r w:rsidR="003142F2" w:rsidRPr="00504FF4">
        <w:rPr>
          <w:rFonts w:ascii="Times New Roman" w:hAnsi="Times New Roman" w:cs="Times New Roman"/>
          <w:color w:val="000000" w:themeColor="text1"/>
          <w:sz w:val="24"/>
          <w:szCs w:val="24"/>
        </w:rPr>
        <w:t>20</w:t>
      </w:r>
      <w:r w:rsidRPr="00504FF4">
        <w:rPr>
          <w:rFonts w:ascii="Times New Roman" w:hAnsi="Times New Roman" w:cs="Times New Roman"/>
          <w:color w:val="000000" w:themeColor="text1"/>
          <w:sz w:val="24"/>
          <w:szCs w:val="24"/>
        </w:rPr>
        <w:t>1</w:t>
      </w:r>
      <w:r w:rsidR="00D45C7C" w:rsidRPr="00504FF4">
        <w:rPr>
          <w:rFonts w:ascii="Times New Roman" w:hAnsi="Times New Roman" w:cs="Times New Roman"/>
          <w:color w:val="000000" w:themeColor="text1"/>
          <w:sz w:val="24"/>
          <w:szCs w:val="24"/>
        </w:rPr>
        <w:t>9</w:t>
      </w:r>
      <w:r w:rsidRPr="00504FF4">
        <w:rPr>
          <w:rFonts w:ascii="Times New Roman" w:hAnsi="Times New Roman" w:cs="Times New Roman"/>
          <w:color w:val="000000" w:themeColor="text1"/>
          <w:sz w:val="24"/>
          <w:szCs w:val="24"/>
        </w:rPr>
        <w:t xml:space="preserve"> </w:t>
      </w:r>
      <w:r w:rsidR="003142F2" w:rsidRPr="00504FF4">
        <w:rPr>
          <w:rFonts w:ascii="Times New Roman" w:hAnsi="Times New Roman" w:cs="Times New Roman"/>
          <w:color w:val="000000" w:themeColor="text1"/>
          <w:sz w:val="24"/>
          <w:szCs w:val="24"/>
        </w:rPr>
        <w:t xml:space="preserve">учебном </w:t>
      </w:r>
      <w:r w:rsidRPr="00504FF4">
        <w:rPr>
          <w:rFonts w:ascii="Times New Roman" w:hAnsi="Times New Roman" w:cs="Times New Roman"/>
          <w:color w:val="000000" w:themeColor="text1"/>
          <w:sz w:val="24"/>
          <w:szCs w:val="24"/>
        </w:rPr>
        <w:t>году значительную роль в формировании кадровой политики, повышению профессионализма педагогов сыграл Совет управления образованием.</w:t>
      </w:r>
    </w:p>
    <w:p w:rsidR="00401D1A" w:rsidRPr="00504FF4" w:rsidRDefault="00117D82" w:rsidP="00401D1A">
      <w:pPr>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xml:space="preserve">         </w:t>
      </w:r>
      <w:r w:rsidR="008B45D2" w:rsidRPr="00504FF4">
        <w:rPr>
          <w:rFonts w:ascii="Times New Roman" w:hAnsi="Times New Roman" w:cs="Times New Roman"/>
          <w:color w:val="000000" w:themeColor="text1"/>
          <w:sz w:val="24"/>
          <w:szCs w:val="24"/>
        </w:rPr>
        <w:t>Непосредственно с руководителями образовательных организаций, наряду с традиционными совещаниями, п</w:t>
      </w:r>
      <w:r w:rsidR="00140E1E" w:rsidRPr="00504FF4">
        <w:rPr>
          <w:rFonts w:ascii="Times New Roman" w:hAnsi="Times New Roman" w:cs="Times New Roman"/>
          <w:color w:val="000000" w:themeColor="text1"/>
          <w:sz w:val="24"/>
          <w:szCs w:val="24"/>
        </w:rPr>
        <w:t>родолжена</w:t>
      </w:r>
      <w:r w:rsidR="008B45D2" w:rsidRPr="00504FF4">
        <w:rPr>
          <w:rFonts w:ascii="Times New Roman" w:hAnsi="Times New Roman" w:cs="Times New Roman"/>
          <w:color w:val="000000" w:themeColor="text1"/>
          <w:sz w:val="24"/>
          <w:szCs w:val="24"/>
        </w:rPr>
        <w:t xml:space="preserve"> работа в новых формах: «Школа менеджера», «Открытый педсовет», экскурсии</w:t>
      </w:r>
      <w:r w:rsidR="00A20C87" w:rsidRPr="00504FF4">
        <w:rPr>
          <w:rFonts w:ascii="Times New Roman" w:hAnsi="Times New Roman" w:cs="Times New Roman"/>
          <w:color w:val="000000" w:themeColor="text1"/>
          <w:sz w:val="24"/>
          <w:szCs w:val="24"/>
        </w:rPr>
        <w:t xml:space="preserve"> и др.</w:t>
      </w:r>
      <w:r w:rsidR="005C67B4" w:rsidRPr="00504FF4">
        <w:rPr>
          <w:rFonts w:ascii="Times New Roman" w:hAnsi="Times New Roman" w:cs="Times New Roman"/>
          <w:color w:val="000000" w:themeColor="text1"/>
          <w:sz w:val="24"/>
          <w:szCs w:val="24"/>
        </w:rPr>
        <w:t xml:space="preserve"> </w:t>
      </w:r>
      <w:r w:rsidR="00D45C7C" w:rsidRPr="00504FF4">
        <w:rPr>
          <w:rFonts w:ascii="Times New Roman" w:hAnsi="Times New Roman" w:cs="Times New Roman"/>
          <w:color w:val="000000" w:themeColor="text1"/>
          <w:sz w:val="24"/>
          <w:szCs w:val="24"/>
        </w:rPr>
        <w:t>В марте 2019 года все руководители прошли обучение на</w:t>
      </w:r>
      <w:r w:rsidR="00303994" w:rsidRPr="00504FF4">
        <w:rPr>
          <w:rFonts w:ascii="Times New Roman" w:hAnsi="Times New Roman" w:cs="Times New Roman"/>
          <w:color w:val="000000" w:themeColor="text1"/>
          <w:sz w:val="24"/>
          <w:szCs w:val="24"/>
        </w:rPr>
        <w:t xml:space="preserve"> 2-х недельных</w:t>
      </w:r>
      <w:r w:rsidR="00D45C7C" w:rsidRPr="00504FF4">
        <w:rPr>
          <w:rFonts w:ascii="Times New Roman" w:hAnsi="Times New Roman" w:cs="Times New Roman"/>
          <w:color w:val="000000" w:themeColor="text1"/>
          <w:sz w:val="24"/>
          <w:szCs w:val="24"/>
        </w:rPr>
        <w:t xml:space="preserve"> очно-заочных  курсах повышения  квалификации по теме: «</w:t>
      </w:r>
      <w:r w:rsidR="00303994" w:rsidRPr="00504FF4">
        <w:rPr>
          <w:rFonts w:ascii="Times New Roman" w:hAnsi="Times New Roman" w:cs="Times New Roman"/>
          <w:color w:val="000000" w:themeColor="text1"/>
          <w:sz w:val="24"/>
          <w:szCs w:val="24"/>
        </w:rPr>
        <w:t>Система контроля и оценки образовательных результатов в соответствии с ФГОС ОО и ФГОС обучающихся с ОВЗ»</w:t>
      </w:r>
    </w:p>
    <w:p w:rsidR="00A36C0C" w:rsidRPr="00504FF4" w:rsidRDefault="00C9303D" w:rsidP="00076A20">
      <w:pPr>
        <w:spacing w:after="0" w:line="240" w:lineRule="auto"/>
        <w:jc w:val="both"/>
        <w:rPr>
          <w:rFonts w:ascii="Times New Roman" w:hAnsi="Times New Roman" w:cs="Times New Roman"/>
          <w:b/>
          <w:color w:val="000000" w:themeColor="text1"/>
          <w:sz w:val="24"/>
          <w:szCs w:val="24"/>
        </w:rPr>
      </w:pPr>
      <w:r w:rsidRPr="00504FF4">
        <w:rPr>
          <w:rFonts w:ascii="Times New Roman" w:hAnsi="Times New Roman" w:cs="Times New Roman"/>
          <w:b/>
          <w:color w:val="000000" w:themeColor="text1"/>
          <w:sz w:val="24"/>
          <w:szCs w:val="24"/>
        </w:rPr>
        <w:t>5.Оптимизация сети образовательных учреждений  и штатной численности работников образовательных учреждений.</w:t>
      </w:r>
    </w:p>
    <w:p w:rsidR="00C9303D" w:rsidRPr="00504FF4" w:rsidRDefault="0051464D" w:rsidP="00117D82">
      <w:pPr>
        <w:spacing w:after="0" w:line="240" w:lineRule="auto"/>
        <w:ind w:firstLine="709"/>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xml:space="preserve">В 2018-2019 учебном  </w:t>
      </w:r>
      <w:r w:rsidR="00B83052" w:rsidRPr="00504FF4">
        <w:rPr>
          <w:rFonts w:ascii="Times New Roman" w:hAnsi="Times New Roman" w:cs="Times New Roman"/>
          <w:color w:val="000000" w:themeColor="text1"/>
          <w:sz w:val="24"/>
          <w:szCs w:val="24"/>
        </w:rPr>
        <w:t xml:space="preserve">году </w:t>
      </w:r>
      <w:r w:rsidR="00117D82" w:rsidRPr="00504FF4">
        <w:rPr>
          <w:rFonts w:ascii="Times New Roman" w:hAnsi="Times New Roman" w:cs="Times New Roman"/>
          <w:color w:val="000000" w:themeColor="text1"/>
          <w:sz w:val="24"/>
          <w:szCs w:val="24"/>
        </w:rPr>
        <w:t xml:space="preserve">был </w:t>
      </w:r>
      <w:r w:rsidR="00B83052" w:rsidRPr="00504FF4">
        <w:rPr>
          <w:rFonts w:ascii="Times New Roman" w:hAnsi="Times New Roman" w:cs="Times New Roman"/>
          <w:color w:val="000000" w:themeColor="text1"/>
          <w:sz w:val="24"/>
          <w:szCs w:val="24"/>
        </w:rPr>
        <w:t>реорганизован районный центр психолого-педагогической помощи путем слияния с МБОУ «Снежская гимназия». Организованы сеть из 5 центров сетевого взаимодействия по территориальному признаку (см.</w:t>
      </w:r>
      <w:r w:rsidR="00117D82" w:rsidRPr="00504FF4">
        <w:rPr>
          <w:rFonts w:ascii="Times New Roman" w:hAnsi="Times New Roman" w:cs="Times New Roman"/>
          <w:color w:val="000000" w:themeColor="text1"/>
          <w:sz w:val="24"/>
          <w:szCs w:val="24"/>
        </w:rPr>
        <w:t>п.7 данного документа)</w:t>
      </w:r>
    </w:p>
    <w:p w:rsidR="00C9303D" w:rsidRPr="00504FF4" w:rsidRDefault="00C9303D" w:rsidP="001E3406">
      <w:pPr>
        <w:spacing w:after="0" w:line="240" w:lineRule="auto"/>
        <w:jc w:val="both"/>
        <w:rPr>
          <w:rFonts w:ascii="Times New Roman" w:hAnsi="Times New Roman" w:cs="Times New Roman"/>
          <w:color w:val="000000" w:themeColor="text1"/>
          <w:sz w:val="24"/>
          <w:szCs w:val="24"/>
        </w:rPr>
      </w:pPr>
      <w:r w:rsidRPr="00504FF4">
        <w:rPr>
          <w:rFonts w:ascii="Times New Roman" w:hAnsi="Times New Roman" w:cs="Times New Roman"/>
          <w:b/>
          <w:color w:val="000000" w:themeColor="text1"/>
          <w:sz w:val="24"/>
          <w:szCs w:val="24"/>
        </w:rPr>
        <w:t>6. Материально-техническое оснащение образовательного процесса.</w:t>
      </w:r>
    </w:p>
    <w:p w:rsidR="00C9303D" w:rsidRPr="00504FF4" w:rsidRDefault="00C9303D" w:rsidP="001E3406">
      <w:pPr>
        <w:spacing w:after="0" w:line="240" w:lineRule="auto"/>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xml:space="preserve">Все общеобразовательные организации </w:t>
      </w:r>
      <w:r w:rsidR="00547ECF" w:rsidRPr="00504FF4">
        <w:rPr>
          <w:rFonts w:ascii="Times New Roman" w:hAnsi="Times New Roman" w:cs="Times New Roman"/>
          <w:color w:val="000000" w:themeColor="text1"/>
          <w:sz w:val="24"/>
          <w:szCs w:val="24"/>
        </w:rPr>
        <w:t>Брянского</w:t>
      </w:r>
      <w:r w:rsidRPr="00504FF4">
        <w:rPr>
          <w:rFonts w:ascii="Times New Roman" w:hAnsi="Times New Roman" w:cs="Times New Roman"/>
          <w:color w:val="000000" w:themeColor="text1"/>
          <w:sz w:val="24"/>
          <w:szCs w:val="24"/>
        </w:rPr>
        <w:t xml:space="preserve"> района имеют подключение к глобальной сети Интернет.</w:t>
      </w:r>
    </w:p>
    <w:p w:rsidR="00C9303D" w:rsidRPr="00504FF4" w:rsidRDefault="00C9303D" w:rsidP="00294ACB">
      <w:pPr>
        <w:spacing w:after="0" w:line="240" w:lineRule="auto"/>
        <w:ind w:firstLine="567"/>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xml:space="preserve">Каждое образовательное учреждение имеет сайт, разработанный в соответствии с постановлением Правительства Российской Федерации от 10 июля 2013 г. N 582  «Об утверждении </w:t>
      </w:r>
      <w:hyperlink w:anchor="Par29" w:history="1">
        <w:r w:rsidRPr="00504FF4">
          <w:rPr>
            <w:rFonts w:ascii="Times New Roman" w:hAnsi="Times New Roman" w:cs="Times New Roman"/>
            <w:color w:val="000000" w:themeColor="text1"/>
            <w:sz w:val="24"/>
            <w:szCs w:val="24"/>
          </w:rPr>
          <w:t>Правил</w:t>
        </w:r>
      </w:hyperlink>
      <w:r w:rsidRPr="00504FF4">
        <w:rPr>
          <w:rFonts w:ascii="Times New Roman" w:hAnsi="Times New Roman" w:cs="Times New Roman"/>
          <w:color w:val="000000" w:themeColor="text1"/>
          <w:sz w:val="24"/>
          <w:szCs w:val="24"/>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9303D" w:rsidRPr="00504FF4" w:rsidRDefault="00C9303D" w:rsidP="00294ACB">
      <w:pPr>
        <w:spacing w:after="0" w:line="240" w:lineRule="auto"/>
        <w:ind w:firstLine="708"/>
        <w:contextualSpacing/>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xml:space="preserve">       </w:t>
      </w:r>
      <w:r w:rsidR="00742593" w:rsidRPr="00504FF4">
        <w:rPr>
          <w:rFonts w:ascii="Times New Roman" w:hAnsi="Times New Roman" w:cs="Times New Roman"/>
          <w:color w:val="000000" w:themeColor="text1"/>
          <w:sz w:val="24"/>
          <w:szCs w:val="24"/>
        </w:rPr>
        <w:t>На территории Брянского района  открыто  11 школьных маршрутов, общей протяженностью 85,4 км.   Ежедневно  подвоз детей к месту учебы и обратно осуществляется по 10 маршрутам для 289 учащихся.</w:t>
      </w:r>
      <w:r w:rsidR="009C4F17" w:rsidRPr="00504FF4">
        <w:rPr>
          <w:rFonts w:ascii="Times New Roman" w:hAnsi="Times New Roman" w:cs="Times New Roman"/>
          <w:color w:val="000000" w:themeColor="text1"/>
          <w:sz w:val="24"/>
          <w:szCs w:val="24"/>
        </w:rPr>
        <w:t xml:space="preserve"> </w:t>
      </w:r>
      <w:r w:rsidR="00742593" w:rsidRPr="00504FF4">
        <w:rPr>
          <w:rFonts w:ascii="Times New Roman" w:hAnsi="Times New Roman" w:cs="Times New Roman"/>
          <w:color w:val="000000" w:themeColor="text1"/>
          <w:sz w:val="24"/>
          <w:szCs w:val="24"/>
        </w:rPr>
        <w:t>В 2017 году открыт дополнительный маршрут в Свенском поселении. Автобусы оборудованы системами ГЛОНАС, тахографами, соответствуют требованиям, предъявляемым к  перевозке детей</w:t>
      </w:r>
      <w:r w:rsidR="00117D82" w:rsidRPr="00504FF4">
        <w:rPr>
          <w:rFonts w:ascii="Times New Roman" w:hAnsi="Times New Roman" w:cs="Times New Roman"/>
          <w:color w:val="000000" w:themeColor="text1"/>
          <w:sz w:val="24"/>
          <w:szCs w:val="24"/>
        </w:rPr>
        <w:t>.</w:t>
      </w:r>
    </w:p>
    <w:p w:rsidR="00C23E7A" w:rsidRPr="00504FF4" w:rsidRDefault="00C23E7A" w:rsidP="00294ACB">
      <w:pPr>
        <w:spacing w:after="0" w:line="240" w:lineRule="auto"/>
        <w:ind w:firstLine="708"/>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В образовательных</w:t>
      </w:r>
      <w:r w:rsidR="00C9303D" w:rsidRPr="00504FF4">
        <w:rPr>
          <w:rFonts w:ascii="Times New Roman" w:hAnsi="Times New Roman" w:cs="Times New Roman"/>
          <w:color w:val="000000" w:themeColor="text1"/>
          <w:sz w:val="24"/>
          <w:szCs w:val="24"/>
        </w:rPr>
        <w:tab/>
      </w:r>
      <w:r w:rsidRPr="00504FF4">
        <w:rPr>
          <w:rFonts w:ascii="Times New Roman" w:hAnsi="Times New Roman" w:cs="Times New Roman"/>
          <w:color w:val="000000" w:themeColor="text1"/>
          <w:sz w:val="24"/>
          <w:szCs w:val="24"/>
        </w:rPr>
        <w:t>учреждениях продолжается внедрение платных обра</w:t>
      </w:r>
      <w:r w:rsidR="002B4C91" w:rsidRPr="00504FF4">
        <w:rPr>
          <w:rFonts w:ascii="Times New Roman" w:hAnsi="Times New Roman" w:cs="Times New Roman"/>
          <w:color w:val="000000" w:themeColor="text1"/>
          <w:sz w:val="24"/>
          <w:szCs w:val="24"/>
        </w:rPr>
        <w:t>зовательных услуг. На 01.08.2019</w:t>
      </w:r>
      <w:r w:rsidRPr="00504FF4">
        <w:rPr>
          <w:rFonts w:ascii="Times New Roman" w:hAnsi="Times New Roman" w:cs="Times New Roman"/>
          <w:color w:val="000000" w:themeColor="text1"/>
          <w:sz w:val="24"/>
          <w:szCs w:val="24"/>
        </w:rPr>
        <w:t xml:space="preserve"> года 90% образовательных учреждений получили лицензию на дополнительное образование.</w:t>
      </w:r>
    </w:p>
    <w:p w:rsidR="00C23E7A" w:rsidRPr="00504FF4" w:rsidRDefault="00C23E7A" w:rsidP="00C23E7A">
      <w:pPr>
        <w:rPr>
          <w:rFonts w:ascii="Times New Roman" w:hAnsi="Times New Roman" w:cs="Times New Roman"/>
          <w:b/>
          <w:color w:val="000000" w:themeColor="text1"/>
          <w:sz w:val="24"/>
          <w:szCs w:val="24"/>
        </w:rPr>
      </w:pPr>
      <w:r w:rsidRPr="00504FF4">
        <w:rPr>
          <w:rFonts w:ascii="Times New Roman" w:hAnsi="Times New Roman" w:cs="Times New Roman"/>
          <w:b/>
          <w:color w:val="000000" w:themeColor="text1"/>
          <w:sz w:val="24"/>
          <w:szCs w:val="24"/>
        </w:rPr>
        <w:t>Анализ предоставления платных образовательных услуг с января по июль 201</w:t>
      </w:r>
      <w:r w:rsidR="00E957FF" w:rsidRPr="00504FF4">
        <w:rPr>
          <w:rFonts w:ascii="Times New Roman" w:hAnsi="Times New Roman" w:cs="Times New Roman"/>
          <w:b/>
          <w:color w:val="000000" w:themeColor="text1"/>
          <w:sz w:val="24"/>
          <w:szCs w:val="24"/>
        </w:rPr>
        <w:t>9</w:t>
      </w:r>
      <w:r w:rsidR="00651B4A" w:rsidRPr="00504FF4">
        <w:rPr>
          <w:rFonts w:ascii="Times New Roman" w:hAnsi="Times New Roman" w:cs="Times New Roman"/>
          <w:b/>
          <w:color w:val="000000" w:themeColor="text1"/>
          <w:sz w:val="24"/>
          <w:szCs w:val="24"/>
        </w:rPr>
        <w:t xml:space="preserve"> </w:t>
      </w:r>
      <w:r w:rsidRPr="00504FF4">
        <w:rPr>
          <w:rFonts w:ascii="Times New Roman" w:hAnsi="Times New Roman" w:cs="Times New Roman"/>
          <w:b/>
          <w:color w:val="000000" w:themeColor="text1"/>
          <w:sz w:val="24"/>
          <w:szCs w:val="24"/>
        </w:rPr>
        <w:t>года</w:t>
      </w:r>
    </w:p>
    <w:p w:rsidR="000D13BB" w:rsidRPr="00504FF4" w:rsidRDefault="000D13BB" w:rsidP="00C23E7A">
      <w:pPr>
        <w:rPr>
          <w:rFonts w:ascii="Times New Roman" w:hAnsi="Times New Roman" w:cs="Times New Roman"/>
          <w:b/>
          <w:color w:val="000000" w:themeColor="text1"/>
          <w:sz w:val="24"/>
          <w:szCs w:val="24"/>
        </w:rPr>
      </w:pPr>
      <w:r w:rsidRPr="00504FF4">
        <w:rPr>
          <w:rFonts w:ascii="Times New Roman" w:hAnsi="Times New Roman" w:cs="Times New Roman"/>
          <w:color w:val="000000" w:themeColor="text1"/>
          <w:sz w:val="24"/>
          <w:szCs w:val="24"/>
        </w:rPr>
        <w:t xml:space="preserve">Образовательными учреждениями </w:t>
      </w:r>
      <w:r w:rsidR="00294ACB" w:rsidRPr="00504FF4">
        <w:rPr>
          <w:rFonts w:ascii="Times New Roman" w:hAnsi="Times New Roman" w:cs="Times New Roman"/>
          <w:color w:val="000000" w:themeColor="text1"/>
          <w:sz w:val="24"/>
          <w:szCs w:val="24"/>
        </w:rPr>
        <w:t>о</w:t>
      </w:r>
      <w:r w:rsidRPr="00504FF4">
        <w:rPr>
          <w:rFonts w:ascii="Times New Roman" w:hAnsi="Times New Roman" w:cs="Times New Roman"/>
          <w:color w:val="000000" w:themeColor="text1"/>
          <w:sz w:val="24"/>
          <w:szCs w:val="24"/>
        </w:rPr>
        <w:t xml:space="preserve">существляется оказание платных образовательных услуг, а именно в МБОУ </w:t>
      </w:r>
      <w:r w:rsidR="00294ACB" w:rsidRPr="00504FF4">
        <w:rPr>
          <w:rFonts w:ascii="Times New Roman" w:hAnsi="Times New Roman" w:cs="Times New Roman"/>
          <w:color w:val="000000" w:themeColor="text1"/>
          <w:sz w:val="24"/>
          <w:szCs w:val="24"/>
        </w:rPr>
        <w:t>«</w:t>
      </w:r>
      <w:r w:rsidRPr="00504FF4">
        <w:rPr>
          <w:rFonts w:ascii="Times New Roman" w:hAnsi="Times New Roman" w:cs="Times New Roman"/>
          <w:color w:val="000000" w:themeColor="text1"/>
          <w:sz w:val="24"/>
          <w:szCs w:val="24"/>
        </w:rPr>
        <w:t>Лицей №1</w:t>
      </w:r>
      <w:r w:rsidR="00294ACB" w:rsidRPr="00504FF4">
        <w:rPr>
          <w:rFonts w:ascii="Times New Roman" w:hAnsi="Times New Roman" w:cs="Times New Roman"/>
          <w:color w:val="000000" w:themeColor="text1"/>
          <w:sz w:val="24"/>
          <w:szCs w:val="24"/>
        </w:rPr>
        <w:t xml:space="preserve"> Брянского района»</w:t>
      </w:r>
      <w:r w:rsidRPr="00504FF4">
        <w:rPr>
          <w:rFonts w:ascii="Times New Roman" w:hAnsi="Times New Roman" w:cs="Times New Roman"/>
          <w:color w:val="000000" w:themeColor="text1"/>
          <w:sz w:val="24"/>
          <w:szCs w:val="24"/>
        </w:rPr>
        <w:t xml:space="preserve">, МБОУ </w:t>
      </w:r>
      <w:r w:rsidR="00294ACB" w:rsidRPr="00504FF4">
        <w:rPr>
          <w:rFonts w:ascii="Times New Roman" w:hAnsi="Times New Roman" w:cs="Times New Roman"/>
          <w:color w:val="000000" w:themeColor="text1"/>
          <w:sz w:val="24"/>
          <w:szCs w:val="24"/>
        </w:rPr>
        <w:t>«</w:t>
      </w:r>
      <w:r w:rsidRPr="00504FF4">
        <w:rPr>
          <w:rFonts w:ascii="Times New Roman" w:hAnsi="Times New Roman" w:cs="Times New Roman"/>
          <w:color w:val="000000" w:themeColor="text1"/>
          <w:sz w:val="24"/>
          <w:szCs w:val="24"/>
        </w:rPr>
        <w:t>Гимназия №1</w:t>
      </w:r>
      <w:r w:rsidR="00294ACB" w:rsidRPr="00504FF4">
        <w:rPr>
          <w:rFonts w:ascii="Times New Roman" w:hAnsi="Times New Roman" w:cs="Times New Roman"/>
          <w:color w:val="000000" w:themeColor="text1"/>
          <w:sz w:val="24"/>
          <w:szCs w:val="24"/>
        </w:rPr>
        <w:t xml:space="preserve"> Брянского района»</w:t>
      </w:r>
      <w:r w:rsidRPr="00504FF4">
        <w:rPr>
          <w:rFonts w:ascii="Times New Roman" w:hAnsi="Times New Roman" w:cs="Times New Roman"/>
          <w:color w:val="000000" w:themeColor="text1"/>
          <w:sz w:val="24"/>
          <w:szCs w:val="24"/>
        </w:rPr>
        <w:t xml:space="preserve">, МБОУ </w:t>
      </w:r>
      <w:r w:rsidR="00294ACB" w:rsidRPr="00504FF4">
        <w:rPr>
          <w:rFonts w:ascii="Times New Roman" w:hAnsi="Times New Roman" w:cs="Times New Roman"/>
          <w:color w:val="000000" w:themeColor="text1"/>
          <w:sz w:val="24"/>
          <w:szCs w:val="24"/>
        </w:rPr>
        <w:t>«</w:t>
      </w:r>
      <w:r w:rsidRPr="00504FF4">
        <w:rPr>
          <w:rFonts w:ascii="Times New Roman" w:hAnsi="Times New Roman" w:cs="Times New Roman"/>
          <w:color w:val="000000" w:themeColor="text1"/>
          <w:sz w:val="24"/>
          <w:szCs w:val="24"/>
        </w:rPr>
        <w:t>Снежская гимназия</w:t>
      </w:r>
      <w:r w:rsidR="00294ACB" w:rsidRPr="00504FF4">
        <w:rPr>
          <w:rFonts w:ascii="Times New Roman" w:hAnsi="Times New Roman" w:cs="Times New Roman"/>
          <w:color w:val="000000" w:themeColor="text1"/>
          <w:sz w:val="24"/>
          <w:szCs w:val="24"/>
        </w:rPr>
        <w:t>»</w:t>
      </w:r>
      <w:r w:rsidRPr="00504FF4">
        <w:rPr>
          <w:rFonts w:ascii="Times New Roman" w:hAnsi="Times New Roman" w:cs="Times New Roman"/>
          <w:color w:val="000000" w:themeColor="text1"/>
          <w:sz w:val="24"/>
          <w:szCs w:val="24"/>
        </w:rPr>
        <w:t xml:space="preserve">, МБОУ </w:t>
      </w:r>
      <w:r w:rsidR="00294ACB" w:rsidRPr="00504FF4">
        <w:rPr>
          <w:rFonts w:ascii="Times New Roman" w:hAnsi="Times New Roman" w:cs="Times New Roman"/>
          <w:color w:val="000000" w:themeColor="text1"/>
          <w:sz w:val="24"/>
          <w:szCs w:val="24"/>
        </w:rPr>
        <w:t>«Супоневская СОШ</w:t>
      </w:r>
      <w:r w:rsidRPr="00504FF4">
        <w:rPr>
          <w:rFonts w:ascii="Times New Roman" w:hAnsi="Times New Roman" w:cs="Times New Roman"/>
          <w:color w:val="000000" w:themeColor="text1"/>
          <w:sz w:val="24"/>
          <w:szCs w:val="24"/>
        </w:rPr>
        <w:t xml:space="preserve"> №2</w:t>
      </w:r>
      <w:r w:rsidR="00294ACB" w:rsidRPr="00504FF4">
        <w:rPr>
          <w:rFonts w:ascii="Times New Roman" w:hAnsi="Times New Roman" w:cs="Times New Roman"/>
          <w:color w:val="000000" w:themeColor="text1"/>
          <w:sz w:val="24"/>
          <w:szCs w:val="24"/>
        </w:rPr>
        <w:t>»</w:t>
      </w:r>
      <w:r w:rsidRPr="00504FF4">
        <w:rPr>
          <w:rFonts w:ascii="Times New Roman" w:hAnsi="Times New Roman" w:cs="Times New Roman"/>
          <w:color w:val="000000" w:themeColor="text1"/>
          <w:sz w:val="24"/>
          <w:szCs w:val="24"/>
        </w:rPr>
        <w:t xml:space="preserve">, МБОУ </w:t>
      </w:r>
      <w:r w:rsidR="00294ACB" w:rsidRPr="00504FF4">
        <w:rPr>
          <w:rFonts w:ascii="Times New Roman" w:hAnsi="Times New Roman" w:cs="Times New Roman"/>
          <w:color w:val="000000" w:themeColor="text1"/>
          <w:sz w:val="24"/>
          <w:szCs w:val="24"/>
        </w:rPr>
        <w:t xml:space="preserve">«Нетьинская СОШ </w:t>
      </w:r>
      <w:r w:rsidRPr="00504FF4">
        <w:rPr>
          <w:rFonts w:ascii="Times New Roman" w:hAnsi="Times New Roman" w:cs="Times New Roman"/>
          <w:color w:val="000000" w:themeColor="text1"/>
          <w:sz w:val="24"/>
          <w:szCs w:val="24"/>
        </w:rPr>
        <w:t>им. Ю. Левкина</w:t>
      </w:r>
      <w:r w:rsidR="00294ACB" w:rsidRPr="00504FF4">
        <w:rPr>
          <w:rFonts w:ascii="Times New Roman" w:hAnsi="Times New Roman" w:cs="Times New Roman"/>
          <w:color w:val="000000" w:themeColor="text1"/>
          <w:sz w:val="24"/>
          <w:szCs w:val="24"/>
        </w:rPr>
        <w:t>»</w:t>
      </w:r>
      <w:r w:rsidRPr="00504FF4">
        <w:rPr>
          <w:rFonts w:ascii="Times New Roman" w:hAnsi="Times New Roman" w:cs="Times New Roman"/>
          <w:color w:val="000000" w:themeColor="text1"/>
          <w:sz w:val="24"/>
          <w:szCs w:val="24"/>
        </w:rPr>
        <w:t xml:space="preserve">, МБОУ </w:t>
      </w:r>
      <w:r w:rsidR="00294ACB" w:rsidRPr="00504FF4">
        <w:rPr>
          <w:rFonts w:ascii="Times New Roman" w:hAnsi="Times New Roman" w:cs="Times New Roman"/>
          <w:color w:val="000000" w:themeColor="text1"/>
          <w:sz w:val="24"/>
          <w:szCs w:val="24"/>
        </w:rPr>
        <w:t>«Отрадненская СОШ»</w:t>
      </w:r>
      <w:r w:rsidR="00607CA9" w:rsidRPr="00504FF4">
        <w:rPr>
          <w:rFonts w:ascii="Times New Roman" w:hAnsi="Times New Roman" w:cs="Times New Roman"/>
          <w:color w:val="000000" w:themeColor="text1"/>
          <w:sz w:val="24"/>
          <w:szCs w:val="24"/>
        </w:rPr>
        <w:t>. П</w:t>
      </w:r>
      <w:r w:rsidRPr="00504FF4">
        <w:rPr>
          <w:rFonts w:ascii="Times New Roman" w:hAnsi="Times New Roman" w:cs="Times New Roman"/>
          <w:color w:val="000000" w:themeColor="text1"/>
          <w:sz w:val="24"/>
          <w:szCs w:val="24"/>
        </w:rPr>
        <w:t>оступление средств по платным услугам  в 2017 году составило 2 117 249,75 рублей</w:t>
      </w:r>
    </w:p>
    <w:p w:rsidR="00651B4A" w:rsidRPr="00504FF4" w:rsidRDefault="00651B4A" w:rsidP="00C23E7A">
      <w:pPr>
        <w:rPr>
          <w:rFonts w:ascii="Times New Roman" w:hAnsi="Times New Roman" w:cs="Times New Roman"/>
          <w:b/>
          <w:color w:val="FF0000"/>
          <w:sz w:val="24"/>
          <w:szCs w:val="24"/>
        </w:rPr>
      </w:pPr>
    </w:p>
    <w:p w:rsidR="00C23E7A" w:rsidRPr="00504FF4" w:rsidRDefault="00C23E7A" w:rsidP="00C23E7A">
      <w:pPr>
        <w:rPr>
          <w:rFonts w:ascii="Times New Roman" w:hAnsi="Times New Roman" w:cs="Times New Roman"/>
          <w:color w:val="FF0000"/>
          <w:sz w:val="24"/>
          <w:szCs w:val="24"/>
        </w:rPr>
      </w:pPr>
      <w:r w:rsidRPr="00504FF4">
        <w:rPr>
          <w:rFonts w:ascii="Times New Roman" w:hAnsi="Times New Roman" w:cs="Times New Roman"/>
          <w:noProof/>
          <w:color w:val="FF0000"/>
          <w:sz w:val="24"/>
          <w:szCs w:val="24"/>
        </w:rPr>
        <w:drawing>
          <wp:inline distT="0" distB="0" distL="0" distR="0" wp14:anchorId="6D0C2A21" wp14:editId="06B9218A">
            <wp:extent cx="5936907" cy="2669060"/>
            <wp:effectExtent l="19050" t="0" r="25743"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3E7A" w:rsidRPr="00504FF4" w:rsidRDefault="00C23E7A" w:rsidP="001E3406">
      <w:pPr>
        <w:spacing w:after="0" w:line="240" w:lineRule="auto"/>
        <w:ind w:firstLine="708"/>
        <w:jc w:val="both"/>
        <w:rPr>
          <w:rFonts w:ascii="Times New Roman" w:hAnsi="Times New Roman" w:cs="Times New Roman"/>
          <w:color w:val="FF0000"/>
          <w:sz w:val="24"/>
          <w:szCs w:val="24"/>
        </w:rPr>
      </w:pPr>
    </w:p>
    <w:p w:rsidR="00C9303D" w:rsidRPr="00504FF4" w:rsidRDefault="00A36C0C" w:rsidP="001E3406">
      <w:pPr>
        <w:spacing w:after="0" w:line="240" w:lineRule="auto"/>
        <w:ind w:firstLine="708"/>
        <w:jc w:val="both"/>
        <w:rPr>
          <w:rFonts w:ascii="Times New Roman" w:hAnsi="Times New Roman" w:cs="Times New Roman"/>
          <w:color w:val="FF0000"/>
          <w:sz w:val="24"/>
          <w:szCs w:val="24"/>
        </w:rPr>
      </w:pPr>
      <w:r w:rsidRPr="00504FF4">
        <w:rPr>
          <w:rFonts w:ascii="Times New Roman" w:hAnsi="Times New Roman" w:cs="Times New Roman"/>
          <w:color w:val="000000" w:themeColor="text1"/>
          <w:sz w:val="24"/>
          <w:szCs w:val="24"/>
        </w:rPr>
        <w:t xml:space="preserve">Итоги по </w:t>
      </w:r>
      <w:r w:rsidR="00C23E7A" w:rsidRPr="00504FF4">
        <w:rPr>
          <w:rFonts w:ascii="Times New Roman" w:hAnsi="Times New Roman" w:cs="Times New Roman"/>
          <w:color w:val="000000" w:themeColor="text1"/>
          <w:sz w:val="24"/>
          <w:szCs w:val="24"/>
        </w:rPr>
        <w:t>работы по МТБ</w:t>
      </w:r>
      <w:r w:rsidRPr="00504FF4">
        <w:rPr>
          <w:rFonts w:ascii="Times New Roman" w:hAnsi="Times New Roman" w:cs="Times New Roman"/>
          <w:color w:val="000000" w:themeColor="text1"/>
          <w:sz w:val="24"/>
          <w:szCs w:val="24"/>
        </w:rPr>
        <w:t xml:space="preserve"> рассматриваются </w:t>
      </w:r>
      <w:r w:rsidR="00E1660F" w:rsidRPr="00504FF4">
        <w:rPr>
          <w:rFonts w:ascii="Times New Roman" w:hAnsi="Times New Roman" w:cs="Times New Roman"/>
          <w:color w:val="000000" w:themeColor="text1"/>
          <w:sz w:val="24"/>
          <w:szCs w:val="24"/>
        </w:rPr>
        <w:t>за календарный год и размещаются в материалах публичного доклада</w:t>
      </w:r>
      <w:r w:rsidR="00E1660F" w:rsidRPr="00504FF4">
        <w:rPr>
          <w:rFonts w:ascii="Times New Roman" w:hAnsi="Times New Roman" w:cs="Times New Roman"/>
          <w:color w:val="FF0000"/>
          <w:sz w:val="24"/>
          <w:szCs w:val="24"/>
        </w:rPr>
        <w:t>.</w:t>
      </w:r>
    </w:p>
    <w:p w:rsidR="00C9303D" w:rsidRPr="00504FF4" w:rsidRDefault="00E1660F" w:rsidP="001E3406">
      <w:pPr>
        <w:spacing w:after="0" w:line="240" w:lineRule="auto"/>
        <w:jc w:val="both"/>
        <w:rPr>
          <w:rFonts w:ascii="Times New Roman" w:hAnsi="Times New Roman" w:cs="Times New Roman"/>
          <w:b/>
          <w:color w:val="000000" w:themeColor="text1"/>
          <w:sz w:val="24"/>
          <w:szCs w:val="24"/>
        </w:rPr>
      </w:pPr>
      <w:r w:rsidRPr="00504FF4">
        <w:rPr>
          <w:rFonts w:ascii="Times New Roman" w:hAnsi="Times New Roman" w:cs="Times New Roman"/>
          <w:b/>
          <w:color w:val="000000" w:themeColor="text1"/>
          <w:sz w:val="24"/>
          <w:szCs w:val="24"/>
        </w:rPr>
        <w:t>7.</w:t>
      </w:r>
      <w:r w:rsidR="005D4A06" w:rsidRPr="00504FF4">
        <w:rPr>
          <w:rFonts w:ascii="Times New Roman" w:hAnsi="Times New Roman" w:cs="Times New Roman"/>
          <w:b/>
          <w:color w:val="000000" w:themeColor="text1"/>
          <w:sz w:val="24"/>
          <w:szCs w:val="24"/>
        </w:rPr>
        <w:t xml:space="preserve"> Крупные достижения муниципальной системы образования за прошедший учебный год.</w:t>
      </w:r>
    </w:p>
    <w:p w:rsidR="00117D82" w:rsidRPr="00504FF4" w:rsidRDefault="00117D82" w:rsidP="001E3406">
      <w:pPr>
        <w:spacing w:after="0" w:line="240" w:lineRule="auto"/>
        <w:jc w:val="both"/>
        <w:rPr>
          <w:rFonts w:ascii="Times New Roman" w:hAnsi="Times New Roman" w:cs="Times New Roman"/>
          <w:color w:val="000000" w:themeColor="text1"/>
          <w:sz w:val="24"/>
          <w:szCs w:val="24"/>
        </w:rPr>
      </w:pPr>
      <w:r w:rsidRPr="00504FF4">
        <w:rPr>
          <w:rFonts w:ascii="Times New Roman" w:hAnsi="Times New Roman" w:cs="Times New Roman"/>
          <w:b/>
          <w:color w:val="000000" w:themeColor="text1"/>
          <w:sz w:val="24"/>
          <w:szCs w:val="24"/>
        </w:rPr>
        <w:t xml:space="preserve">          </w:t>
      </w:r>
      <w:r w:rsidRPr="00504FF4">
        <w:rPr>
          <w:rFonts w:ascii="Times New Roman" w:hAnsi="Times New Roman" w:cs="Times New Roman"/>
          <w:color w:val="000000" w:themeColor="text1"/>
          <w:sz w:val="24"/>
          <w:szCs w:val="24"/>
        </w:rPr>
        <w:t>Завершается строительство детского сада  в микрорайоне «Мегаполис-парк».</w:t>
      </w:r>
    </w:p>
    <w:p w:rsidR="00117D82" w:rsidRPr="00504FF4" w:rsidRDefault="00117D82" w:rsidP="001E3406">
      <w:pPr>
        <w:spacing w:after="0" w:line="240" w:lineRule="auto"/>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15 образовательных организаций Брянского района</w:t>
      </w:r>
      <w:r w:rsidR="00504FF4">
        <w:rPr>
          <w:rFonts w:ascii="Times New Roman" w:hAnsi="Times New Roman" w:cs="Times New Roman"/>
          <w:color w:val="000000" w:themeColor="text1"/>
          <w:sz w:val="24"/>
          <w:szCs w:val="24"/>
        </w:rPr>
        <w:t xml:space="preserve"> определены площадками для создания Центров образования цифрового и гуманитарного профилей в рамках федерального проекта «Точка роста».</w:t>
      </w:r>
      <w:r w:rsidRPr="00504FF4">
        <w:rPr>
          <w:rFonts w:ascii="Times New Roman" w:hAnsi="Times New Roman" w:cs="Times New Roman"/>
          <w:color w:val="000000" w:themeColor="text1"/>
          <w:sz w:val="24"/>
          <w:szCs w:val="24"/>
        </w:rPr>
        <w:t xml:space="preserve"> </w:t>
      </w:r>
      <w:r w:rsidR="00AE648C" w:rsidRPr="00504FF4">
        <w:rPr>
          <w:rFonts w:ascii="Times New Roman" w:hAnsi="Times New Roman" w:cs="Times New Roman"/>
          <w:color w:val="000000" w:themeColor="text1"/>
          <w:sz w:val="24"/>
          <w:szCs w:val="24"/>
        </w:rPr>
        <w:t xml:space="preserve"> </w:t>
      </w:r>
    </w:p>
    <w:p w:rsidR="001B4440" w:rsidRPr="00504FF4" w:rsidRDefault="001B4440" w:rsidP="00117D82">
      <w:pPr>
        <w:spacing w:after="0"/>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xml:space="preserve">С </w:t>
      </w:r>
      <w:r w:rsidR="002428B8" w:rsidRPr="00504FF4">
        <w:rPr>
          <w:rFonts w:ascii="Times New Roman" w:hAnsi="Times New Roman" w:cs="Times New Roman"/>
          <w:color w:val="000000" w:themeColor="text1"/>
          <w:sz w:val="24"/>
          <w:szCs w:val="24"/>
        </w:rPr>
        <w:t>1 сентября 2018</w:t>
      </w:r>
      <w:r w:rsidR="005C0972" w:rsidRPr="00504FF4">
        <w:rPr>
          <w:rFonts w:ascii="Times New Roman" w:hAnsi="Times New Roman" w:cs="Times New Roman"/>
          <w:color w:val="000000" w:themeColor="text1"/>
          <w:sz w:val="24"/>
          <w:szCs w:val="24"/>
        </w:rPr>
        <w:t xml:space="preserve">-2019 года </w:t>
      </w:r>
      <w:r w:rsidR="002428B8" w:rsidRPr="00504FF4">
        <w:rPr>
          <w:rFonts w:ascii="Times New Roman" w:hAnsi="Times New Roman" w:cs="Times New Roman"/>
          <w:color w:val="000000" w:themeColor="text1"/>
          <w:sz w:val="24"/>
          <w:szCs w:val="24"/>
        </w:rPr>
        <w:t xml:space="preserve"> функионирует</w:t>
      </w:r>
      <w:r w:rsidRPr="00504FF4">
        <w:rPr>
          <w:rFonts w:ascii="Times New Roman" w:hAnsi="Times New Roman" w:cs="Times New Roman"/>
          <w:color w:val="000000" w:themeColor="text1"/>
          <w:sz w:val="24"/>
          <w:szCs w:val="24"/>
        </w:rPr>
        <w:t xml:space="preserve"> Центр технического образования Брянского</w:t>
      </w:r>
      <w:r w:rsidR="00E86CC0" w:rsidRPr="00504FF4">
        <w:rPr>
          <w:rFonts w:ascii="Times New Roman" w:hAnsi="Times New Roman" w:cs="Times New Roman"/>
          <w:color w:val="000000" w:themeColor="text1"/>
          <w:sz w:val="24"/>
          <w:szCs w:val="24"/>
        </w:rPr>
        <w:t xml:space="preserve"> района на базе МБОУ «Снежская гимназия» Брянского </w:t>
      </w:r>
      <w:r w:rsidR="00607CA9" w:rsidRPr="00504FF4">
        <w:rPr>
          <w:rFonts w:ascii="Times New Roman" w:hAnsi="Times New Roman" w:cs="Times New Roman"/>
          <w:color w:val="000000" w:themeColor="text1"/>
          <w:sz w:val="24"/>
          <w:szCs w:val="24"/>
        </w:rPr>
        <w:t>района (ЦТО</w:t>
      </w:r>
      <w:r w:rsidR="002B2B8B" w:rsidRPr="00504FF4">
        <w:rPr>
          <w:rFonts w:ascii="Times New Roman" w:hAnsi="Times New Roman" w:cs="Times New Roman"/>
          <w:color w:val="000000" w:themeColor="text1"/>
          <w:sz w:val="24"/>
          <w:szCs w:val="24"/>
        </w:rPr>
        <w:t>)</w:t>
      </w:r>
      <w:r w:rsidR="00406291" w:rsidRPr="00504FF4">
        <w:rPr>
          <w:rFonts w:ascii="Times New Roman" w:hAnsi="Times New Roman" w:cs="Times New Roman"/>
          <w:color w:val="000000" w:themeColor="text1"/>
          <w:sz w:val="24"/>
          <w:szCs w:val="24"/>
        </w:rPr>
        <w:t>, наполняемостью 150 человек.</w:t>
      </w:r>
      <w:r w:rsidRPr="00504FF4">
        <w:rPr>
          <w:rFonts w:ascii="Times New Roman" w:hAnsi="Times New Roman" w:cs="Times New Roman"/>
          <w:color w:val="000000" w:themeColor="text1"/>
          <w:sz w:val="24"/>
          <w:szCs w:val="24"/>
        </w:rPr>
        <w:t xml:space="preserve"> </w:t>
      </w:r>
    </w:p>
    <w:p w:rsidR="00406291" w:rsidRPr="00504FF4" w:rsidRDefault="002428B8" w:rsidP="00B83052">
      <w:pPr>
        <w:spacing w:after="0"/>
        <w:ind w:firstLine="709"/>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Открыты  центры сетевого взаимодействия образовательного кластера «Школа-ВУЗ-производство по направлению «Агроэкология» на базе МБОУ «Гимназия №1 Брянского района» и МБОУ «Лицей №1 Брянского района»</w:t>
      </w:r>
      <w:r w:rsidR="00710FC5" w:rsidRPr="00504FF4">
        <w:rPr>
          <w:rFonts w:ascii="Times New Roman" w:hAnsi="Times New Roman" w:cs="Times New Roman"/>
          <w:color w:val="000000" w:themeColor="text1"/>
          <w:sz w:val="24"/>
          <w:szCs w:val="24"/>
        </w:rPr>
        <w:t xml:space="preserve"> в рамках федерального проекта «Успех каждого ребенка»</w:t>
      </w:r>
      <w:r w:rsidR="001F17BA" w:rsidRPr="00504FF4">
        <w:rPr>
          <w:rFonts w:ascii="Times New Roman" w:hAnsi="Times New Roman" w:cs="Times New Roman"/>
          <w:color w:val="000000" w:themeColor="text1"/>
          <w:sz w:val="24"/>
          <w:szCs w:val="24"/>
        </w:rPr>
        <w:t>.</w:t>
      </w:r>
      <w:r w:rsidR="00406291" w:rsidRPr="00504FF4">
        <w:rPr>
          <w:rFonts w:ascii="Times New Roman" w:hAnsi="Times New Roman" w:cs="Times New Roman"/>
          <w:color w:val="000000" w:themeColor="text1"/>
          <w:sz w:val="24"/>
          <w:szCs w:val="24"/>
        </w:rPr>
        <w:t xml:space="preserve"> </w:t>
      </w:r>
    </w:p>
    <w:p w:rsidR="00033975" w:rsidRPr="00504FF4" w:rsidRDefault="00033975" w:rsidP="00B83052">
      <w:pPr>
        <w:spacing w:after="0"/>
        <w:ind w:firstLine="709"/>
        <w:jc w:val="both"/>
        <w:rPr>
          <w:rFonts w:ascii="Times New Roman" w:hAnsi="Times New Roman" w:cs="Times New Roman"/>
          <w:color w:val="000000" w:themeColor="text1"/>
          <w:sz w:val="24"/>
          <w:szCs w:val="24"/>
        </w:rPr>
      </w:pPr>
      <w:r w:rsidRPr="00504FF4">
        <w:rPr>
          <w:rFonts w:ascii="Times New Roman" w:hAnsi="Times New Roman" w:cs="Times New Roman"/>
          <w:sz w:val="24"/>
          <w:szCs w:val="24"/>
        </w:rPr>
        <w:t>Обновлена  структура   и состав  4 образовательных округов  Брянского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828"/>
        <w:gridCol w:w="5068"/>
      </w:tblGrid>
      <w:tr w:rsidR="00033975" w:rsidRPr="00504FF4" w:rsidTr="00381F51">
        <w:tc>
          <w:tcPr>
            <w:tcW w:w="675"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 xml:space="preserve">№ п/п </w:t>
            </w:r>
          </w:p>
          <w:p w:rsidR="00033975" w:rsidRPr="00504FF4" w:rsidRDefault="00033975" w:rsidP="00B83052">
            <w:pPr>
              <w:jc w:val="both"/>
              <w:rPr>
                <w:rFonts w:ascii="Times New Roman" w:hAnsi="Times New Roman" w:cs="Times New Roman"/>
                <w:sz w:val="24"/>
                <w:szCs w:val="24"/>
              </w:rPr>
            </w:pPr>
          </w:p>
        </w:tc>
        <w:tc>
          <w:tcPr>
            <w:tcW w:w="382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Наименование базового учреждения</w:t>
            </w:r>
          </w:p>
        </w:tc>
        <w:tc>
          <w:tcPr>
            <w:tcW w:w="506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 xml:space="preserve">Наименование образовательных организаций, входящих в образовательный  округ   </w:t>
            </w:r>
          </w:p>
          <w:p w:rsidR="00033975" w:rsidRPr="00504FF4" w:rsidRDefault="00033975" w:rsidP="00B83052">
            <w:pPr>
              <w:jc w:val="both"/>
              <w:rPr>
                <w:rFonts w:ascii="Times New Roman" w:hAnsi="Times New Roman" w:cs="Times New Roman"/>
                <w:sz w:val="24"/>
                <w:szCs w:val="24"/>
              </w:rPr>
            </w:pPr>
          </w:p>
        </w:tc>
      </w:tr>
      <w:tr w:rsidR="00033975" w:rsidRPr="00504FF4" w:rsidTr="00381F51">
        <w:tc>
          <w:tcPr>
            <w:tcW w:w="675"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1.</w:t>
            </w:r>
          </w:p>
        </w:tc>
        <w:tc>
          <w:tcPr>
            <w:tcW w:w="382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МБОУ «Лицей № 1 Брянского района»</w:t>
            </w:r>
          </w:p>
        </w:tc>
        <w:tc>
          <w:tcPr>
            <w:tcW w:w="506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МБОУ «Супоневская СОШ №1 имени Героя Советского Союза Н.И.Чувина»</w:t>
            </w:r>
          </w:p>
        </w:tc>
      </w:tr>
      <w:tr w:rsidR="00033975" w:rsidRPr="00504FF4" w:rsidTr="00381F51">
        <w:tc>
          <w:tcPr>
            <w:tcW w:w="675" w:type="dxa"/>
            <w:shd w:val="clear" w:color="auto" w:fill="auto"/>
          </w:tcPr>
          <w:p w:rsidR="00033975" w:rsidRPr="00504FF4" w:rsidRDefault="00033975" w:rsidP="00B83052">
            <w:pPr>
              <w:jc w:val="both"/>
              <w:rPr>
                <w:rFonts w:ascii="Times New Roman" w:hAnsi="Times New Roman" w:cs="Times New Roman"/>
                <w:sz w:val="24"/>
                <w:szCs w:val="24"/>
              </w:rPr>
            </w:pPr>
          </w:p>
        </w:tc>
        <w:tc>
          <w:tcPr>
            <w:tcW w:w="3828" w:type="dxa"/>
            <w:shd w:val="clear" w:color="auto" w:fill="auto"/>
          </w:tcPr>
          <w:p w:rsidR="00033975" w:rsidRPr="00504FF4" w:rsidRDefault="00033975" w:rsidP="00B83052">
            <w:pPr>
              <w:jc w:val="both"/>
              <w:rPr>
                <w:rFonts w:ascii="Times New Roman" w:hAnsi="Times New Roman" w:cs="Times New Roman"/>
                <w:sz w:val="24"/>
                <w:szCs w:val="24"/>
              </w:rPr>
            </w:pPr>
          </w:p>
        </w:tc>
        <w:tc>
          <w:tcPr>
            <w:tcW w:w="506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МБОУ «Супоневская СОШ №2»</w:t>
            </w:r>
          </w:p>
        </w:tc>
      </w:tr>
      <w:tr w:rsidR="00033975" w:rsidRPr="00504FF4" w:rsidTr="00381F51">
        <w:tc>
          <w:tcPr>
            <w:tcW w:w="675" w:type="dxa"/>
            <w:shd w:val="clear" w:color="auto" w:fill="auto"/>
          </w:tcPr>
          <w:p w:rsidR="00033975" w:rsidRPr="00504FF4" w:rsidRDefault="00033975" w:rsidP="00B83052">
            <w:pPr>
              <w:jc w:val="both"/>
              <w:rPr>
                <w:rFonts w:ascii="Times New Roman" w:hAnsi="Times New Roman" w:cs="Times New Roman"/>
                <w:sz w:val="24"/>
                <w:szCs w:val="24"/>
              </w:rPr>
            </w:pPr>
          </w:p>
        </w:tc>
        <w:tc>
          <w:tcPr>
            <w:tcW w:w="3828" w:type="dxa"/>
            <w:shd w:val="clear" w:color="auto" w:fill="auto"/>
          </w:tcPr>
          <w:p w:rsidR="00033975" w:rsidRPr="00504FF4" w:rsidRDefault="00033975" w:rsidP="00B83052">
            <w:pPr>
              <w:jc w:val="both"/>
              <w:rPr>
                <w:rFonts w:ascii="Times New Roman" w:hAnsi="Times New Roman" w:cs="Times New Roman"/>
                <w:sz w:val="24"/>
                <w:szCs w:val="24"/>
              </w:rPr>
            </w:pPr>
          </w:p>
        </w:tc>
        <w:tc>
          <w:tcPr>
            <w:tcW w:w="506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МБОУ «Свенская СОШ №1»</w:t>
            </w:r>
          </w:p>
        </w:tc>
      </w:tr>
      <w:tr w:rsidR="00033975" w:rsidRPr="00504FF4" w:rsidTr="00381F51">
        <w:tc>
          <w:tcPr>
            <w:tcW w:w="675" w:type="dxa"/>
            <w:shd w:val="clear" w:color="auto" w:fill="auto"/>
          </w:tcPr>
          <w:p w:rsidR="00033975" w:rsidRPr="00504FF4" w:rsidRDefault="00033975" w:rsidP="00B83052">
            <w:pPr>
              <w:jc w:val="both"/>
              <w:rPr>
                <w:rFonts w:ascii="Times New Roman" w:hAnsi="Times New Roman" w:cs="Times New Roman"/>
                <w:sz w:val="24"/>
                <w:szCs w:val="24"/>
              </w:rPr>
            </w:pPr>
          </w:p>
        </w:tc>
        <w:tc>
          <w:tcPr>
            <w:tcW w:w="3828" w:type="dxa"/>
            <w:shd w:val="clear" w:color="auto" w:fill="auto"/>
          </w:tcPr>
          <w:p w:rsidR="00033975" w:rsidRPr="00504FF4" w:rsidRDefault="00033975" w:rsidP="00B83052">
            <w:pPr>
              <w:jc w:val="both"/>
              <w:rPr>
                <w:rFonts w:ascii="Times New Roman" w:hAnsi="Times New Roman" w:cs="Times New Roman"/>
                <w:sz w:val="24"/>
                <w:szCs w:val="24"/>
              </w:rPr>
            </w:pPr>
          </w:p>
        </w:tc>
        <w:tc>
          <w:tcPr>
            <w:tcW w:w="506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МБОУ «Малополпинская СОШ»</w:t>
            </w:r>
          </w:p>
        </w:tc>
      </w:tr>
      <w:tr w:rsidR="00033975" w:rsidRPr="00504FF4" w:rsidTr="00381F51">
        <w:tc>
          <w:tcPr>
            <w:tcW w:w="675"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2.</w:t>
            </w:r>
          </w:p>
        </w:tc>
        <w:tc>
          <w:tcPr>
            <w:tcW w:w="382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МБОУ «Снежская гимназия»</w:t>
            </w:r>
          </w:p>
        </w:tc>
        <w:tc>
          <w:tcPr>
            <w:tcW w:w="506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МБОУ «Мичуринская СОШ»</w:t>
            </w:r>
          </w:p>
        </w:tc>
      </w:tr>
      <w:tr w:rsidR="00033975" w:rsidRPr="00504FF4" w:rsidTr="00381F51">
        <w:tc>
          <w:tcPr>
            <w:tcW w:w="675" w:type="dxa"/>
            <w:shd w:val="clear" w:color="auto" w:fill="auto"/>
          </w:tcPr>
          <w:p w:rsidR="00033975" w:rsidRPr="00504FF4" w:rsidRDefault="00033975" w:rsidP="00B83052">
            <w:pPr>
              <w:jc w:val="both"/>
              <w:rPr>
                <w:rFonts w:ascii="Times New Roman" w:hAnsi="Times New Roman" w:cs="Times New Roman"/>
                <w:sz w:val="24"/>
                <w:szCs w:val="24"/>
              </w:rPr>
            </w:pPr>
          </w:p>
        </w:tc>
        <w:tc>
          <w:tcPr>
            <w:tcW w:w="3828" w:type="dxa"/>
            <w:shd w:val="clear" w:color="auto" w:fill="auto"/>
          </w:tcPr>
          <w:p w:rsidR="00033975" w:rsidRPr="00504FF4" w:rsidRDefault="00033975" w:rsidP="00B83052">
            <w:pPr>
              <w:jc w:val="both"/>
              <w:rPr>
                <w:rFonts w:ascii="Times New Roman" w:hAnsi="Times New Roman" w:cs="Times New Roman"/>
                <w:sz w:val="24"/>
                <w:szCs w:val="24"/>
              </w:rPr>
            </w:pPr>
          </w:p>
        </w:tc>
        <w:tc>
          <w:tcPr>
            <w:tcW w:w="506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МБОУ «Теменичская СОШ»</w:t>
            </w:r>
          </w:p>
        </w:tc>
      </w:tr>
      <w:tr w:rsidR="00033975" w:rsidRPr="00504FF4" w:rsidTr="00381F51">
        <w:tc>
          <w:tcPr>
            <w:tcW w:w="675" w:type="dxa"/>
            <w:shd w:val="clear" w:color="auto" w:fill="auto"/>
          </w:tcPr>
          <w:p w:rsidR="00033975" w:rsidRPr="00504FF4" w:rsidRDefault="00033975" w:rsidP="00B83052">
            <w:pPr>
              <w:jc w:val="both"/>
              <w:rPr>
                <w:rFonts w:ascii="Times New Roman" w:hAnsi="Times New Roman" w:cs="Times New Roman"/>
                <w:sz w:val="24"/>
                <w:szCs w:val="24"/>
              </w:rPr>
            </w:pPr>
          </w:p>
        </w:tc>
        <w:tc>
          <w:tcPr>
            <w:tcW w:w="3828" w:type="dxa"/>
            <w:shd w:val="clear" w:color="auto" w:fill="auto"/>
          </w:tcPr>
          <w:p w:rsidR="00033975" w:rsidRPr="00504FF4" w:rsidRDefault="00033975" w:rsidP="00B83052">
            <w:pPr>
              <w:jc w:val="both"/>
              <w:rPr>
                <w:rFonts w:ascii="Times New Roman" w:hAnsi="Times New Roman" w:cs="Times New Roman"/>
                <w:sz w:val="24"/>
                <w:szCs w:val="24"/>
              </w:rPr>
            </w:pPr>
          </w:p>
        </w:tc>
        <w:tc>
          <w:tcPr>
            <w:tcW w:w="506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МБОУ «Колтовская ООШ»</w:t>
            </w:r>
          </w:p>
        </w:tc>
      </w:tr>
      <w:tr w:rsidR="00033975" w:rsidRPr="00504FF4" w:rsidTr="00381F51">
        <w:tc>
          <w:tcPr>
            <w:tcW w:w="675" w:type="dxa"/>
            <w:shd w:val="clear" w:color="auto" w:fill="auto"/>
          </w:tcPr>
          <w:p w:rsidR="00033975" w:rsidRPr="00504FF4" w:rsidRDefault="00033975" w:rsidP="00B83052">
            <w:pPr>
              <w:jc w:val="both"/>
              <w:rPr>
                <w:rFonts w:ascii="Times New Roman" w:hAnsi="Times New Roman" w:cs="Times New Roman"/>
                <w:sz w:val="24"/>
                <w:szCs w:val="24"/>
              </w:rPr>
            </w:pPr>
          </w:p>
        </w:tc>
        <w:tc>
          <w:tcPr>
            <w:tcW w:w="3828" w:type="dxa"/>
            <w:shd w:val="clear" w:color="auto" w:fill="auto"/>
          </w:tcPr>
          <w:p w:rsidR="00033975" w:rsidRPr="00504FF4" w:rsidRDefault="00033975" w:rsidP="00B83052">
            <w:pPr>
              <w:jc w:val="both"/>
              <w:rPr>
                <w:rFonts w:ascii="Times New Roman" w:hAnsi="Times New Roman" w:cs="Times New Roman"/>
                <w:sz w:val="24"/>
                <w:szCs w:val="24"/>
              </w:rPr>
            </w:pPr>
          </w:p>
        </w:tc>
        <w:tc>
          <w:tcPr>
            <w:tcW w:w="506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МБОУ «Меркульевская НОШ»</w:t>
            </w:r>
          </w:p>
        </w:tc>
      </w:tr>
      <w:tr w:rsidR="00033975" w:rsidRPr="00504FF4" w:rsidTr="00381F51">
        <w:tc>
          <w:tcPr>
            <w:tcW w:w="675" w:type="dxa"/>
            <w:shd w:val="clear" w:color="auto" w:fill="auto"/>
          </w:tcPr>
          <w:p w:rsidR="00033975" w:rsidRPr="00504FF4" w:rsidRDefault="00033975" w:rsidP="00B83052">
            <w:pPr>
              <w:jc w:val="both"/>
              <w:rPr>
                <w:rFonts w:ascii="Times New Roman" w:hAnsi="Times New Roman" w:cs="Times New Roman"/>
                <w:sz w:val="24"/>
                <w:szCs w:val="24"/>
              </w:rPr>
            </w:pPr>
          </w:p>
        </w:tc>
        <w:tc>
          <w:tcPr>
            <w:tcW w:w="3828" w:type="dxa"/>
            <w:shd w:val="clear" w:color="auto" w:fill="auto"/>
          </w:tcPr>
          <w:p w:rsidR="00033975" w:rsidRPr="00504FF4" w:rsidRDefault="00033975" w:rsidP="00B83052">
            <w:pPr>
              <w:jc w:val="both"/>
              <w:rPr>
                <w:rFonts w:ascii="Times New Roman" w:hAnsi="Times New Roman" w:cs="Times New Roman"/>
                <w:sz w:val="24"/>
                <w:szCs w:val="24"/>
              </w:rPr>
            </w:pPr>
          </w:p>
        </w:tc>
        <w:tc>
          <w:tcPr>
            <w:tcW w:w="506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МБОУ «Пальцовская СОШ имени В.Ф.Журавлева»</w:t>
            </w:r>
          </w:p>
        </w:tc>
      </w:tr>
      <w:tr w:rsidR="00033975" w:rsidRPr="00504FF4" w:rsidTr="00381F51">
        <w:tc>
          <w:tcPr>
            <w:tcW w:w="675"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3.</w:t>
            </w:r>
          </w:p>
        </w:tc>
        <w:tc>
          <w:tcPr>
            <w:tcW w:w="382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МБОУ «Гимназия №1 Брянского района»</w:t>
            </w:r>
          </w:p>
        </w:tc>
        <w:tc>
          <w:tcPr>
            <w:tcW w:w="506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МБОУ «Глинищевская СОШ»</w:t>
            </w:r>
          </w:p>
        </w:tc>
      </w:tr>
      <w:tr w:rsidR="00033975" w:rsidRPr="00504FF4" w:rsidTr="00381F51">
        <w:tc>
          <w:tcPr>
            <w:tcW w:w="675" w:type="dxa"/>
            <w:shd w:val="clear" w:color="auto" w:fill="auto"/>
          </w:tcPr>
          <w:p w:rsidR="00033975" w:rsidRPr="00504FF4" w:rsidRDefault="00033975" w:rsidP="00B83052">
            <w:pPr>
              <w:jc w:val="both"/>
              <w:rPr>
                <w:rFonts w:ascii="Times New Roman" w:hAnsi="Times New Roman" w:cs="Times New Roman"/>
                <w:sz w:val="24"/>
                <w:szCs w:val="24"/>
              </w:rPr>
            </w:pPr>
          </w:p>
        </w:tc>
        <w:tc>
          <w:tcPr>
            <w:tcW w:w="3828" w:type="dxa"/>
            <w:shd w:val="clear" w:color="auto" w:fill="auto"/>
          </w:tcPr>
          <w:p w:rsidR="00033975" w:rsidRPr="00504FF4" w:rsidRDefault="00033975" w:rsidP="00B83052">
            <w:pPr>
              <w:jc w:val="both"/>
              <w:rPr>
                <w:rFonts w:ascii="Times New Roman" w:hAnsi="Times New Roman" w:cs="Times New Roman"/>
                <w:sz w:val="24"/>
                <w:szCs w:val="24"/>
              </w:rPr>
            </w:pPr>
          </w:p>
        </w:tc>
        <w:tc>
          <w:tcPr>
            <w:tcW w:w="506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МБОУ «Титовская ООШ»</w:t>
            </w:r>
          </w:p>
        </w:tc>
      </w:tr>
      <w:tr w:rsidR="00033975" w:rsidRPr="00504FF4" w:rsidTr="00381F51">
        <w:tc>
          <w:tcPr>
            <w:tcW w:w="675" w:type="dxa"/>
            <w:shd w:val="clear" w:color="auto" w:fill="auto"/>
          </w:tcPr>
          <w:p w:rsidR="00033975" w:rsidRPr="00504FF4" w:rsidRDefault="00033975" w:rsidP="00B83052">
            <w:pPr>
              <w:jc w:val="both"/>
              <w:rPr>
                <w:rFonts w:ascii="Times New Roman" w:hAnsi="Times New Roman" w:cs="Times New Roman"/>
                <w:sz w:val="24"/>
                <w:szCs w:val="24"/>
              </w:rPr>
            </w:pPr>
          </w:p>
        </w:tc>
        <w:tc>
          <w:tcPr>
            <w:tcW w:w="3828" w:type="dxa"/>
            <w:shd w:val="clear" w:color="auto" w:fill="auto"/>
          </w:tcPr>
          <w:p w:rsidR="00033975" w:rsidRPr="00504FF4" w:rsidRDefault="00033975" w:rsidP="00B83052">
            <w:pPr>
              <w:jc w:val="both"/>
              <w:rPr>
                <w:rFonts w:ascii="Times New Roman" w:hAnsi="Times New Roman" w:cs="Times New Roman"/>
                <w:sz w:val="24"/>
                <w:szCs w:val="24"/>
              </w:rPr>
            </w:pPr>
          </w:p>
        </w:tc>
        <w:tc>
          <w:tcPr>
            <w:tcW w:w="506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МБОУ « Госомская ООШ»</w:t>
            </w:r>
          </w:p>
        </w:tc>
      </w:tr>
      <w:tr w:rsidR="00033975" w:rsidRPr="00504FF4" w:rsidTr="00381F51">
        <w:tc>
          <w:tcPr>
            <w:tcW w:w="675" w:type="dxa"/>
            <w:shd w:val="clear" w:color="auto" w:fill="auto"/>
          </w:tcPr>
          <w:p w:rsidR="00033975" w:rsidRPr="00504FF4" w:rsidRDefault="00033975" w:rsidP="00B83052">
            <w:pPr>
              <w:jc w:val="both"/>
              <w:rPr>
                <w:rFonts w:ascii="Times New Roman" w:hAnsi="Times New Roman" w:cs="Times New Roman"/>
                <w:sz w:val="24"/>
                <w:szCs w:val="24"/>
              </w:rPr>
            </w:pPr>
          </w:p>
        </w:tc>
        <w:tc>
          <w:tcPr>
            <w:tcW w:w="3828" w:type="dxa"/>
            <w:shd w:val="clear" w:color="auto" w:fill="auto"/>
          </w:tcPr>
          <w:p w:rsidR="00033975" w:rsidRPr="00504FF4" w:rsidRDefault="00033975" w:rsidP="00B83052">
            <w:pPr>
              <w:jc w:val="both"/>
              <w:rPr>
                <w:rFonts w:ascii="Times New Roman" w:hAnsi="Times New Roman" w:cs="Times New Roman"/>
                <w:sz w:val="24"/>
                <w:szCs w:val="24"/>
              </w:rPr>
            </w:pPr>
          </w:p>
        </w:tc>
        <w:tc>
          <w:tcPr>
            <w:tcW w:w="506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МБОУ «Молотинская СОШ»</w:t>
            </w:r>
          </w:p>
        </w:tc>
      </w:tr>
      <w:tr w:rsidR="00033975" w:rsidRPr="00504FF4" w:rsidTr="00381F51">
        <w:tc>
          <w:tcPr>
            <w:tcW w:w="675" w:type="dxa"/>
            <w:shd w:val="clear" w:color="auto" w:fill="auto"/>
          </w:tcPr>
          <w:p w:rsidR="00033975" w:rsidRPr="00504FF4" w:rsidRDefault="00033975" w:rsidP="00B83052">
            <w:pPr>
              <w:jc w:val="both"/>
              <w:rPr>
                <w:rFonts w:ascii="Times New Roman" w:hAnsi="Times New Roman" w:cs="Times New Roman"/>
                <w:sz w:val="24"/>
                <w:szCs w:val="24"/>
              </w:rPr>
            </w:pPr>
          </w:p>
        </w:tc>
        <w:tc>
          <w:tcPr>
            <w:tcW w:w="3828" w:type="dxa"/>
            <w:shd w:val="clear" w:color="auto" w:fill="auto"/>
          </w:tcPr>
          <w:p w:rsidR="00033975" w:rsidRPr="00504FF4" w:rsidRDefault="00033975" w:rsidP="00B83052">
            <w:pPr>
              <w:jc w:val="both"/>
              <w:rPr>
                <w:rFonts w:ascii="Times New Roman" w:hAnsi="Times New Roman" w:cs="Times New Roman"/>
                <w:sz w:val="24"/>
                <w:szCs w:val="24"/>
              </w:rPr>
            </w:pPr>
          </w:p>
        </w:tc>
        <w:tc>
          <w:tcPr>
            <w:tcW w:w="506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МБОУ «Новосельская СОШ»</w:t>
            </w:r>
          </w:p>
        </w:tc>
      </w:tr>
      <w:tr w:rsidR="00033975" w:rsidRPr="00504FF4" w:rsidTr="00381F51">
        <w:tc>
          <w:tcPr>
            <w:tcW w:w="675" w:type="dxa"/>
            <w:shd w:val="clear" w:color="auto" w:fill="auto"/>
          </w:tcPr>
          <w:p w:rsidR="00033975" w:rsidRPr="00504FF4" w:rsidRDefault="00033975" w:rsidP="00B83052">
            <w:pPr>
              <w:jc w:val="both"/>
              <w:rPr>
                <w:rFonts w:ascii="Times New Roman" w:hAnsi="Times New Roman" w:cs="Times New Roman"/>
                <w:sz w:val="24"/>
                <w:szCs w:val="24"/>
              </w:rPr>
            </w:pPr>
          </w:p>
        </w:tc>
        <w:tc>
          <w:tcPr>
            <w:tcW w:w="3828" w:type="dxa"/>
            <w:shd w:val="clear" w:color="auto" w:fill="auto"/>
          </w:tcPr>
          <w:p w:rsidR="00033975" w:rsidRPr="00504FF4" w:rsidRDefault="00033975" w:rsidP="00B83052">
            <w:pPr>
              <w:jc w:val="both"/>
              <w:rPr>
                <w:rFonts w:ascii="Times New Roman" w:hAnsi="Times New Roman" w:cs="Times New Roman"/>
                <w:sz w:val="24"/>
                <w:szCs w:val="24"/>
              </w:rPr>
            </w:pPr>
          </w:p>
        </w:tc>
        <w:tc>
          <w:tcPr>
            <w:tcW w:w="506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МБОУ «Смольянская СОШ»</w:t>
            </w:r>
          </w:p>
        </w:tc>
      </w:tr>
      <w:tr w:rsidR="00033975" w:rsidRPr="00504FF4" w:rsidTr="00381F51">
        <w:tc>
          <w:tcPr>
            <w:tcW w:w="675"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4.</w:t>
            </w:r>
          </w:p>
        </w:tc>
        <w:tc>
          <w:tcPr>
            <w:tcW w:w="382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МБОУ«Новодарковичская СОШ»</w:t>
            </w:r>
          </w:p>
        </w:tc>
        <w:tc>
          <w:tcPr>
            <w:tcW w:w="506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МБОУ «Нетьинская СОШ имени Ю.Левкина»</w:t>
            </w:r>
          </w:p>
        </w:tc>
      </w:tr>
      <w:tr w:rsidR="00033975" w:rsidRPr="00504FF4" w:rsidTr="00381F51">
        <w:tc>
          <w:tcPr>
            <w:tcW w:w="675" w:type="dxa"/>
            <w:shd w:val="clear" w:color="auto" w:fill="auto"/>
          </w:tcPr>
          <w:p w:rsidR="00033975" w:rsidRPr="00504FF4" w:rsidRDefault="00033975" w:rsidP="00B83052">
            <w:pPr>
              <w:jc w:val="both"/>
              <w:rPr>
                <w:rFonts w:ascii="Times New Roman" w:hAnsi="Times New Roman" w:cs="Times New Roman"/>
                <w:sz w:val="24"/>
                <w:szCs w:val="24"/>
              </w:rPr>
            </w:pPr>
          </w:p>
        </w:tc>
        <w:tc>
          <w:tcPr>
            <w:tcW w:w="3828" w:type="dxa"/>
            <w:shd w:val="clear" w:color="auto" w:fill="auto"/>
          </w:tcPr>
          <w:p w:rsidR="00033975" w:rsidRPr="00504FF4" w:rsidRDefault="00033975" w:rsidP="00B83052">
            <w:pPr>
              <w:jc w:val="both"/>
              <w:rPr>
                <w:rFonts w:ascii="Times New Roman" w:hAnsi="Times New Roman" w:cs="Times New Roman"/>
                <w:sz w:val="24"/>
                <w:szCs w:val="24"/>
              </w:rPr>
            </w:pPr>
          </w:p>
        </w:tc>
        <w:tc>
          <w:tcPr>
            <w:tcW w:w="506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МБОУ «Отрадненская СОШ»</w:t>
            </w:r>
          </w:p>
        </w:tc>
      </w:tr>
      <w:tr w:rsidR="00033975" w:rsidRPr="00504FF4" w:rsidTr="00381F51">
        <w:tc>
          <w:tcPr>
            <w:tcW w:w="675" w:type="dxa"/>
            <w:shd w:val="clear" w:color="auto" w:fill="auto"/>
          </w:tcPr>
          <w:p w:rsidR="00033975" w:rsidRPr="00504FF4" w:rsidRDefault="00033975" w:rsidP="00B83052">
            <w:pPr>
              <w:jc w:val="both"/>
              <w:rPr>
                <w:rFonts w:ascii="Times New Roman" w:hAnsi="Times New Roman" w:cs="Times New Roman"/>
                <w:sz w:val="24"/>
                <w:szCs w:val="24"/>
              </w:rPr>
            </w:pPr>
          </w:p>
        </w:tc>
        <w:tc>
          <w:tcPr>
            <w:tcW w:w="3828" w:type="dxa"/>
            <w:shd w:val="clear" w:color="auto" w:fill="auto"/>
          </w:tcPr>
          <w:p w:rsidR="00033975" w:rsidRPr="00504FF4" w:rsidRDefault="00033975" w:rsidP="00B83052">
            <w:pPr>
              <w:jc w:val="both"/>
              <w:rPr>
                <w:rFonts w:ascii="Times New Roman" w:hAnsi="Times New Roman" w:cs="Times New Roman"/>
                <w:sz w:val="24"/>
                <w:szCs w:val="24"/>
              </w:rPr>
            </w:pPr>
          </w:p>
        </w:tc>
        <w:tc>
          <w:tcPr>
            <w:tcW w:w="506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МБОУ «Домашовская СОШ»</w:t>
            </w:r>
          </w:p>
        </w:tc>
      </w:tr>
      <w:tr w:rsidR="00033975" w:rsidRPr="00504FF4" w:rsidTr="00381F51">
        <w:tc>
          <w:tcPr>
            <w:tcW w:w="675" w:type="dxa"/>
            <w:shd w:val="clear" w:color="auto" w:fill="auto"/>
          </w:tcPr>
          <w:p w:rsidR="00033975" w:rsidRPr="00504FF4" w:rsidRDefault="00033975" w:rsidP="00B83052">
            <w:pPr>
              <w:jc w:val="both"/>
              <w:rPr>
                <w:rFonts w:ascii="Times New Roman" w:hAnsi="Times New Roman" w:cs="Times New Roman"/>
                <w:sz w:val="24"/>
                <w:szCs w:val="24"/>
              </w:rPr>
            </w:pPr>
          </w:p>
        </w:tc>
        <w:tc>
          <w:tcPr>
            <w:tcW w:w="3828" w:type="dxa"/>
            <w:shd w:val="clear" w:color="auto" w:fill="auto"/>
          </w:tcPr>
          <w:p w:rsidR="00033975" w:rsidRPr="00504FF4" w:rsidRDefault="00033975" w:rsidP="00B83052">
            <w:pPr>
              <w:jc w:val="both"/>
              <w:rPr>
                <w:rFonts w:ascii="Times New Roman" w:hAnsi="Times New Roman" w:cs="Times New Roman"/>
                <w:sz w:val="24"/>
                <w:szCs w:val="24"/>
              </w:rPr>
            </w:pPr>
          </w:p>
        </w:tc>
        <w:tc>
          <w:tcPr>
            <w:tcW w:w="5068" w:type="dxa"/>
            <w:shd w:val="clear" w:color="auto" w:fill="auto"/>
          </w:tcPr>
          <w:p w:rsidR="00033975" w:rsidRPr="00504FF4" w:rsidRDefault="00033975" w:rsidP="00B83052">
            <w:pPr>
              <w:jc w:val="both"/>
              <w:rPr>
                <w:rFonts w:ascii="Times New Roman" w:hAnsi="Times New Roman" w:cs="Times New Roman"/>
                <w:sz w:val="24"/>
                <w:szCs w:val="24"/>
              </w:rPr>
            </w:pPr>
            <w:r w:rsidRPr="00504FF4">
              <w:rPr>
                <w:rFonts w:ascii="Times New Roman" w:hAnsi="Times New Roman" w:cs="Times New Roman"/>
                <w:sz w:val="24"/>
                <w:szCs w:val="24"/>
              </w:rPr>
              <w:t>МБОУ «Стекляннорадицкая СОШ»</w:t>
            </w:r>
          </w:p>
        </w:tc>
      </w:tr>
    </w:tbl>
    <w:p w:rsidR="001F17BA" w:rsidRPr="00504FF4" w:rsidRDefault="001F17BA" w:rsidP="00B83052">
      <w:pPr>
        <w:jc w:val="center"/>
        <w:rPr>
          <w:rFonts w:ascii="Times New Roman" w:hAnsi="Times New Roman" w:cs="Times New Roman"/>
          <w:b/>
          <w:sz w:val="24"/>
          <w:szCs w:val="24"/>
        </w:rPr>
      </w:pPr>
      <w:r w:rsidRPr="00504FF4">
        <w:rPr>
          <w:rFonts w:ascii="Times New Roman" w:hAnsi="Times New Roman" w:cs="Times New Roman"/>
          <w:b/>
          <w:sz w:val="24"/>
          <w:szCs w:val="24"/>
        </w:rPr>
        <w:t>Разработан и утвержден Перечень  Ресурсных центров на базе образовательных организаций Брянского района на период работы с 2019 года по 2021 годы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2424"/>
        <w:gridCol w:w="3216"/>
        <w:gridCol w:w="3070"/>
      </w:tblGrid>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 п\п</w:t>
            </w:r>
          </w:p>
          <w:p w:rsidR="001F17BA" w:rsidRPr="00504FF4" w:rsidRDefault="001F17BA" w:rsidP="00B83052">
            <w:pPr>
              <w:rPr>
                <w:rFonts w:ascii="Times New Roman" w:hAnsi="Times New Roman" w:cs="Times New Roman"/>
                <w:sz w:val="24"/>
                <w:szCs w:val="24"/>
              </w:rPr>
            </w:pPr>
          </w:p>
        </w:tc>
        <w:tc>
          <w:tcPr>
            <w:tcW w:w="5640" w:type="dxa"/>
            <w:gridSpan w:val="2"/>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Направление деятельности</w:t>
            </w:r>
          </w:p>
          <w:p w:rsidR="001F17BA" w:rsidRPr="00504FF4" w:rsidRDefault="001F17BA" w:rsidP="00B83052">
            <w:pPr>
              <w:rPr>
                <w:rFonts w:ascii="Times New Roman" w:hAnsi="Times New Roman" w:cs="Times New Roman"/>
                <w:sz w:val="24"/>
                <w:szCs w:val="24"/>
              </w:rPr>
            </w:pP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Ф.И.О. руководителя</w:t>
            </w:r>
          </w:p>
          <w:p w:rsidR="001F17BA" w:rsidRPr="00504FF4" w:rsidRDefault="001F17BA" w:rsidP="00B83052">
            <w:pPr>
              <w:rPr>
                <w:rFonts w:ascii="Times New Roman" w:hAnsi="Times New Roman" w:cs="Times New Roman"/>
                <w:sz w:val="24"/>
                <w:szCs w:val="24"/>
              </w:rPr>
            </w:pPr>
          </w:p>
        </w:tc>
      </w:tr>
      <w:tr w:rsidR="001F17BA" w:rsidRPr="00504FF4" w:rsidTr="00426C25">
        <w:tc>
          <w:tcPr>
            <w:tcW w:w="9493" w:type="dxa"/>
            <w:gridSpan w:val="4"/>
            <w:shd w:val="clear" w:color="auto" w:fill="auto"/>
          </w:tcPr>
          <w:p w:rsidR="001F17BA" w:rsidRPr="00504FF4" w:rsidRDefault="001F17BA" w:rsidP="00B83052">
            <w:pPr>
              <w:jc w:val="center"/>
              <w:rPr>
                <w:rFonts w:ascii="Times New Roman" w:hAnsi="Times New Roman" w:cs="Times New Roman"/>
                <w:b/>
                <w:sz w:val="24"/>
                <w:szCs w:val="24"/>
              </w:rPr>
            </w:pPr>
            <w:r w:rsidRPr="00504FF4">
              <w:rPr>
                <w:rFonts w:ascii="Times New Roman" w:hAnsi="Times New Roman" w:cs="Times New Roman"/>
                <w:b/>
                <w:sz w:val="24"/>
                <w:szCs w:val="24"/>
              </w:rPr>
              <w:t xml:space="preserve">ОО-Ресурсные центры  психолого-педагогической, медицинской и социальной помощи </w:t>
            </w:r>
            <w:r w:rsidRPr="00504FF4">
              <w:rPr>
                <w:rFonts w:ascii="Times New Roman" w:hAnsi="Times New Roman" w:cs="Times New Roman"/>
                <w:b/>
                <w:sz w:val="24"/>
                <w:szCs w:val="24"/>
                <w:lang w:eastAsia="en-US"/>
              </w:rPr>
              <w:t>обучающимся, испытывающим трудности в освоении основных общеобразовательных программ, своем развитии и социальной адаптации, в том числе при реализации адаптированных общеобразовательных программ</w:t>
            </w:r>
          </w:p>
        </w:tc>
      </w:tr>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1.</w:t>
            </w:r>
          </w:p>
        </w:tc>
        <w:tc>
          <w:tcPr>
            <w:tcW w:w="5640" w:type="dxa"/>
            <w:gridSpan w:val="2"/>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МБОУ «Лицей №1 Брянского района</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Козина Е.Н.</w:t>
            </w:r>
          </w:p>
        </w:tc>
      </w:tr>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2.</w:t>
            </w:r>
          </w:p>
        </w:tc>
        <w:tc>
          <w:tcPr>
            <w:tcW w:w="5640" w:type="dxa"/>
            <w:gridSpan w:val="2"/>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МБОУ «Гимназия №1 Брянского района»</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Якушенко В.И.</w:t>
            </w:r>
          </w:p>
        </w:tc>
      </w:tr>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3.</w:t>
            </w:r>
          </w:p>
        </w:tc>
        <w:tc>
          <w:tcPr>
            <w:tcW w:w="5640" w:type="dxa"/>
            <w:gridSpan w:val="2"/>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МБОУ «Снежская гимназия» Брянского района</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Львович А.А.</w:t>
            </w:r>
          </w:p>
        </w:tc>
      </w:tr>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4.</w:t>
            </w:r>
          </w:p>
        </w:tc>
        <w:tc>
          <w:tcPr>
            <w:tcW w:w="5640" w:type="dxa"/>
            <w:gridSpan w:val="2"/>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МБОУ «Отрадненская СОШ»</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Жук О Н.</w:t>
            </w:r>
          </w:p>
        </w:tc>
      </w:tr>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5.</w:t>
            </w:r>
          </w:p>
        </w:tc>
        <w:tc>
          <w:tcPr>
            <w:tcW w:w="5640" w:type="dxa"/>
            <w:gridSpan w:val="2"/>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МБОУ «Мичуринская СОШ»</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Мельникова Ю.Ю.</w:t>
            </w:r>
          </w:p>
        </w:tc>
      </w:tr>
      <w:tr w:rsidR="001F17BA" w:rsidRPr="00504FF4" w:rsidTr="00426C25">
        <w:tc>
          <w:tcPr>
            <w:tcW w:w="9493" w:type="dxa"/>
            <w:gridSpan w:val="4"/>
            <w:shd w:val="clear" w:color="auto" w:fill="auto"/>
          </w:tcPr>
          <w:p w:rsidR="001F17BA" w:rsidRPr="00504FF4" w:rsidRDefault="001F17BA" w:rsidP="00B83052">
            <w:pPr>
              <w:jc w:val="center"/>
              <w:rPr>
                <w:rFonts w:ascii="Times New Roman" w:hAnsi="Times New Roman" w:cs="Times New Roman"/>
                <w:sz w:val="24"/>
                <w:szCs w:val="24"/>
              </w:rPr>
            </w:pPr>
            <w:r w:rsidRPr="00504FF4">
              <w:rPr>
                <w:rFonts w:ascii="Times New Roman" w:hAnsi="Times New Roman" w:cs="Times New Roman"/>
                <w:b/>
                <w:sz w:val="24"/>
                <w:szCs w:val="24"/>
              </w:rPr>
              <w:t>ОО-Ресурсные центры естественно-научной направленности</w:t>
            </w:r>
          </w:p>
        </w:tc>
      </w:tr>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1.</w:t>
            </w:r>
          </w:p>
        </w:tc>
        <w:tc>
          <w:tcPr>
            <w:tcW w:w="5640" w:type="dxa"/>
            <w:gridSpan w:val="2"/>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МБОУ «Лицей №1 Брянского района»</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Козина Е.Н.</w:t>
            </w:r>
          </w:p>
        </w:tc>
      </w:tr>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2.</w:t>
            </w:r>
          </w:p>
        </w:tc>
        <w:tc>
          <w:tcPr>
            <w:tcW w:w="5640" w:type="dxa"/>
            <w:gridSpan w:val="2"/>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МБОУ «Гимназия №1 Брянского района»</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Якушенко В.И.</w:t>
            </w:r>
          </w:p>
        </w:tc>
      </w:tr>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3.</w:t>
            </w:r>
          </w:p>
        </w:tc>
        <w:tc>
          <w:tcPr>
            <w:tcW w:w="5640" w:type="dxa"/>
            <w:gridSpan w:val="2"/>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МБОУ «Домашовская СОШ»</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Корягина Н.П.</w:t>
            </w:r>
          </w:p>
        </w:tc>
      </w:tr>
      <w:tr w:rsidR="001F17BA" w:rsidRPr="00504FF4" w:rsidTr="00426C25">
        <w:tc>
          <w:tcPr>
            <w:tcW w:w="9493" w:type="dxa"/>
            <w:gridSpan w:val="4"/>
            <w:shd w:val="clear" w:color="auto" w:fill="auto"/>
          </w:tcPr>
          <w:p w:rsidR="001F17BA" w:rsidRPr="00504FF4" w:rsidRDefault="001F17BA" w:rsidP="00B83052">
            <w:pPr>
              <w:jc w:val="center"/>
              <w:rPr>
                <w:rFonts w:ascii="Times New Roman" w:hAnsi="Times New Roman" w:cs="Times New Roman"/>
                <w:b/>
                <w:sz w:val="24"/>
                <w:szCs w:val="24"/>
              </w:rPr>
            </w:pPr>
            <w:r w:rsidRPr="00504FF4">
              <w:rPr>
                <w:rFonts w:ascii="Times New Roman" w:hAnsi="Times New Roman" w:cs="Times New Roman"/>
                <w:b/>
                <w:sz w:val="24"/>
                <w:szCs w:val="24"/>
              </w:rPr>
              <w:t>Центр технического образования Брянского района</w:t>
            </w:r>
          </w:p>
        </w:tc>
      </w:tr>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p>
        </w:tc>
        <w:tc>
          <w:tcPr>
            <w:tcW w:w="5640" w:type="dxa"/>
            <w:gridSpan w:val="2"/>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МБОУ «Снежская гимназия» Брянского района</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Львович А.А.</w:t>
            </w:r>
          </w:p>
        </w:tc>
      </w:tr>
      <w:tr w:rsidR="001F17BA" w:rsidRPr="00504FF4" w:rsidTr="00426C25">
        <w:tc>
          <w:tcPr>
            <w:tcW w:w="9493" w:type="dxa"/>
            <w:gridSpan w:val="4"/>
            <w:shd w:val="clear" w:color="auto" w:fill="auto"/>
          </w:tcPr>
          <w:p w:rsidR="001F17BA" w:rsidRPr="00504FF4" w:rsidRDefault="001F17BA" w:rsidP="00B83052">
            <w:pPr>
              <w:jc w:val="center"/>
              <w:rPr>
                <w:rFonts w:ascii="Times New Roman" w:hAnsi="Times New Roman" w:cs="Times New Roman"/>
                <w:b/>
                <w:sz w:val="24"/>
                <w:szCs w:val="24"/>
              </w:rPr>
            </w:pPr>
            <w:r w:rsidRPr="00504FF4">
              <w:rPr>
                <w:rFonts w:ascii="Times New Roman" w:hAnsi="Times New Roman" w:cs="Times New Roman"/>
                <w:b/>
                <w:sz w:val="24"/>
                <w:szCs w:val="24"/>
              </w:rPr>
              <w:t>ОО – Ресурсные опорные площадки</w:t>
            </w:r>
          </w:p>
        </w:tc>
      </w:tr>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p>
        </w:tc>
        <w:tc>
          <w:tcPr>
            <w:tcW w:w="2424"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Наименование ОО</w:t>
            </w:r>
          </w:p>
        </w:tc>
        <w:tc>
          <w:tcPr>
            <w:tcW w:w="3216"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Направление</w:t>
            </w:r>
          </w:p>
        </w:tc>
        <w:tc>
          <w:tcPr>
            <w:tcW w:w="3070" w:type="dxa"/>
            <w:shd w:val="clear" w:color="auto" w:fill="auto"/>
          </w:tcPr>
          <w:p w:rsidR="001F17BA" w:rsidRPr="00504FF4" w:rsidRDefault="001F17BA" w:rsidP="00B83052">
            <w:pPr>
              <w:rPr>
                <w:rFonts w:ascii="Times New Roman" w:hAnsi="Times New Roman" w:cs="Times New Roman"/>
                <w:sz w:val="24"/>
                <w:szCs w:val="24"/>
              </w:rPr>
            </w:pPr>
          </w:p>
        </w:tc>
      </w:tr>
      <w:tr w:rsidR="001F17BA" w:rsidRPr="00504FF4" w:rsidTr="00426C25">
        <w:tc>
          <w:tcPr>
            <w:tcW w:w="783" w:type="dxa"/>
            <w:vMerge w:val="restart"/>
            <w:shd w:val="clear" w:color="auto" w:fill="auto"/>
          </w:tcPr>
          <w:p w:rsidR="001F17BA" w:rsidRPr="00504FF4" w:rsidRDefault="001F17BA" w:rsidP="00B83052">
            <w:pPr>
              <w:rPr>
                <w:rFonts w:ascii="Times New Roman" w:hAnsi="Times New Roman" w:cs="Times New Roman"/>
                <w:sz w:val="24"/>
                <w:szCs w:val="24"/>
              </w:rPr>
            </w:pPr>
          </w:p>
        </w:tc>
        <w:tc>
          <w:tcPr>
            <w:tcW w:w="2424" w:type="dxa"/>
            <w:shd w:val="clear" w:color="auto" w:fill="auto"/>
          </w:tcPr>
          <w:p w:rsidR="001F17BA" w:rsidRPr="00504FF4" w:rsidRDefault="001F17BA" w:rsidP="00B83052">
            <w:pPr>
              <w:rPr>
                <w:rFonts w:ascii="Times New Roman" w:hAnsi="Times New Roman" w:cs="Times New Roman"/>
                <w:b/>
                <w:sz w:val="24"/>
                <w:szCs w:val="24"/>
              </w:rPr>
            </w:pPr>
            <w:r w:rsidRPr="00504FF4">
              <w:rPr>
                <w:rFonts w:ascii="Times New Roman" w:hAnsi="Times New Roman" w:cs="Times New Roman"/>
                <w:b/>
                <w:sz w:val="24"/>
                <w:szCs w:val="24"/>
              </w:rPr>
              <w:t>МБОУ «Лицей №1 Брянского района»</w:t>
            </w:r>
          </w:p>
        </w:tc>
        <w:tc>
          <w:tcPr>
            <w:tcW w:w="3216"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«Школа молодого педагога»</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Козина Е.Н.</w:t>
            </w:r>
          </w:p>
        </w:tc>
      </w:tr>
      <w:tr w:rsidR="001F17BA" w:rsidRPr="00504FF4" w:rsidTr="00426C25">
        <w:tc>
          <w:tcPr>
            <w:tcW w:w="783" w:type="dxa"/>
            <w:vMerge/>
            <w:shd w:val="clear" w:color="auto" w:fill="auto"/>
          </w:tcPr>
          <w:p w:rsidR="001F17BA" w:rsidRPr="00504FF4" w:rsidRDefault="001F17BA" w:rsidP="00B83052">
            <w:pPr>
              <w:rPr>
                <w:rFonts w:ascii="Times New Roman" w:hAnsi="Times New Roman" w:cs="Times New Roman"/>
                <w:sz w:val="24"/>
                <w:szCs w:val="24"/>
              </w:rPr>
            </w:pPr>
          </w:p>
        </w:tc>
        <w:tc>
          <w:tcPr>
            <w:tcW w:w="2424"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Детский сад «Колосок» МБОУ «Лицей № 1 Брянского района»</w:t>
            </w:r>
          </w:p>
        </w:tc>
        <w:tc>
          <w:tcPr>
            <w:tcW w:w="3216"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Совершенствование образовательной деятельности по обеспечению преемственности дошкольного и начального общего образования  с использованием современных технологий обучения</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Абалухова И.А. (заместитель директора по УВР)</w:t>
            </w:r>
          </w:p>
        </w:tc>
      </w:tr>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p>
        </w:tc>
        <w:tc>
          <w:tcPr>
            <w:tcW w:w="2424"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МБОУ «Глинищевская СОШ»</w:t>
            </w:r>
          </w:p>
        </w:tc>
        <w:tc>
          <w:tcPr>
            <w:tcW w:w="3216" w:type="dxa"/>
            <w:shd w:val="clear" w:color="auto" w:fill="auto"/>
          </w:tcPr>
          <w:p w:rsidR="001F17BA" w:rsidRPr="00504FF4" w:rsidRDefault="001F17BA" w:rsidP="00B83052">
            <w:pPr>
              <w:shd w:val="clear" w:color="auto" w:fill="FFFFFF"/>
              <w:rPr>
                <w:rFonts w:ascii="Times New Roman" w:hAnsi="Times New Roman" w:cs="Times New Roman"/>
                <w:color w:val="000000"/>
                <w:sz w:val="24"/>
                <w:szCs w:val="24"/>
              </w:rPr>
            </w:pPr>
            <w:r w:rsidRPr="00504FF4">
              <w:rPr>
                <w:rFonts w:ascii="Times New Roman" w:hAnsi="Times New Roman" w:cs="Times New Roman"/>
                <w:color w:val="000000"/>
                <w:sz w:val="24"/>
                <w:szCs w:val="24"/>
              </w:rPr>
              <w:t>-духовно-нравственное (в рамках центра духовно-нравственного воспитания им. М.К.Тенишевой);</w:t>
            </w:r>
          </w:p>
          <w:p w:rsidR="001F17BA" w:rsidRPr="00504FF4" w:rsidRDefault="001F17BA" w:rsidP="00B83052">
            <w:pPr>
              <w:shd w:val="clear" w:color="auto" w:fill="FFFFFF"/>
              <w:rPr>
                <w:rFonts w:ascii="Times New Roman" w:hAnsi="Times New Roman" w:cs="Times New Roman"/>
                <w:color w:val="000000"/>
                <w:sz w:val="24"/>
                <w:szCs w:val="24"/>
              </w:rPr>
            </w:pPr>
            <w:r w:rsidRPr="00504FF4">
              <w:rPr>
                <w:rFonts w:ascii="Times New Roman" w:hAnsi="Times New Roman" w:cs="Times New Roman"/>
                <w:color w:val="000000"/>
                <w:sz w:val="24"/>
                <w:szCs w:val="24"/>
              </w:rPr>
              <w:t>-  развитие социально-значимых качеств учащихся;</w:t>
            </w:r>
          </w:p>
          <w:p w:rsidR="001F17BA" w:rsidRPr="00504FF4" w:rsidRDefault="001F17BA" w:rsidP="00B83052">
            <w:pPr>
              <w:shd w:val="clear" w:color="auto" w:fill="FFFFFF"/>
              <w:rPr>
                <w:rFonts w:ascii="Times New Roman" w:hAnsi="Times New Roman" w:cs="Times New Roman"/>
                <w:color w:val="000000"/>
                <w:sz w:val="24"/>
                <w:szCs w:val="24"/>
              </w:rPr>
            </w:pPr>
            <w:r w:rsidRPr="00504FF4">
              <w:rPr>
                <w:rFonts w:ascii="Times New Roman" w:hAnsi="Times New Roman" w:cs="Times New Roman"/>
                <w:color w:val="000000"/>
                <w:sz w:val="24"/>
                <w:szCs w:val="24"/>
              </w:rPr>
              <w:t>- интерактивные формы в работе учителя на уроке</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Зайцева Н.В.</w:t>
            </w:r>
          </w:p>
        </w:tc>
      </w:tr>
      <w:tr w:rsidR="001F17BA" w:rsidRPr="00504FF4" w:rsidTr="00426C25">
        <w:tc>
          <w:tcPr>
            <w:tcW w:w="783" w:type="dxa"/>
            <w:vMerge w:val="restart"/>
            <w:shd w:val="clear" w:color="auto" w:fill="auto"/>
          </w:tcPr>
          <w:p w:rsidR="001F17BA" w:rsidRPr="00504FF4" w:rsidRDefault="001F17BA" w:rsidP="00B83052">
            <w:pPr>
              <w:rPr>
                <w:rFonts w:ascii="Times New Roman" w:hAnsi="Times New Roman" w:cs="Times New Roman"/>
                <w:sz w:val="24"/>
                <w:szCs w:val="24"/>
              </w:rPr>
            </w:pPr>
          </w:p>
        </w:tc>
        <w:tc>
          <w:tcPr>
            <w:tcW w:w="2424" w:type="dxa"/>
            <w:shd w:val="clear" w:color="auto" w:fill="auto"/>
          </w:tcPr>
          <w:p w:rsidR="001F17BA" w:rsidRPr="00504FF4" w:rsidRDefault="001F17BA" w:rsidP="00B83052">
            <w:pPr>
              <w:rPr>
                <w:rFonts w:ascii="Times New Roman" w:hAnsi="Times New Roman" w:cs="Times New Roman"/>
                <w:b/>
                <w:sz w:val="24"/>
                <w:szCs w:val="24"/>
              </w:rPr>
            </w:pPr>
            <w:r w:rsidRPr="00504FF4">
              <w:rPr>
                <w:rFonts w:ascii="Times New Roman" w:hAnsi="Times New Roman" w:cs="Times New Roman"/>
                <w:b/>
                <w:sz w:val="24"/>
                <w:szCs w:val="24"/>
              </w:rPr>
              <w:t>МБОУ «Мичуринская СОШ»</w:t>
            </w:r>
          </w:p>
        </w:tc>
        <w:tc>
          <w:tcPr>
            <w:tcW w:w="3216"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«Организация военно-патриотической работы»</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Мельникова Ю.Ю.</w:t>
            </w:r>
          </w:p>
        </w:tc>
      </w:tr>
      <w:tr w:rsidR="001F17BA" w:rsidRPr="00504FF4" w:rsidTr="00426C25">
        <w:tc>
          <w:tcPr>
            <w:tcW w:w="783" w:type="dxa"/>
            <w:vMerge/>
            <w:shd w:val="clear" w:color="auto" w:fill="auto"/>
          </w:tcPr>
          <w:p w:rsidR="001F17BA" w:rsidRPr="00504FF4" w:rsidRDefault="001F17BA" w:rsidP="00B83052">
            <w:pPr>
              <w:rPr>
                <w:rFonts w:ascii="Times New Roman" w:hAnsi="Times New Roman" w:cs="Times New Roman"/>
                <w:sz w:val="24"/>
                <w:szCs w:val="24"/>
              </w:rPr>
            </w:pPr>
          </w:p>
        </w:tc>
        <w:tc>
          <w:tcPr>
            <w:tcW w:w="2424"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Детский сад «Гуси-лебеди» МБОУ «Мичуринская СОШ»</w:t>
            </w:r>
          </w:p>
        </w:tc>
        <w:tc>
          <w:tcPr>
            <w:tcW w:w="3216" w:type="dxa"/>
            <w:shd w:val="clear" w:color="auto" w:fill="auto"/>
          </w:tcPr>
          <w:p w:rsidR="001F17BA" w:rsidRPr="00504FF4" w:rsidRDefault="001F17BA" w:rsidP="008F5CC5">
            <w:pPr>
              <w:numPr>
                <w:ilvl w:val="0"/>
                <w:numId w:val="57"/>
              </w:numPr>
              <w:spacing w:after="0"/>
              <w:ind w:left="97" w:hanging="97"/>
              <w:rPr>
                <w:rFonts w:ascii="Times New Roman" w:hAnsi="Times New Roman" w:cs="Times New Roman"/>
                <w:sz w:val="24"/>
                <w:szCs w:val="24"/>
              </w:rPr>
            </w:pPr>
            <w:r w:rsidRPr="00504FF4">
              <w:rPr>
                <w:rFonts w:ascii="Times New Roman" w:hAnsi="Times New Roman" w:cs="Times New Roman"/>
                <w:sz w:val="24"/>
                <w:szCs w:val="24"/>
              </w:rPr>
              <w:t>Нравственно-патриотическое воспитание детей дошкольного возраста.</w:t>
            </w:r>
          </w:p>
          <w:p w:rsidR="001F17BA" w:rsidRPr="00504FF4" w:rsidRDefault="001F17BA" w:rsidP="008F5CC5">
            <w:pPr>
              <w:numPr>
                <w:ilvl w:val="0"/>
                <w:numId w:val="57"/>
              </w:numPr>
              <w:spacing w:after="0"/>
              <w:ind w:left="97" w:hanging="97"/>
              <w:rPr>
                <w:rFonts w:ascii="Times New Roman" w:hAnsi="Times New Roman" w:cs="Times New Roman"/>
                <w:sz w:val="24"/>
                <w:szCs w:val="24"/>
              </w:rPr>
            </w:pPr>
            <w:r w:rsidRPr="00504FF4">
              <w:rPr>
                <w:rFonts w:ascii="Times New Roman" w:hAnsi="Times New Roman" w:cs="Times New Roman"/>
                <w:sz w:val="24"/>
                <w:szCs w:val="24"/>
              </w:rPr>
              <w:t>Предоставление психолого-педагогической помощи в условиях Консультативного пункта семьям, воспитывающим детей дошкольного возраста</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Егорова Т.И.</w:t>
            </w:r>
          </w:p>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(заместитель директора по УВР)</w:t>
            </w:r>
          </w:p>
        </w:tc>
      </w:tr>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p>
        </w:tc>
        <w:tc>
          <w:tcPr>
            <w:tcW w:w="2424"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МБОУ «Снежская гимназия»</w:t>
            </w:r>
          </w:p>
        </w:tc>
        <w:tc>
          <w:tcPr>
            <w:tcW w:w="3216"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Духовно-нравственное «Центр православной культуры и нравственности»</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Львович А.А.</w:t>
            </w:r>
          </w:p>
        </w:tc>
      </w:tr>
      <w:tr w:rsidR="001F17BA" w:rsidRPr="00504FF4" w:rsidTr="00426C25">
        <w:tc>
          <w:tcPr>
            <w:tcW w:w="783" w:type="dxa"/>
            <w:vMerge w:val="restart"/>
            <w:shd w:val="clear" w:color="auto" w:fill="auto"/>
          </w:tcPr>
          <w:p w:rsidR="001F17BA" w:rsidRPr="00504FF4" w:rsidRDefault="001F17BA" w:rsidP="00B83052">
            <w:pPr>
              <w:rPr>
                <w:rFonts w:ascii="Times New Roman" w:hAnsi="Times New Roman" w:cs="Times New Roman"/>
                <w:sz w:val="24"/>
                <w:szCs w:val="24"/>
              </w:rPr>
            </w:pPr>
          </w:p>
        </w:tc>
        <w:tc>
          <w:tcPr>
            <w:tcW w:w="2424" w:type="dxa"/>
            <w:shd w:val="clear" w:color="auto" w:fill="auto"/>
          </w:tcPr>
          <w:p w:rsidR="001F17BA" w:rsidRPr="00504FF4" w:rsidRDefault="001F17BA" w:rsidP="00B83052">
            <w:pPr>
              <w:rPr>
                <w:rFonts w:ascii="Times New Roman" w:hAnsi="Times New Roman" w:cs="Times New Roman"/>
                <w:b/>
                <w:sz w:val="24"/>
                <w:szCs w:val="24"/>
              </w:rPr>
            </w:pPr>
            <w:r w:rsidRPr="00504FF4">
              <w:rPr>
                <w:rFonts w:ascii="Times New Roman" w:hAnsi="Times New Roman" w:cs="Times New Roman"/>
                <w:b/>
                <w:sz w:val="24"/>
                <w:szCs w:val="24"/>
              </w:rPr>
              <w:t>МБОУ «Новодарковичская СОШ»</w:t>
            </w:r>
          </w:p>
        </w:tc>
        <w:tc>
          <w:tcPr>
            <w:tcW w:w="3216"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Формирование и мониторинг УУД обучающихся в учебно-воспитательном процессе»</w:t>
            </w:r>
          </w:p>
          <w:p w:rsidR="001F17BA" w:rsidRPr="00504FF4" w:rsidRDefault="001F17BA" w:rsidP="00B83052">
            <w:pPr>
              <w:rPr>
                <w:rFonts w:ascii="Times New Roman" w:hAnsi="Times New Roman" w:cs="Times New Roman"/>
                <w:sz w:val="24"/>
                <w:szCs w:val="24"/>
              </w:rPr>
            </w:pP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Дыбко М.В.</w:t>
            </w:r>
          </w:p>
        </w:tc>
      </w:tr>
      <w:tr w:rsidR="001F17BA" w:rsidRPr="00504FF4" w:rsidTr="00426C25">
        <w:tc>
          <w:tcPr>
            <w:tcW w:w="783" w:type="dxa"/>
            <w:vMerge/>
            <w:shd w:val="clear" w:color="auto" w:fill="auto"/>
          </w:tcPr>
          <w:p w:rsidR="001F17BA" w:rsidRPr="00504FF4" w:rsidRDefault="001F17BA" w:rsidP="00B83052">
            <w:pPr>
              <w:rPr>
                <w:rFonts w:ascii="Times New Roman" w:hAnsi="Times New Roman" w:cs="Times New Roman"/>
                <w:sz w:val="24"/>
                <w:szCs w:val="24"/>
              </w:rPr>
            </w:pPr>
          </w:p>
        </w:tc>
        <w:tc>
          <w:tcPr>
            <w:tcW w:w="2424"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Детский сад «Колокольчик» МБОУ «Новодарковичская СОШ»</w:t>
            </w:r>
          </w:p>
        </w:tc>
        <w:tc>
          <w:tcPr>
            <w:tcW w:w="3216" w:type="dxa"/>
            <w:shd w:val="clear" w:color="auto" w:fill="auto"/>
          </w:tcPr>
          <w:p w:rsidR="001F17BA" w:rsidRPr="00504FF4" w:rsidRDefault="001F17BA" w:rsidP="008F5CC5">
            <w:pPr>
              <w:numPr>
                <w:ilvl w:val="0"/>
                <w:numId w:val="56"/>
              </w:numPr>
              <w:spacing w:after="0"/>
              <w:ind w:left="97" w:hanging="142"/>
              <w:rPr>
                <w:rFonts w:ascii="Times New Roman" w:hAnsi="Times New Roman" w:cs="Times New Roman"/>
                <w:sz w:val="24"/>
                <w:szCs w:val="24"/>
              </w:rPr>
            </w:pPr>
            <w:r w:rsidRPr="00504FF4">
              <w:rPr>
                <w:rFonts w:ascii="Times New Roman" w:hAnsi="Times New Roman" w:cs="Times New Roman"/>
                <w:sz w:val="24"/>
                <w:szCs w:val="24"/>
              </w:rPr>
              <w:t>Взаимодействие с семьёй на основе социально партнерства.</w:t>
            </w:r>
          </w:p>
          <w:p w:rsidR="001F17BA" w:rsidRPr="00504FF4" w:rsidRDefault="001F17BA" w:rsidP="008F5CC5">
            <w:pPr>
              <w:numPr>
                <w:ilvl w:val="0"/>
                <w:numId w:val="56"/>
              </w:numPr>
              <w:spacing w:after="0"/>
              <w:ind w:left="97" w:hanging="142"/>
              <w:rPr>
                <w:rFonts w:ascii="Times New Roman" w:hAnsi="Times New Roman" w:cs="Times New Roman"/>
                <w:sz w:val="24"/>
                <w:szCs w:val="24"/>
              </w:rPr>
            </w:pPr>
            <w:r w:rsidRPr="00504FF4">
              <w:rPr>
                <w:rFonts w:ascii="Times New Roman" w:hAnsi="Times New Roman" w:cs="Times New Roman"/>
                <w:sz w:val="24"/>
                <w:szCs w:val="24"/>
              </w:rPr>
              <w:t>Использование ИКТ в образовательном процессе.</w:t>
            </w:r>
          </w:p>
          <w:p w:rsidR="001F17BA" w:rsidRPr="00504FF4" w:rsidRDefault="001F17BA" w:rsidP="008F5CC5">
            <w:pPr>
              <w:numPr>
                <w:ilvl w:val="0"/>
                <w:numId w:val="56"/>
              </w:numPr>
              <w:spacing w:after="0"/>
              <w:ind w:left="97" w:hanging="142"/>
              <w:rPr>
                <w:rFonts w:ascii="Times New Roman" w:hAnsi="Times New Roman" w:cs="Times New Roman"/>
                <w:sz w:val="24"/>
                <w:szCs w:val="24"/>
              </w:rPr>
            </w:pPr>
            <w:r w:rsidRPr="00504FF4">
              <w:rPr>
                <w:rFonts w:ascii="Times New Roman" w:hAnsi="Times New Roman" w:cs="Times New Roman"/>
                <w:sz w:val="24"/>
                <w:szCs w:val="24"/>
              </w:rPr>
              <w:t>Использование технологии проектной деятельности.</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Штелле С.В.</w:t>
            </w:r>
          </w:p>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(заместитель директора по УВР)</w:t>
            </w:r>
          </w:p>
        </w:tc>
      </w:tr>
      <w:tr w:rsidR="001F17BA" w:rsidRPr="00504FF4" w:rsidTr="00426C25">
        <w:tc>
          <w:tcPr>
            <w:tcW w:w="783" w:type="dxa"/>
            <w:vMerge w:val="restart"/>
            <w:shd w:val="clear" w:color="auto" w:fill="auto"/>
          </w:tcPr>
          <w:p w:rsidR="001F17BA" w:rsidRPr="00504FF4" w:rsidRDefault="001F17BA" w:rsidP="00B83052">
            <w:pPr>
              <w:rPr>
                <w:rFonts w:ascii="Times New Roman" w:hAnsi="Times New Roman" w:cs="Times New Roman"/>
                <w:sz w:val="24"/>
                <w:szCs w:val="24"/>
              </w:rPr>
            </w:pPr>
          </w:p>
        </w:tc>
        <w:tc>
          <w:tcPr>
            <w:tcW w:w="2424" w:type="dxa"/>
            <w:shd w:val="clear" w:color="auto" w:fill="auto"/>
          </w:tcPr>
          <w:p w:rsidR="001F17BA" w:rsidRPr="00504FF4" w:rsidRDefault="001F17BA" w:rsidP="00B83052">
            <w:pPr>
              <w:rPr>
                <w:rFonts w:ascii="Times New Roman" w:hAnsi="Times New Roman" w:cs="Times New Roman"/>
                <w:b/>
                <w:sz w:val="24"/>
                <w:szCs w:val="24"/>
              </w:rPr>
            </w:pPr>
            <w:r w:rsidRPr="00504FF4">
              <w:rPr>
                <w:rFonts w:ascii="Times New Roman" w:hAnsi="Times New Roman" w:cs="Times New Roman"/>
                <w:b/>
                <w:sz w:val="24"/>
                <w:szCs w:val="24"/>
              </w:rPr>
              <w:t>МБОУ «Гимназия №1 Брянского района»</w:t>
            </w:r>
          </w:p>
        </w:tc>
        <w:tc>
          <w:tcPr>
            <w:tcW w:w="3216"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Медико-социальное «Паралимпийская миля»</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Якушенко В.И.</w:t>
            </w:r>
          </w:p>
        </w:tc>
      </w:tr>
      <w:tr w:rsidR="001F17BA" w:rsidRPr="00504FF4" w:rsidTr="00426C25">
        <w:tc>
          <w:tcPr>
            <w:tcW w:w="783" w:type="dxa"/>
            <w:vMerge/>
            <w:shd w:val="clear" w:color="auto" w:fill="auto"/>
          </w:tcPr>
          <w:p w:rsidR="001F17BA" w:rsidRPr="00504FF4" w:rsidRDefault="001F17BA" w:rsidP="00B83052">
            <w:pPr>
              <w:rPr>
                <w:rFonts w:ascii="Times New Roman" w:hAnsi="Times New Roman" w:cs="Times New Roman"/>
                <w:sz w:val="24"/>
                <w:szCs w:val="24"/>
              </w:rPr>
            </w:pPr>
          </w:p>
        </w:tc>
        <w:tc>
          <w:tcPr>
            <w:tcW w:w="2424"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Детский сад «Ёлочка» МБОУ «Гимназия № 1 Брянского района</w:t>
            </w:r>
          </w:p>
        </w:tc>
        <w:tc>
          <w:tcPr>
            <w:tcW w:w="3216"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Современные подходы к нравственно-патриотическому воспитанию дошкольников</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Капошко О.Н. (заместитель директора по УВР)</w:t>
            </w:r>
          </w:p>
        </w:tc>
      </w:tr>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p>
        </w:tc>
        <w:tc>
          <w:tcPr>
            <w:tcW w:w="2424"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МБОУ «Свенская СОШ №1»</w:t>
            </w:r>
          </w:p>
        </w:tc>
        <w:tc>
          <w:tcPr>
            <w:tcW w:w="3216"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Астрономия</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Лисица С.В.</w:t>
            </w:r>
          </w:p>
        </w:tc>
      </w:tr>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p>
        </w:tc>
        <w:tc>
          <w:tcPr>
            <w:tcW w:w="2424"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МБОУ «Пальцовская СОШ имени Ф.В.Журавлева»</w:t>
            </w:r>
          </w:p>
        </w:tc>
        <w:tc>
          <w:tcPr>
            <w:tcW w:w="3216"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1)Военно-патриотическое</w:t>
            </w:r>
          </w:p>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 xml:space="preserve">2) Работа с органами самоуправления школы </w:t>
            </w:r>
          </w:p>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 Совет старшеклассников).</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Седакова Е.Н.</w:t>
            </w:r>
          </w:p>
        </w:tc>
      </w:tr>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p>
        </w:tc>
        <w:tc>
          <w:tcPr>
            <w:tcW w:w="2424"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МБОУ «Малополпинская СОШ»</w:t>
            </w:r>
          </w:p>
        </w:tc>
        <w:tc>
          <w:tcPr>
            <w:tcW w:w="3216"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Патриотическое воспитание</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Кузина В.И.</w:t>
            </w:r>
          </w:p>
        </w:tc>
      </w:tr>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p>
        </w:tc>
        <w:tc>
          <w:tcPr>
            <w:tcW w:w="2424"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МБОУ «Новосельская СОШ»</w:t>
            </w:r>
          </w:p>
        </w:tc>
        <w:tc>
          <w:tcPr>
            <w:tcW w:w="3216" w:type="dxa"/>
            <w:shd w:val="clear" w:color="auto" w:fill="auto"/>
          </w:tcPr>
          <w:p w:rsidR="001F17BA" w:rsidRPr="00504FF4" w:rsidRDefault="001F17BA" w:rsidP="008F5CC5">
            <w:pPr>
              <w:numPr>
                <w:ilvl w:val="0"/>
                <w:numId w:val="55"/>
              </w:numPr>
              <w:spacing w:after="0"/>
              <w:rPr>
                <w:rFonts w:ascii="Times New Roman" w:hAnsi="Times New Roman" w:cs="Times New Roman"/>
                <w:sz w:val="24"/>
                <w:szCs w:val="24"/>
              </w:rPr>
            </w:pPr>
            <w:r w:rsidRPr="00504FF4">
              <w:rPr>
                <w:rFonts w:ascii="Times New Roman" w:hAnsi="Times New Roman" w:cs="Times New Roman"/>
                <w:sz w:val="24"/>
                <w:szCs w:val="24"/>
              </w:rPr>
              <w:t>Финансовая грамотность.</w:t>
            </w:r>
          </w:p>
          <w:p w:rsidR="001F17BA" w:rsidRPr="00504FF4" w:rsidRDefault="001F17BA" w:rsidP="008F5CC5">
            <w:pPr>
              <w:numPr>
                <w:ilvl w:val="0"/>
                <w:numId w:val="55"/>
              </w:numPr>
              <w:spacing w:after="0"/>
              <w:rPr>
                <w:rFonts w:ascii="Times New Roman" w:hAnsi="Times New Roman" w:cs="Times New Roman"/>
                <w:sz w:val="24"/>
                <w:szCs w:val="24"/>
              </w:rPr>
            </w:pPr>
            <w:r w:rsidRPr="00504FF4">
              <w:rPr>
                <w:rFonts w:ascii="Times New Roman" w:hAnsi="Times New Roman" w:cs="Times New Roman"/>
                <w:sz w:val="24"/>
                <w:szCs w:val="24"/>
              </w:rPr>
              <w:t>Профессиональная ориентация</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Егоренкова Л.И.</w:t>
            </w:r>
          </w:p>
        </w:tc>
      </w:tr>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p>
        </w:tc>
        <w:tc>
          <w:tcPr>
            <w:tcW w:w="2424"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МБОУ «Смольянская СОШ»</w:t>
            </w:r>
          </w:p>
        </w:tc>
        <w:tc>
          <w:tcPr>
            <w:tcW w:w="3216"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 xml:space="preserve">Развитие творческих способностей обучающихся </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Кузина О.В.</w:t>
            </w:r>
          </w:p>
        </w:tc>
      </w:tr>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p>
        </w:tc>
        <w:tc>
          <w:tcPr>
            <w:tcW w:w="2424"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МБОУ «Стекляннорадицкая СОШ»</w:t>
            </w:r>
          </w:p>
        </w:tc>
        <w:tc>
          <w:tcPr>
            <w:tcW w:w="3216"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Патриотическое воспитание</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Панькевич С.В.</w:t>
            </w:r>
          </w:p>
        </w:tc>
      </w:tr>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p>
        </w:tc>
        <w:tc>
          <w:tcPr>
            <w:tcW w:w="2424"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МБОУ «Супоневская СОШ №1 имени Героя Советского Союза Н.И.Чувина»</w:t>
            </w:r>
          </w:p>
        </w:tc>
        <w:tc>
          <w:tcPr>
            <w:tcW w:w="3216"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1) Организация работы по подготовке обучающихся к ЕГЭ</w:t>
            </w:r>
          </w:p>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2) Внутренняя система оценки качества образования</w:t>
            </w:r>
          </w:p>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3) организация духовно-нравственного и патриотического воспитания обучающихся посредством школьного историко-краеведческого музея</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Савкин Л.И.</w:t>
            </w:r>
          </w:p>
        </w:tc>
      </w:tr>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p>
        </w:tc>
        <w:tc>
          <w:tcPr>
            <w:tcW w:w="2424"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МБОУ «Супоневская СОШ №2»</w:t>
            </w:r>
          </w:p>
        </w:tc>
        <w:tc>
          <w:tcPr>
            <w:tcW w:w="3216"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Проектно-исследовательская деятельность</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Буравлев А.В.</w:t>
            </w:r>
          </w:p>
        </w:tc>
      </w:tr>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p>
        </w:tc>
        <w:tc>
          <w:tcPr>
            <w:tcW w:w="2424"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МБОУ «Нетьинская СОШ имени Ю.Левкина»</w:t>
            </w:r>
          </w:p>
        </w:tc>
        <w:tc>
          <w:tcPr>
            <w:tcW w:w="3216"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Патриотическое воспитание</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Мармазинская А.А.</w:t>
            </w:r>
          </w:p>
        </w:tc>
      </w:tr>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p>
        </w:tc>
        <w:tc>
          <w:tcPr>
            <w:tcW w:w="2424"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МБОУ «Колтовская ООШ»</w:t>
            </w:r>
          </w:p>
        </w:tc>
        <w:tc>
          <w:tcPr>
            <w:tcW w:w="3216"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Экологическое «Клуб любителей природы»</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Лобкова Т.Г.</w:t>
            </w:r>
          </w:p>
        </w:tc>
      </w:tr>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p>
        </w:tc>
        <w:tc>
          <w:tcPr>
            <w:tcW w:w="2424"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МБОУ «Госомская ООШ»</w:t>
            </w:r>
          </w:p>
        </w:tc>
        <w:tc>
          <w:tcPr>
            <w:tcW w:w="3216"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Здоровьесбережение</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Титенок Т.М.</w:t>
            </w:r>
          </w:p>
        </w:tc>
      </w:tr>
      <w:tr w:rsidR="001F17BA" w:rsidRPr="00504FF4" w:rsidTr="00426C25">
        <w:tc>
          <w:tcPr>
            <w:tcW w:w="783" w:type="dxa"/>
            <w:shd w:val="clear" w:color="auto" w:fill="auto"/>
          </w:tcPr>
          <w:p w:rsidR="001F17BA" w:rsidRPr="00504FF4" w:rsidRDefault="001F17BA" w:rsidP="00B83052">
            <w:pPr>
              <w:rPr>
                <w:rFonts w:ascii="Times New Roman" w:hAnsi="Times New Roman" w:cs="Times New Roman"/>
                <w:sz w:val="24"/>
                <w:szCs w:val="24"/>
              </w:rPr>
            </w:pPr>
          </w:p>
        </w:tc>
        <w:tc>
          <w:tcPr>
            <w:tcW w:w="2424"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МБОУ детский сад «Снежинка» Брянского района</w:t>
            </w:r>
          </w:p>
        </w:tc>
        <w:tc>
          <w:tcPr>
            <w:tcW w:w="3216"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1)Практико-ориентированное направление</w:t>
            </w:r>
            <w:r w:rsidRPr="00504FF4">
              <w:rPr>
                <w:rFonts w:ascii="Times New Roman" w:hAnsi="Times New Roman" w:cs="Times New Roman"/>
                <w:sz w:val="24"/>
                <w:szCs w:val="24"/>
              </w:rPr>
              <w:br/>
              <w:t>2)Нравственно-патриотическое направление</w:t>
            </w:r>
          </w:p>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3)Экологическое направление</w:t>
            </w:r>
          </w:p>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4)Здоровьесбережение</w:t>
            </w:r>
          </w:p>
        </w:tc>
        <w:tc>
          <w:tcPr>
            <w:tcW w:w="3070" w:type="dxa"/>
            <w:shd w:val="clear" w:color="auto" w:fill="auto"/>
          </w:tcPr>
          <w:p w:rsidR="001F17BA" w:rsidRPr="00504FF4" w:rsidRDefault="001F17BA" w:rsidP="00B83052">
            <w:pPr>
              <w:rPr>
                <w:rFonts w:ascii="Times New Roman" w:hAnsi="Times New Roman" w:cs="Times New Roman"/>
                <w:sz w:val="24"/>
                <w:szCs w:val="24"/>
              </w:rPr>
            </w:pPr>
            <w:r w:rsidRPr="00504FF4">
              <w:rPr>
                <w:rFonts w:ascii="Times New Roman" w:hAnsi="Times New Roman" w:cs="Times New Roman"/>
                <w:sz w:val="24"/>
                <w:szCs w:val="24"/>
              </w:rPr>
              <w:t>Журбенко Н.Д.</w:t>
            </w:r>
          </w:p>
        </w:tc>
      </w:tr>
    </w:tbl>
    <w:p w:rsidR="001F17BA" w:rsidRPr="00504FF4" w:rsidRDefault="005C0972" w:rsidP="001F17BA">
      <w:pPr>
        <w:rPr>
          <w:rFonts w:ascii="Times New Roman" w:hAnsi="Times New Roman" w:cs="Times New Roman"/>
          <w:sz w:val="24"/>
          <w:szCs w:val="24"/>
        </w:rPr>
      </w:pPr>
      <w:r w:rsidRPr="00504FF4">
        <w:rPr>
          <w:rFonts w:ascii="Times New Roman" w:hAnsi="Times New Roman" w:cs="Times New Roman"/>
          <w:sz w:val="24"/>
          <w:szCs w:val="24"/>
        </w:rPr>
        <w:t xml:space="preserve">  </w:t>
      </w:r>
    </w:p>
    <w:p w:rsidR="00033975" w:rsidRPr="00504FF4" w:rsidRDefault="005C0972" w:rsidP="00AE648C">
      <w:pPr>
        <w:rPr>
          <w:rFonts w:ascii="Times New Roman" w:hAnsi="Times New Roman" w:cs="Times New Roman"/>
          <w:sz w:val="24"/>
          <w:szCs w:val="24"/>
        </w:rPr>
      </w:pPr>
      <w:r w:rsidRPr="00504FF4">
        <w:rPr>
          <w:rFonts w:ascii="Times New Roman" w:hAnsi="Times New Roman" w:cs="Times New Roman"/>
          <w:sz w:val="24"/>
          <w:szCs w:val="24"/>
        </w:rPr>
        <w:t>На  региональном  уровне  утверждены 8 опорных школ кафедры управления и экономики БИПКРО:МБОУ «Супоневская СОШ №1 имени Героя Советского Союза Н.И.Чувина», МБОУ «Новодарковичская СОШ», МБОУ «Мичуринская СОШ», МБОУ «Снежская гимназия», МБОУ «Гимназия №1 Брянского района», МБОУ «Лицей №1 Брянского района», МБОУ «Глинищевская СОШ»</w:t>
      </w:r>
      <w:r w:rsidR="00406291" w:rsidRPr="00504FF4">
        <w:rPr>
          <w:rFonts w:ascii="Times New Roman" w:hAnsi="Times New Roman" w:cs="Times New Roman"/>
          <w:sz w:val="24"/>
          <w:szCs w:val="24"/>
        </w:rPr>
        <w:t>, «МБОУ «Снежская гимназия»</w:t>
      </w:r>
      <w:r w:rsidR="00AE648C" w:rsidRPr="00504FF4">
        <w:rPr>
          <w:rFonts w:ascii="Times New Roman" w:hAnsi="Times New Roman" w:cs="Times New Roman"/>
          <w:sz w:val="24"/>
          <w:szCs w:val="24"/>
        </w:rPr>
        <w:t>.</w:t>
      </w:r>
    </w:p>
    <w:p w:rsidR="00446722" w:rsidRPr="00504FF4" w:rsidRDefault="00406291" w:rsidP="001E3406">
      <w:pPr>
        <w:spacing w:after="0" w:line="240" w:lineRule="auto"/>
        <w:ind w:firstLine="709"/>
        <w:jc w:val="both"/>
        <w:rPr>
          <w:rFonts w:ascii="Times New Roman" w:hAnsi="Times New Roman" w:cs="Times New Roman"/>
          <w:b/>
          <w:color w:val="000000" w:themeColor="text1"/>
          <w:sz w:val="24"/>
          <w:szCs w:val="24"/>
        </w:rPr>
      </w:pPr>
      <w:r w:rsidRPr="00504FF4">
        <w:rPr>
          <w:rFonts w:ascii="Times New Roman" w:hAnsi="Times New Roman" w:cs="Times New Roman"/>
          <w:b/>
          <w:color w:val="000000" w:themeColor="text1"/>
          <w:sz w:val="24"/>
          <w:szCs w:val="24"/>
        </w:rPr>
        <w:t>Вместе с этим, п</w:t>
      </w:r>
      <w:r w:rsidR="00446722" w:rsidRPr="00504FF4">
        <w:rPr>
          <w:rFonts w:ascii="Times New Roman" w:hAnsi="Times New Roman" w:cs="Times New Roman"/>
          <w:b/>
          <w:color w:val="000000" w:themeColor="text1"/>
          <w:sz w:val="24"/>
          <w:szCs w:val="24"/>
        </w:rPr>
        <w:t>родолжают функционировать:</w:t>
      </w:r>
    </w:p>
    <w:p w:rsidR="006753ED" w:rsidRPr="00504FF4" w:rsidRDefault="006753ED" w:rsidP="001E3406">
      <w:pPr>
        <w:spacing w:after="0" w:line="240" w:lineRule="auto"/>
        <w:ind w:firstLine="709"/>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xml:space="preserve">МБОУ «Гимназия №1 Брянского района» </w:t>
      </w:r>
      <w:r w:rsidR="003304D3" w:rsidRPr="00504FF4">
        <w:rPr>
          <w:rFonts w:ascii="Times New Roman" w:hAnsi="Times New Roman" w:cs="Times New Roman"/>
          <w:color w:val="000000" w:themeColor="text1"/>
          <w:sz w:val="24"/>
          <w:szCs w:val="24"/>
        </w:rPr>
        <w:t xml:space="preserve">- </w:t>
      </w:r>
      <w:r w:rsidRPr="00504FF4">
        <w:rPr>
          <w:rFonts w:ascii="Times New Roman" w:hAnsi="Times New Roman" w:cs="Times New Roman"/>
          <w:color w:val="000000" w:themeColor="text1"/>
          <w:sz w:val="24"/>
          <w:szCs w:val="24"/>
        </w:rPr>
        <w:t>опорной площадкой международного проекта для детей с ОВЗ «</w:t>
      </w:r>
      <w:r w:rsidR="00607CA9" w:rsidRPr="00504FF4">
        <w:rPr>
          <w:rFonts w:ascii="Times New Roman" w:hAnsi="Times New Roman" w:cs="Times New Roman"/>
          <w:color w:val="000000" w:themeColor="text1"/>
          <w:sz w:val="24"/>
          <w:szCs w:val="24"/>
        </w:rPr>
        <w:t>Параолимпийская</w:t>
      </w:r>
      <w:r w:rsidRPr="00504FF4">
        <w:rPr>
          <w:rFonts w:ascii="Times New Roman" w:hAnsi="Times New Roman" w:cs="Times New Roman"/>
          <w:color w:val="000000" w:themeColor="text1"/>
          <w:sz w:val="24"/>
          <w:szCs w:val="24"/>
        </w:rPr>
        <w:t xml:space="preserve"> миля»</w:t>
      </w:r>
      <w:r w:rsidR="002C64E1" w:rsidRPr="00504FF4">
        <w:rPr>
          <w:rFonts w:ascii="Times New Roman" w:hAnsi="Times New Roman" w:cs="Times New Roman"/>
          <w:color w:val="000000" w:themeColor="text1"/>
          <w:sz w:val="24"/>
          <w:szCs w:val="24"/>
        </w:rPr>
        <w:t>,</w:t>
      </w:r>
      <w:r w:rsidR="00306ABF" w:rsidRPr="00504FF4">
        <w:rPr>
          <w:rFonts w:ascii="Times New Roman" w:hAnsi="Times New Roman" w:cs="Times New Roman"/>
          <w:color w:val="000000" w:themeColor="text1"/>
          <w:sz w:val="24"/>
          <w:szCs w:val="24"/>
        </w:rPr>
        <w:t xml:space="preserve"> новое направление -</w:t>
      </w:r>
      <w:r w:rsidR="00D06518" w:rsidRPr="00504FF4">
        <w:rPr>
          <w:rFonts w:ascii="Times New Roman" w:hAnsi="Times New Roman" w:cs="Times New Roman"/>
          <w:color w:val="000000" w:themeColor="text1"/>
          <w:sz w:val="24"/>
          <w:szCs w:val="24"/>
        </w:rPr>
        <w:t xml:space="preserve"> </w:t>
      </w:r>
      <w:r w:rsidR="00D06518" w:rsidRPr="00504FF4">
        <w:rPr>
          <w:rFonts w:ascii="Times New Roman" w:hAnsi="Times New Roman" w:cs="Times New Roman"/>
          <w:b/>
          <w:color w:val="000000" w:themeColor="text1"/>
          <w:sz w:val="24"/>
          <w:szCs w:val="24"/>
        </w:rPr>
        <w:t>РДШ</w:t>
      </w:r>
      <w:r w:rsidR="002B2B8B" w:rsidRPr="00504FF4">
        <w:rPr>
          <w:rFonts w:ascii="Times New Roman" w:hAnsi="Times New Roman" w:cs="Times New Roman"/>
          <w:b/>
          <w:color w:val="000000" w:themeColor="text1"/>
          <w:sz w:val="24"/>
          <w:szCs w:val="24"/>
        </w:rPr>
        <w:t>;</w:t>
      </w:r>
    </w:p>
    <w:p w:rsidR="009B685E" w:rsidRPr="00504FF4" w:rsidRDefault="009B685E" w:rsidP="001E3406">
      <w:pPr>
        <w:spacing w:after="0" w:line="240" w:lineRule="auto"/>
        <w:ind w:firstLine="709"/>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xml:space="preserve">МБОУ «Снежская гимназия» </w:t>
      </w:r>
      <w:r w:rsidR="003304D3" w:rsidRPr="00504FF4">
        <w:rPr>
          <w:rFonts w:ascii="Times New Roman" w:hAnsi="Times New Roman" w:cs="Times New Roman"/>
          <w:color w:val="000000" w:themeColor="text1"/>
          <w:sz w:val="24"/>
          <w:szCs w:val="24"/>
        </w:rPr>
        <w:t xml:space="preserve">- </w:t>
      </w:r>
      <w:r w:rsidRPr="00504FF4">
        <w:rPr>
          <w:rFonts w:ascii="Times New Roman" w:hAnsi="Times New Roman" w:cs="Times New Roman"/>
          <w:color w:val="000000" w:themeColor="text1"/>
          <w:sz w:val="24"/>
          <w:szCs w:val="24"/>
        </w:rPr>
        <w:t>региональной инновационной площадкой по вопросам нравст</w:t>
      </w:r>
      <w:r w:rsidR="00071468" w:rsidRPr="00504FF4">
        <w:rPr>
          <w:rFonts w:ascii="Times New Roman" w:hAnsi="Times New Roman" w:cs="Times New Roman"/>
          <w:color w:val="000000" w:themeColor="text1"/>
          <w:sz w:val="24"/>
          <w:szCs w:val="24"/>
        </w:rPr>
        <w:t>в</w:t>
      </w:r>
      <w:r w:rsidRPr="00504FF4">
        <w:rPr>
          <w:rFonts w:ascii="Times New Roman" w:hAnsi="Times New Roman" w:cs="Times New Roman"/>
          <w:color w:val="000000" w:themeColor="text1"/>
          <w:sz w:val="24"/>
          <w:szCs w:val="24"/>
        </w:rPr>
        <w:t xml:space="preserve">енно-духовного воспитания </w:t>
      </w:r>
      <w:r w:rsidR="00607CA9" w:rsidRPr="00504FF4">
        <w:rPr>
          <w:rFonts w:ascii="Times New Roman" w:hAnsi="Times New Roman" w:cs="Times New Roman"/>
          <w:color w:val="000000" w:themeColor="text1"/>
          <w:sz w:val="24"/>
          <w:szCs w:val="24"/>
        </w:rPr>
        <w:t>обучающихся</w:t>
      </w:r>
      <w:r w:rsidR="00607CA9" w:rsidRPr="00504FF4">
        <w:rPr>
          <w:rFonts w:ascii="Times New Roman" w:hAnsi="Times New Roman" w:cs="Times New Roman"/>
          <w:b/>
          <w:color w:val="000000" w:themeColor="text1"/>
          <w:sz w:val="24"/>
          <w:szCs w:val="24"/>
        </w:rPr>
        <w:t>, новое</w:t>
      </w:r>
      <w:r w:rsidR="00306ABF" w:rsidRPr="00504FF4">
        <w:rPr>
          <w:rFonts w:ascii="Times New Roman" w:hAnsi="Times New Roman" w:cs="Times New Roman"/>
          <w:color w:val="000000" w:themeColor="text1"/>
          <w:sz w:val="24"/>
          <w:szCs w:val="24"/>
        </w:rPr>
        <w:t xml:space="preserve"> направление</w:t>
      </w:r>
      <w:r w:rsidR="00306ABF" w:rsidRPr="00504FF4">
        <w:rPr>
          <w:rFonts w:ascii="Times New Roman" w:hAnsi="Times New Roman" w:cs="Times New Roman"/>
          <w:b/>
          <w:color w:val="000000" w:themeColor="text1"/>
          <w:sz w:val="24"/>
          <w:szCs w:val="24"/>
        </w:rPr>
        <w:t xml:space="preserve"> </w:t>
      </w:r>
      <w:r w:rsidR="00710FC5" w:rsidRPr="00504FF4">
        <w:rPr>
          <w:rFonts w:ascii="Times New Roman" w:hAnsi="Times New Roman" w:cs="Times New Roman"/>
          <w:b/>
          <w:color w:val="000000" w:themeColor="text1"/>
          <w:sz w:val="24"/>
          <w:szCs w:val="24"/>
        </w:rPr>
        <w:t>–</w:t>
      </w:r>
      <w:r w:rsidR="00306ABF" w:rsidRPr="00504FF4">
        <w:rPr>
          <w:rFonts w:ascii="Times New Roman" w:hAnsi="Times New Roman" w:cs="Times New Roman"/>
          <w:b/>
          <w:color w:val="000000" w:themeColor="text1"/>
          <w:sz w:val="24"/>
          <w:szCs w:val="24"/>
        </w:rPr>
        <w:t xml:space="preserve"> </w:t>
      </w:r>
      <w:r w:rsidR="00710FC5" w:rsidRPr="00504FF4">
        <w:rPr>
          <w:rFonts w:ascii="Times New Roman" w:hAnsi="Times New Roman" w:cs="Times New Roman"/>
          <w:b/>
          <w:color w:val="000000" w:themeColor="text1"/>
          <w:sz w:val="24"/>
          <w:szCs w:val="24"/>
        </w:rPr>
        <w:t>«Цифровая школа»</w:t>
      </w:r>
      <w:r w:rsidR="002B2B8B" w:rsidRPr="00504FF4">
        <w:rPr>
          <w:rFonts w:ascii="Times New Roman" w:hAnsi="Times New Roman" w:cs="Times New Roman"/>
          <w:b/>
          <w:color w:val="000000" w:themeColor="text1"/>
          <w:sz w:val="24"/>
          <w:szCs w:val="24"/>
        </w:rPr>
        <w:t>;</w:t>
      </w:r>
    </w:p>
    <w:p w:rsidR="009B685E" w:rsidRPr="00504FF4" w:rsidRDefault="009B685E" w:rsidP="001E3406">
      <w:pPr>
        <w:spacing w:after="0" w:line="240" w:lineRule="auto"/>
        <w:ind w:firstLine="709"/>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xml:space="preserve">МБОУ «Домашовская СОШ» </w:t>
      </w:r>
      <w:r w:rsidR="003304D3" w:rsidRPr="00504FF4">
        <w:rPr>
          <w:rFonts w:ascii="Times New Roman" w:hAnsi="Times New Roman" w:cs="Times New Roman"/>
          <w:color w:val="000000" w:themeColor="text1"/>
          <w:sz w:val="24"/>
          <w:szCs w:val="24"/>
        </w:rPr>
        <w:t xml:space="preserve">- </w:t>
      </w:r>
      <w:r w:rsidRPr="00504FF4">
        <w:rPr>
          <w:rFonts w:ascii="Times New Roman" w:hAnsi="Times New Roman" w:cs="Times New Roman"/>
          <w:color w:val="000000" w:themeColor="text1"/>
          <w:sz w:val="24"/>
          <w:szCs w:val="24"/>
        </w:rPr>
        <w:t>международной инновационной площадкой по экологическому образованию в рамках функционирования эко-школы «Зеленый флаг».</w:t>
      </w:r>
    </w:p>
    <w:p w:rsidR="00CE5956" w:rsidRPr="00504FF4" w:rsidRDefault="00406291" w:rsidP="001E3406">
      <w:pPr>
        <w:spacing w:after="0" w:line="240" w:lineRule="auto"/>
        <w:ind w:firstLine="709"/>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Победителями муниципальных  и участниками  региональных конкурсов профессионального мастерства стали</w:t>
      </w:r>
      <w:r w:rsidR="00547ECF" w:rsidRPr="00504FF4">
        <w:rPr>
          <w:rFonts w:ascii="Times New Roman" w:hAnsi="Times New Roman" w:cs="Times New Roman"/>
          <w:color w:val="000000" w:themeColor="text1"/>
          <w:sz w:val="24"/>
          <w:szCs w:val="24"/>
        </w:rPr>
        <w:t xml:space="preserve">: </w:t>
      </w:r>
    </w:p>
    <w:p w:rsidR="009D5465" w:rsidRPr="00504FF4" w:rsidRDefault="00CE5956" w:rsidP="001E3406">
      <w:pPr>
        <w:spacing w:after="0" w:line="240" w:lineRule="auto"/>
        <w:ind w:firstLine="709"/>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xml:space="preserve">- </w:t>
      </w:r>
      <w:r w:rsidR="00406291" w:rsidRPr="00504FF4">
        <w:rPr>
          <w:rFonts w:ascii="Times New Roman" w:hAnsi="Times New Roman" w:cs="Times New Roman"/>
          <w:color w:val="000000" w:themeColor="text1"/>
          <w:sz w:val="24"/>
          <w:szCs w:val="24"/>
        </w:rPr>
        <w:t>Слащева Л.А</w:t>
      </w:r>
      <w:r w:rsidR="003F6925" w:rsidRPr="00504FF4">
        <w:rPr>
          <w:rFonts w:ascii="Times New Roman" w:hAnsi="Times New Roman" w:cs="Times New Roman"/>
          <w:color w:val="000000" w:themeColor="text1"/>
          <w:sz w:val="24"/>
          <w:szCs w:val="24"/>
        </w:rPr>
        <w:t>.</w:t>
      </w:r>
      <w:r w:rsidR="00547ECF" w:rsidRPr="00504FF4">
        <w:rPr>
          <w:rFonts w:ascii="Times New Roman" w:hAnsi="Times New Roman" w:cs="Times New Roman"/>
          <w:color w:val="000000" w:themeColor="text1"/>
          <w:sz w:val="24"/>
          <w:szCs w:val="24"/>
        </w:rPr>
        <w:t xml:space="preserve">, </w:t>
      </w:r>
      <w:r w:rsidR="00406291" w:rsidRPr="00504FF4">
        <w:rPr>
          <w:rFonts w:ascii="Times New Roman" w:hAnsi="Times New Roman" w:cs="Times New Roman"/>
          <w:color w:val="000000" w:themeColor="text1"/>
          <w:sz w:val="24"/>
          <w:szCs w:val="24"/>
        </w:rPr>
        <w:t xml:space="preserve">истории </w:t>
      </w:r>
      <w:r w:rsidR="00547ECF" w:rsidRPr="00504FF4">
        <w:rPr>
          <w:rFonts w:ascii="Times New Roman" w:hAnsi="Times New Roman" w:cs="Times New Roman"/>
          <w:color w:val="000000" w:themeColor="text1"/>
          <w:sz w:val="24"/>
          <w:szCs w:val="24"/>
        </w:rPr>
        <w:t xml:space="preserve"> МБОУ </w:t>
      </w:r>
      <w:r w:rsidR="00406291" w:rsidRPr="00504FF4">
        <w:rPr>
          <w:rFonts w:ascii="Times New Roman" w:hAnsi="Times New Roman" w:cs="Times New Roman"/>
          <w:color w:val="000000" w:themeColor="text1"/>
          <w:sz w:val="24"/>
          <w:szCs w:val="24"/>
        </w:rPr>
        <w:t xml:space="preserve">«Гимназия №1 Брянского района» во Всероссийском конкурсе </w:t>
      </w:r>
      <w:r w:rsidR="00547ECF" w:rsidRPr="00504FF4">
        <w:rPr>
          <w:rFonts w:ascii="Times New Roman" w:hAnsi="Times New Roman" w:cs="Times New Roman"/>
          <w:color w:val="000000" w:themeColor="text1"/>
          <w:sz w:val="24"/>
          <w:szCs w:val="24"/>
        </w:rPr>
        <w:t xml:space="preserve"> «Учитель года</w:t>
      </w:r>
      <w:r w:rsidR="00406291" w:rsidRPr="00504FF4">
        <w:rPr>
          <w:rFonts w:ascii="Times New Roman" w:hAnsi="Times New Roman" w:cs="Times New Roman"/>
          <w:color w:val="000000" w:themeColor="text1"/>
          <w:sz w:val="24"/>
          <w:szCs w:val="24"/>
        </w:rPr>
        <w:t xml:space="preserve"> - 2019</w:t>
      </w:r>
      <w:r w:rsidR="00547ECF" w:rsidRPr="00504FF4">
        <w:rPr>
          <w:rFonts w:ascii="Times New Roman" w:hAnsi="Times New Roman" w:cs="Times New Roman"/>
          <w:color w:val="000000" w:themeColor="text1"/>
          <w:sz w:val="24"/>
          <w:szCs w:val="24"/>
        </w:rPr>
        <w:t>»;</w:t>
      </w:r>
    </w:p>
    <w:p w:rsidR="00406291" w:rsidRPr="00504FF4" w:rsidRDefault="00406291" w:rsidP="00ED719A">
      <w:pPr>
        <w:spacing w:after="0" w:line="240" w:lineRule="auto"/>
        <w:ind w:firstLine="709"/>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Игнаткин Д.И., заместитель директора МБОУ «Снежская гимназия» во Всероссийском конкурсе « Лидер в образовании»;</w:t>
      </w:r>
    </w:p>
    <w:p w:rsidR="00406291" w:rsidRPr="00504FF4" w:rsidRDefault="00406291" w:rsidP="00ED719A">
      <w:pPr>
        <w:spacing w:after="0" w:line="240" w:lineRule="auto"/>
        <w:ind w:firstLine="709"/>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Розова Е.В., руководитель театральной студии МБОУ «Новосельская СОШ» - во Всероссийском конкурсе учреждений дополнительного образования «Сердце отдаю детям»</w:t>
      </w:r>
    </w:p>
    <w:p w:rsidR="00E759BF" w:rsidRPr="00504FF4" w:rsidRDefault="00406291" w:rsidP="00ED719A">
      <w:pPr>
        <w:spacing w:after="0" w:line="240" w:lineRule="auto"/>
        <w:ind w:firstLine="709"/>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xml:space="preserve">Соискателями </w:t>
      </w:r>
      <w:r w:rsidR="009B685E" w:rsidRPr="00504FF4">
        <w:rPr>
          <w:rFonts w:ascii="Times New Roman" w:hAnsi="Times New Roman" w:cs="Times New Roman"/>
          <w:color w:val="000000" w:themeColor="text1"/>
          <w:sz w:val="24"/>
          <w:szCs w:val="24"/>
        </w:rPr>
        <w:t>Грант</w:t>
      </w:r>
      <w:r w:rsidRPr="00504FF4">
        <w:rPr>
          <w:rFonts w:ascii="Times New Roman" w:hAnsi="Times New Roman" w:cs="Times New Roman"/>
          <w:color w:val="000000" w:themeColor="text1"/>
          <w:sz w:val="24"/>
          <w:szCs w:val="24"/>
        </w:rPr>
        <w:t>а</w:t>
      </w:r>
      <w:r w:rsidR="00E759BF" w:rsidRPr="00504FF4">
        <w:rPr>
          <w:rFonts w:ascii="Times New Roman" w:hAnsi="Times New Roman" w:cs="Times New Roman"/>
          <w:color w:val="000000" w:themeColor="text1"/>
          <w:sz w:val="24"/>
          <w:szCs w:val="24"/>
        </w:rPr>
        <w:t xml:space="preserve"> Президента РФ  стали:</w:t>
      </w:r>
    </w:p>
    <w:p w:rsidR="00E759BF" w:rsidRPr="00504FF4" w:rsidRDefault="00E759BF" w:rsidP="00ED719A">
      <w:pPr>
        <w:spacing w:after="0" w:line="240" w:lineRule="auto"/>
        <w:ind w:firstLine="709"/>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xml:space="preserve">- </w:t>
      </w:r>
      <w:r w:rsidR="009B685E" w:rsidRPr="00504FF4">
        <w:rPr>
          <w:rFonts w:ascii="Times New Roman" w:hAnsi="Times New Roman" w:cs="Times New Roman"/>
          <w:color w:val="000000" w:themeColor="text1"/>
          <w:sz w:val="24"/>
          <w:szCs w:val="24"/>
        </w:rPr>
        <w:t xml:space="preserve"> </w:t>
      </w:r>
      <w:r w:rsidRPr="00504FF4">
        <w:rPr>
          <w:rFonts w:ascii="Times New Roman" w:hAnsi="Times New Roman" w:cs="Times New Roman"/>
          <w:color w:val="000000" w:themeColor="text1"/>
          <w:sz w:val="24"/>
          <w:szCs w:val="24"/>
        </w:rPr>
        <w:t>Волкова Е.И., учитель МБОУ «Супоневская СОШ №2»;</w:t>
      </w:r>
    </w:p>
    <w:p w:rsidR="009B685E" w:rsidRPr="00504FF4" w:rsidRDefault="00E759BF" w:rsidP="00ED719A">
      <w:pPr>
        <w:spacing w:after="0" w:line="240" w:lineRule="auto"/>
        <w:ind w:firstLine="709"/>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xml:space="preserve">- Солонцов А.Л., учитель физической культуры </w:t>
      </w:r>
      <w:r w:rsidR="009B685E" w:rsidRPr="00504FF4">
        <w:rPr>
          <w:rFonts w:ascii="Times New Roman" w:hAnsi="Times New Roman" w:cs="Times New Roman"/>
          <w:color w:val="000000" w:themeColor="text1"/>
          <w:sz w:val="24"/>
          <w:szCs w:val="24"/>
        </w:rPr>
        <w:t xml:space="preserve"> МБОУ « </w:t>
      </w:r>
      <w:r w:rsidR="00163E35" w:rsidRPr="00504FF4">
        <w:rPr>
          <w:rFonts w:ascii="Times New Roman" w:hAnsi="Times New Roman" w:cs="Times New Roman"/>
          <w:color w:val="000000" w:themeColor="text1"/>
          <w:sz w:val="24"/>
          <w:szCs w:val="24"/>
        </w:rPr>
        <w:t>Г</w:t>
      </w:r>
      <w:r w:rsidR="009B685E" w:rsidRPr="00504FF4">
        <w:rPr>
          <w:rFonts w:ascii="Times New Roman" w:hAnsi="Times New Roman" w:cs="Times New Roman"/>
          <w:color w:val="000000" w:themeColor="text1"/>
          <w:sz w:val="24"/>
          <w:szCs w:val="24"/>
        </w:rPr>
        <w:t>имназия</w:t>
      </w:r>
      <w:r w:rsidRPr="00504FF4">
        <w:rPr>
          <w:rFonts w:ascii="Times New Roman" w:hAnsi="Times New Roman" w:cs="Times New Roman"/>
          <w:color w:val="000000" w:themeColor="text1"/>
          <w:sz w:val="24"/>
          <w:szCs w:val="24"/>
        </w:rPr>
        <w:t xml:space="preserve"> №1 Брянского района»;</w:t>
      </w:r>
    </w:p>
    <w:p w:rsidR="009B685E" w:rsidRPr="00504FF4" w:rsidRDefault="009B685E" w:rsidP="001E3406">
      <w:pPr>
        <w:spacing w:after="0" w:line="240" w:lineRule="auto"/>
        <w:ind w:firstLine="709"/>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В областной спартакиаде школьников образовательные учреждения Брянского района заняли 1 место.</w:t>
      </w:r>
    </w:p>
    <w:p w:rsidR="009B685E" w:rsidRPr="00504FF4" w:rsidRDefault="00ED719A" w:rsidP="001E3406">
      <w:pPr>
        <w:spacing w:after="0" w:line="240" w:lineRule="auto"/>
        <w:ind w:firstLine="709"/>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xml:space="preserve">Продолжают </w:t>
      </w:r>
      <w:r w:rsidR="00607CA9" w:rsidRPr="00504FF4">
        <w:rPr>
          <w:rFonts w:ascii="Times New Roman" w:hAnsi="Times New Roman" w:cs="Times New Roman"/>
          <w:color w:val="000000" w:themeColor="text1"/>
          <w:sz w:val="24"/>
          <w:szCs w:val="24"/>
        </w:rPr>
        <w:t>функционировать:</w:t>
      </w:r>
      <w:r w:rsidR="009B685E" w:rsidRPr="00504FF4">
        <w:rPr>
          <w:rFonts w:ascii="Times New Roman" w:hAnsi="Times New Roman" w:cs="Times New Roman"/>
          <w:color w:val="000000" w:themeColor="text1"/>
          <w:sz w:val="24"/>
          <w:szCs w:val="24"/>
        </w:rPr>
        <w:t xml:space="preserve"> «Методический Совет», «Школа молодого педагога».</w:t>
      </w:r>
    </w:p>
    <w:p w:rsidR="00206FBF" w:rsidRPr="00504FF4" w:rsidRDefault="00206FBF" w:rsidP="001E3406">
      <w:pPr>
        <w:spacing w:after="0" w:line="240" w:lineRule="auto"/>
        <w:ind w:firstLine="709"/>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Создан</w:t>
      </w:r>
      <w:r w:rsidR="00AE648C" w:rsidRPr="00504FF4">
        <w:rPr>
          <w:rFonts w:ascii="Times New Roman" w:hAnsi="Times New Roman" w:cs="Times New Roman"/>
          <w:color w:val="000000" w:themeColor="text1"/>
          <w:sz w:val="24"/>
          <w:szCs w:val="24"/>
        </w:rPr>
        <w:t xml:space="preserve"> и работает</w:t>
      </w:r>
      <w:r w:rsidRPr="00504FF4">
        <w:rPr>
          <w:rFonts w:ascii="Times New Roman" w:hAnsi="Times New Roman" w:cs="Times New Roman"/>
          <w:color w:val="000000" w:themeColor="text1"/>
          <w:sz w:val="24"/>
          <w:szCs w:val="24"/>
        </w:rPr>
        <w:t xml:space="preserve"> общественный совет для </w:t>
      </w:r>
      <w:r w:rsidR="00A371F9" w:rsidRPr="00504FF4">
        <w:rPr>
          <w:rFonts w:ascii="Times New Roman" w:hAnsi="Times New Roman" w:cs="Times New Roman"/>
          <w:color w:val="000000" w:themeColor="text1"/>
          <w:sz w:val="24"/>
          <w:szCs w:val="24"/>
        </w:rPr>
        <w:t xml:space="preserve">координации, контроля и </w:t>
      </w:r>
      <w:r w:rsidR="008E3EC6" w:rsidRPr="00504FF4">
        <w:rPr>
          <w:rFonts w:ascii="Times New Roman" w:hAnsi="Times New Roman" w:cs="Times New Roman"/>
          <w:color w:val="000000" w:themeColor="text1"/>
          <w:sz w:val="24"/>
          <w:szCs w:val="24"/>
        </w:rPr>
        <w:t>регулирования вопросов в сфере образования.</w:t>
      </w:r>
    </w:p>
    <w:p w:rsidR="009B685E" w:rsidRPr="00504FF4" w:rsidRDefault="00E1660F" w:rsidP="00E1660F">
      <w:pPr>
        <w:spacing w:after="0" w:line="240" w:lineRule="auto"/>
        <w:jc w:val="both"/>
        <w:rPr>
          <w:rFonts w:ascii="Times New Roman" w:hAnsi="Times New Roman" w:cs="Times New Roman"/>
          <w:b/>
          <w:color w:val="000000" w:themeColor="text1"/>
          <w:sz w:val="24"/>
          <w:szCs w:val="24"/>
        </w:rPr>
      </w:pPr>
      <w:r w:rsidRPr="00504FF4">
        <w:rPr>
          <w:rFonts w:ascii="Times New Roman" w:hAnsi="Times New Roman" w:cs="Times New Roman"/>
          <w:b/>
          <w:color w:val="000000" w:themeColor="text1"/>
          <w:sz w:val="24"/>
          <w:szCs w:val="24"/>
        </w:rPr>
        <w:t>8.Анализ работы</w:t>
      </w:r>
      <w:r w:rsidR="009B685E" w:rsidRPr="00504FF4">
        <w:rPr>
          <w:rFonts w:ascii="Times New Roman" w:hAnsi="Times New Roman" w:cs="Times New Roman"/>
          <w:b/>
          <w:color w:val="000000" w:themeColor="text1"/>
          <w:sz w:val="24"/>
          <w:szCs w:val="24"/>
        </w:rPr>
        <w:t xml:space="preserve"> методического кабинета.</w:t>
      </w:r>
    </w:p>
    <w:p w:rsidR="009A773F" w:rsidRPr="00504FF4" w:rsidRDefault="00FC5A33" w:rsidP="001E3406">
      <w:pPr>
        <w:spacing w:after="0" w:line="240" w:lineRule="auto"/>
        <w:ind w:firstLine="709"/>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 xml:space="preserve">  </w:t>
      </w:r>
      <w:r w:rsidR="00591EA8" w:rsidRPr="00504FF4">
        <w:rPr>
          <w:rFonts w:ascii="Times New Roman" w:hAnsi="Times New Roman" w:cs="Times New Roman"/>
          <w:color w:val="000000" w:themeColor="text1"/>
          <w:sz w:val="24"/>
          <w:szCs w:val="24"/>
        </w:rPr>
        <w:t>М</w:t>
      </w:r>
      <w:r w:rsidRPr="00504FF4">
        <w:rPr>
          <w:rFonts w:ascii="Times New Roman" w:hAnsi="Times New Roman" w:cs="Times New Roman"/>
          <w:color w:val="000000" w:themeColor="text1"/>
          <w:sz w:val="24"/>
          <w:szCs w:val="24"/>
        </w:rPr>
        <w:t>етодическ</w:t>
      </w:r>
      <w:r w:rsidR="00591EA8" w:rsidRPr="00504FF4">
        <w:rPr>
          <w:rFonts w:ascii="Times New Roman" w:hAnsi="Times New Roman" w:cs="Times New Roman"/>
          <w:color w:val="000000" w:themeColor="text1"/>
          <w:sz w:val="24"/>
          <w:szCs w:val="24"/>
        </w:rPr>
        <w:t>ая</w:t>
      </w:r>
      <w:r w:rsidRPr="00504FF4">
        <w:rPr>
          <w:rFonts w:ascii="Times New Roman" w:hAnsi="Times New Roman" w:cs="Times New Roman"/>
          <w:color w:val="000000" w:themeColor="text1"/>
          <w:sz w:val="24"/>
          <w:szCs w:val="24"/>
        </w:rPr>
        <w:t xml:space="preserve"> работ</w:t>
      </w:r>
      <w:r w:rsidR="00591EA8" w:rsidRPr="00504FF4">
        <w:rPr>
          <w:rFonts w:ascii="Times New Roman" w:hAnsi="Times New Roman" w:cs="Times New Roman"/>
          <w:color w:val="000000" w:themeColor="text1"/>
          <w:sz w:val="24"/>
          <w:szCs w:val="24"/>
        </w:rPr>
        <w:t>а</w:t>
      </w:r>
      <w:r w:rsidRPr="00504FF4">
        <w:rPr>
          <w:rFonts w:ascii="Times New Roman" w:hAnsi="Times New Roman" w:cs="Times New Roman"/>
          <w:color w:val="000000" w:themeColor="text1"/>
          <w:sz w:val="24"/>
          <w:szCs w:val="24"/>
        </w:rPr>
        <w:t xml:space="preserve"> на территории Брянского района</w:t>
      </w:r>
      <w:r w:rsidR="0032441C" w:rsidRPr="00504FF4">
        <w:rPr>
          <w:rFonts w:ascii="Times New Roman" w:hAnsi="Times New Roman" w:cs="Times New Roman"/>
          <w:color w:val="000000" w:themeColor="text1"/>
          <w:sz w:val="24"/>
          <w:szCs w:val="24"/>
        </w:rPr>
        <w:t xml:space="preserve"> </w:t>
      </w:r>
      <w:r w:rsidRPr="00504FF4">
        <w:rPr>
          <w:rFonts w:ascii="Times New Roman" w:hAnsi="Times New Roman" w:cs="Times New Roman"/>
          <w:color w:val="000000" w:themeColor="text1"/>
          <w:sz w:val="24"/>
          <w:szCs w:val="24"/>
        </w:rPr>
        <w:t xml:space="preserve"> в 201</w:t>
      </w:r>
      <w:r w:rsidR="00194942" w:rsidRPr="00504FF4">
        <w:rPr>
          <w:rFonts w:ascii="Times New Roman" w:hAnsi="Times New Roman" w:cs="Times New Roman"/>
          <w:color w:val="000000" w:themeColor="text1"/>
          <w:sz w:val="24"/>
          <w:szCs w:val="24"/>
        </w:rPr>
        <w:t>8</w:t>
      </w:r>
      <w:r w:rsidRPr="00504FF4">
        <w:rPr>
          <w:rFonts w:ascii="Times New Roman" w:hAnsi="Times New Roman" w:cs="Times New Roman"/>
          <w:color w:val="000000" w:themeColor="text1"/>
          <w:sz w:val="24"/>
          <w:szCs w:val="24"/>
        </w:rPr>
        <w:t>-</w:t>
      </w:r>
      <w:r w:rsidR="00194942" w:rsidRPr="00504FF4">
        <w:rPr>
          <w:rFonts w:ascii="Times New Roman" w:hAnsi="Times New Roman" w:cs="Times New Roman"/>
          <w:color w:val="000000" w:themeColor="text1"/>
          <w:sz w:val="24"/>
          <w:szCs w:val="24"/>
        </w:rPr>
        <w:t>2019</w:t>
      </w:r>
      <w:r w:rsidRPr="00504FF4">
        <w:rPr>
          <w:rFonts w:ascii="Times New Roman" w:hAnsi="Times New Roman" w:cs="Times New Roman"/>
          <w:color w:val="000000" w:themeColor="text1"/>
          <w:sz w:val="24"/>
          <w:szCs w:val="24"/>
        </w:rPr>
        <w:t xml:space="preserve"> учебном году</w:t>
      </w:r>
      <w:r w:rsidR="0032441C" w:rsidRPr="00504FF4">
        <w:rPr>
          <w:rFonts w:ascii="Times New Roman" w:hAnsi="Times New Roman" w:cs="Times New Roman"/>
          <w:color w:val="000000" w:themeColor="text1"/>
          <w:sz w:val="24"/>
          <w:szCs w:val="24"/>
        </w:rPr>
        <w:t xml:space="preserve"> организовывалась</w:t>
      </w:r>
      <w:r w:rsidR="001F5A9B" w:rsidRPr="00504FF4">
        <w:rPr>
          <w:rFonts w:ascii="Times New Roman" w:hAnsi="Times New Roman" w:cs="Times New Roman"/>
          <w:color w:val="000000" w:themeColor="text1"/>
          <w:sz w:val="24"/>
          <w:szCs w:val="24"/>
        </w:rPr>
        <w:t xml:space="preserve"> в соответствии</w:t>
      </w:r>
      <w:r w:rsidR="004D7C6F" w:rsidRPr="00504FF4">
        <w:rPr>
          <w:rFonts w:ascii="Times New Roman" w:hAnsi="Times New Roman" w:cs="Times New Roman"/>
          <w:color w:val="000000" w:themeColor="text1"/>
          <w:sz w:val="24"/>
          <w:szCs w:val="24"/>
        </w:rPr>
        <w:t xml:space="preserve"> с </w:t>
      </w:r>
      <w:r w:rsidRPr="00504FF4">
        <w:rPr>
          <w:rFonts w:ascii="Times New Roman" w:hAnsi="Times New Roman" w:cs="Times New Roman"/>
          <w:color w:val="000000" w:themeColor="text1"/>
          <w:sz w:val="24"/>
          <w:szCs w:val="24"/>
        </w:rPr>
        <w:t xml:space="preserve"> </w:t>
      </w:r>
      <w:r w:rsidR="004D7C6F" w:rsidRPr="00504FF4">
        <w:rPr>
          <w:rFonts w:ascii="Times New Roman" w:hAnsi="Times New Roman" w:cs="Times New Roman"/>
          <w:color w:val="000000" w:themeColor="text1"/>
          <w:sz w:val="24"/>
          <w:szCs w:val="24"/>
        </w:rPr>
        <w:t>действующими</w:t>
      </w:r>
      <w:r w:rsidRPr="00504FF4">
        <w:rPr>
          <w:rFonts w:ascii="Times New Roman" w:hAnsi="Times New Roman" w:cs="Times New Roman"/>
          <w:color w:val="000000" w:themeColor="text1"/>
          <w:sz w:val="24"/>
          <w:szCs w:val="24"/>
        </w:rPr>
        <w:t xml:space="preserve"> локальны</w:t>
      </w:r>
      <w:r w:rsidR="004D7C6F" w:rsidRPr="00504FF4">
        <w:rPr>
          <w:rFonts w:ascii="Times New Roman" w:hAnsi="Times New Roman" w:cs="Times New Roman"/>
          <w:color w:val="000000" w:themeColor="text1"/>
          <w:sz w:val="24"/>
          <w:szCs w:val="24"/>
        </w:rPr>
        <w:t>ми</w:t>
      </w:r>
      <w:r w:rsidRPr="00504FF4">
        <w:rPr>
          <w:rFonts w:ascii="Times New Roman" w:hAnsi="Times New Roman" w:cs="Times New Roman"/>
          <w:color w:val="000000" w:themeColor="text1"/>
          <w:sz w:val="24"/>
          <w:szCs w:val="24"/>
        </w:rPr>
        <w:t xml:space="preserve"> акт</w:t>
      </w:r>
      <w:r w:rsidR="004D7C6F" w:rsidRPr="00504FF4">
        <w:rPr>
          <w:rFonts w:ascii="Times New Roman" w:hAnsi="Times New Roman" w:cs="Times New Roman"/>
          <w:color w:val="000000" w:themeColor="text1"/>
          <w:sz w:val="24"/>
          <w:szCs w:val="24"/>
        </w:rPr>
        <w:t>ами</w:t>
      </w:r>
      <w:r w:rsidRPr="00504FF4">
        <w:rPr>
          <w:rFonts w:ascii="Times New Roman" w:hAnsi="Times New Roman" w:cs="Times New Roman"/>
          <w:color w:val="000000" w:themeColor="text1"/>
          <w:sz w:val="24"/>
          <w:szCs w:val="24"/>
        </w:rPr>
        <w:t>, регламентирующи</w:t>
      </w:r>
      <w:r w:rsidR="00687B5E" w:rsidRPr="00504FF4">
        <w:rPr>
          <w:rFonts w:ascii="Times New Roman" w:hAnsi="Times New Roman" w:cs="Times New Roman"/>
          <w:color w:val="000000" w:themeColor="text1"/>
          <w:sz w:val="24"/>
          <w:szCs w:val="24"/>
        </w:rPr>
        <w:t xml:space="preserve">ми </w:t>
      </w:r>
      <w:r w:rsidRPr="00504FF4">
        <w:rPr>
          <w:rFonts w:ascii="Times New Roman" w:hAnsi="Times New Roman" w:cs="Times New Roman"/>
          <w:color w:val="000000" w:themeColor="text1"/>
          <w:sz w:val="24"/>
          <w:szCs w:val="24"/>
        </w:rPr>
        <w:t>деятельность методического кабинета, Методического Совета, РМО, дополнительного образования, инклюзивного о</w:t>
      </w:r>
      <w:r w:rsidR="00E1660F" w:rsidRPr="00504FF4">
        <w:rPr>
          <w:rFonts w:ascii="Times New Roman" w:hAnsi="Times New Roman" w:cs="Times New Roman"/>
          <w:color w:val="000000" w:themeColor="text1"/>
          <w:sz w:val="24"/>
          <w:szCs w:val="24"/>
        </w:rPr>
        <w:t>бразования</w:t>
      </w:r>
      <w:r w:rsidRPr="00504FF4">
        <w:rPr>
          <w:rFonts w:ascii="Times New Roman" w:hAnsi="Times New Roman" w:cs="Times New Roman"/>
          <w:color w:val="000000" w:themeColor="text1"/>
          <w:sz w:val="24"/>
          <w:szCs w:val="24"/>
        </w:rPr>
        <w:t>, инновационных площадок</w:t>
      </w:r>
      <w:r w:rsidR="003D3E10" w:rsidRPr="00504FF4">
        <w:rPr>
          <w:rFonts w:ascii="Times New Roman" w:hAnsi="Times New Roman" w:cs="Times New Roman"/>
          <w:color w:val="000000" w:themeColor="text1"/>
          <w:sz w:val="24"/>
          <w:szCs w:val="24"/>
        </w:rPr>
        <w:t xml:space="preserve">. </w:t>
      </w:r>
      <w:r w:rsidR="00D1373A" w:rsidRPr="00504FF4">
        <w:rPr>
          <w:rFonts w:ascii="Times New Roman" w:hAnsi="Times New Roman" w:cs="Times New Roman"/>
          <w:color w:val="000000" w:themeColor="text1"/>
          <w:sz w:val="24"/>
          <w:szCs w:val="24"/>
        </w:rPr>
        <w:t xml:space="preserve">Критерием эффективности </w:t>
      </w:r>
      <w:r w:rsidR="00F56E1B" w:rsidRPr="00504FF4">
        <w:rPr>
          <w:rFonts w:ascii="Times New Roman" w:hAnsi="Times New Roman" w:cs="Times New Roman"/>
          <w:color w:val="000000" w:themeColor="text1"/>
          <w:sz w:val="24"/>
          <w:szCs w:val="24"/>
        </w:rPr>
        <w:t xml:space="preserve">работы педагогов </w:t>
      </w:r>
      <w:r w:rsidR="006617FB" w:rsidRPr="00504FF4">
        <w:rPr>
          <w:rFonts w:ascii="Times New Roman" w:hAnsi="Times New Roman" w:cs="Times New Roman"/>
          <w:color w:val="000000" w:themeColor="text1"/>
          <w:sz w:val="24"/>
          <w:szCs w:val="24"/>
        </w:rPr>
        <w:t xml:space="preserve">является результативность </w:t>
      </w:r>
      <w:r w:rsidR="00F56E1B" w:rsidRPr="00504FF4">
        <w:rPr>
          <w:rFonts w:ascii="Times New Roman" w:hAnsi="Times New Roman" w:cs="Times New Roman"/>
          <w:color w:val="000000" w:themeColor="text1"/>
          <w:sz w:val="24"/>
          <w:szCs w:val="24"/>
        </w:rPr>
        <w:t>участия обучающихся во Все</w:t>
      </w:r>
      <w:r w:rsidR="00194942" w:rsidRPr="00504FF4">
        <w:rPr>
          <w:rFonts w:ascii="Times New Roman" w:hAnsi="Times New Roman" w:cs="Times New Roman"/>
          <w:color w:val="000000" w:themeColor="text1"/>
          <w:sz w:val="24"/>
          <w:szCs w:val="24"/>
        </w:rPr>
        <w:t>российской олимпиаде школьников, других олимпиадах и конкурсах, определенных Перечнем Министерства просвещения на учебный год.</w:t>
      </w:r>
    </w:p>
    <w:p w:rsidR="0049544E" w:rsidRPr="00504FF4" w:rsidRDefault="0049544E" w:rsidP="00F667B8">
      <w:pPr>
        <w:ind w:firstLine="709"/>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По результатам Всероссийской олимпиады школьников 2018 -2019 учебного года:</w:t>
      </w:r>
    </w:p>
    <w:p w:rsidR="0049544E" w:rsidRPr="00504FF4" w:rsidRDefault="0049544E" w:rsidP="00F667B8">
      <w:pPr>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 на школьном этапе  – членами школьных предметных комиссий проверено 7 660  олимпиадных работ обучающихся 4-11 классов по 20 предметам, из них 2 372 учащихся стали призерами и победителями;</w:t>
      </w:r>
    </w:p>
    <w:p w:rsidR="0049544E" w:rsidRPr="00504FF4" w:rsidRDefault="0049544E" w:rsidP="00F667B8">
      <w:pPr>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 на муниципальном этапе участвовали 1032  обучающихся 7-11 классов по 20 предметам  на основе  рейтинга  и с учетом  квоты.    348 учащихся муниципального этапа стали призерами и победителями.</w:t>
      </w:r>
    </w:p>
    <w:p w:rsidR="0049544E" w:rsidRDefault="0049544E" w:rsidP="00F667B8">
      <w:pPr>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На  региональный  этап вызваны 30  учащихся  9-11 классов по 11 учебным предметам.</w:t>
      </w:r>
    </w:p>
    <w:p w:rsidR="000B587C" w:rsidRPr="000B587C" w:rsidRDefault="000B587C" w:rsidP="000B587C">
      <w:pPr>
        <w:jc w:val="both"/>
        <w:rPr>
          <w:rFonts w:ascii="Times New Roman" w:hAnsi="Times New Roman" w:cs="Times New Roman"/>
          <w:sz w:val="24"/>
          <w:szCs w:val="24"/>
        </w:rPr>
      </w:pPr>
      <w:r w:rsidRPr="000B587C">
        <w:rPr>
          <w:rFonts w:ascii="Times New Roman" w:hAnsi="Times New Roman" w:cs="Times New Roman"/>
          <w:sz w:val="24"/>
          <w:szCs w:val="24"/>
        </w:rPr>
        <w:t xml:space="preserve">            Обучающиеся 1-11 классов приняли участие в проекте по повышению финансовой грамотности. Во всероссийской олимпиаде по финансовой грамотности результативно выступили учащиеся 5-11 классов. </w:t>
      </w:r>
    </w:p>
    <w:p w:rsidR="000B587C" w:rsidRPr="000B587C" w:rsidRDefault="000B587C" w:rsidP="000B587C">
      <w:pPr>
        <w:rPr>
          <w:rFonts w:ascii="Times New Roman" w:hAnsi="Times New Roman" w:cs="Times New Roman"/>
          <w:bCs/>
          <w:sz w:val="24"/>
          <w:szCs w:val="24"/>
        </w:rPr>
      </w:pPr>
      <w:r w:rsidRPr="000B587C">
        <w:rPr>
          <w:rFonts w:ascii="Times New Roman" w:hAnsi="Times New Roman" w:cs="Times New Roman"/>
          <w:bCs/>
          <w:sz w:val="24"/>
          <w:szCs w:val="24"/>
        </w:rPr>
        <w:t xml:space="preserve">           </w:t>
      </w:r>
      <w:r w:rsidRPr="000B587C">
        <w:rPr>
          <w:rFonts w:ascii="Times New Roman" w:hAnsi="Times New Roman" w:cs="Times New Roman"/>
          <w:sz w:val="24"/>
          <w:szCs w:val="24"/>
        </w:rPr>
        <w:t xml:space="preserve"> В целом, обучающиеся школ Брянского района в 2018</w:t>
      </w:r>
      <w:r>
        <w:rPr>
          <w:rFonts w:ascii="Times New Roman" w:hAnsi="Times New Roman" w:cs="Times New Roman"/>
          <w:sz w:val="24"/>
          <w:szCs w:val="24"/>
        </w:rPr>
        <w:t xml:space="preserve">-2019 учебном </w:t>
      </w:r>
      <w:r w:rsidRPr="000B587C">
        <w:rPr>
          <w:rFonts w:ascii="Times New Roman" w:hAnsi="Times New Roman" w:cs="Times New Roman"/>
          <w:sz w:val="24"/>
          <w:szCs w:val="24"/>
        </w:rPr>
        <w:t xml:space="preserve"> году приняли участие более</w:t>
      </w:r>
      <w:r>
        <w:rPr>
          <w:rFonts w:ascii="Times New Roman" w:hAnsi="Times New Roman" w:cs="Times New Roman"/>
          <w:sz w:val="24"/>
          <w:szCs w:val="24"/>
        </w:rPr>
        <w:t xml:space="preserve"> чем в 8</w:t>
      </w:r>
      <w:r w:rsidRPr="000B587C">
        <w:rPr>
          <w:rFonts w:ascii="Times New Roman" w:hAnsi="Times New Roman" w:cs="Times New Roman"/>
          <w:sz w:val="24"/>
          <w:szCs w:val="24"/>
        </w:rPr>
        <w:t xml:space="preserve">0 региональных конкурсах, фестивалях, выставках , акциях и других творческих мероприятиях. </w:t>
      </w:r>
      <w:r w:rsidRPr="000B587C">
        <w:rPr>
          <w:rFonts w:ascii="Times New Roman" w:hAnsi="Times New Roman" w:cs="Times New Roman"/>
          <w:b/>
          <w:sz w:val="24"/>
          <w:szCs w:val="24"/>
        </w:rPr>
        <w:t xml:space="preserve"> </w:t>
      </w:r>
      <w:r w:rsidRPr="000B587C">
        <w:rPr>
          <w:rFonts w:ascii="Times New Roman" w:hAnsi="Times New Roman" w:cs="Times New Roman"/>
          <w:bCs/>
          <w:sz w:val="24"/>
          <w:szCs w:val="24"/>
        </w:rPr>
        <w:t xml:space="preserve"> Особенно успешно учащиеся Брянского района выступили  в следующих областных  конкурсах:</w:t>
      </w:r>
    </w:p>
    <w:p w:rsidR="000B587C" w:rsidRPr="000B587C" w:rsidRDefault="000B587C" w:rsidP="000B587C">
      <w:pPr>
        <w:rPr>
          <w:rFonts w:ascii="Times New Roman" w:hAnsi="Times New Roman" w:cs="Times New Roman"/>
          <w:sz w:val="24"/>
          <w:szCs w:val="24"/>
        </w:rPr>
      </w:pPr>
      <w:r w:rsidRPr="000B587C">
        <w:rPr>
          <w:rFonts w:ascii="Times New Roman" w:hAnsi="Times New Roman" w:cs="Times New Roman"/>
          <w:sz w:val="24"/>
          <w:szCs w:val="24"/>
        </w:rPr>
        <w:t xml:space="preserve">- «Я вхожу в мир искусства;  </w:t>
      </w:r>
    </w:p>
    <w:p w:rsidR="000B587C" w:rsidRPr="000B587C" w:rsidRDefault="000B587C" w:rsidP="000B587C">
      <w:pPr>
        <w:rPr>
          <w:rFonts w:ascii="Times New Roman" w:hAnsi="Times New Roman" w:cs="Times New Roman"/>
          <w:sz w:val="24"/>
          <w:szCs w:val="24"/>
        </w:rPr>
      </w:pPr>
      <w:r w:rsidRPr="000B587C">
        <w:rPr>
          <w:rFonts w:ascii="Times New Roman" w:hAnsi="Times New Roman" w:cs="Times New Roman"/>
          <w:sz w:val="24"/>
          <w:szCs w:val="24"/>
        </w:rPr>
        <w:t>- «Вифлеемская звезда»;</w:t>
      </w:r>
    </w:p>
    <w:p w:rsidR="000B587C" w:rsidRPr="000B587C" w:rsidRDefault="000B587C" w:rsidP="000B587C">
      <w:pPr>
        <w:rPr>
          <w:rFonts w:ascii="Times New Roman" w:hAnsi="Times New Roman" w:cs="Times New Roman"/>
          <w:sz w:val="24"/>
          <w:szCs w:val="24"/>
        </w:rPr>
      </w:pPr>
      <w:r w:rsidRPr="000B587C">
        <w:rPr>
          <w:rFonts w:ascii="Times New Roman" w:hAnsi="Times New Roman" w:cs="Times New Roman"/>
          <w:sz w:val="24"/>
          <w:szCs w:val="24"/>
        </w:rPr>
        <w:t>- «Брянская корпоративная олимпиада по литературе, русскому языку»;</w:t>
      </w:r>
    </w:p>
    <w:p w:rsidR="000B587C" w:rsidRPr="000B587C" w:rsidRDefault="000B587C" w:rsidP="000B587C">
      <w:pPr>
        <w:rPr>
          <w:rFonts w:ascii="Times New Roman" w:hAnsi="Times New Roman" w:cs="Times New Roman"/>
          <w:sz w:val="24"/>
          <w:szCs w:val="24"/>
        </w:rPr>
      </w:pPr>
      <w:r w:rsidRPr="000B587C">
        <w:rPr>
          <w:rFonts w:ascii="Times New Roman" w:hAnsi="Times New Roman" w:cs="Times New Roman"/>
          <w:sz w:val="24"/>
          <w:szCs w:val="24"/>
        </w:rPr>
        <w:t>- конкурс музееведов «Хранители русской славы»;</w:t>
      </w:r>
    </w:p>
    <w:p w:rsidR="000B587C" w:rsidRPr="000B587C" w:rsidRDefault="000B587C" w:rsidP="000B587C">
      <w:pPr>
        <w:rPr>
          <w:rFonts w:ascii="Times New Roman" w:hAnsi="Times New Roman" w:cs="Times New Roman"/>
          <w:sz w:val="24"/>
          <w:szCs w:val="24"/>
        </w:rPr>
      </w:pPr>
      <w:r w:rsidRPr="000B587C">
        <w:rPr>
          <w:rFonts w:ascii="Times New Roman" w:hAnsi="Times New Roman" w:cs="Times New Roman"/>
          <w:sz w:val="24"/>
          <w:szCs w:val="24"/>
        </w:rPr>
        <w:t xml:space="preserve">- конкурс имени В.И. Вернадского; </w:t>
      </w:r>
    </w:p>
    <w:p w:rsidR="000B587C" w:rsidRPr="000B587C" w:rsidRDefault="000B587C" w:rsidP="000B587C">
      <w:pPr>
        <w:rPr>
          <w:rFonts w:ascii="Times New Roman" w:hAnsi="Times New Roman" w:cs="Times New Roman"/>
          <w:b/>
          <w:sz w:val="24"/>
          <w:szCs w:val="24"/>
        </w:rPr>
      </w:pPr>
      <w:r w:rsidRPr="000B587C">
        <w:rPr>
          <w:rFonts w:ascii="Times New Roman" w:hAnsi="Times New Roman" w:cs="Times New Roman"/>
          <w:sz w:val="24"/>
          <w:szCs w:val="24"/>
        </w:rPr>
        <w:t>- «Будущие ученые», «Юные исследователи-будущее науки»;</w:t>
      </w:r>
    </w:p>
    <w:p w:rsidR="000B587C" w:rsidRPr="000B587C" w:rsidRDefault="000B587C" w:rsidP="000B587C">
      <w:pPr>
        <w:rPr>
          <w:rFonts w:ascii="Times New Roman" w:hAnsi="Times New Roman" w:cs="Times New Roman"/>
          <w:bCs/>
          <w:sz w:val="24"/>
          <w:szCs w:val="24"/>
        </w:rPr>
      </w:pPr>
      <w:r w:rsidRPr="000B587C">
        <w:rPr>
          <w:rFonts w:ascii="Times New Roman" w:hAnsi="Times New Roman" w:cs="Times New Roman"/>
          <w:bCs/>
          <w:sz w:val="24"/>
          <w:szCs w:val="24"/>
        </w:rPr>
        <w:t xml:space="preserve"> - по математике «Квадрат»;</w:t>
      </w:r>
    </w:p>
    <w:p w:rsidR="000B587C" w:rsidRPr="000B587C" w:rsidRDefault="000B587C" w:rsidP="000B587C">
      <w:pPr>
        <w:rPr>
          <w:rFonts w:ascii="Times New Roman" w:hAnsi="Times New Roman" w:cs="Times New Roman"/>
          <w:bCs/>
          <w:sz w:val="24"/>
          <w:szCs w:val="24"/>
        </w:rPr>
      </w:pPr>
      <w:r w:rsidRPr="000B587C">
        <w:rPr>
          <w:rFonts w:ascii="Times New Roman" w:hAnsi="Times New Roman" w:cs="Times New Roman"/>
          <w:bCs/>
          <w:sz w:val="24"/>
          <w:szCs w:val="24"/>
        </w:rPr>
        <w:t>- областной конкурс школьных лесничеств;</w:t>
      </w:r>
    </w:p>
    <w:p w:rsidR="000B587C" w:rsidRPr="000B587C" w:rsidRDefault="000B587C" w:rsidP="000B587C">
      <w:pPr>
        <w:rPr>
          <w:rFonts w:ascii="Times New Roman" w:hAnsi="Times New Roman" w:cs="Times New Roman"/>
          <w:bCs/>
          <w:sz w:val="24"/>
          <w:szCs w:val="24"/>
        </w:rPr>
      </w:pPr>
      <w:r w:rsidRPr="000B587C">
        <w:rPr>
          <w:rFonts w:ascii="Times New Roman" w:hAnsi="Times New Roman" w:cs="Times New Roman"/>
          <w:bCs/>
          <w:sz w:val="24"/>
          <w:szCs w:val="24"/>
        </w:rPr>
        <w:t>- конкурс чтецов, посвященный творчеству В.Динабурского;</w:t>
      </w:r>
    </w:p>
    <w:p w:rsidR="000B587C" w:rsidRPr="000B587C" w:rsidRDefault="000B587C" w:rsidP="000B587C">
      <w:pPr>
        <w:rPr>
          <w:rFonts w:ascii="Times New Roman" w:hAnsi="Times New Roman" w:cs="Times New Roman"/>
          <w:sz w:val="24"/>
          <w:szCs w:val="24"/>
        </w:rPr>
      </w:pPr>
      <w:r w:rsidRPr="000B587C">
        <w:rPr>
          <w:rFonts w:ascii="Times New Roman" w:hAnsi="Times New Roman" w:cs="Times New Roman"/>
          <w:sz w:val="24"/>
          <w:szCs w:val="24"/>
        </w:rPr>
        <w:t>- всероссийский конкурс проектов «Россия 2035»;</w:t>
      </w:r>
    </w:p>
    <w:p w:rsidR="000B587C" w:rsidRPr="000B587C" w:rsidRDefault="000B587C" w:rsidP="000B587C">
      <w:pPr>
        <w:rPr>
          <w:rFonts w:ascii="Times New Roman" w:hAnsi="Times New Roman" w:cs="Times New Roman"/>
          <w:bCs/>
          <w:sz w:val="24"/>
          <w:szCs w:val="24"/>
        </w:rPr>
      </w:pPr>
      <w:r w:rsidRPr="000B587C">
        <w:rPr>
          <w:rFonts w:ascii="Times New Roman" w:hAnsi="Times New Roman" w:cs="Times New Roman"/>
          <w:bCs/>
          <w:sz w:val="24"/>
          <w:szCs w:val="24"/>
        </w:rPr>
        <w:t>-  по русскому языку и литературе  «Брянская корпоративная олимпиада»;</w:t>
      </w:r>
    </w:p>
    <w:p w:rsidR="000B587C" w:rsidRPr="000B587C" w:rsidRDefault="000B587C" w:rsidP="000B587C">
      <w:pPr>
        <w:rPr>
          <w:rFonts w:ascii="Times New Roman" w:hAnsi="Times New Roman" w:cs="Times New Roman"/>
          <w:bCs/>
          <w:sz w:val="24"/>
          <w:szCs w:val="24"/>
        </w:rPr>
      </w:pPr>
      <w:r w:rsidRPr="000B587C">
        <w:rPr>
          <w:rFonts w:ascii="Times New Roman" w:hAnsi="Times New Roman" w:cs="Times New Roman"/>
          <w:bCs/>
          <w:sz w:val="24"/>
          <w:szCs w:val="24"/>
        </w:rPr>
        <w:t>-по биологии, экологии- «БИОН»  и др.</w:t>
      </w:r>
    </w:p>
    <w:p w:rsidR="00504FF4" w:rsidRPr="000B587C" w:rsidRDefault="000B587C" w:rsidP="000B587C">
      <w:pPr>
        <w:rPr>
          <w:rFonts w:ascii="Times New Roman" w:hAnsi="Times New Roman" w:cs="Times New Roman"/>
          <w:bCs/>
          <w:sz w:val="24"/>
          <w:szCs w:val="24"/>
        </w:rPr>
      </w:pPr>
      <w:r w:rsidRPr="000B587C">
        <w:rPr>
          <w:rFonts w:ascii="Times New Roman" w:hAnsi="Times New Roman" w:cs="Times New Roman"/>
          <w:color w:val="000000"/>
          <w:sz w:val="24"/>
          <w:szCs w:val="24"/>
        </w:rPr>
        <w:t xml:space="preserve">         С целью объективности оценивания в образовательных учреждениях проводится независимая оценка качества образования в форме государственной итоговой аттестации, всероссийских  проверочных работ</w:t>
      </w:r>
      <w:r>
        <w:rPr>
          <w:rFonts w:ascii="Times New Roman" w:hAnsi="Times New Roman" w:cs="Times New Roman"/>
          <w:color w:val="000000"/>
          <w:sz w:val="24"/>
          <w:szCs w:val="24"/>
        </w:rPr>
        <w:t xml:space="preserve"> (ВПР)</w:t>
      </w:r>
      <w:r w:rsidRPr="000B587C">
        <w:rPr>
          <w:rFonts w:ascii="Times New Roman" w:hAnsi="Times New Roman" w:cs="Times New Roman"/>
          <w:color w:val="000000"/>
          <w:sz w:val="24"/>
          <w:szCs w:val="24"/>
        </w:rPr>
        <w:t>, национального исследования качества образования (НИКО) по отдельным предметам.</w:t>
      </w:r>
    </w:p>
    <w:p w:rsidR="0020044A" w:rsidRPr="00504FF4" w:rsidRDefault="003C4E19" w:rsidP="00607CA9">
      <w:pPr>
        <w:spacing w:after="0" w:line="240" w:lineRule="auto"/>
        <w:ind w:firstLine="709"/>
        <w:jc w:val="both"/>
        <w:rPr>
          <w:rFonts w:ascii="Times New Roman" w:hAnsi="Times New Roman" w:cs="Times New Roman"/>
          <w:color w:val="000000" w:themeColor="text1"/>
          <w:sz w:val="24"/>
          <w:szCs w:val="24"/>
        </w:rPr>
      </w:pPr>
      <w:r w:rsidRPr="00504FF4">
        <w:rPr>
          <w:rFonts w:ascii="Times New Roman" w:hAnsi="Times New Roman" w:cs="Times New Roman"/>
          <w:color w:val="000000" w:themeColor="text1"/>
          <w:sz w:val="24"/>
          <w:szCs w:val="24"/>
        </w:rPr>
        <w:t>В</w:t>
      </w:r>
      <w:r w:rsidR="004747E7" w:rsidRPr="00504FF4">
        <w:rPr>
          <w:rFonts w:ascii="Times New Roman" w:hAnsi="Times New Roman" w:cs="Times New Roman"/>
          <w:color w:val="000000" w:themeColor="text1"/>
          <w:sz w:val="24"/>
          <w:szCs w:val="24"/>
        </w:rPr>
        <w:t xml:space="preserve"> текущем учебном году</w:t>
      </w:r>
      <w:r w:rsidR="009A773F" w:rsidRPr="00504FF4">
        <w:rPr>
          <w:rFonts w:ascii="Times New Roman" w:hAnsi="Times New Roman" w:cs="Times New Roman"/>
          <w:color w:val="000000" w:themeColor="text1"/>
          <w:sz w:val="24"/>
          <w:szCs w:val="24"/>
        </w:rPr>
        <w:t xml:space="preserve"> ф</w:t>
      </w:r>
      <w:r w:rsidR="00FF424E" w:rsidRPr="00504FF4">
        <w:rPr>
          <w:rFonts w:ascii="Times New Roman" w:hAnsi="Times New Roman" w:cs="Times New Roman"/>
          <w:color w:val="000000" w:themeColor="text1"/>
          <w:sz w:val="24"/>
          <w:szCs w:val="24"/>
        </w:rPr>
        <w:t>ункционирова</w:t>
      </w:r>
      <w:r w:rsidR="0049544E" w:rsidRPr="00504FF4">
        <w:rPr>
          <w:rFonts w:ascii="Times New Roman" w:hAnsi="Times New Roman" w:cs="Times New Roman"/>
          <w:color w:val="000000" w:themeColor="text1"/>
          <w:sz w:val="24"/>
          <w:szCs w:val="24"/>
        </w:rPr>
        <w:t xml:space="preserve">ли 26 методических объединений, 8 инновационных площадок </w:t>
      </w:r>
      <w:r w:rsidR="005F5670" w:rsidRPr="00504FF4">
        <w:rPr>
          <w:rFonts w:ascii="Times New Roman" w:hAnsi="Times New Roman" w:cs="Times New Roman"/>
          <w:color w:val="000000" w:themeColor="text1"/>
          <w:sz w:val="24"/>
          <w:szCs w:val="24"/>
        </w:rPr>
        <w:t xml:space="preserve">. Тематика </w:t>
      </w:r>
      <w:r w:rsidR="000103A0" w:rsidRPr="00504FF4">
        <w:rPr>
          <w:rFonts w:ascii="Times New Roman" w:hAnsi="Times New Roman" w:cs="Times New Roman"/>
          <w:color w:val="000000" w:themeColor="text1"/>
          <w:sz w:val="24"/>
          <w:szCs w:val="24"/>
        </w:rPr>
        <w:t xml:space="preserve">занятий была </w:t>
      </w:r>
      <w:r w:rsidR="002C02D8" w:rsidRPr="00504FF4">
        <w:rPr>
          <w:rFonts w:ascii="Times New Roman" w:hAnsi="Times New Roman" w:cs="Times New Roman"/>
          <w:color w:val="000000" w:themeColor="text1"/>
          <w:sz w:val="24"/>
          <w:szCs w:val="24"/>
        </w:rPr>
        <w:t>посвящена</w:t>
      </w:r>
      <w:r w:rsidR="004747E7" w:rsidRPr="00504FF4">
        <w:rPr>
          <w:rFonts w:ascii="Times New Roman" w:hAnsi="Times New Roman" w:cs="Times New Roman"/>
          <w:color w:val="000000" w:themeColor="text1"/>
          <w:sz w:val="24"/>
          <w:szCs w:val="24"/>
        </w:rPr>
        <w:t xml:space="preserve"> </w:t>
      </w:r>
      <w:r w:rsidR="002C02D8" w:rsidRPr="00504FF4">
        <w:rPr>
          <w:rFonts w:ascii="Times New Roman" w:hAnsi="Times New Roman" w:cs="Times New Roman"/>
          <w:color w:val="000000" w:themeColor="text1"/>
          <w:sz w:val="24"/>
          <w:szCs w:val="24"/>
        </w:rPr>
        <w:t>в</w:t>
      </w:r>
      <w:r w:rsidR="00FC5A33" w:rsidRPr="00504FF4">
        <w:rPr>
          <w:rFonts w:ascii="Times New Roman" w:hAnsi="Times New Roman" w:cs="Times New Roman"/>
          <w:color w:val="000000" w:themeColor="text1"/>
          <w:sz w:val="24"/>
          <w:szCs w:val="24"/>
        </w:rPr>
        <w:t>опросам повышения качества образования</w:t>
      </w:r>
      <w:r w:rsidR="000103A0" w:rsidRPr="00504FF4">
        <w:rPr>
          <w:rFonts w:ascii="Times New Roman" w:hAnsi="Times New Roman" w:cs="Times New Roman"/>
          <w:color w:val="000000" w:themeColor="text1"/>
          <w:sz w:val="24"/>
          <w:szCs w:val="24"/>
        </w:rPr>
        <w:t xml:space="preserve"> в процессе реализации ФГОС, </w:t>
      </w:r>
      <w:r w:rsidR="00E01DA9" w:rsidRPr="00504FF4">
        <w:rPr>
          <w:rFonts w:ascii="Times New Roman" w:hAnsi="Times New Roman" w:cs="Times New Roman"/>
          <w:color w:val="000000" w:themeColor="text1"/>
          <w:sz w:val="24"/>
          <w:szCs w:val="24"/>
        </w:rPr>
        <w:t xml:space="preserve">проблемам подготовки к ГИА, </w:t>
      </w:r>
      <w:r w:rsidR="000A01CF" w:rsidRPr="00504FF4">
        <w:rPr>
          <w:rFonts w:ascii="Times New Roman" w:hAnsi="Times New Roman" w:cs="Times New Roman"/>
          <w:color w:val="000000" w:themeColor="text1"/>
          <w:sz w:val="24"/>
          <w:szCs w:val="24"/>
        </w:rPr>
        <w:t>организации инклюзивного образования и др.</w:t>
      </w:r>
      <w:r w:rsidR="0074093D" w:rsidRPr="00504FF4">
        <w:rPr>
          <w:rFonts w:ascii="Times New Roman" w:hAnsi="Times New Roman" w:cs="Times New Roman"/>
          <w:color w:val="000000" w:themeColor="text1"/>
          <w:sz w:val="24"/>
          <w:szCs w:val="24"/>
        </w:rPr>
        <w:t xml:space="preserve"> </w:t>
      </w:r>
      <w:r w:rsidR="000C795B" w:rsidRPr="00504FF4">
        <w:rPr>
          <w:rFonts w:ascii="Times New Roman" w:hAnsi="Times New Roman" w:cs="Times New Roman"/>
          <w:color w:val="000000" w:themeColor="text1"/>
          <w:sz w:val="24"/>
          <w:szCs w:val="24"/>
        </w:rPr>
        <w:t>Основной ф</w:t>
      </w:r>
      <w:r w:rsidR="0074093D" w:rsidRPr="00504FF4">
        <w:rPr>
          <w:rFonts w:ascii="Times New Roman" w:hAnsi="Times New Roman" w:cs="Times New Roman"/>
          <w:color w:val="000000" w:themeColor="text1"/>
          <w:sz w:val="24"/>
          <w:szCs w:val="24"/>
        </w:rPr>
        <w:t>орм</w:t>
      </w:r>
      <w:r w:rsidR="000C795B" w:rsidRPr="00504FF4">
        <w:rPr>
          <w:rFonts w:ascii="Times New Roman" w:hAnsi="Times New Roman" w:cs="Times New Roman"/>
          <w:color w:val="000000" w:themeColor="text1"/>
          <w:sz w:val="24"/>
          <w:szCs w:val="24"/>
        </w:rPr>
        <w:t>ой</w:t>
      </w:r>
      <w:r w:rsidR="0074093D" w:rsidRPr="00504FF4">
        <w:rPr>
          <w:rFonts w:ascii="Times New Roman" w:hAnsi="Times New Roman" w:cs="Times New Roman"/>
          <w:color w:val="000000" w:themeColor="text1"/>
          <w:sz w:val="24"/>
          <w:szCs w:val="24"/>
        </w:rPr>
        <w:t xml:space="preserve"> проведения занятий РМО – мастер-классы</w:t>
      </w:r>
      <w:r w:rsidR="00FC5A33" w:rsidRPr="00504FF4">
        <w:rPr>
          <w:rFonts w:ascii="Times New Roman" w:hAnsi="Times New Roman" w:cs="Times New Roman"/>
          <w:color w:val="000000" w:themeColor="text1"/>
          <w:sz w:val="24"/>
          <w:szCs w:val="24"/>
        </w:rPr>
        <w:t>.</w:t>
      </w:r>
      <w:r w:rsidR="00E643E0" w:rsidRPr="00504FF4">
        <w:rPr>
          <w:rFonts w:ascii="Times New Roman" w:hAnsi="Times New Roman" w:cs="Times New Roman"/>
          <w:color w:val="000000" w:themeColor="text1"/>
          <w:sz w:val="24"/>
          <w:szCs w:val="24"/>
        </w:rPr>
        <w:t xml:space="preserve"> </w:t>
      </w:r>
    </w:p>
    <w:p w:rsidR="009B685E" w:rsidRPr="00504FF4" w:rsidRDefault="009B685E" w:rsidP="001E3406">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8.1.</w:t>
      </w:r>
      <w:r w:rsidR="007D67BA" w:rsidRPr="00504FF4">
        <w:rPr>
          <w:rFonts w:ascii="Times New Roman" w:hAnsi="Times New Roman" w:cs="Times New Roman"/>
          <w:b/>
          <w:sz w:val="24"/>
          <w:szCs w:val="24"/>
        </w:rPr>
        <w:t xml:space="preserve"> Анализ работы управления образования Брянского по дошкольному образованию</w:t>
      </w:r>
      <w:r w:rsidRPr="00504FF4">
        <w:rPr>
          <w:rFonts w:ascii="Times New Roman" w:hAnsi="Times New Roman" w:cs="Times New Roman"/>
          <w:b/>
          <w:sz w:val="24"/>
          <w:szCs w:val="24"/>
        </w:rPr>
        <w:t>.</w:t>
      </w:r>
    </w:p>
    <w:p w:rsidR="00EA6632" w:rsidRPr="00504FF4" w:rsidRDefault="00C42820" w:rsidP="00A15949">
      <w:pPr>
        <w:spacing w:after="0" w:line="240" w:lineRule="auto"/>
        <w:rPr>
          <w:rFonts w:ascii="Times New Roman" w:hAnsi="Times New Roman" w:cs="Times New Roman"/>
          <w:b/>
          <w:sz w:val="24"/>
          <w:szCs w:val="24"/>
        </w:rPr>
      </w:pPr>
      <w:r w:rsidRPr="00504FF4">
        <w:rPr>
          <w:rFonts w:ascii="Times New Roman" w:hAnsi="Times New Roman" w:cs="Times New Roman"/>
          <w:b/>
          <w:sz w:val="24"/>
          <w:szCs w:val="24"/>
        </w:rPr>
        <w:t>Анализ р</w:t>
      </w:r>
      <w:r w:rsidR="00EA6632" w:rsidRPr="00504FF4">
        <w:rPr>
          <w:rFonts w:ascii="Times New Roman" w:hAnsi="Times New Roman" w:cs="Times New Roman"/>
          <w:b/>
          <w:sz w:val="24"/>
          <w:szCs w:val="24"/>
        </w:rPr>
        <w:t>абот</w:t>
      </w:r>
      <w:r w:rsidRPr="00504FF4">
        <w:rPr>
          <w:rFonts w:ascii="Times New Roman" w:hAnsi="Times New Roman" w:cs="Times New Roman"/>
          <w:b/>
          <w:sz w:val="24"/>
          <w:szCs w:val="24"/>
        </w:rPr>
        <w:t>ы</w:t>
      </w:r>
      <w:r w:rsidR="00EA6632" w:rsidRPr="00504FF4">
        <w:rPr>
          <w:rFonts w:ascii="Times New Roman" w:hAnsi="Times New Roman" w:cs="Times New Roman"/>
          <w:b/>
          <w:sz w:val="24"/>
          <w:szCs w:val="24"/>
        </w:rPr>
        <w:t xml:space="preserve"> методического объединения воспитателей (старших </w:t>
      </w:r>
      <w:r w:rsidR="00607CA9" w:rsidRPr="00504FF4">
        <w:rPr>
          <w:rFonts w:ascii="Times New Roman" w:hAnsi="Times New Roman" w:cs="Times New Roman"/>
          <w:b/>
          <w:sz w:val="24"/>
          <w:szCs w:val="24"/>
        </w:rPr>
        <w:t>воспитателей) дошкольных</w:t>
      </w:r>
      <w:r w:rsidR="00EA6632" w:rsidRPr="00504FF4">
        <w:rPr>
          <w:rFonts w:ascii="Times New Roman" w:hAnsi="Times New Roman" w:cs="Times New Roman"/>
          <w:b/>
          <w:sz w:val="24"/>
          <w:szCs w:val="24"/>
        </w:rPr>
        <w:t xml:space="preserve"> образовательных учреждений Брянского района</w:t>
      </w:r>
      <w:r w:rsidRPr="00504FF4">
        <w:rPr>
          <w:rFonts w:ascii="Times New Roman" w:hAnsi="Times New Roman" w:cs="Times New Roman"/>
          <w:b/>
          <w:sz w:val="24"/>
          <w:szCs w:val="24"/>
        </w:rPr>
        <w:t xml:space="preserve"> </w:t>
      </w:r>
      <w:r w:rsidR="00C22DD1" w:rsidRPr="00504FF4">
        <w:rPr>
          <w:rFonts w:ascii="Times New Roman" w:hAnsi="Times New Roman" w:cs="Times New Roman"/>
          <w:b/>
          <w:sz w:val="24"/>
          <w:szCs w:val="24"/>
        </w:rPr>
        <w:t xml:space="preserve">за 2018 – 2019 </w:t>
      </w:r>
      <w:r w:rsidR="00EA6632" w:rsidRPr="00504FF4">
        <w:rPr>
          <w:rFonts w:ascii="Times New Roman" w:hAnsi="Times New Roman" w:cs="Times New Roman"/>
          <w:b/>
          <w:sz w:val="24"/>
          <w:szCs w:val="24"/>
        </w:rPr>
        <w:t xml:space="preserve">учебный </w:t>
      </w:r>
      <w:r w:rsidR="00607CA9" w:rsidRPr="00504FF4">
        <w:rPr>
          <w:rFonts w:ascii="Times New Roman" w:hAnsi="Times New Roman" w:cs="Times New Roman"/>
          <w:b/>
          <w:sz w:val="24"/>
          <w:szCs w:val="24"/>
        </w:rPr>
        <w:t>год (Руководитель</w:t>
      </w:r>
      <w:r w:rsidR="00F24A1E" w:rsidRPr="00504FF4">
        <w:rPr>
          <w:rFonts w:ascii="Times New Roman" w:hAnsi="Times New Roman" w:cs="Times New Roman"/>
          <w:sz w:val="24"/>
          <w:szCs w:val="24"/>
        </w:rPr>
        <w:t xml:space="preserve"> методического объедин</w:t>
      </w:r>
      <w:r w:rsidR="00F03944" w:rsidRPr="00504FF4">
        <w:rPr>
          <w:rFonts w:ascii="Times New Roman" w:hAnsi="Times New Roman" w:cs="Times New Roman"/>
          <w:sz w:val="24"/>
          <w:szCs w:val="24"/>
        </w:rPr>
        <w:t>ения воспитателей (старших воспитателей)</w:t>
      </w:r>
      <w:r w:rsidR="002D3F62" w:rsidRPr="00504FF4">
        <w:rPr>
          <w:rFonts w:ascii="Times New Roman" w:hAnsi="Times New Roman" w:cs="Times New Roman"/>
          <w:sz w:val="24"/>
          <w:szCs w:val="24"/>
        </w:rPr>
        <w:t xml:space="preserve"> В.И.</w:t>
      </w:r>
      <w:r w:rsidR="00607CA9" w:rsidRPr="00504FF4">
        <w:rPr>
          <w:rFonts w:ascii="Times New Roman" w:hAnsi="Times New Roman" w:cs="Times New Roman"/>
          <w:sz w:val="24"/>
          <w:szCs w:val="24"/>
        </w:rPr>
        <w:t xml:space="preserve"> </w:t>
      </w:r>
      <w:r w:rsidR="002D3F62" w:rsidRPr="00504FF4">
        <w:rPr>
          <w:rFonts w:ascii="Times New Roman" w:hAnsi="Times New Roman" w:cs="Times New Roman"/>
          <w:sz w:val="24"/>
          <w:szCs w:val="24"/>
        </w:rPr>
        <w:t>Зеленская</w:t>
      </w:r>
      <w:r w:rsidR="00F70B67" w:rsidRPr="00504FF4">
        <w:rPr>
          <w:rFonts w:ascii="Times New Roman" w:hAnsi="Times New Roman" w:cs="Times New Roman"/>
          <w:sz w:val="24"/>
          <w:szCs w:val="24"/>
        </w:rPr>
        <w:t>)</w:t>
      </w:r>
      <w:r w:rsidR="00EA6632" w:rsidRPr="00504FF4">
        <w:rPr>
          <w:rFonts w:ascii="Times New Roman" w:hAnsi="Times New Roman" w:cs="Times New Roman"/>
          <w:b/>
          <w:sz w:val="24"/>
          <w:szCs w:val="24"/>
        </w:rPr>
        <w:t>.</w:t>
      </w:r>
    </w:p>
    <w:p w:rsidR="00244CD9" w:rsidRPr="00504FF4" w:rsidRDefault="00244CD9" w:rsidP="00244CD9">
      <w:pPr>
        <w:spacing w:after="0" w:line="240" w:lineRule="auto"/>
        <w:ind w:firstLine="720"/>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Весь прошедший учебный год методический кабинет Управления образования и дошкольные учреждения района работали над совершенствованием механизмов управления качеством дошкольного образования, направленных </w:t>
      </w:r>
      <w:r w:rsidRPr="00504FF4">
        <w:rPr>
          <w:rFonts w:ascii="Times New Roman" w:eastAsia="Times New Roman" w:hAnsi="Times New Roman" w:cs="Times New Roman"/>
          <w:bCs/>
          <w:sz w:val="24"/>
          <w:szCs w:val="24"/>
        </w:rPr>
        <w:t>на овладение педагогами инновационными способами профессиональной деятельности</w:t>
      </w:r>
      <w:r w:rsidRPr="00504FF4">
        <w:rPr>
          <w:rFonts w:ascii="Times New Roman" w:eastAsia="Times New Roman" w:hAnsi="Times New Roman" w:cs="Times New Roman"/>
          <w:sz w:val="24"/>
          <w:szCs w:val="24"/>
        </w:rPr>
        <w:t xml:space="preserve"> и </w:t>
      </w:r>
      <w:r w:rsidRPr="00504FF4">
        <w:rPr>
          <w:rFonts w:ascii="Times New Roman" w:eastAsia="Times New Roman" w:hAnsi="Times New Roman" w:cs="Times New Roman"/>
          <w:bCs/>
          <w:sz w:val="24"/>
          <w:szCs w:val="24"/>
        </w:rPr>
        <w:t>создание благоприятных условий для реализации творческого потенциала детей.</w:t>
      </w:r>
      <w:r w:rsidRPr="00504FF4">
        <w:rPr>
          <w:rFonts w:ascii="Times New Roman" w:eastAsia="Times New Roman" w:hAnsi="Times New Roman" w:cs="Times New Roman"/>
          <w:sz w:val="24"/>
          <w:szCs w:val="24"/>
        </w:rPr>
        <w:t xml:space="preserve"> Педагогические коллективы образовательных учреждений, реализующих программы дошкольного образования,  сориентированы на постановку образовательно-воспитательного процесса в соответствии с требованиями ФГОС ДО к содержанию и методам воспитания и обучения.</w:t>
      </w:r>
    </w:p>
    <w:p w:rsidR="00244CD9" w:rsidRPr="00504FF4" w:rsidRDefault="00244CD9" w:rsidP="00244CD9">
      <w:pPr>
        <w:spacing w:after="0" w:line="240" w:lineRule="auto"/>
        <w:ind w:firstLine="720"/>
        <w:jc w:val="both"/>
        <w:rPr>
          <w:rFonts w:ascii="Times New Roman" w:eastAsia="Times New Roman" w:hAnsi="Times New Roman" w:cs="Times New Roman"/>
          <w:bCs/>
          <w:sz w:val="24"/>
          <w:szCs w:val="24"/>
        </w:rPr>
      </w:pPr>
      <w:r w:rsidRPr="00504FF4">
        <w:rPr>
          <w:rFonts w:ascii="Times New Roman" w:eastAsia="Times New Roman" w:hAnsi="Times New Roman" w:cs="Times New Roman"/>
          <w:sz w:val="24"/>
          <w:szCs w:val="24"/>
        </w:rPr>
        <w:t xml:space="preserve">В рамках работы РМО воспитателей и старших воспитателей педагогами МАДОУ детский сад «Дружба» </w:t>
      </w:r>
      <w:r w:rsidRPr="00504FF4">
        <w:rPr>
          <w:rFonts w:ascii="Times New Roman" w:eastAsia="Times New Roman" w:hAnsi="Times New Roman" w:cs="Times New Roman"/>
          <w:bCs/>
          <w:sz w:val="24"/>
          <w:szCs w:val="24"/>
        </w:rPr>
        <w:t xml:space="preserve">организован и проведен семинар-практикум: «Организация </w:t>
      </w:r>
      <w:r w:rsidRPr="00504FF4">
        <w:rPr>
          <w:rFonts w:ascii="Times New Roman" w:eastAsia="Times New Roman" w:hAnsi="Times New Roman" w:cs="Times New Roman"/>
          <w:bCs/>
          <w:sz w:val="24"/>
          <w:szCs w:val="24"/>
          <w:lang w:val="en-US"/>
        </w:rPr>
        <w:t>STEM</w:t>
      </w:r>
      <w:r w:rsidRPr="00504FF4">
        <w:rPr>
          <w:rFonts w:ascii="Times New Roman" w:eastAsia="Times New Roman" w:hAnsi="Times New Roman" w:cs="Times New Roman"/>
          <w:bCs/>
          <w:sz w:val="24"/>
          <w:szCs w:val="24"/>
        </w:rPr>
        <w:t xml:space="preserve"> пространства в ДОУ как условие реализации ФГОС ДО».</w:t>
      </w:r>
    </w:p>
    <w:p w:rsidR="00244CD9" w:rsidRPr="00504FF4" w:rsidRDefault="00244CD9" w:rsidP="00244CD9">
      <w:pPr>
        <w:shd w:val="clear" w:color="auto" w:fill="FFFFFF"/>
        <w:spacing w:after="0" w:line="293" w:lineRule="atLeast"/>
        <w:ind w:firstLine="709"/>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Опытом работы по использовании практико-ориентированного подхода в образовательной деятельности делились в детском саду «Гуси-лебеди» МБОУ «Мичуринская СОШ» Встреча прошла в форме мастер-класса с применением практико-ориентированных форм взаимодействия с детьми и родителями.</w:t>
      </w:r>
    </w:p>
    <w:p w:rsidR="00244CD9" w:rsidRPr="00504FF4" w:rsidRDefault="00244CD9" w:rsidP="00244CD9">
      <w:pPr>
        <w:spacing w:after="0" w:line="240" w:lineRule="auto"/>
        <w:ind w:firstLine="720"/>
        <w:jc w:val="both"/>
        <w:rPr>
          <w:rFonts w:ascii="Times New Roman" w:eastAsia="Times New Roman" w:hAnsi="Times New Roman" w:cs="Times New Roman"/>
          <w:sz w:val="24"/>
          <w:szCs w:val="24"/>
          <w:lang w:eastAsia="en-US"/>
        </w:rPr>
      </w:pPr>
      <w:r w:rsidRPr="00504FF4">
        <w:rPr>
          <w:rFonts w:ascii="Times New Roman" w:eastAsia="Times New Roman" w:hAnsi="Times New Roman" w:cs="Times New Roman"/>
          <w:sz w:val="24"/>
          <w:szCs w:val="24"/>
          <w:lang w:eastAsia="en-US"/>
        </w:rPr>
        <w:t xml:space="preserve">Участники семинара посетили занятие в младшей группе по художественно – эстетическому развитию. Воспитатель детского сада, Малышкина О.А. в процессе образовательной деятельности поделилась опытом работы по использованию нетрадиционных форм рисования. </w:t>
      </w:r>
    </w:p>
    <w:p w:rsidR="00244CD9" w:rsidRPr="00504FF4" w:rsidRDefault="00244CD9" w:rsidP="00244CD9">
      <w:pPr>
        <w:spacing w:after="0" w:line="240" w:lineRule="auto"/>
        <w:ind w:firstLine="720"/>
        <w:jc w:val="both"/>
        <w:rPr>
          <w:rFonts w:ascii="Times New Roman" w:eastAsia="Times New Roman" w:hAnsi="Times New Roman" w:cs="Times New Roman"/>
          <w:sz w:val="24"/>
          <w:szCs w:val="24"/>
          <w:lang w:eastAsia="en-US"/>
        </w:rPr>
      </w:pPr>
      <w:r w:rsidRPr="00504FF4">
        <w:rPr>
          <w:rFonts w:ascii="Times New Roman" w:eastAsia="Times New Roman" w:hAnsi="Times New Roman" w:cs="Times New Roman"/>
          <w:sz w:val="24"/>
          <w:szCs w:val="24"/>
          <w:lang w:eastAsia="en-US"/>
        </w:rPr>
        <w:t>Павлюк О.И. показала специфику проведения элементарных опытов по познавательному развитию в рамках части, формируемой участниками образовательного процесса. Старшим воспитателя Кирилловой И.И. представлена презентация по применению форм работы с семьями на практике. Черепко С.И. поделилась опытом организации проекта  по взаимодействию с родителями «Семейное древо».</w:t>
      </w:r>
    </w:p>
    <w:p w:rsidR="00244CD9" w:rsidRPr="00504FF4" w:rsidRDefault="00244CD9" w:rsidP="00244CD9">
      <w:pPr>
        <w:shd w:val="clear" w:color="auto" w:fill="FFFFFF"/>
        <w:spacing w:after="0" w:line="338" w:lineRule="atLeast"/>
        <w:ind w:firstLine="720"/>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sz w:val="24"/>
          <w:szCs w:val="24"/>
        </w:rPr>
        <w:t xml:space="preserve">В ДОУ Брянского района 22 разновозрастные группы, и в 2018-2019 учебном году на базе </w:t>
      </w:r>
      <w:r w:rsidRPr="00504FF4">
        <w:rPr>
          <w:rFonts w:ascii="Times New Roman" w:eastAsia="Times New Roman" w:hAnsi="Times New Roman" w:cs="Times New Roman"/>
          <w:color w:val="000000"/>
          <w:sz w:val="24"/>
          <w:szCs w:val="24"/>
        </w:rPr>
        <w:t>МБОУ "Меркульевская начальная школа - детский сад" Брянского района состоялся районный семинар - практикум для воспитателей, работающих в таких группах, по теме </w:t>
      </w:r>
      <w:r w:rsidRPr="00504FF4">
        <w:rPr>
          <w:rFonts w:ascii="Times New Roman" w:eastAsia="Times New Roman" w:hAnsi="Times New Roman" w:cs="Times New Roman"/>
          <w:bCs/>
          <w:iCs/>
          <w:color w:val="000000"/>
          <w:sz w:val="24"/>
          <w:szCs w:val="24"/>
        </w:rPr>
        <w:t>«Формирование первичных представлений об объектах окружающего мира в разновозрастных группах детского сада». Воспитателями образовательного учреждения</w:t>
      </w:r>
      <w:r w:rsidRPr="00504FF4">
        <w:rPr>
          <w:rFonts w:ascii="Times New Roman" w:eastAsia="Times New Roman" w:hAnsi="Times New Roman" w:cs="Times New Roman"/>
          <w:b/>
          <w:bCs/>
          <w:iCs/>
          <w:color w:val="000000"/>
          <w:sz w:val="24"/>
          <w:szCs w:val="24"/>
        </w:rPr>
        <w:t xml:space="preserve"> </w:t>
      </w:r>
      <w:r w:rsidRPr="00504FF4">
        <w:rPr>
          <w:rFonts w:ascii="Times New Roman" w:eastAsia="Times New Roman" w:hAnsi="Times New Roman" w:cs="Times New Roman"/>
          <w:color w:val="000000"/>
          <w:sz w:val="24"/>
          <w:szCs w:val="24"/>
        </w:rPr>
        <w:t xml:space="preserve">Бондаренко А.И. и Терехиной Л.Н. были представлены открытые интегрированные занятия по теме семинара. </w:t>
      </w:r>
    </w:p>
    <w:p w:rsidR="00244CD9" w:rsidRPr="00504FF4" w:rsidRDefault="00244CD9" w:rsidP="00244CD9">
      <w:pPr>
        <w:shd w:val="clear" w:color="auto" w:fill="FFFFFF"/>
        <w:spacing w:after="0" w:line="338" w:lineRule="atLeast"/>
        <w:ind w:firstLine="720"/>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На базе МБДОУ детский сад «Снежинка» </w:t>
      </w:r>
      <w:r w:rsidRPr="00504FF4">
        <w:rPr>
          <w:rFonts w:ascii="Times New Roman" w:eastAsia="Times New Roman" w:hAnsi="Times New Roman" w:cs="Times New Roman"/>
          <w:bCs/>
          <w:color w:val="291E1E"/>
          <w:sz w:val="24"/>
          <w:szCs w:val="24"/>
          <w:shd w:val="clear" w:color="auto" w:fill="FFFFFF"/>
        </w:rPr>
        <w:t xml:space="preserve">руководитель секции «Творческая музыкальная педагогика» общественной организации «Педагогическое общество России», </w:t>
      </w:r>
      <w:r w:rsidRPr="00504FF4">
        <w:rPr>
          <w:rFonts w:ascii="Times New Roman" w:eastAsia="Times New Roman" w:hAnsi="Times New Roman" w:cs="Times New Roman"/>
          <w:sz w:val="24"/>
          <w:szCs w:val="24"/>
        </w:rPr>
        <w:t xml:space="preserve">член Российской ассоциации Орф-педагогов, кандидат искусствоведения Тютюнникова Т.Э. провела второе занятие семинаре </w:t>
      </w:r>
      <w:r w:rsidRPr="00504FF4">
        <w:rPr>
          <w:rFonts w:ascii="Times New Roman" w:eastAsia="Times New Roman" w:hAnsi="Times New Roman" w:cs="Times New Roman"/>
          <w:bCs/>
          <w:color w:val="291E1E"/>
          <w:sz w:val="24"/>
          <w:szCs w:val="24"/>
        </w:rPr>
        <w:t>«</w:t>
      </w:r>
      <w:r w:rsidRPr="00504FF4">
        <w:rPr>
          <w:rFonts w:ascii="Times New Roman" w:eastAsia="Times New Roman" w:hAnsi="Times New Roman" w:cs="Times New Roman"/>
          <w:bCs/>
          <w:color w:val="291E1E"/>
          <w:sz w:val="24"/>
          <w:szCs w:val="24"/>
          <w:shd w:val="clear" w:color="auto" w:fill="FFFFFF"/>
        </w:rPr>
        <w:t>Элементарное музицирование, как средство развития творческой активности детей дошкольного возраста </w:t>
      </w:r>
      <w:r w:rsidRPr="00504FF4">
        <w:rPr>
          <w:rFonts w:ascii="Times New Roman" w:eastAsia="Times New Roman" w:hAnsi="Times New Roman" w:cs="Times New Roman"/>
          <w:bCs/>
          <w:color w:val="291E1E"/>
          <w:sz w:val="24"/>
          <w:szCs w:val="24"/>
        </w:rPr>
        <w:t>в условиях реализации ФГОС ДО</w:t>
      </w:r>
      <w:r w:rsidRPr="00504FF4">
        <w:rPr>
          <w:rFonts w:ascii="Times New Roman" w:eastAsia="Times New Roman" w:hAnsi="Times New Roman" w:cs="Times New Roman"/>
          <w:bCs/>
          <w:color w:val="291E1E"/>
          <w:sz w:val="24"/>
          <w:szCs w:val="24"/>
          <w:shd w:val="clear" w:color="auto" w:fill="FFFFFF"/>
        </w:rPr>
        <w:t xml:space="preserve">» </w:t>
      </w:r>
      <w:r w:rsidRPr="00504FF4">
        <w:rPr>
          <w:rFonts w:ascii="Times New Roman" w:eastAsia="Times New Roman" w:hAnsi="Times New Roman" w:cs="Times New Roman"/>
          <w:sz w:val="24"/>
          <w:szCs w:val="24"/>
        </w:rPr>
        <w:t xml:space="preserve">для музыкальных руководителей района. Применение на практике материалов семинара использовалось на майском занятии РМО музыкальных руководителей в детском саду «Веснушка» МБОУ «Молотинская СОШ» на тему </w:t>
      </w:r>
      <w:r w:rsidRPr="00504FF4">
        <w:rPr>
          <w:rFonts w:ascii="Times New Roman" w:eastAsia="Times New Roman" w:hAnsi="Times New Roman" w:cs="Times New Roman"/>
          <w:bCs/>
          <w:sz w:val="24"/>
          <w:szCs w:val="24"/>
        </w:rPr>
        <w:t xml:space="preserve">«Развитие интереса к музыке через игру на детских музыкальных инструментах», проведенном </w:t>
      </w:r>
      <w:r w:rsidRPr="00504FF4">
        <w:rPr>
          <w:rFonts w:ascii="Times New Roman" w:eastAsia="Times New Roman" w:hAnsi="Times New Roman" w:cs="Times New Roman"/>
          <w:sz w:val="24"/>
          <w:szCs w:val="24"/>
        </w:rPr>
        <w:t xml:space="preserve"> музыкальным руководителем Прудниковой М.В.</w:t>
      </w:r>
    </w:p>
    <w:p w:rsidR="00244CD9" w:rsidRPr="00504FF4" w:rsidRDefault="00244CD9" w:rsidP="00F667B8">
      <w:pPr>
        <w:spacing w:after="0"/>
        <w:ind w:firstLine="900"/>
        <w:jc w:val="both"/>
        <w:rPr>
          <w:rFonts w:ascii="Times New Roman" w:eastAsia="Times New Roman" w:hAnsi="Times New Roman" w:cs="Times New Roman"/>
          <w:color w:val="000000"/>
          <w:sz w:val="24"/>
          <w:szCs w:val="24"/>
          <w:shd w:val="clear" w:color="auto" w:fill="FFFFFF"/>
        </w:rPr>
      </w:pPr>
      <w:r w:rsidRPr="00504FF4">
        <w:rPr>
          <w:rFonts w:ascii="Times New Roman" w:eastAsia="Times New Roman" w:hAnsi="Times New Roman" w:cs="Times New Roman"/>
          <w:bCs/>
          <w:sz w:val="24"/>
          <w:szCs w:val="24"/>
        </w:rPr>
        <w:t>Развитию творческих способностей детей дошкольного возраста в процессе музыкальной деятельности был посвящен семинар практикум в детском саду МБОУ «Смольянская СОШ». Педагогами образовательного учреждения (Сухоцской Т.В., Турковой И.И., Хабаровой Л.Н.)</w:t>
      </w:r>
      <w:r w:rsidR="00F667B8" w:rsidRPr="00504FF4">
        <w:rPr>
          <w:rFonts w:ascii="Times New Roman" w:eastAsia="Times New Roman" w:hAnsi="Times New Roman" w:cs="Times New Roman"/>
          <w:bCs/>
          <w:sz w:val="24"/>
          <w:szCs w:val="24"/>
        </w:rPr>
        <w:t xml:space="preserve"> </w:t>
      </w:r>
      <w:r w:rsidRPr="00504FF4">
        <w:rPr>
          <w:rFonts w:ascii="Times New Roman" w:eastAsia="Times New Roman" w:hAnsi="Times New Roman" w:cs="Times New Roman"/>
          <w:bCs/>
          <w:sz w:val="24"/>
          <w:szCs w:val="24"/>
        </w:rPr>
        <w:t xml:space="preserve">был представлен опыт работы </w:t>
      </w:r>
      <w:r w:rsidRPr="00504FF4">
        <w:rPr>
          <w:rFonts w:ascii="Times New Roman" w:eastAsia="Times New Roman" w:hAnsi="Times New Roman" w:cs="Times New Roman"/>
          <w:color w:val="000000"/>
          <w:sz w:val="24"/>
          <w:szCs w:val="24"/>
          <w:shd w:val="clear" w:color="auto" w:fill="FFFFFF"/>
        </w:rPr>
        <w:t xml:space="preserve">не только с воспитанниками, но и то, как музыкальный руководитель может взаимодействовать с  родителями. </w:t>
      </w:r>
    </w:p>
    <w:p w:rsidR="00244CD9" w:rsidRPr="00504FF4" w:rsidRDefault="00244CD9" w:rsidP="00F667B8">
      <w:pPr>
        <w:spacing w:after="0"/>
        <w:ind w:firstLine="900"/>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При организации всех занятий методических объединений продумывались основные методические вопросы рассматриваемых тем. С этой целью участникам давались домашние задания, использовались разнообразные формы их активизации. Обязательным было использование тестов, решение педагогических ситуаций, проведение дискуссий, деловых игр. Участие в работе методобъединений позволило увидеть особенности в работе с детьми инновационных методов и приёмов, побуждало педагогов к творчеству, активности, ставилась цель научить анализировать и критически оценивать свою деятельность.</w:t>
      </w:r>
    </w:p>
    <w:p w:rsidR="00244CD9" w:rsidRPr="00504FF4" w:rsidRDefault="00244CD9" w:rsidP="00F667B8">
      <w:pPr>
        <w:spacing w:after="0"/>
        <w:ind w:firstLine="900"/>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В ходе организации каждого занятия РМО в 2018-19 учебном году проходило совершенствование теоретической и практической подготовки педагогических работников, т. к. глубоко рассматривались теоретические аспекты темы методического объединения, уделялось внимание вопросам диагностики, планирования, совершенствования предметно – развивающей среды и работе с родителями.</w:t>
      </w:r>
    </w:p>
    <w:p w:rsidR="00244CD9" w:rsidRPr="00504FF4" w:rsidRDefault="00244CD9" w:rsidP="00244CD9">
      <w:pPr>
        <w:spacing w:after="0" w:line="240" w:lineRule="auto"/>
        <w:ind w:firstLine="900"/>
        <w:jc w:val="both"/>
        <w:rPr>
          <w:rFonts w:ascii="Times New Roman" w:eastAsia="Times New Roman" w:hAnsi="Times New Roman" w:cs="Times New Roman"/>
          <w:sz w:val="24"/>
          <w:szCs w:val="24"/>
        </w:rPr>
      </w:pPr>
    </w:p>
    <w:p w:rsidR="00390C65" w:rsidRPr="00504FF4" w:rsidRDefault="00390C65" w:rsidP="001D3524">
      <w:pPr>
        <w:spacing w:after="0" w:line="240" w:lineRule="auto"/>
        <w:rPr>
          <w:rFonts w:ascii="Times New Roman" w:hAnsi="Times New Roman" w:cs="Times New Roman"/>
          <w:sz w:val="24"/>
          <w:szCs w:val="24"/>
        </w:rPr>
      </w:pPr>
      <w:r w:rsidRPr="00504FF4">
        <w:rPr>
          <w:rFonts w:ascii="Times New Roman" w:hAnsi="Times New Roman" w:cs="Times New Roman"/>
          <w:b/>
          <w:sz w:val="24"/>
          <w:szCs w:val="24"/>
        </w:rPr>
        <w:t>8.</w:t>
      </w:r>
      <w:r w:rsidR="00244CD9" w:rsidRPr="00504FF4">
        <w:rPr>
          <w:rFonts w:ascii="Times New Roman" w:hAnsi="Times New Roman" w:cs="Times New Roman"/>
          <w:b/>
          <w:sz w:val="24"/>
          <w:szCs w:val="24"/>
        </w:rPr>
        <w:t>2</w:t>
      </w:r>
      <w:r w:rsidRPr="00504FF4">
        <w:rPr>
          <w:rFonts w:ascii="Times New Roman" w:hAnsi="Times New Roman" w:cs="Times New Roman"/>
          <w:b/>
          <w:sz w:val="24"/>
          <w:szCs w:val="24"/>
        </w:rPr>
        <w:t xml:space="preserve">. Анализ работы РМО учителей </w:t>
      </w:r>
      <w:r w:rsidR="001603CB" w:rsidRPr="00504FF4">
        <w:rPr>
          <w:rFonts w:ascii="Times New Roman" w:hAnsi="Times New Roman" w:cs="Times New Roman"/>
          <w:b/>
          <w:sz w:val="24"/>
          <w:szCs w:val="24"/>
        </w:rPr>
        <w:t>начальных классов</w:t>
      </w:r>
      <w:r w:rsidR="00244CD9" w:rsidRPr="00504FF4">
        <w:rPr>
          <w:rFonts w:ascii="Times New Roman" w:hAnsi="Times New Roman" w:cs="Times New Roman"/>
          <w:b/>
          <w:sz w:val="24"/>
          <w:szCs w:val="24"/>
        </w:rPr>
        <w:t xml:space="preserve"> Брянского района за 2018</w:t>
      </w:r>
      <w:r w:rsidRPr="00504FF4">
        <w:rPr>
          <w:rFonts w:ascii="Times New Roman" w:hAnsi="Times New Roman" w:cs="Times New Roman"/>
          <w:b/>
          <w:sz w:val="24"/>
          <w:szCs w:val="24"/>
        </w:rPr>
        <w:t xml:space="preserve"> </w:t>
      </w:r>
      <w:r w:rsidR="00244CD9" w:rsidRPr="00504FF4">
        <w:rPr>
          <w:rFonts w:ascii="Times New Roman" w:hAnsi="Times New Roman" w:cs="Times New Roman"/>
          <w:b/>
          <w:sz w:val="24"/>
          <w:szCs w:val="24"/>
        </w:rPr>
        <w:t xml:space="preserve">– 2019 </w:t>
      </w:r>
      <w:r w:rsidRPr="00504FF4">
        <w:rPr>
          <w:rFonts w:ascii="Times New Roman" w:hAnsi="Times New Roman" w:cs="Times New Roman"/>
          <w:b/>
          <w:sz w:val="24"/>
          <w:szCs w:val="24"/>
        </w:rPr>
        <w:t>учебный год.</w:t>
      </w:r>
      <w:r w:rsidRPr="00504FF4">
        <w:rPr>
          <w:rFonts w:ascii="Times New Roman" w:hAnsi="Times New Roman" w:cs="Times New Roman"/>
          <w:i/>
          <w:sz w:val="24"/>
          <w:szCs w:val="24"/>
        </w:rPr>
        <w:t xml:space="preserve"> </w:t>
      </w:r>
      <w:r w:rsidR="003918AD" w:rsidRPr="00504FF4">
        <w:rPr>
          <w:rFonts w:ascii="Times New Roman" w:hAnsi="Times New Roman" w:cs="Times New Roman"/>
          <w:sz w:val="24"/>
          <w:szCs w:val="24"/>
        </w:rPr>
        <w:t>(</w:t>
      </w:r>
      <w:r w:rsidRPr="00504FF4">
        <w:rPr>
          <w:rFonts w:ascii="Times New Roman" w:hAnsi="Times New Roman" w:cs="Times New Roman"/>
          <w:i/>
          <w:sz w:val="24"/>
          <w:szCs w:val="24"/>
        </w:rPr>
        <w:t xml:space="preserve"> </w:t>
      </w:r>
      <w:r w:rsidR="001603CB" w:rsidRPr="00504FF4">
        <w:rPr>
          <w:rFonts w:ascii="Times New Roman" w:hAnsi="Times New Roman" w:cs="Times New Roman"/>
          <w:sz w:val="24"/>
          <w:szCs w:val="24"/>
        </w:rPr>
        <w:t xml:space="preserve">Руководитель </w:t>
      </w:r>
      <w:r w:rsidRPr="00504FF4">
        <w:rPr>
          <w:rFonts w:ascii="Times New Roman" w:hAnsi="Times New Roman" w:cs="Times New Roman"/>
          <w:sz w:val="24"/>
          <w:szCs w:val="24"/>
        </w:rPr>
        <w:t>РМО учителей начальных классов Лученкова М.Н.</w:t>
      </w:r>
      <w:r w:rsidR="001603CB" w:rsidRPr="00504FF4">
        <w:rPr>
          <w:rFonts w:ascii="Times New Roman" w:hAnsi="Times New Roman" w:cs="Times New Roman"/>
          <w:sz w:val="24"/>
          <w:szCs w:val="24"/>
        </w:rPr>
        <w:t xml:space="preserve">, </w:t>
      </w:r>
      <w:r w:rsidRPr="00504FF4">
        <w:rPr>
          <w:rFonts w:ascii="Times New Roman" w:hAnsi="Times New Roman" w:cs="Times New Roman"/>
          <w:sz w:val="24"/>
          <w:szCs w:val="24"/>
        </w:rPr>
        <w:t>учитель начальных классов МБОУ «Гимназия №1 Брянского района»</w:t>
      </w:r>
      <w:r w:rsidR="003918AD" w:rsidRPr="00504FF4">
        <w:rPr>
          <w:rFonts w:ascii="Times New Roman" w:hAnsi="Times New Roman" w:cs="Times New Roman"/>
          <w:sz w:val="24"/>
          <w:szCs w:val="24"/>
        </w:rPr>
        <w:t>)</w:t>
      </w:r>
    </w:p>
    <w:p w:rsidR="000367D9" w:rsidRPr="00504FF4" w:rsidRDefault="000367D9" w:rsidP="001D3524">
      <w:pPr>
        <w:spacing w:after="0" w:line="240" w:lineRule="auto"/>
        <w:rPr>
          <w:rFonts w:ascii="Times New Roman" w:hAnsi="Times New Roman" w:cs="Times New Roman"/>
          <w:b/>
          <w:sz w:val="24"/>
          <w:szCs w:val="24"/>
        </w:rPr>
      </w:pPr>
    </w:p>
    <w:tbl>
      <w:tblPr>
        <w:tblStyle w:val="ad"/>
        <w:tblpPr w:leftFromText="180" w:rightFromText="180" w:vertAnchor="text" w:tblpX="6" w:tblpY="1"/>
        <w:tblOverlap w:val="never"/>
        <w:tblW w:w="9634" w:type="dxa"/>
        <w:tblLook w:val="04A0" w:firstRow="1" w:lastRow="0" w:firstColumn="1" w:lastColumn="0" w:noHBand="0" w:noVBand="1"/>
      </w:tblPr>
      <w:tblGrid>
        <w:gridCol w:w="2830"/>
        <w:gridCol w:w="3686"/>
        <w:gridCol w:w="3118"/>
      </w:tblGrid>
      <w:tr w:rsidR="000367D9" w:rsidRPr="00504FF4" w:rsidTr="000367D9">
        <w:tc>
          <w:tcPr>
            <w:tcW w:w="2830" w:type="dxa"/>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Количество</w:t>
            </w:r>
          </w:p>
        </w:tc>
        <w:tc>
          <w:tcPr>
            <w:tcW w:w="3686" w:type="dxa"/>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Педагогический состав</w:t>
            </w:r>
          </w:p>
        </w:tc>
        <w:tc>
          <w:tcPr>
            <w:tcW w:w="3118" w:type="dxa"/>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Уровень квалификации</w:t>
            </w:r>
          </w:p>
        </w:tc>
      </w:tr>
      <w:tr w:rsidR="000367D9" w:rsidRPr="00504FF4" w:rsidTr="000367D9">
        <w:trPr>
          <w:trHeight w:val="1140"/>
        </w:trPr>
        <w:tc>
          <w:tcPr>
            <w:tcW w:w="2830" w:type="dxa"/>
            <w:vAlign w:val="center"/>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Свенская СОШ №1</w:t>
            </w: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8</w:t>
            </w:r>
          </w:p>
        </w:tc>
        <w:tc>
          <w:tcPr>
            <w:tcW w:w="368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Из них:</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молодые специалисты- 2</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пенсионеры -4</w:t>
            </w:r>
          </w:p>
        </w:tc>
        <w:tc>
          <w:tcPr>
            <w:tcW w:w="3118" w:type="dxa"/>
            <w:vAlign w:val="center"/>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Высшая-3</w:t>
            </w: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Первая-4</w:t>
            </w:r>
          </w:p>
        </w:tc>
      </w:tr>
      <w:tr w:rsidR="000367D9" w:rsidRPr="00504FF4" w:rsidTr="000367D9">
        <w:trPr>
          <w:trHeight w:val="1140"/>
        </w:trPr>
        <w:tc>
          <w:tcPr>
            <w:tcW w:w="2830" w:type="dxa"/>
            <w:vAlign w:val="center"/>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Гимназия №1 Брянского района</w:t>
            </w: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10</w:t>
            </w:r>
          </w:p>
        </w:tc>
        <w:tc>
          <w:tcPr>
            <w:tcW w:w="368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Из них:</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молодые специалисты- 1</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пенсионеры -2</w:t>
            </w:r>
          </w:p>
        </w:tc>
        <w:tc>
          <w:tcPr>
            <w:tcW w:w="3118" w:type="dxa"/>
            <w:vAlign w:val="center"/>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Высшая-2</w:t>
            </w: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Первая-6</w:t>
            </w:r>
          </w:p>
        </w:tc>
      </w:tr>
      <w:tr w:rsidR="000367D9" w:rsidRPr="00504FF4" w:rsidTr="000367D9">
        <w:trPr>
          <w:trHeight w:val="1140"/>
        </w:trPr>
        <w:tc>
          <w:tcPr>
            <w:tcW w:w="2830" w:type="dxa"/>
            <w:vAlign w:val="center"/>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Малополпинская СОШ</w:t>
            </w:r>
          </w:p>
          <w:p w:rsidR="000367D9" w:rsidRPr="00504FF4" w:rsidRDefault="000367D9" w:rsidP="000367D9">
            <w:pPr>
              <w:pStyle w:val="a7"/>
              <w:ind w:left="0"/>
              <w:jc w:val="center"/>
              <w:rPr>
                <w:rFonts w:ascii="Times New Roman" w:hAnsi="Times New Roman" w:cs="Times New Roman"/>
                <w:sz w:val="24"/>
                <w:szCs w:val="24"/>
                <w:lang w:val="en-US"/>
              </w:rPr>
            </w:pPr>
            <w:r w:rsidRPr="00504FF4">
              <w:rPr>
                <w:rFonts w:ascii="Times New Roman" w:hAnsi="Times New Roman" w:cs="Times New Roman"/>
                <w:sz w:val="24"/>
                <w:szCs w:val="24"/>
                <w:lang w:val="en-US"/>
              </w:rPr>
              <w:t>5</w:t>
            </w:r>
          </w:p>
        </w:tc>
        <w:tc>
          <w:tcPr>
            <w:tcW w:w="3686" w:type="dxa"/>
          </w:tcPr>
          <w:p w:rsidR="000367D9" w:rsidRPr="00504FF4" w:rsidRDefault="000367D9" w:rsidP="000367D9">
            <w:pPr>
              <w:contextualSpacing/>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Из них:</w:t>
            </w:r>
          </w:p>
          <w:p w:rsidR="000367D9" w:rsidRPr="00504FF4" w:rsidRDefault="000367D9" w:rsidP="000367D9">
            <w:pPr>
              <w:contextualSpacing/>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молодые специалисты- 0</w:t>
            </w:r>
          </w:p>
          <w:p w:rsidR="000367D9" w:rsidRPr="00504FF4" w:rsidRDefault="000367D9" w:rsidP="000367D9">
            <w:pPr>
              <w:contextualSpacing/>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пенсионеры - 2</w:t>
            </w:r>
          </w:p>
        </w:tc>
        <w:tc>
          <w:tcPr>
            <w:tcW w:w="3118" w:type="dxa"/>
            <w:vAlign w:val="center"/>
          </w:tcPr>
          <w:p w:rsidR="000367D9" w:rsidRPr="00504FF4" w:rsidRDefault="000367D9" w:rsidP="000367D9">
            <w:pPr>
              <w:contextualSpacing/>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Высшая-0</w:t>
            </w:r>
          </w:p>
          <w:p w:rsidR="000367D9" w:rsidRPr="00504FF4" w:rsidRDefault="000367D9" w:rsidP="000367D9">
            <w:pPr>
              <w:contextualSpacing/>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Первая- 3</w:t>
            </w:r>
          </w:p>
        </w:tc>
      </w:tr>
      <w:tr w:rsidR="000367D9" w:rsidRPr="00504FF4" w:rsidTr="000367D9">
        <w:trPr>
          <w:trHeight w:val="1140"/>
        </w:trPr>
        <w:tc>
          <w:tcPr>
            <w:tcW w:w="2830" w:type="dxa"/>
            <w:vAlign w:val="center"/>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Мичуринская СОШ</w:t>
            </w:r>
          </w:p>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6</w:t>
            </w:r>
          </w:p>
        </w:tc>
        <w:tc>
          <w:tcPr>
            <w:tcW w:w="368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Из них:</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молодые специалисты- 0</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пенсионеры - 1</w:t>
            </w:r>
          </w:p>
        </w:tc>
        <w:tc>
          <w:tcPr>
            <w:tcW w:w="3118" w:type="dxa"/>
            <w:vAlign w:val="center"/>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Высшая-1</w:t>
            </w: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Первая- 4</w:t>
            </w:r>
          </w:p>
        </w:tc>
      </w:tr>
      <w:tr w:rsidR="000367D9" w:rsidRPr="00504FF4" w:rsidTr="000367D9">
        <w:trPr>
          <w:trHeight w:val="1140"/>
        </w:trPr>
        <w:tc>
          <w:tcPr>
            <w:tcW w:w="2830" w:type="dxa"/>
            <w:vAlign w:val="center"/>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Новодарковичская СОШ</w:t>
            </w:r>
          </w:p>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8</w:t>
            </w:r>
          </w:p>
        </w:tc>
        <w:tc>
          <w:tcPr>
            <w:tcW w:w="368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Из них:</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 xml:space="preserve">молодые специалисты- </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пенсионеры -3</w:t>
            </w:r>
          </w:p>
        </w:tc>
        <w:tc>
          <w:tcPr>
            <w:tcW w:w="3118" w:type="dxa"/>
            <w:vAlign w:val="center"/>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Высшая-5</w:t>
            </w: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Первая-2</w:t>
            </w:r>
          </w:p>
        </w:tc>
      </w:tr>
      <w:tr w:rsidR="000367D9" w:rsidRPr="00504FF4" w:rsidTr="000367D9">
        <w:trPr>
          <w:trHeight w:val="1140"/>
        </w:trPr>
        <w:tc>
          <w:tcPr>
            <w:tcW w:w="2830" w:type="dxa"/>
            <w:vAlign w:val="center"/>
          </w:tcPr>
          <w:p w:rsidR="000367D9" w:rsidRPr="00504FF4" w:rsidRDefault="000367D9" w:rsidP="000367D9">
            <w:pPr>
              <w:pStyle w:val="a7"/>
              <w:ind w:left="0"/>
              <w:jc w:val="center"/>
              <w:rPr>
                <w:rFonts w:ascii="Times New Roman" w:hAnsi="Times New Roman" w:cs="Times New Roman"/>
                <w:b/>
                <w:color w:val="000000"/>
                <w:sz w:val="24"/>
                <w:szCs w:val="24"/>
              </w:rPr>
            </w:pPr>
            <w:r w:rsidRPr="00504FF4">
              <w:rPr>
                <w:rFonts w:ascii="Times New Roman" w:hAnsi="Times New Roman" w:cs="Times New Roman"/>
                <w:b/>
                <w:color w:val="000000"/>
                <w:sz w:val="24"/>
                <w:szCs w:val="24"/>
              </w:rPr>
              <w:t>Супоневская средняя общеобразовательная школа № 1 им. Героя Советского района Н.И. Чувина</w:t>
            </w:r>
          </w:p>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color w:val="000000"/>
                <w:sz w:val="24"/>
                <w:szCs w:val="24"/>
              </w:rPr>
              <w:t>9</w:t>
            </w:r>
          </w:p>
        </w:tc>
        <w:tc>
          <w:tcPr>
            <w:tcW w:w="368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Из них:</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молодые специалисты- 0</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пенсионеры - 1</w:t>
            </w:r>
          </w:p>
        </w:tc>
        <w:tc>
          <w:tcPr>
            <w:tcW w:w="3118" w:type="dxa"/>
            <w:vAlign w:val="center"/>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Высшая- 3</w:t>
            </w: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Первая- 5</w:t>
            </w:r>
          </w:p>
        </w:tc>
      </w:tr>
      <w:tr w:rsidR="000367D9" w:rsidRPr="00504FF4" w:rsidTr="000367D9">
        <w:trPr>
          <w:trHeight w:val="1140"/>
        </w:trPr>
        <w:tc>
          <w:tcPr>
            <w:tcW w:w="2830" w:type="dxa"/>
            <w:vAlign w:val="center"/>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Супоневская СОШ № 2</w:t>
            </w:r>
          </w:p>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4</w:t>
            </w:r>
          </w:p>
        </w:tc>
        <w:tc>
          <w:tcPr>
            <w:tcW w:w="3686" w:type="dxa"/>
          </w:tcPr>
          <w:p w:rsidR="000367D9" w:rsidRPr="00504FF4" w:rsidRDefault="000367D9" w:rsidP="000367D9">
            <w:pPr>
              <w:pStyle w:val="a7"/>
              <w:ind w:left="0"/>
              <w:rPr>
                <w:rFonts w:ascii="Times New Roman" w:hAnsi="Times New Roman" w:cs="Times New Roman"/>
                <w:color w:val="000000"/>
                <w:sz w:val="24"/>
                <w:szCs w:val="24"/>
              </w:rPr>
            </w:pPr>
            <w:r w:rsidRPr="00504FF4">
              <w:rPr>
                <w:rFonts w:ascii="Times New Roman" w:hAnsi="Times New Roman" w:cs="Times New Roman"/>
                <w:color w:val="000000"/>
                <w:sz w:val="24"/>
                <w:szCs w:val="24"/>
              </w:rPr>
              <w:t xml:space="preserve">Из них: </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color w:val="000000"/>
                <w:sz w:val="24"/>
                <w:szCs w:val="24"/>
              </w:rPr>
              <w:t>молодые специалисты- 2 пенсионеры - 1</w:t>
            </w:r>
          </w:p>
        </w:tc>
        <w:tc>
          <w:tcPr>
            <w:tcW w:w="3118" w:type="dxa"/>
            <w:vAlign w:val="center"/>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Высшая-</w:t>
            </w:r>
            <w:r w:rsidRPr="00504FF4">
              <w:rPr>
                <w:rFonts w:ascii="Times New Roman" w:hAnsi="Times New Roman" w:cs="Times New Roman"/>
                <w:b/>
                <w:sz w:val="24"/>
                <w:szCs w:val="24"/>
              </w:rPr>
              <w:t>2</w:t>
            </w: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Первая- 2</w:t>
            </w:r>
          </w:p>
        </w:tc>
      </w:tr>
      <w:tr w:rsidR="000367D9" w:rsidRPr="00504FF4" w:rsidTr="000367D9">
        <w:trPr>
          <w:trHeight w:val="1140"/>
        </w:trPr>
        <w:tc>
          <w:tcPr>
            <w:tcW w:w="2830" w:type="dxa"/>
            <w:vAlign w:val="center"/>
          </w:tcPr>
          <w:p w:rsidR="000367D9" w:rsidRPr="00504FF4" w:rsidRDefault="000367D9" w:rsidP="000367D9">
            <w:pPr>
              <w:jc w:val="center"/>
              <w:rPr>
                <w:rFonts w:ascii="Times New Roman" w:hAnsi="Times New Roman" w:cs="Times New Roman"/>
                <w:b/>
                <w:sz w:val="24"/>
                <w:szCs w:val="24"/>
              </w:rPr>
            </w:pPr>
            <w:r w:rsidRPr="00504FF4">
              <w:rPr>
                <w:rFonts w:ascii="Times New Roman" w:hAnsi="Times New Roman" w:cs="Times New Roman"/>
                <w:b/>
                <w:sz w:val="24"/>
                <w:szCs w:val="24"/>
              </w:rPr>
              <w:t>Лицей №1 Брянского района</w:t>
            </w:r>
          </w:p>
          <w:p w:rsidR="000367D9" w:rsidRPr="00504FF4" w:rsidRDefault="000367D9" w:rsidP="000367D9">
            <w:pPr>
              <w:jc w:val="center"/>
              <w:rPr>
                <w:rFonts w:ascii="Times New Roman" w:hAnsi="Times New Roman" w:cs="Times New Roman"/>
                <w:b/>
                <w:sz w:val="24"/>
                <w:szCs w:val="24"/>
              </w:rPr>
            </w:pPr>
            <w:r w:rsidRPr="00504FF4">
              <w:rPr>
                <w:rFonts w:ascii="Times New Roman" w:hAnsi="Times New Roman" w:cs="Times New Roman"/>
                <w:b/>
                <w:sz w:val="24"/>
                <w:szCs w:val="24"/>
                <w:lang w:val="en-US"/>
              </w:rPr>
              <w:t>1</w:t>
            </w:r>
            <w:r w:rsidRPr="00504FF4">
              <w:rPr>
                <w:rFonts w:ascii="Times New Roman" w:hAnsi="Times New Roman" w:cs="Times New Roman"/>
                <w:b/>
                <w:sz w:val="24"/>
                <w:szCs w:val="24"/>
              </w:rPr>
              <w:t>8</w:t>
            </w:r>
          </w:p>
          <w:p w:rsidR="000367D9" w:rsidRPr="00504FF4" w:rsidRDefault="000367D9" w:rsidP="000367D9">
            <w:pPr>
              <w:pStyle w:val="a7"/>
              <w:ind w:left="0"/>
              <w:jc w:val="center"/>
              <w:rPr>
                <w:rFonts w:ascii="Times New Roman" w:hAnsi="Times New Roman" w:cs="Times New Roman"/>
                <w:b/>
                <w:sz w:val="24"/>
                <w:szCs w:val="24"/>
              </w:rPr>
            </w:pPr>
          </w:p>
        </w:tc>
        <w:tc>
          <w:tcPr>
            <w:tcW w:w="368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Из них:</w:t>
            </w:r>
          </w:p>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молодые специалисты- 3</w:t>
            </w:r>
          </w:p>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пенсионеры -2</w:t>
            </w:r>
          </w:p>
        </w:tc>
        <w:tc>
          <w:tcPr>
            <w:tcW w:w="3118" w:type="dxa"/>
            <w:vAlign w:val="center"/>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Высшая - 6</w:t>
            </w:r>
          </w:p>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Первая – 6</w:t>
            </w:r>
          </w:p>
          <w:p w:rsidR="000367D9" w:rsidRPr="00504FF4" w:rsidRDefault="000367D9" w:rsidP="000367D9">
            <w:pPr>
              <w:pStyle w:val="a7"/>
              <w:ind w:left="0"/>
              <w:jc w:val="center"/>
              <w:rPr>
                <w:rFonts w:ascii="Times New Roman" w:eastAsia="Calibri" w:hAnsi="Times New Roman" w:cs="Times New Roman"/>
                <w:sz w:val="24"/>
                <w:szCs w:val="24"/>
              </w:rPr>
            </w:pPr>
          </w:p>
        </w:tc>
      </w:tr>
      <w:tr w:rsidR="000367D9" w:rsidRPr="00504FF4" w:rsidTr="000367D9">
        <w:trPr>
          <w:trHeight w:val="1140"/>
        </w:trPr>
        <w:tc>
          <w:tcPr>
            <w:tcW w:w="2830" w:type="dxa"/>
            <w:vAlign w:val="center"/>
          </w:tcPr>
          <w:p w:rsidR="000367D9" w:rsidRPr="00504FF4" w:rsidRDefault="000367D9" w:rsidP="000367D9">
            <w:pPr>
              <w:jc w:val="center"/>
              <w:rPr>
                <w:rFonts w:ascii="Times New Roman" w:hAnsi="Times New Roman" w:cs="Times New Roman"/>
                <w:b/>
                <w:color w:val="000000"/>
                <w:sz w:val="24"/>
                <w:szCs w:val="24"/>
              </w:rPr>
            </w:pPr>
            <w:r w:rsidRPr="00504FF4">
              <w:rPr>
                <w:rFonts w:ascii="Times New Roman" w:hAnsi="Times New Roman" w:cs="Times New Roman"/>
                <w:b/>
                <w:color w:val="000000"/>
                <w:sz w:val="24"/>
                <w:szCs w:val="24"/>
              </w:rPr>
              <w:t>Меркульевская начальная школа – детский сад</w:t>
            </w:r>
          </w:p>
          <w:p w:rsidR="000367D9" w:rsidRPr="00504FF4" w:rsidRDefault="000367D9" w:rsidP="000367D9">
            <w:pPr>
              <w:jc w:val="center"/>
              <w:rPr>
                <w:rFonts w:ascii="Times New Roman" w:hAnsi="Times New Roman" w:cs="Times New Roman"/>
                <w:b/>
                <w:sz w:val="24"/>
                <w:szCs w:val="24"/>
              </w:rPr>
            </w:pPr>
            <w:r w:rsidRPr="00504FF4">
              <w:rPr>
                <w:rFonts w:ascii="Times New Roman" w:hAnsi="Times New Roman" w:cs="Times New Roman"/>
                <w:b/>
                <w:sz w:val="24"/>
                <w:szCs w:val="24"/>
              </w:rPr>
              <w:t>3</w:t>
            </w:r>
          </w:p>
        </w:tc>
        <w:tc>
          <w:tcPr>
            <w:tcW w:w="3686" w:type="dxa"/>
          </w:tcPr>
          <w:p w:rsidR="000367D9" w:rsidRPr="00504FF4" w:rsidRDefault="000367D9" w:rsidP="000367D9">
            <w:pPr>
              <w:pStyle w:val="a7"/>
              <w:ind w:left="0"/>
              <w:rPr>
                <w:rFonts w:ascii="Times New Roman" w:hAnsi="Times New Roman" w:cs="Times New Roman"/>
                <w:color w:val="000000"/>
                <w:sz w:val="24"/>
                <w:szCs w:val="24"/>
              </w:rPr>
            </w:pPr>
            <w:r w:rsidRPr="00504FF4">
              <w:rPr>
                <w:rFonts w:ascii="Times New Roman" w:hAnsi="Times New Roman" w:cs="Times New Roman"/>
                <w:color w:val="000000"/>
                <w:sz w:val="24"/>
                <w:szCs w:val="24"/>
              </w:rPr>
              <w:t xml:space="preserve">Из них: </w:t>
            </w:r>
          </w:p>
          <w:p w:rsidR="000367D9" w:rsidRPr="00504FF4" w:rsidRDefault="000367D9" w:rsidP="000367D9">
            <w:pPr>
              <w:pStyle w:val="a7"/>
              <w:ind w:left="0"/>
              <w:rPr>
                <w:rFonts w:ascii="Times New Roman" w:hAnsi="Times New Roman" w:cs="Times New Roman"/>
                <w:color w:val="000000"/>
                <w:sz w:val="24"/>
                <w:szCs w:val="24"/>
              </w:rPr>
            </w:pPr>
            <w:r w:rsidRPr="00504FF4">
              <w:rPr>
                <w:rFonts w:ascii="Times New Roman" w:hAnsi="Times New Roman" w:cs="Times New Roman"/>
                <w:color w:val="000000"/>
                <w:sz w:val="24"/>
                <w:szCs w:val="24"/>
              </w:rPr>
              <w:t>молодые специалисты- 0</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color w:val="000000"/>
                <w:sz w:val="24"/>
                <w:szCs w:val="24"/>
              </w:rPr>
              <w:t xml:space="preserve"> пенсионеры -1</w:t>
            </w:r>
          </w:p>
        </w:tc>
        <w:tc>
          <w:tcPr>
            <w:tcW w:w="3118" w:type="dxa"/>
            <w:vAlign w:val="center"/>
          </w:tcPr>
          <w:p w:rsidR="000367D9" w:rsidRPr="00504FF4" w:rsidRDefault="000367D9" w:rsidP="000367D9">
            <w:pPr>
              <w:pStyle w:val="a7"/>
              <w:ind w:left="0"/>
              <w:jc w:val="center"/>
              <w:rPr>
                <w:rFonts w:ascii="Times New Roman" w:hAnsi="Times New Roman" w:cs="Times New Roman"/>
                <w:color w:val="000000"/>
                <w:sz w:val="24"/>
                <w:szCs w:val="24"/>
              </w:rPr>
            </w:pPr>
            <w:r w:rsidRPr="00504FF4">
              <w:rPr>
                <w:rFonts w:ascii="Times New Roman" w:hAnsi="Times New Roman" w:cs="Times New Roman"/>
                <w:color w:val="000000"/>
                <w:sz w:val="24"/>
                <w:szCs w:val="24"/>
              </w:rPr>
              <w:t>Высшая-0</w:t>
            </w: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color w:val="000000"/>
                <w:sz w:val="24"/>
                <w:szCs w:val="24"/>
              </w:rPr>
              <w:t xml:space="preserve"> Первая-3</w:t>
            </w:r>
          </w:p>
        </w:tc>
      </w:tr>
      <w:tr w:rsidR="000367D9" w:rsidRPr="00504FF4" w:rsidTr="000367D9">
        <w:trPr>
          <w:trHeight w:val="1140"/>
        </w:trPr>
        <w:tc>
          <w:tcPr>
            <w:tcW w:w="2830" w:type="dxa"/>
            <w:vAlign w:val="center"/>
          </w:tcPr>
          <w:p w:rsidR="000367D9" w:rsidRPr="00504FF4" w:rsidRDefault="000367D9" w:rsidP="000367D9">
            <w:pPr>
              <w:jc w:val="center"/>
              <w:rPr>
                <w:rFonts w:ascii="Times New Roman" w:hAnsi="Times New Roman" w:cs="Times New Roman"/>
                <w:b/>
                <w:color w:val="000000"/>
                <w:sz w:val="24"/>
                <w:szCs w:val="24"/>
              </w:rPr>
            </w:pPr>
            <w:r w:rsidRPr="00504FF4">
              <w:rPr>
                <w:rFonts w:ascii="Times New Roman" w:hAnsi="Times New Roman" w:cs="Times New Roman"/>
                <w:b/>
                <w:color w:val="000000"/>
                <w:sz w:val="24"/>
                <w:szCs w:val="24"/>
              </w:rPr>
              <w:t>Новосельская СОШ</w:t>
            </w:r>
          </w:p>
          <w:p w:rsidR="000367D9" w:rsidRPr="00504FF4" w:rsidRDefault="000367D9" w:rsidP="000367D9">
            <w:pPr>
              <w:jc w:val="center"/>
              <w:rPr>
                <w:rFonts w:ascii="Times New Roman" w:hAnsi="Times New Roman" w:cs="Times New Roman"/>
                <w:b/>
                <w:color w:val="000000"/>
                <w:sz w:val="24"/>
                <w:szCs w:val="24"/>
              </w:rPr>
            </w:pPr>
            <w:r w:rsidRPr="00504FF4">
              <w:rPr>
                <w:rFonts w:ascii="Times New Roman" w:hAnsi="Times New Roman" w:cs="Times New Roman"/>
                <w:b/>
                <w:color w:val="000000"/>
                <w:sz w:val="24"/>
                <w:szCs w:val="24"/>
              </w:rPr>
              <w:t>5</w:t>
            </w:r>
          </w:p>
        </w:tc>
        <w:tc>
          <w:tcPr>
            <w:tcW w:w="368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Из них:</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 xml:space="preserve">молодые специалисты- </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пенсионеры -5</w:t>
            </w:r>
          </w:p>
        </w:tc>
        <w:tc>
          <w:tcPr>
            <w:tcW w:w="3118" w:type="dxa"/>
            <w:vAlign w:val="center"/>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Высшая-4</w:t>
            </w: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Первая-1</w:t>
            </w:r>
          </w:p>
        </w:tc>
      </w:tr>
      <w:tr w:rsidR="000367D9" w:rsidRPr="00504FF4" w:rsidTr="000367D9">
        <w:trPr>
          <w:trHeight w:val="1140"/>
        </w:trPr>
        <w:tc>
          <w:tcPr>
            <w:tcW w:w="2830" w:type="dxa"/>
            <w:vAlign w:val="center"/>
          </w:tcPr>
          <w:p w:rsidR="000367D9" w:rsidRPr="00504FF4" w:rsidRDefault="000367D9" w:rsidP="000367D9">
            <w:pPr>
              <w:jc w:val="center"/>
              <w:rPr>
                <w:rFonts w:ascii="Times New Roman" w:hAnsi="Times New Roman" w:cs="Times New Roman"/>
                <w:b/>
                <w:color w:val="000000"/>
                <w:sz w:val="24"/>
                <w:szCs w:val="24"/>
              </w:rPr>
            </w:pPr>
            <w:r w:rsidRPr="00504FF4">
              <w:rPr>
                <w:rFonts w:ascii="Times New Roman" w:hAnsi="Times New Roman" w:cs="Times New Roman"/>
                <w:b/>
                <w:color w:val="000000"/>
                <w:sz w:val="24"/>
                <w:szCs w:val="24"/>
              </w:rPr>
              <w:t>Титовская ООШ</w:t>
            </w:r>
          </w:p>
          <w:p w:rsidR="000367D9" w:rsidRPr="00504FF4" w:rsidRDefault="000367D9" w:rsidP="000367D9">
            <w:pPr>
              <w:jc w:val="center"/>
              <w:rPr>
                <w:rFonts w:ascii="Times New Roman" w:hAnsi="Times New Roman" w:cs="Times New Roman"/>
                <w:b/>
                <w:color w:val="000000"/>
                <w:sz w:val="24"/>
                <w:szCs w:val="24"/>
              </w:rPr>
            </w:pPr>
            <w:r w:rsidRPr="00504FF4">
              <w:rPr>
                <w:rFonts w:ascii="Times New Roman" w:hAnsi="Times New Roman" w:cs="Times New Roman"/>
                <w:b/>
                <w:color w:val="000000"/>
                <w:sz w:val="24"/>
                <w:szCs w:val="24"/>
              </w:rPr>
              <w:t>6</w:t>
            </w:r>
          </w:p>
        </w:tc>
        <w:tc>
          <w:tcPr>
            <w:tcW w:w="368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Из них:</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молодые специалисты- 0</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пенсионеры - 3</w:t>
            </w:r>
          </w:p>
        </w:tc>
        <w:tc>
          <w:tcPr>
            <w:tcW w:w="3118" w:type="dxa"/>
            <w:vAlign w:val="center"/>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Высшая- 3</w:t>
            </w: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Первая- 3</w:t>
            </w:r>
          </w:p>
        </w:tc>
      </w:tr>
      <w:tr w:rsidR="000367D9" w:rsidRPr="00504FF4" w:rsidTr="000367D9">
        <w:trPr>
          <w:trHeight w:val="1140"/>
        </w:trPr>
        <w:tc>
          <w:tcPr>
            <w:tcW w:w="2830" w:type="dxa"/>
            <w:vAlign w:val="center"/>
          </w:tcPr>
          <w:p w:rsidR="000367D9" w:rsidRPr="00504FF4" w:rsidRDefault="000367D9" w:rsidP="000367D9">
            <w:pPr>
              <w:jc w:val="center"/>
              <w:rPr>
                <w:rFonts w:ascii="Times New Roman" w:hAnsi="Times New Roman" w:cs="Times New Roman"/>
                <w:b/>
                <w:color w:val="000000"/>
                <w:sz w:val="24"/>
                <w:szCs w:val="24"/>
              </w:rPr>
            </w:pPr>
            <w:r w:rsidRPr="00504FF4">
              <w:rPr>
                <w:rFonts w:ascii="Times New Roman" w:hAnsi="Times New Roman" w:cs="Times New Roman"/>
                <w:b/>
                <w:color w:val="000000"/>
                <w:sz w:val="24"/>
                <w:szCs w:val="24"/>
              </w:rPr>
              <w:t>Госомская ООШ</w:t>
            </w:r>
          </w:p>
          <w:p w:rsidR="000367D9" w:rsidRPr="00504FF4" w:rsidRDefault="000367D9" w:rsidP="000367D9">
            <w:pPr>
              <w:jc w:val="center"/>
              <w:rPr>
                <w:rFonts w:ascii="Times New Roman" w:hAnsi="Times New Roman" w:cs="Times New Roman"/>
                <w:b/>
                <w:color w:val="000000"/>
                <w:sz w:val="24"/>
                <w:szCs w:val="24"/>
              </w:rPr>
            </w:pPr>
            <w:r w:rsidRPr="00504FF4">
              <w:rPr>
                <w:rFonts w:ascii="Times New Roman" w:hAnsi="Times New Roman" w:cs="Times New Roman"/>
                <w:b/>
                <w:color w:val="000000"/>
                <w:sz w:val="24"/>
                <w:szCs w:val="24"/>
              </w:rPr>
              <w:t>2</w:t>
            </w:r>
          </w:p>
        </w:tc>
        <w:tc>
          <w:tcPr>
            <w:tcW w:w="368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Из них:</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 xml:space="preserve">молодые специалисты- </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пенсионеры -</w:t>
            </w:r>
          </w:p>
        </w:tc>
        <w:tc>
          <w:tcPr>
            <w:tcW w:w="3118" w:type="dxa"/>
            <w:vAlign w:val="center"/>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Высшая-</w:t>
            </w: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Первая-2</w:t>
            </w:r>
          </w:p>
        </w:tc>
      </w:tr>
      <w:tr w:rsidR="000367D9" w:rsidRPr="00504FF4" w:rsidTr="000367D9">
        <w:trPr>
          <w:trHeight w:val="1140"/>
        </w:trPr>
        <w:tc>
          <w:tcPr>
            <w:tcW w:w="2830" w:type="dxa"/>
            <w:vAlign w:val="center"/>
          </w:tcPr>
          <w:p w:rsidR="000367D9" w:rsidRPr="00504FF4" w:rsidRDefault="000367D9" w:rsidP="000367D9">
            <w:pPr>
              <w:jc w:val="center"/>
              <w:rPr>
                <w:rFonts w:ascii="Times New Roman" w:hAnsi="Times New Roman" w:cs="Times New Roman"/>
                <w:b/>
                <w:sz w:val="24"/>
                <w:szCs w:val="24"/>
              </w:rPr>
            </w:pPr>
            <w:r w:rsidRPr="00504FF4">
              <w:rPr>
                <w:rFonts w:ascii="Times New Roman" w:hAnsi="Times New Roman" w:cs="Times New Roman"/>
                <w:b/>
                <w:sz w:val="24"/>
                <w:szCs w:val="24"/>
              </w:rPr>
              <w:t>Домашовская СОШ</w:t>
            </w:r>
          </w:p>
          <w:p w:rsidR="000367D9" w:rsidRPr="00504FF4" w:rsidRDefault="000367D9" w:rsidP="000367D9">
            <w:pPr>
              <w:jc w:val="center"/>
              <w:rPr>
                <w:rFonts w:ascii="Times New Roman" w:hAnsi="Times New Roman" w:cs="Times New Roman"/>
                <w:b/>
                <w:color w:val="000000"/>
                <w:sz w:val="24"/>
                <w:szCs w:val="24"/>
              </w:rPr>
            </w:pPr>
            <w:r w:rsidRPr="00504FF4">
              <w:rPr>
                <w:rFonts w:ascii="Times New Roman" w:hAnsi="Times New Roman" w:cs="Times New Roman"/>
                <w:b/>
                <w:sz w:val="24"/>
                <w:szCs w:val="24"/>
              </w:rPr>
              <w:t>2</w:t>
            </w:r>
          </w:p>
        </w:tc>
        <w:tc>
          <w:tcPr>
            <w:tcW w:w="368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Из них:</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 xml:space="preserve">молодые специалисты- </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пенсионеры -</w:t>
            </w:r>
          </w:p>
        </w:tc>
        <w:tc>
          <w:tcPr>
            <w:tcW w:w="3118" w:type="dxa"/>
            <w:vAlign w:val="center"/>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Высшая-</w:t>
            </w: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Первая-</w:t>
            </w:r>
          </w:p>
        </w:tc>
      </w:tr>
      <w:tr w:rsidR="000367D9" w:rsidRPr="00504FF4" w:rsidTr="000367D9">
        <w:trPr>
          <w:trHeight w:val="1140"/>
        </w:trPr>
        <w:tc>
          <w:tcPr>
            <w:tcW w:w="2830" w:type="dxa"/>
            <w:vAlign w:val="center"/>
          </w:tcPr>
          <w:p w:rsidR="000367D9" w:rsidRPr="00504FF4" w:rsidRDefault="000367D9" w:rsidP="000367D9">
            <w:pPr>
              <w:jc w:val="center"/>
              <w:rPr>
                <w:rFonts w:ascii="Times New Roman" w:hAnsi="Times New Roman" w:cs="Times New Roman"/>
                <w:b/>
                <w:sz w:val="24"/>
                <w:szCs w:val="24"/>
              </w:rPr>
            </w:pPr>
            <w:r w:rsidRPr="00504FF4">
              <w:rPr>
                <w:rFonts w:ascii="Times New Roman" w:hAnsi="Times New Roman" w:cs="Times New Roman"/>
                <w:b/>
                <w:sz w:val="24"/>
                <w:szCs w:val="24"/>
              </w:rPr>
              <w:t>Молотинская СОШ</w:t>
            </w:r>
          </w:p>
          <w:p w:rsidR="000367D9" w:rsidRPr="00504FF4" w:rsidRDefault="000367D9" w:rsidP="000367D9">
            <w:pPr>
              <w:jc w:val="center"/>
              <w:rPr>
                <w:rFonts w:ascii="Times New Roman" w:hAnsi="Times New Roman" w:cs="Times New Roman"/>
                <w:b/>
                <w:sz w:val="24"/>
                <w:szCs w:val="24"/>
              </w:rPr>
            </w:pPr>
            <w:r w:rsidRPr="00504FF4">
              <w:rPr>
                <w:rFonts w:ascii="Times New Roman" w:hAnsi="Times New Roman" w:cs="Times New Roman"/>
                <w:b/>
                <w:sz w:val="24"/>
                <w:szCs w:val="24"/>
              </w:rPr>
              <w:t>3</w:t>
            </w:r>
          </w:p>
        </w:tc>
        <w:tc>
          <w:tcPr>
            <w:tcW w:w="368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Из них:</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 xml:space="preserve">молодые специалисты- </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пенсионеры -</w:t>
            </w:r>
          </w:p>
        </w:tc>
        <w:tc>
          <w:tcPr>
            <w:tcW w:w="3118" w:type="dxa"/>
            <w:vAlign w:val="center"/>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Высшая-</w:t>
            </w: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Первая-3</w:t>
            </w:r>
          </w:p>
        </w:tc>
      </w:tr>
      <w:tr w:rsidR="000367D9" w:rsidRPr="00504FF4" w:rsidTr="000367D9">
        <w:trPr>
          <w:trHeight w:val="1140"/>
        </w:trPr>
        <w:tc>
          <w:tcPr>
            <w:tcW w:w="2830" w:type="dxa"/>
            <w:vAlign w:val="center"/>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Итого: 102</w:t>
            </w:r>
          </w:p>
        </w:tc>
        <w:tc>
          <w:tcPr>
            <w:tcW w:w="3686" w:type="dxa"/>
          </w:tcPr>
          <w:p w:rsidR="000367D9" w:rsidRPr="00504FF4" w:rsidRDefault="000367D9" w:rsidP="000367D9">
            <w:pPr>
              <w:pStyle w:val="a7"/>
              <w:ind w:left="0"/>
              <w:rPr>
                <w:rFonts w:ascii="Times New Roman" w:hAnsi="Times New Roman" w:cs="Times New Roman"/>
                <w:sz w:val="24"/>
                <w:szCs w:val="24"/>
              </w:rPr>
            </w:pPr>
          </w:p>
        </w:tc>
        <w:tc>
          <w:tcPr>
            <w:tcW w:w="3118" w:type="dxa"/>
            <w:vAlign w:val="center"/>
          </w:tcPr>
          <w:p w:rsidR="000367D9" w:rsidRPr="00504FF4" w:rsidRDefault="000367D9" w:rsidP="000367D9">
            <w:pPr>
              <w:pStyle w:val="a7"/>
              <w:ind w:left="0"/>
              <w:jc w:val="center"/>
              <w:rPr>
                <w:rFonts w:ascii="Times New Roman" w:hAnsi="Times New Roman" w:cs="Times New Roman"/>
                <w:sz w:val="24"/>
                <w:szCs w:val="24"/>
              </w:rPr>
            </w:pPr>
          </w:p>
        </w:tc>
      </w:tr>
    </w:tbl>
    <w:p w:rsidR="000367D9" w:rsidRPr="00504FF4" w:rsidRDefault="000367D9" w:rsidP="000367D9">
      <w:pPr>
        <w:pStyle w:val="a7"/>
        <w:spacing w:after="0" w:line="240" w:lineRule="auto"/>
        <w:jc w:val="both"/>
        <w:rPr>
          <w:rFonts w:ascii="Times New Roman" w:hAnsi="Times New Roman" w:cs="Times New Roman"/>
          <w:sz w:val="24"/>
          <w:szCs w:val="24"/>
        </w:rPr>
      </w:pPr>
    </w:p>
    <w:p w:rsidR="000367D9" w:rsidRPr="00504FF4" w:rsidRDefault="000367D9" w:rsidP="000367D9">
      <w:pPr>
        <w:pStyle w:val="a7"/>
        <w:spacing w:after="0" w:line="240" w:lineRule="auto"/>
        <w:jc w:val="both"/>
        <w:rPr>
          <w:rFonts w:ascii="Times New Roman" w:hAnsi="Times New Roman" w:cs="Times New Roman"/>
          <w:sz w:val="24"/>
          <w:szCs w:val="24"/>
        </w:rPr>
      </w:pPr>
    </w:p>
    <w:p w:rsidR="000367D9" w:rsidRPr="00504FF4" w:rsidRDefault="000367D9" w:rsidP="000367D9">
      <w:pPr>
        <w:pStyle w:val="a7"/>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br w:type="textWrapping" w:clear="all"/>
      </w:r>
    </w:p>
    <w:p w:rsidR="000367D9" w:rsidRPr="00504FF4" w:rsidRDefault="000367D9" w:rsidP="000367D9">
      <w:pPr>
        <w:spacing w:after="0" w:line="240" w:lineRule="auto"/>
        <w:ind w:left="360"/>
        <w:jc w:val="both"/>
        <w:rPr>
          <w:rFonts w:ascii="Times New Roman" w:hAnsi="Times New Roman" w:cs="Times New Roman"/>
          <w:sz w:val="24"/>
          <w:szCs w:val="24"/>
        </w:rPr>
      </w:pPr>
      <w:r w:rsidRPr="00504FF4">
        <w:rPr>
          <w:rFonts w:ascii="Times New Roman" w:hAnsi="Times New Roman" w:cs="Times New Roman"/>
          <w:sz w:val="24"/>
          <w:szCs w:val="24"/>
        </w:rPr>
        <w:t>3.Повышение квалификации в 2018-2019 уч. году:</w:t>
      </w:r>
    </w:p>
    <w:tbl>
      <w:tblPr>
        <w:tblStyle w:val="ad"/>
        <w:tblW w:w="0" w:type="auto"/>
        <w:tblInd w:w="-5" w:type="dxa"/>
        <w:tblLook w:val="04A0" w:firstRow="1" w:lastRow="0" w:firstColumn="1" w:lastColumn="0" w:noHBand="0" w:noVBand="1"/>
      </w:tblPr>
      <w:tblGrid>
        <w:gridCol w:w="1103"/>
        <w:gridCol w:w="128"/>
        <w:gridCol w:w="1762"/>
        <w:gridCol w:w="37"/>
        <w:gridCol w:w="2477"/>
        <w:gridCol w:w="66"/>
        <w:gridCol w:w="1348"/>
        <w:gridCol w:w="55"/>
        <w:gridCol w:w="2656"/>
      </w:tblGrid>
      <w:tr w:rsidR="000367D9" w:rsidRPr="00504FF4" w:rsidTr="000367D9">
        <w:tc>
          <w:tcPr>
            <w:tcW w:w="426"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w:t>
            </w:r>
          </w:p>
        </w:tc>
        <w:tc>
          <w:tcPr>
            <w:tcW w:w="3017" w:type="dxa"/>
            <w:gridSpan w:val="3"/>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color w:val="000000"/>
                <w:sz w:val="24"/>
                <w:szCs w:val="24"/>
              </w:rPr>
              <w:t>ФИО педагогов, прошедших обучение)</w:t>
            </w:r>
          </w:p>
        </w:tc>
        <w:tc>
          <w:tcPr>
            <w:tcW w:w="2387" w:type="dxa"/>
            <w:gridSpan w:val="2"/>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color w:val="000000"/>
                <w:sz w:val="24"/>
                <w:szCs w:val="24"/>
              </w:rPr>
              <w:t>Тема курсовой подготовки</w:t>
            </w:r>
          </w:p>
        </w:tc>
        <w:tc>
          <w:tcPr>
            <w:tcW w:w="1317" w:type="dxa"/>
            <w:gridSpan w:val="2"/>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color w:val="000000"/>
                <w:sz w:val="24"/>
                <w:szCs w:val="24"/>
              </w:rPr>
              <w:t xml:space="preserve">Количество часов </w:t>
            </w:r>
          </w:p>
        </w:tc>
        <w:tc>
          <w:tcPr>
            <w:tcW w:w="2485" w:type="dxa"/>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color w:val="000000"/>
                <w:sz w:val="24"/>
                <w:szCs w:val="24"/>
              </w:rPr>
              <w:t>Форма обучения (очная, заочная.дистанционная)</w:t>
            </w:r>
          </w:p>
        </w:tc>
      </w:tr>
      <w:tr w:rsidR="000367D9" w:rsidRPr="00504FF4" w:rsidTr="000367D9">
        <w:tc>
          <w:tcPr>
            <w:tcW w:w="9632" w:type="dxa"/>
            <w:gridSpan w:val="9"/>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Малополпинская СОШ</w:t>
            </w:r>
          </w:p>
        </w:tc>
      </w:tr>
      <w:tr w:rsidR="000367D9" w:rsidRPr="00504FF4" w:rsidTr="000367D9">
        <w:tc>
          <w:tcPr>
            <w:tcW w:w="426" w:type="dxa"/>
          </w:tcPr>
          <w:p w:rsidR="000367D9" w:rsidRPr="00504FF4" w:rsidRDefault="000367D9" w:rsidP="000367D9">
            <w:pPr>
              <w:rPr>
                <w:rFonts w:ascii="Times New Roman" w:hAnsi="Times New Roman" w:cs="Times New Roman"/>
                <w:sz w:val="24"/>
                <w:szCs w:val="24"/>
              </w:rPr>
            </w:pPr>
          </w:p>
        </w:tc>
        <w:tc>
          <w:tcPr>
            <w:tcW w:w="3017" w:type="dxa"/>
            <w:gridSpan w:val="3"/>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w:t>
            </w:r>
          </w:p>
        </w:tc>
        <w:tc>
          <w:tcPr>
            <w:tcW w:w="2387"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w:t>
            </w:r>
          </w:p>
        </w:tc>
        <w:tc>
          <w:tcPr>
            <w:tcW w:w="1317"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w:t>
            </w:r>
          </w:p>
        </w:tc>
        <w:tc>
          <w:tcPr>
            <w:tcW w:w="2485"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9632" w:type="dxa"/>
            <w:gridSpan w:val="9"/>
          </w:tcPr>
          <w:p w:rsidR="000367D9" w:rsidRPr="00504FF4" w:rsidRDefault="000367D9" w:rsidP="000367D9">
            <w:pPr>
              <w:jc w:val="center"/>
              <w:rPr>
                <w:rFonts w:ascii="Times New Roman" w:hAnsi="Times New Roman" w:cs="Times New Roman"/>
                <w:b/>
                <w:color w:val="000000"/>
                <w:sz w:val="24"/>
                <w:szCs w:val="24"/>
              </w:rPr>
            </w:pPr>
            <w:r w:rsidRPr="00504FF4">
              <w:rPr>
                <w:rFonts w:ascii="Times New Roman" w:hAnsi="Times New Roman" w:cs="Times New Roman"/>
                <w:b/>
                <w:color w:val="000000"/>
                <w:sz w:val="24"/>
                <w:szCs w:val="24"/>
              </w:rPr>
              <w:t>Меркульевская начальная школа – детский сад</w:t>
            </w:r>
          </w:p>
        </w:tc>
      </w:tr>
      <w:tr w:rsidR="000367D9" w:rsidRPr="00504FF4" w:rsidTr="000367D9">
        <w:tc>
          <w:tcPr>
            <w:tcW w:w="426" w:type="dxa"/>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1</w:t>
            </w:r>
          </w:p>
        </w:tc>
        <w:tc>
          <w:tcPr>
            <w:tcW w:w="3017" w:type="dxa"/>
            <w:gridSpan w:val="3"/>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color w:val="000000"/>
                <w:sz w:val="24"/>
                <w:szCs w:val="24"/>
              </w:rPr>
              <w:t>Усатая И.В.</w:t>
            </w:r>
          </w:p>
        </w:tc>
        <w:tc>
          <w:tcPr>
            <w:tcW w:w="2387"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color w:val="000000"/>
                <w:sz w:val="24"/>
                <w:szCs w:val="24"/>
              </w:rPr>
              <w:t>Педагогическая деятельность: учитель начальных классов</w:t>
            </w:r>
          </w:p>
        </w:tc>
        <w:tc>
          <w:tcPr>
            <w:tcW w:w="1317"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250</w:t>
            </w:r>
          </w:p>
        </w:tc>
        <w:tc>
          <w:tcPr>
            <w:tcW w:w="2485"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color w:val="000000"/>
                <w:sz w:val="24"/>
                <w:szCs w:val="24"/>
              </w:rPr>
              <w:t>Дистанционно</w:t>
            </w:r>
          </w:p>
        </w:tc>
      </w:tr>
      <w:tr w:rsidR="000367D9" w:rsidRPr="00504FF4" w:rsidTr="000367D9">
        <w:tc>
          <w:tcPr>
            <w:tcW w:w="9632" w:type="dxa"/>
            <w:gridSpan w:val="9"/>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Супоневская СОШ № 2</w:t>
            </w:r>
          </w:p>
        </w:tc>
      </w:tr>
      <w:tr w:rsidR="000367D9" w:rsidRPr="00504FF4" w:rsidTr="000367D9">
        <w:tc>
          <w:tcPr>
            <w:tcW w:w="42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w:t>
            </w:r>
          </w:p>
        </w:tc>
        <w:tc>
          <w:tcPr>
            <w:tcW w:w="3017" w:type="dxa"/>
            <w:gridSpan w:val="3"/>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БелеванцеваИ.В.</w:t>
            </w:r>
          </w:p>
        </w:tc>
        <w:tc>
          <w:tcPr>
            <w:tcW w:w="2387" w:type="dxa"/>
            <w:gridSpan w:val="2"/>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«Опыт разработки и апробации образовательных программ специального дефектологического образования в рамках комплексного проекта модернизации педагогического образования»</w:t>
            </w:r>
          </w:p>
        </w:tc>
        <w:tc>
          <w:tcPr>
            <w:tcW w:w="1317" w:type="dxa"/>
            <w:gridSpan w:val="2"/>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10</w:t>
            </w:r>
          </w:p>
        </w:tc>
        <w:tc>
          <w:tcPr>
            <w:tcW w:w="2485"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Очная</w:t>
            </w:r>
          </w:p>
        </w:tc>
      </w:tr>
      <w:tr w:rsidR="000367D9" w:rsidRPr="00504FF4" w:rsidTr="000367D9">
        <w:tc>
          <w:tcPr>
            <w:tcW w:w="42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2</w:t>
            </w:r>
          </w:p>
        </w:tc>
        <w:tc>
          <w:tcPr>
            <w:tcW w:w="3017" w:type="dxa"/>
            <w:gridSpan w:val="3"/>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Киселева Н.С.</w:t>
            </w:r>
          </w:p>
        </w:tc>
        <w:tc>
          <w:tcPr>
            <w:tcW w:w="2387" w:type="dxa"/>
            <w:gridSpan w:val="2"/>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Автономная некоммерческая организация дополнительного профессионального образования «Бизнес школа МФЦ», «Основы финансовой грамотности, методы её преподавания в системе основного, среднего образования и финансового просвещения сельского населения»,</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ФГБУ «Федеральный центр тестирования», «Подготовка организаторов в аудитории»</w:t>
            </w:r>
          </w:p>
        </w:tc>
        <w:tc>
          <w:tcPr>
            <w:tcW w:w="1317" w:type="dxa"/>
            <w:gridSpan w:val="2"/>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72 часа</w:t>
            </w:r>
          </w:p>
        </w:tc>
        <w:tc>
          <w:tcPr>
            <w:tcW w:w="2485"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Очная</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Дистанционная</w:t>
            </w:r>
          </w:p>
        </w:tc>
      </w:tr>
      <w:tr w:rsidR="000367D9" w:rsidRPr="00504FF4" w:rsidTr="000367D9">
        <w:tc>
          <w:tcPr>
            <w:tcW w:w="42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3</w:t>
            </w:r>
          </w:p>
        </w:tc>
        <w:tc>
          <w:tcPr>
            <w:tcW w:w="3017" w:type="dxa"/>
            <w:gridSpan w:val="3"/>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Прусакова И.А.</w:t>
            </w:r>
          </w:p>
        </w:tc>
        <w:tc>
          <w:tcPr>
            <w:tcW w:w="2387" w:type="dxa"/>
            <w:gridSpan w:val="2"/>
          </w:tcPr>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Общество с ограниченной ответственностью «Институт повышения квалификации»</w:t>
            </w:r>
          </w:p>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Тема «ИКТ-технологии в образовательной деятельности и современные подходы к воспитанию в начальной школе»</w:t>
            </w:r>
          </w:p>
          <w:p w:rsidR="000367D9" w:rsidRPr="00504FF4" w:rsidRDefault="000367D9" w:rsidP="000367D9">
            <w:pPr>
              <w:pStyle w:val="a7"/>
              <w:ind w:left="0"/>
              <w:rPr>
                <w:rFonts w:ascii="Times New Roman" w:hAnsi="Times New Roman" w:cs="Times New Roman"/>
                <w:sz w:val="24"/>
                <w:szCs w:val="24"/>
              </w:rPr>
            </w:pPr>
          </w:p>
        </w:tc>
        <w:tc>
          <w:tcPr>
            <w:tcW w:w="1317" w:type="dxa"/>
            <w:gridSpan w:val="2"/>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72 часа</w:t>
            </w:r>
          </w:p>
        </w:tc>
        <w:tc>
          <w:tcPr>
            <w:tcW w:w="2485"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Очная</w:t>
            </w:r>
          </w:p>
        </w:tc>
      </w:tr>
      <w:tr w:rsidR="000367D9" w:rsidRPr="00504FF4" w:rsidTr="000367D9">
        <w:tc>
          <w:tcPr>
            <w:tcW w:w="42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4</w:t>
            </w:r>
          </w:p>
        </w:tc>
        <w:tc>
          <w:tcPr>
            <w:tcW w:w="3017" w:type="dxa"/>
            <w:gridSpan w:val="3"/>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Лукьяненко Ю.В.</w:t>
            </w:r>
          </w:p>
        </w:tc>
        <w:tc>
          <w:tcPr>
            <w:tcW w:w="2387" w:type="dxa"/>
            <w:gridSpan w:val="2"/>
          </w:tcPr>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Опыт разработки и апробации образовательных программ специального дефектологического образования в рамках комплексного проекта модернизации педагогического образования" ,  10часов.</w:t>
            </w:r>
          </w:p>
        </w:tc>
        <w:tc>
          <w:tcPr>
            <w:tcW w:w="1317" w:type="dxa"/>
            <w:gridSpan w:val="2"/>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10</w:t>
            </w:r>
          </w:p>
        </w:tc>
        <w:tc>
          <w:tcPr>
            <w:tcW w:w="2485"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Очная</w:t>
            </w:r>
          </w:p>
        </w:tc>
      </w:tr>
      <w:tr w:rsidR="000367D9" w:rsidRPr="00504FF4" w:rsidTr="000367D9">
        <w:trPr>
          <w:trHeight w:val="261"/>
        </w:trPr>
        <w:tc>
          <w:tcPr>
            <w:tcW w:w="9632" w:type="dxa"/>
            <w:gridSpan w:val="9"/>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Свенская СОШ №1</w:t>
            </w:r>
          </w:p>
        </w:tc>
      </w:tr>
      <w:tr w:rsidR="000367D9" w:rsidRPr="00504FF4" w:rsidTr="000367D9">
        <w:tc>
          <w:tcPr>
            <w:tcW w:w="426"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w:t>
            </w:r>
          </w:p>
        </w:tc>
        <w:tc>
          <w:tcPr>
            <w:tcW w:w="3017" w:type="dxa"/>
            <w:gridSpan w:val="3"/>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Рылова О. Ф.</w:t>
            </w:r>
          </w:p>
        </w:tc>
        <w:tc>
          <w:tcPr>
            <w:tcW w:w="2387"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«ИКТ-технологии в образовательной деятельности и современные подходы к воспитанию в начальной школе»</w:t>
            </w:r>
          </w:p>
        </w:tc>
        <w:tc>
          <w:tcPr>
            <w:tcW w:w="1317"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16</w:t>
            </w:r>
          </w:p>
        </w:tc>
        <w:tc>
          <w:tcPr>
            <w:tcW w:w="2485" w:type="dxa"/>
          </w:tcPr>
          <w:p w:rsidR="000367D9" w:rsidRPr="00504FF4" w:rsidRDefault="000367D9" w:rsidP="000367D9">
            <w:pPr>
              <w:pStyle w:val="a7"/>
              <w:ind w:left="0"/>
              <w:jc w:val="both"/>
              <w:rPr>
                <w:rFonts w:ascii="Times New Roman" w:hAnsi="Times New Roman" w:cs="Times New Roman"/>
                <w:sz w:val="24"/>
                <w:szCs w:val="24"/>
              </w:rPr>
            </w:pPr>
          </w:p>
        </w:tc>
      </w:tr>
      <w:tr w:rsidR="000367D9" w:rsidRPr="00504FF4" w:rsidTr="000367D9">
        <w:tc>
          <w:tcPr>
            <w:tcW w:w="9632" w:type="dxa"/>
            <w:gridSpan w:val="9"/>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b/>
                <w:color w:val="000000"/>
                <w:sz w:val="24"/>
                <w:szCs w:val="24"/>
              </w:rPr>
              <w:t>Новосельская СОШ</w:t>
            </w:r>
          </w:p>
        </w:tc>
      </w:tr>
      <w:tr w:rsidR="000367D9" w:rsidRPr="00504FF4" w:rsidTr="000367D9">
        <w:tc>
          <w:tcPr>
            <w:tcW w:w="426" w:type="dxa"/>
          </w:tcPr>
          <w:p w:rsidR="000367D9" w:rsidRPr="00504FF4" w:rsidRDefault="000367D9" w:rsidP="000367D9">
            <w:pPr>
              <w:pStyle w:val="a7"/>
              <w:jc w:val="both"/>
              <w:rPr>
                <w:rFonts w:ascii="Times New Roman" w:hAnsi="Times New Roman" w:cs="Times New Roman"/>
                <w:sz w:val="24"/>
                <w:szCs w:val="24"/>
              </w:rPr>
            </w:pPr>
            <w:r w:rsidRPr="00504FF4">
              <w:rPr>
                <w:rFonts w:ascii="Times New Roman" w:hAnsi="Times New Roman" w:cs="Times New Roman"/>
                <w:sz w:val="24"/>
                <w:szCs w:val="24"/>
              </w:rPr>
              <w:t>1.</w:t>
            </w:r>
          </w:p>
          <w:p w:rsidR="000367D9" w:rsidRPr="00504FF4" w:rsidRDefault="000367D9" w:rsidP="000367D9">
            <w:pPr>
              <w:pStyle w:val="a7"/>
              <w:jc w:val="both"/>
              <w:rPr>
                <w:rFonts w:ascii="Times New Roman" w:hAnsi="Times New Roman" w:cs="Times New Roman"/>
                <w:sz w:val="24"/>
                <w:szCs w:val="24"/>
              </w:rPr>
            </w:pPr>
            <w:r w:rsidRPr="00504FF4">
              <w:rPr>
                <w:rFonts w:ascii="Times New Roman" w:hAnsi="Times New Roman" w:cs="Times New Roman"/>
                <w:sz w:val="24"/>
                <w:szCs w:val="24"/>
              </w:rPr>
              <w:t>2</w:t>
            </w:r>
          </w:p>
          <w:p w:rsidR="000367D9" w:rsidRPr="00504FF4" w:rsidRDefault="000367D9" w:rsidP="000367D9">
            <w:pPr>
              <w:pStyle w:val="a7"/>
              <w:jc w:val="both"/>
              <w:rPr>
                <w:rFonts w:ascii="Times New Roman" w:hAnsi="Times New Roman" w:cs="Times New Roman"/>
                <w:sz w:val="24"/>
                <w:szCs w:val="24"/>
              </w:rPr>
            </w:pPr>
            <w:r w:rsidRPr="00504FF4">
              <w:rPr>
                <w:rFonts w:ascii="Times New Roman" w:hAnsi="Times New Roman" w:cs="Times New Roman"/>
                <w:sz w:val="24"/>
                <w:szCs w:val="24"/>
              </w:rPr>
              <w:t>3</w:t>
            </w:r>
          </w:p>
          <w:p w:rsidR="000367D9" w:rsidRPr="00504FF4" w:rsidRDefault="000367D9" w:rsidP="000367D9">
            <w:pPr>
              <w:pStyle w:val="a7"/>
              <w:jc w:val="both"/>
              <w:rPr>
                <w:rFonts w:ascii="Times New Roman" w:hAnsi="Times New Roman" w:cs="Times New Roman"/>
                <w:sz w:val="24"/>
                <w:szCs w:val="24"/>
              </w:rPr>
            </w:pPr>
            <w:r w:rsidRPr="00504FF4">
              <w:rPr>
                <w:rFonts w:ascii="Times New Roman" w:hAnsi="Times New Roman" w:cs="Times New Roman"/>
                <w:sz w:val="24"/>
                <w:szCs w:val="24"/>
              </w:rPr>
              <w:t>4</w:t>
            </w:r>
          </w:p>
        </w:tc>
        <w:tc>
          <w:tcPr>
            <w:tcW w:w="3017" w:type="dxa"/>
            <w:gridSpan w:val="3"/>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Булагина Г.В</w:t>
            </w:r>
          </w:p>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Макарова О.Е.</w:t>
            </w:r>
          </w:p>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Геращенкова Е.А</w:t>
            </w:r>
          </w:p>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Справцева В.В.</w:t>
            </w:r>
          </w:p>
        </w:tc>
        <w:tc>
          <w:tcPr>
            <w:tcW w:w="2387"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Содержание и методика преподава ния курса финансовой грамотности различным категориям обучающихся образовательных организаций</w:t>
            </w:r>
          </w:p>
        </w:tc>
        <w:tc>
          <w:tcPr>
            <w:tcW w:w="1317"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72ч</w:t>
            </w:r>
          </w:p>
        </w:tc>
        <w:tc>
          <w:tcPr>
            <w:tcW w:w="2485"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дистанционная</w:t>
            </w:r>
          </w:p>
        </w:tc>
      </w:tr>
      <w:tr w:rsidR="000367D9" w:rsidRPr="00504FF4" w:rsidTr="000367D9">
        <w:tc>
          <w:tcPr>
            <w:tcW w:w="9632" w:type="dxa"/>
            <w:gridSpan w:val="9"/>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Новодарковичская СОШ</w:t>
            </w:r>
          </w:p>
          <w:p w:rsidR="000367D9" w:rsidRPr="00504FF4" w:rsidRDefault="000367D9" w:rsidP="000367D9">
            <w:pPr>
              <w:pStyle w:val="a7"/>
              <w:ind w:left="0"/>
              <w:jc w:val="both"/>
              <w:rPr>
                <w:rFonts w:ascii="Times New Roman" w:hAnsi="Times New Roman" w:cs="Times New Roman"/>
                <w:sz w:val="24"/>
                <w:szCs w:val="24"/>
              </w:rPr>
            </w:pPr>
          </w:p>
        </w:tc>
      </w:tr>
      <w:tr w:rsidR="000367D9" w:rsidRPr="00504FF4" w:rsidTr="000367D9">
        <w:tc>
          <w:tcPr>
            <w:tcW w:w="426"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w:t>
            </w: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2</w:t>
            </w:r>
          </w:p>
        </w:tc>
        <w:tc>
          <w:tcPr>
            <w:tcW w:w="3017" w:type="dxa"/>
            <w:gridSpan w:val="3"/>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Годунова И.В.</w:t>
            </w: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Иванова В.В.</w:t>
            </w:r>
          </w:p>
        </w:tc>
        <w:tc>
          <w:tcPr>
            <w:tcW w:w="2387"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«Теория и методика преподавания физической культуры в школе»</w:t>
            </w:r>
          </w:p>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«Система диагностики предметных и метапредметных результатов в начальной школе»</w:t>
            </w: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«Основы финансовой грамотности, методы ее преподавания в системе основного и среднего образования»</w:t>
            </w:r>
          </w:p>
        </w:tc>
        <w:tc>
          <w:tcPr>
            <w:tcW w:w="1317"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300</w:t>
            </w: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72 </w:t>
            </w: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72</w:t>
            </w:r>
          </w:p>
        </w:tc>
        <w:tc>
          <w:tcPr>
            <w:tcW w:w="2485"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Заочная дистанционная</w:t>
            </w: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Заочная дистанционная</w:t>
            </w: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очная</w:t>
            </w:r>
          </w:p>
        </w:tc>
      </w:tr>
      <w:tr w:rsidR="000367D9" w:rsidRPr="00504FF4" w:rsidTr="000367D9">
        <w:tc>
          <w:tcPr>
            <w:tcW w:w="9632" w:type="dxa"/>
            <w:gridSpan w:val="9"/>
          </w:tcPr>
          <w:p w:rsidR="000367D9" w:rsidRPr="00504FF4" w:rsidRDefault="000367D9" w:rsidP="000367D9">
            <w:pPr>
              <w:jc w:val="center"/>
              <w:rPr>
                <w:rFonts w:ascii="Times New Roman" w:hAnsi="Times New Roman" w:cs="Times New Roman"/>
                <w:b/>
                <w:color w:val="000000"/>
                <w:sz w:val="24"/>
                <w:szCs w:val="24"/>
                <w:highlight w:val="yellow"/>
              </w:rPr>
            </w:pPr>
            <w:r w:rsidRPr="00504FF4">
              <w:rPr>
                <w:rFonts w:ascii="Times New Roman" w:hAnsi="Times New Roman" w:cs="Times New Roman"/>
                <w:b/>
                <w:color w:val="000000"/>
                <w:sz w:val="24"/>
                <w:szCs w:val="24"/>
              </w:rPr>
              <w:t>Титовская ООШ</w:t>
            </w:r>
          </w:p>
        </w:tc>
      </w:tr>
      <w:tr w:rsidR="000367D9" w:rsidRPr="00504FF4" w:rsidTr="000367D9">
        <w:tc>
          <w:tcPr>
            <w:tcW w:w="426"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w:t>
            </w:r>
          </w:p>
        </w:tc>
        <w:tc>
          <w:tcPr>
            <w:tcW w:w="3017" w:type="dxa"/>
            <w:gridSpan w:val="3"/>
          </w:tcPr>
          <w:p w:rsidR="000367D9" w:rsidRPr="00504FF4" w:rsidRDefault="000367D9" w:rsidP="000367D9">
            <w:pPr>
              <w:pStyle w:val="a7"/>
              <w:ind w:left="0"/>
              <w:jc w:val="both"/>
              <w:rPr>
                <w:rFonts w:ascii="Times New Roman" w:hAnsi="Times New Roman" w:cs="Times New Roman"/>
                <w:sz w:val="24"/>
                <w:szCs w:val="24"/>
              </w:rPr>
            </w:pPr>
          </w:p>
        </w:tc>
        <w:tc>
          <w:tcPr>
            <w:tcW w:w="2387"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w:t>
            </w:r>
          </w:p>
        </w:tc>
        <w:tc>
          <w:tcPr>
            <w:tcW w:w="1317"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w:t>
            </w:r>
          </w:p>
        </w:tc>
        <w:tc>
          <w:tcPr>
            <w:tcW w:w="2485"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9632" w:type="dxa"/>
            <w:gridSpan w:val="9"/>
          </w:tcPr>
          <w:p w:rsidR="000367D9" w:rsidRPr="00504FF4" w:rsidRDefault="000367D9" w:rsidP="000367D9">
            <w:pPr>
              <w:pStyle w:val="a7"/>
              <w:ind w:left="0"/>
              <w:jc w:val="center"/>
              <w:rPr>
                <w:rFonts w:ascii="Times New Roman" w:hAnsi="Times New Roman" w:cs="Times New Roman"/>
                <w:b/>
                <w:color w:val="000000"/>
                <w:sz w:val="24"/>
                <w:szCs w:val="24"/>
              </w:rPr>
            </w:pPr>
            <w:r w:rsidRPr="00504FF4">
              <w:rPr>
                <w:rFonts w:ascii="Times New Roman" w:hAnsi="Times New Roman" w:cs="Times New Roman"/>
                <w:b/>
                <w:color w:val="000000"/>
                <w:sz w:val="24"/>
                <w:szCs w:val="24"/>
              </w:rPr>
              <w:t>Супоневская средняя общеобразовательная школа № 1 им. Героя Советского района Н.И. Чувина</w:t>
            </w:r>
          </w:p>
          <w:p w:rsidR="000367D9" w:rsidRPr="00504FF4" w:rsidRDefault="000367D9" w:rsidP="000367D9">
            <w:pPr>
              <w:pStyle w:val="a7"/>
              <w:ind w:left="0"/>
              <w:jc w:val="both"/>
              <w:rPr>
                <w:rFonts w:ascii="Times New Roman" w:hAnsi="Times New Roman" w:cs="Times New Roman"/>
                <w:sz w:val="24"/>
                <w:szCs w:val="24"/>
              </w:rPr>
            </w:pPr>
          </w:p>
        </w:tc>
      </w:tr>
      <w:tr w:rsidR="000367D9" w:rsidRPr="00504FF4" w:rsidTr="000367D9">
        <w:tc>
          <w:tcPr>
            <w:tcW w:w="426" w:type="dxa"/>
          </w:tcPr>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1</w:t>
            </w:r>
          </w:p>
        </w:tc>
        <w:tc>
          <w:tcPr>
            <w:tcW w:w="3017" w:type="dxa"/>
            <w:gridSpan w:val="3"/>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Проконина Г.М.</w:t>
            </w:r>
          </w:p>
        </w:tc>
        <w:tc>
          <w:tcPr>
            <w:tcW w:w="2387" w:type="dxa"/>
            <w:gridSpan w:val="2"/>
          </w:tcPr>
          <w:p w:rsidR="000367D9" w:rsidRPr="00504FF4" w:rsidRDefault="000367D9" w:rsidP="000367D9">
            <w:pPr>
              <w:pStyle w:val="a3"/>
              <w:rPr>
                <w:rFonts w:ascii="Times New Roman" w:hAnsi="Times New Roman" w:cs="Times New Roman"/>
                <w:sz w:val="24"/>
                <w:szCs w:val="24"/>
              </w:rPr>
            </w:pPr>
            <w:r w:rsidRPr="00504FF4">
              <w:rPr>
                <w:rFonts w:ascii="Times New Roman" w:eastAsia="Calibri" w:hAnsi="Times New Roman" w:cs="Times New Roman"/>
                <w:sz w:val="24"/>
                <w:szCs w:val="24"/>
              </w:rPr>
              <w:t>Методика и содержание деятельности педагога - воспитателя группы продленного дня в условиях ФГОС</w:t>
            </w:r>
          </w:p>
        </w:tc>
        <w:tc>
          <w:tcPr>
            <w:tcW w:w="1317" w:type="dxa"/>
            <w:gridSpan w:val="2"/>
            <w:tcBorders>
              <w:top w:val="nil"/>
              <w:bottom w:val="single" w:sz="4" w:space="0" w:color="auto"/>
            </w:tcBorders>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16</w:t>
            </w:r>
          </w:p>
        </w:tc>
        <w:tc>
          <w:tcPr>
            <w:tcW w:w="2485" w:type="dxa"/>
            <w:tcBorders>
              <w:top w:val="nil"/>
              <w:bottom w:val="single" w:sz="4" w:space="0" w:color="auto"/>
            </w:tcBorders>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color w:val="000000"/>
                <w:sz w:val="24"/>
                <w:szCs w:val="24"/>
              </w:rPr>
              <w:t>дистанционная</w:t>
            </w:r>
          </w:p>
        </w:tc>
      </w:tr>
      <w:tr w:rsidR="000367D9" w:rsidRPr="00504FF4" w:rsidTr="000367D9">
        <w:tc>
          <w:tcPr>
            <w:tcW w:w="426" w:type="dxa"/>
          </w:tcPr>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2</w:t>
            </w:r>
          </w:p>
        </w:tc>
        <w:tc>
          <w:tcPr>
            <w:tcW w:w="3017" w:type="dxa"/>
            <w:gridSpan w:val="3"/>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Пыцкая С.В.</w:t>
            </w:r>
          </w:p>
        </w:tc>
        <w:tc>
          <w:tcPr>
            <w:tcW w:w="2387" w:type="dxa"/>
            <w:gridSpan w:val="2"/>
          </w:tcPr>
          <w:p w:rsidR="000367D9" w:rsidRPr="00504FF4" w:rsidRDefault="000367D9" w:rsidP="000367D9">
            <w:pPr>
              <w:pStyle w:val="a3"/>
              <w:rPr>
                <w:rFonts w:ascii="Times New Roman" w:hAnsi="Times New Roman" w:cs="Times New Roman"/>
                <w:sz w:val="24"/>
                <w:szCs w:val="24"/>
              </w:rPr>
            </w:pPr>
            <w:r w:rsidRPr="00504FF4">
              <w:rPr>
                <w:rFonts w:ascii="Times New Roman" w:eastAsia="Calibri" w:hAnsi="Times New Roman" w:cs="Times New Roman"/>
                <w:sz w:val="24"/>
                <w:szCs w:val="24"/>
              </w:rPr>
              <w:t>Методика и содержание деятельности педагога - воспитателя группы продленного дня в условиях ФГОС</w:t>
            </w:r>
          </w:p>
        </w:tc>
        <w:tc>
          <w:tcPr>
            <w:tcW w:w="1317" w:type="dxa"/>
            <w:gridSpan w:val="2"/>
            <w:tcBorders>
              <w:top w:val="single" w:sz="4" w:space="0" w:color="auto"/>
              <w:bottom w:val="single" w:sz="4" w:space="0" w:color="auto"/>
            </w:tcBorders>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16</w:t>
            </w:r>
          </w:p>
        </w:tc>
        <w:tc>
          <w:tcPr>
            <w:tcW w:w="2485" w:type="dxa"/>
            <w:tcBorders>
              <w:top w:val="single" w:sz="4" w:space="0" w:color="auto"/>
              <w:bottom w:val="single" w:sz="4" w:space="0" w:color="auto"/>
            </w:tcBorders>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color w:val="000000"/>
                <w:sz w:val="24"/>
                <w:szCs w:val="24"/>
              </w:rPr>
              <w:t>дистанционная</w:t>
            </w:r>
          </w:p>
        </w:tc>
      </w:tr>
      <w:tr w:rsidR="000367D9" w:rsidRPr="00504FF4" w:rsidTr="000367D9">
        <w:tc>
          <w:tcPr>
            <w:tcW w:w="426" w:type="dxa"/>
          </w:tcPr>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3</w:t>
            </w:r>
          </w:p>
        </w:tc>
        <w:tc>
          <w:tcPr>
            <w:tcW w:w="3017" w:type="dxa"/>
            <w:gridSpan w:val="3"/>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Слайковская Г.Н.</w:t>
            </w:r>
          </w:p>
        </w:tc>
        <w:tc>
          <w:tcPr>
            <w:tcW w:w="2387" w:type="dxa"/>
            <w:gridSpan w:val="2"/>
          </w:tcPr>
          <w:p w:rsidR="000367D9" w:rsidRPr="00504FF4" w:rsidRDefault="000367D9" w:rsidP="000367D9">
            <w:pPr>
              <w:pStyle w:val="a3"/>
              <w:rPr>
                <w:rFonts w:ascii="Times New Roman" w:eastAsia="Calibri" w:hAnsi="Times New Roman" w:cs="Times New Roman"/>
                <w:sz w:val="24"/>
                <w:szCs w:val="24"/>
              </w:rPr>
            </w:pPr>
            <w:r w:rsidRPr="00504FF4">
              <w:rPr>
                <w:rFonts w:ascii="Times New Roman" w:hAnsi="Times New Roman" w:cs="Times New Roman"/>
                <w:sz w:val="24"/>
                <w:szCs w:val="24"/>
              </w:rPr>
              <w:t>Опыт разработки и апробации образовательных программ специального дефектологического образования в рамках комплексного проекта модернизации педагогического образования</w:t>
            </w:r>
          </w:p>
        </w:tc>
        <w:tc>
          <w:tcPr>
            <w:tcW w:w="1317" w:type="dxa"/>
            <w:gridSpan w:val="2"/>
            <w:tcBorders>
              <w:top w:val="single" w:sz="4" w:space="0" w:color="auto"/>
              <w:bottom w:val="single" w:sz="4" w:space="0" w:color="auto"/>
            </w:tcBorders>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10</w:t>
            </w:r>
          </w:p>
        </w:tc>
        <w:tc>
          <w:tcPr>
            <w:tcW w:w="2485" w:type="dxa"/>
            <w:tcBorders>
              <w:top w:val="single" w:sz="4" w:space="0" w:color="auto"/>
              <w:bottom w:val="single" w:sz="4" w:space="0" w:color="auto"/>
            </w:tcBorders>
          </w:tcPr>
          <w:p w:rsidR="000367D9" w:rsidRPr="00504FF4" w:rsidRDefault="000367D9" w:rsidP="000367D9">
            <w:pPr>
              <w:pStyle w:val="a7"/>
              <w:ind w:left="0"/>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очная</w:t>
            </w:r>
          </w:p>
        </w:tc>
      </w:tr>
      <w:tr w:rsidR="000367D9" w:rsidRPr="00504FF4" w:rsidTr="000367D9">
        <w:tc>
          <w:tcPr>
            <w:tcW w:w="426" w:type="dxa"/>
          </w:tcPr>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4</w:t>
            </w:r>
          </w:p>
        </w:tc>
        <w:tc>
          <w:tcPr>
            <w:tcW w:w="3017" w:type="dxa"/>
            <w:gridSpan w:val="3"/>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Цыганков А.Н.</w:t>
            </w:r>
          </w:p>
        </w:tc>
        <w:tc>
          <w:tcPr>
            <w:tcW w:w="2387" w:type="dxa"/>
            <w:gridSpan w:val="2"/>
          </w:tcPr>
          <w:p w:rsidR="000367D9" w:rsidRPr="00504FF4" w:rsidRDefault="000367D9" w:rsidP="000367D9">
            <w:pPr>
              <w:pStyle w:val="a3"/>
              <w:rPr>
                <w:rFonts w:ascii="Times New Roman" w:eastAsia="Calibri" w:hAnsi="Times New Roman" w:cs="Times New Roman"/>
                <w:sz w:val="24"/>
                <w:szCs w:val="24"/>
              </w:rPr>
            </w:pPr>
            <w:r w:rsidRPr="00504FF4">
              <w:rPr>
                <w:rFonts w:ascii="Times New Roman" w:eastAsia="Calibri" w:hAnsi="Times New Roman" w:cs="Times New Roman"/>
                <w:sz w:val="24"/>
                <w:szCs w:val="24"/>
              </w:rPr>
              <w:t>Методика и содержание деятельности педагога - воспитателя группы продленного дня в условиях ФГОС</w:t>
            </w:r>
          </w:p>
          <w:p w:rsidR="000367D9" w:rsidRPr="00504FF4" w:rsidRDefault="000367D9" w:rsidP="000367D9">
            <w:pPr>
              <w:pStyle w:val="a3"/>
              <w:rPr>
                <w:rFonts w:ascii="Times New Roman" w:eastAsia="Calibri" w:hAnsi="Times New Roman" w:cs="Times New Roman"/>
                <w:sz w:val="24"/>
                <w:szCs w:val="24"/>
              </w:rPr>
            </w:pPr>
          </w:p>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Опыт разработки и апробации образовательных программ специального дефектологического образования в рамках комплексного проекта модернизации педагогического образования</w:t>
            </w:r>
          </w:p>
        </w:tc>
        <w:tc>
          <w:tcPr>
            <w:tcW w:w="1317" w:type="dxa"/>
            <w:gridSpan w:val="2"/>
            <w:tcBorders>
              <w:top w:val="single" w:sz="4" w:space="0" w:color="auto"/>
              <w:bottom w:val="single" w:sz="4" w:space="0" w:color="auto"/>
            </w:tcBorders>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16</w:t>
            </w: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p>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10</w:t>
            </w:r>
          </w:p>
        </w:tc>
        <w:tc>
          <w:tcPr>
            <w:tcW w:w="2485" w:type="dxa"/>
            <w:tcBorders>
              <w:top w:val="single" w:sz="4" w:space="0" w:color="auto"/>
              <w:bottom w:val="single" w:sz="4" w:space="0" w:color="auto"/>
            </w:tcBorders>
          </w:tcPr>
          <w:p w:rsidR="000367D9" w:rsidRPr="00504FF4" w:rsidRDefault="000367D9" w:rsidP="000367D9">
            <w:pPr>
              <w:pStyle w:val="a7"/>
              <w:ind w:left="0"/>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дистанционная</w:t>
            </w:r>
          </w:p>
          <w:p w:rsidR="000367D9" w:rsidRPr="00504FF4" w:rsidRDefault="000367D9" w:rsidP="000367D9">
            <w:pPr>
              <w:pStyle w:val="a7"/>
              <w:ind w:left="0"/>
              <w:jc w:val="both"/>
              <w:rPr>
                <w:rFonts w:ascii="Times New Roman" w:hAnsi="Times New Roman" w:cs="Times New Roman"/>
                <w:color w:val="000000"/>
                <w:sz w:val="24"/>
                <w:szCs w:val="24"/>
              </w:rPr>
            </w:pPr>
          </w:p>
          <w:p w:rsidR="000367D9" w:rsidRPr="00504FF4" w:rsidRDefault="000367D9" w:rsidP="000367D9">
            <w:pPr>
              <w:pStyle w:val="a7"/>
              <w:ind w:left="0"/>
              <w:jc w:val="both"/>
              <w:rPr>
                <w:rFonts w:ascii="Times New Roman" w:hAnsi="Times New Roman" w:cs="Times New Roman"/>
                <w:color w:val="000000"/>
                <w:sz w:val="24"/>
                <w:szCs w:val="24"/>
              </w:rPr>
            </w:pPr>
          </w:p>
          <w:p w:rsidR="000367D9" w:rsidRPr="00504FF4" w:rsidRDefault="000367D9" w:rsidP="000367D9">
            <w:pPr>
              <w:pStyle w:val="a7"/>
              <w:ind w:left="0"/>
              <w:jc w:val="both"/>
              <w:rPr>
                <w:rFonts w:ascii="Times New Roman" w:hAnsi="Times New Roman" w:cs="Times New Roman"/>
                <w:color w:val="000000"/>
                <w:sz w:val="24"/>
                <w:szCs w:val="24"/>
              </w:rPr>
            </w:pPr>
          </w:p>
          <w:p w:rsidR="000367D9" w:rsidRPr="00504FF4" w:rsidRDefault="000367D9" w:rsidP="000367D9">
            <w:pPr>
              <w:pStyle w:val="a7"/>
              <w:ind w:left="0"/>
              <w:jc w:val="both"/>
              <w:rPr>
                <w:rFonts w:ascii="Times New Roman" w:hAnsi="Times New Roman" w:cs="Times New Roman"/>
                <w:color w:val="000000"/>
                <w:sz w:val="24"/>
                <w:szCs w:val="24"/>
              </w:rPr>
            </w:pPr>
          </w:p>
          <w:p w:rsidR="000367D9" w:rsidRPr="00504FF4" w:rsidRDefault="000367D9" w:rsidP="000367D9">
            <w:pPr>
              <w:pStyle w:val="a7"/>
              <w:ind w:left="0"/>
              <w:jc w:val="both"/>
              <w:rPr>
                <w:rFonts w:ascii="Times New Roman" w:hAnsi="Times New Roman" w:cs="Times New Roman"/>
                <w:color w:val="000000"/>
                <w:sz w:val="24"/>
                <w:szCs w:val="24"/>
              </w:rPr>
            </w:pPr>
          </w:p>
          <w:p w:rsidR="000367D9" w:rsidRPr="00504FF4" w:rsidRDefault="000367D9" w:rsidP="000367D9">
            <w:pPr>
              <w:pStyle w:val="a7"/>
              <w:ind w:left="0"/>
              <w:jc w:val="both"/>
              <w:rPr>
                <w:rFonts w:ascii="Times New Roman" w:hAnsi="Times New Roman" w:cs="Times New Roman"/>
                <w:color w:val="000000"/>
                <w:sz w:val="24"/>
                <w:szCs w:val="24"/>
              </w:rPr>
            </w:pPr>
          </w:p>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color w:val="000000"/>
                <w:sz w:val="24"/>
                <w:szCs w:val="24"/>
              </w:rPr>
              <w:t>очная</w:t>
            </w:r>
          </w:p>
        </w:tc>
      </w:tr>
      <w:tr w:rsidR="000367D9" w:rsidRPr="00504FF4" w:rsidTr="000367D9">
        <w:tc>
          <w:tcPr>
            <w:tcW w:w="9632" w:type="dxa"/>
            <w:gridSpan w:val="9"/>
          </w:tcPr>
          <w:p w:rsidR="000367D9" w:rsidRPr="00504FF4" w:rsidRDefault="000367D9" w:rsidP="000367D9">
            <w:pPr>
              <w:jc w:val="center"/>
              <w:rPr>
                <w:rFonts w:ascii="Times New Roman" w:hAnsi="Times New Roman" w:cs="Times New Roman"/>
                <w:b/>
                <w:color w:val="000000"/>
                <w:sz w:val="24"/>
                <w:szCs w:val="24"/>
                <w:highlight w:val="yellow"/>
              </w:rPr>
            </w:pPr>
            <w:r w:rsidRPr="00504FF4">
              <w:rPr>
                <w:rFonts w:ascii="Times New Roman" w:hAnsi="Times New Roman" w:cs="Times New Roman"/>
                <w:b/>
                <w:color w:val="000000"/>
                <w:sz w:val="24"/>
                <w:szCs w:val="24"/>
              </w:rPr>
              <w:t>Госомская ООШ</w:t>
            </w:r>
          </w:p>
        </w:tc>
      </w:tr>
      <w:tr w:rsidR="000367D9" w:rsidRPr="00504FF4" w:rsidTr="000367D9">
        <w:tc>
          <w:tcPr>
            <w:tcW w:w="426"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w:t>
            </w:r>
          </w:p>
        </w:tc>
        <w:tc>
          <w:tcPr>
            <w:tcW w:w="3017" w:type="dxa"/>
            <w:gridSpan w:val="3"/>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w:t>
            </w:r>
          </w:p>
        </w:tc>
        <w:tc>
          <w:tcPr>
            <w:tcW w:w="2387"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w:t>
            </w:r>
          </w:p>
        </w:tc>
        <w:tc>
          <w:tcPr>
            <w:tcW w:w="1317" w:type="dxa"/>
            <w:gridSpan w:val="2"/>
            <w:tcBorders>
              <w:top w:val="single" w:sz="4" w:space="0" w:color="auto"/>
              <w:bottom w:val="single" w:sz="4" w:space="0" w:color="auto"/>
            </w:tcBorders>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w:t>
            </w:r>
          </w:p>
        </w:tc>
        <w:tc>
          <w:tcPr>
            <w:tcW w:w="2485" w:type="dxa"/>
            <w:tcBorders>
              <w:top w:val="single" w:sz="4" w:space="0" w:color="auto"/>
              <w:bottom w:val="single" w:sz="4" w:space="0" w:color="auto"/>
            </w:tcBorders>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9632" w:type="dxa"/>
            <w:gridSpan w:val="9"/>
          </w:tcPr>
          <w:p w:rsidR="000367D9" w:rsidRPr="00504FF4" w:rsidRDefault="000367D9" w:rsidP="000367D9">
            <w:pPr>
              <w:jc w:val="center"/>
              <w:rPr>
                <w:rFonts w:ascii="Times New Roman" w:hAnsi="Times New Roman" w:cs="Times New Roman"/>
                <w:b/>
                <w:sz w:val="24"/>
                <w:szCs w:val="24"/>
              </w:rPr>
            </w:pPr>
            <w:r w:rsidRPr="00504FF4">
              <w:rPr>
                <w:rFonts w:ascii="Times New Roman" w:hAnsi="Times New Roman" w:cs="Times New Roman"/>
                <w:b/>
                <w:sz w:val="24"/>
                <w:szCs w:val="24"/>
              </w:rPr>
              <w:t>Домашовская СОШ</w:t>
            </w:r>
          </w:p>
        </w:tc>
      </w:tr>
      <w:tr w:rsidR="000367D9" w:rsidRPr="00504FF4" w:rsidTr="000367D9">
        <w:tc>
          <w:tcPr>
            <w:tcW w:w="426" w:type="dxa"/>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1</w:t>
            </w:r>
          </w:p>
        </w:tc>
        <w:tc>
          <w:tcPr>
            <w:tcW w:w="3017" w:type="dxa"/>
            <w:gridSpan w:val="3"/>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Трубецкая Наталья Ивановна</w:t>
            </w:r>
          </w:p>
        </w:tc>
        <w:tc>
          <w:tcPr>
            <w:tcW w:w="2387" w:type="dxa"/>
            <w:gridSpan w:val="2"/>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1.«Организация дополнительного образования: педагогические формы развития творческого потенциала обучающихся в образовательных организациях»</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2.« Основы финансовой грамотности, методы ее преподавания в системе основного, среднего, начального образования и финансового просвещения сельского населения»</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3. «Совершенствование профессиональных компетенций учителя начальных классов в условиях реализации ФГОС НОО (ОРКСЭ, ОВЗ)»</w:t>
            </w:r>
          </w:p>
          <w:p w:rsidR="000367D9" w:rsidRPr="00504FF4" w:rsidRDefault="000367D9" w:rsidP="000367D9">
            <w:pPr>
              <w:pStyle w:val="a7"/>
              <w:rPr>
                <w:rFonts w:ascii="Times New Roman" w:hAnsi="Times New Roman" w:cs="Times New Roman"/>
                <w:sz w:val="24"/>
                <w:szCs w:val="24"/>
              </w:rPr>
            </w:pPr>
          </w:p>
        </w:tc>
        <w:tc>
          <w:tcPr>
            <w:tcW w:w="1317" w:type="dxa"/>
            <w:gridSpan w:val="2"/>
            <w:tcBorders>
              <w:top w:val="single" w:sz="4" w:space="0" w:color="auto"/>
              <w:bottom w:val="single" w:sz="4" w:space="0" w:color="auto"/>
            </w:tcBorders>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72 ч.</w:t>
            </w: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72 ч.</w:t>
            </w: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48 ч.</w:t>
            </w:r>
          </w:p>
        </w:tc>
        <w:tc>
          <w:tcPr>
            <w:tcW w:w="2485" w:type="dxa"/>
            <w:tcBorders>
              <w:top w:val="single" w:sz="4" w:space="0" w:color="auto"/>
              <w:bottom w:val="single" w:sz="4" w:space="0" w:color="auto"/>
            </w:tcBorders>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Дистанционная</w:t>
            </w: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Очная</w:t>
            </w: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Очная</w:t>
            </w:r>
          </w:p>
          <w:p w:rsidR="000367D9" w:rsidRPr="00504FF4" w:rsidRDefault="000367D9" w:rsidP="000367D9">
            <w:pPr>
              <w:rPr>
                <w:rFonts w:ascii="Times New Roman" w:hAnsi="Times New Roman" w:cs="Times New Roman"/>
                <w:sz w:val="24"/>
                <w:szCs w:val="24"/>
              </w:rPr>
            </w:pPr>
          </w:p>
        </w:tc>
      </w:tr>
      <w:tr w:rsidR="000367D9" w:rsidRPr="00504FF4" w:rsidTr="000367D9">
        <w:tc>
          <w:tcPr>
            <w:tcW w:w="426" w:type="dxa"/>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2</w:t>
            </w:r>
          </w:p>
        </w:tc>
        <w:tc>
          <w:tcPr>
            <w:tcW w:w="3017" w:type="dxa"/>
            <w:gridSpan w:val="3"/>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Титова Татьяна Николаевна</w:t>
            </w:r>
          </w:p>
        </w:tc>
        <w:tc>
          <w:tcPr>
            <w:tcW w:w="2387" w:type="dxa"/>
            <w:gridSpan w:val="2"/>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1.«Организация дополнительного образования: педагогические формы развития творческого потенциала обучающихся в образовательных организациях»</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2.« Основы финансовой грамотности, методы ее преподавания в системе основного, среднего, начального образования и финансового просвещения сельского населения»</w:t>
            </w:r>
          </w:p>
        </w:tc>
        <w:tc>
          <w:tcPr>
            <w:tcW w:w="1317" w:type="dxa"/>
            <w:gridSpan w:val="2"/>
            <w:tcBorders>
              <w:top w:val="single" w:sz="4" w:space="0" w:color="auto"/>
              <w:bottom w:val="single" w:sz="4" w:space="0" w:color="auto"/>
            </w:tcBorders>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72 ч.</w:t>
            </w: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72 ч.</w:t>
            </w:r>
          </w:p>
        </w:tc>
        <w:tc>
          <w:tcPr>
            <w:tcW w:w="2485" w:type="dxa"/>
            <w:tcBorders>
              <w:top w:val="single" w:sz="4" w:space="0" w:color="auto"/>
              <w:bottom w:val="single" w:sz="4" w:space="0" w:color="auto"/>
            </w:tcBorders>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Дистанционная</w:t>
            </w: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Очная</w:t>
            </w: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tc>
      </w:tr>
      <w:tr w:rsidR="000367D9" w:rsidRPr="00504FF4" w:rsidTr="000367D9">
        <w:trPr>
          <w:trHeight w:val="398"/>
        </w:trPr>
        <w:tc>
          <w:tcPr>
            <w:tcW w:w="9632" w:type="dxa"/>
            <w:gridSpan w:val="9"/>
            <w:tcBorders>
              <w:bottom w:val="single" w:sz="4" w:space="0" w:color="auto"/>
            </w:tcBorders>
          </w:tcPr>
          <w:p w:rsidR="000367D9" w:rsidRPr="00504FF4" w:rsidRDefault="000367D9" w:rsidP="000367D9">
            <w:pPr>
              <w:jc w:val="center"/>
              <w:rPr>
                <w:rFonts w:ascii="Times New Roman" w:hAnsi="Times New Roman" w:cs="Times New Roman"/>
                <w:b/>
                <w:sz w:val="24"/>
                <w:szCs w:val="24"/>
              </w:rPr>
            </w:pPr>
            <w:r w:rsidRPr="00504FF4">
              <w:rPr>
                <w:rFonts w:ascii="Times New Roman" w:hAnsi="Times New Roman" w:cs="Times New Roman"/>
                <w:b/>
                <w:sz w:val="24"/>
                <w:szCs w:val="24"/>
              </w:rPr>
              <w:t>Молотинская СОШ</w:t>
            </w:r>
          </w:p>
        </w:tc>
      </w:tr>
      <w:tr w:rsidR="000367D9" w:rsidRPr="00504FF4" w:rsidTr="000367D9">
        <w:tc>
          <w:tcPr>
            <w:tcW w:w="426"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w:t>
            </w:r>
          </w:p>
        </w:tc>
        <w:tc>
          <w:tcPr>
            <w:tcW w:w="3017" w:type="dxa"/>
            <w:gridSpan w:val="3"/>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Горевая Алла Николаевна</w:t>
            </w:r>
          </w:p>
        </w:tc>
        <w:tc>
          <w:tcPr>
            <w:tcW w:w="2387"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Переподготовка</w:t>
            </w:r>
          </w:p>
        </w:tc>
        <w:tc>
          <w:tcPr>
            <w:tcW w:w="1317" w:type="dxa"/>
            <w:gridSpan w:val="2"/>
            <w:tcBorders>
              <w:top w:val="single" w:sz="4" w:space="0" w:color="auto"/>
              <w:bottom w:val="single" w:sz="4" w:space="0" w:color="auto"/>
            </w:tcBorders>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250</w:t>
            </w:r>
          </w:p>
        </w:tc>
        <w:tc>
          <w:tcPr>
            <w:tcW w:w="2485" w:type="dxa"/>
            <w:tcBorders>
              <w:top w:val="nil"/>
              <w:bottom w:val="single" w:sz="4" w:space="0" w:color="auto"/>
            </w:tcBorders>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дистанционная</w:t>
            </w:r>
          </w:p>
        </w:tc>
      </w:tr>
      <w:tr w:rsidR="000367D9" w:rsidRPr="00504FF4" w:rsidTr="000367D9">
        <w:tc>
          <w:tcPr>
            <w:tcW w:w="426"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2</w:t>
            </w:r>
          </w:p>
        </w:tc>
        <w:tc>
          <w:tcPr>
            <w:tcW w:w="3017" w:type="dxa"/>
            <w:gridSpan w:val="3"/>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Созыкина Олеся Ивановна</w:t>
            </w:r>
          </w:p>
        </w:tc>
        <w:tc>
          <w:tcPr>
            <w:tcW w:w="2387"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Переподготовка</w:t>
            </w:r>
          </w:p>
        </w:tc>
        <w:tc>
          <w:tcPr>
            <w:tcW w:w="1317" w:type="dxa"/>
            <w:gridSpan w:val="2"/>
            <w:tcBorders>
              <w:top w:val="single" w:sz="4" w:space="0" w:color="auto"/>
              <w:bottom w:val="single" w:sz="4" w:space="0" w:color="auto"/>
            </w:tcBorders>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250</w:t>
            </w:r>
          </w:p>
        </w:tc>
        <w:tc>
          <w:tcPr>
            <w:tcW w:w="2485" w:type="dxa"/>
            <w:tcBorders>
              <w:top w:val="single" w:sz="4" w:space="0" w:color="auto"/>
              <w:bottom w:val="single" w:sz="4" w:space="0" w:color="auto"/>
            </w:tcBorders>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дистанционная</w:t>
            </w:r>
          </w:p>
        </w:tc>
      </w:tr>
      <w:tr w:rsidR="000367D9" w:rsidRPr="00504FF4" w:rsidTr="000367D9">
        <w:tc>
          <w:tcPr>
            <w:tcW w:w="426"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3</w:t>
            </w:r>
          </w:p>
        </w:tc>
        <w:tc>
          <w:tcPr>
            <w:tcW w:w="3017" w:type="dxa"/>
            <w:gridSpan w:val="3"/>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Торшина Наталья Игоревна</w:t>
            </w:r>
          </w:p>
        </w:tc>
        <w:tc>
          <w:tcPr>
            <w:tcW w:w="2387"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Методика преподавания в начальных классах по ФГОС</w:t>
            </w:r>
          </w:p>
        </w:tc>
        <w:tc>
          <w:tcPr>
            <w:tcW w:w="1317" w:type="dxa"/>
            <w:gridSpan w:val="2"/>
            <w:tcBorders>
              <w:top w:val="single" w:sz="4" w:space="0" w:color="auto"/>
              <w:bottom w:val="single" w:sz="4" w:space="0" w:color="auto"/>
            </w:tcBorders>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16</w:t>
            </w:r>
          </w:p>
        </w:tc>
        <w:tc>
          <w:tcPr>
            <w:tcW w:w="2485" w:type="dxa"/>
            <w:tcBorders>
              <w:top w:val="single" w:sz="4" w:space="0" w:color="auto"/>
              <w:bottom w:val="single" w:sz="4" w:space="0" w:color="auto"/>
            </w:tcBorders>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дистанционная</w:t>
            </w:r>
          </w:p>
        </w:tc>
      </w:tr>
      <w:tr w:rsidR="000367D9" w:rsidRPr="00504FF4" w:rsidTr="000367D9">
        <w:tc>
          <w:tcPr>
            <w:tcW w:w="9632" w:type="dxa"/>
            <w:gridSpan w:val="9"/>
          </w:tcPr>
          <w:p w:rsidR="000367D9" w:rsidRPr="00504FF4" w:rsidRDefault="000367D9" w:rsidP="000367D9">
            <w:pPr>
              <w:jc w:val="center"/>
              <w:rPr>
                <w:rFonts w:ascii="Times New Roman" w:hAnsi="Times New Roman" w:cs="Times New Roman"/>
                <w:b/>
                <w:sz w:val="24"/>
                <w:szCs w:val="24"/>
              </w:rPr>
            </w:pPr>
            <w:r w:rsidRPr="00504FF4">
              <w:rPr>
                <w:rFonts w:ascii="Times New Roman" w:hAnsi="Times New Roman" w:cs="Times New Roman"/>
                <w:b/>
                <w:sz w:val="24"/>
                <w:szCs w:val="24"/>
              </w:rPr>
              <w:t>Лицей №1 Брянского района</w:t>
            </w:r>
          </w:p>
        </w:tc>
      </w:tr>
      <w:tr w:rsidR="000367D9" w:rsidRPr="00504FF4" w:rsidTr="000367D9">
        <w:tc>
          <w:tcPr>
            <w:tcW w:w="426" w:type="dxa"/>
          </w:tcPr>
          <w:p w:rsidR="000367D9" w:rsidRPr="00504FF4" w:rsidRDefault="000367D9" w:rsidP="008F5CC5">
            <w:pPr>
              <w:pStyle w:val="a7"/>
              <w:numPr>
                <w:ilvl w:val="0"/>
                <w:numId w:val="53"/>
              </w:numPr>
              <w:spacing w:after="0" w:line="240" w:lineRule="auto"/>
              <w:ind w:left="0" w:firstLine="0"/>
              <w:jc w:val="both"/>
              <w:rPr>
                <w:rFonts w:ascii="Times New Roman" w:eastAsia="Calibri" w:hAnsi="Times New Roman" w:cs="Times New Roman"/>
                <w:sz w:val="24"/>
                <w:szCs w:val="24"/>
              </w:rPr>
            </w:pPr>
          </w:p>
        </w:tc>
        <w:tc>
          <w:tcPr>
            <w:tcW w:w="3017" w:type="dxa"/>
            <w:gridSpan w:val="3"/>
          </w:tcPr>
          <w:p w:rsidR="000367D9" w:rsidRPr="00504FF4" w:rsidRDefault="000367D9" w:rsidP="000367D9">
            <w:pPr>
              <w:pStyle w:val="a7"/>
              <w:ind w:left="0"/>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tc>
        <w:tc>
          <w:tcPr>
            <w:tcW w:w="2387" w:type="dxa"/>
            <w:gridSpan w:val="2"/>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«Реализация ФГОС НОО на основе системно-деятельностного подхода», БИПКРО</w:t>
            </w:r>
          </w:p>
        </w:tc>
        <w:tc>
          <w:tcPr>
            <w:tcW w:w="1317" w:type="dxa"/>
            <w:gridSpan w:val="2"/>
            <w:tcBorders>
              <w:top w:val="single" w:sz="4" w:space="0" w:color="auto"/>
              <w:bottom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72 ч</w:t>
            </w:r>
          </w:p>
        </w:tc>
        <w:tc>
          <w:tcPr>
            <w:tcW w:w="2485" w:type="dxa"/>
            <w:tcBorders>
              <w:top w:val="single" w:sz="4" w:space="0" w:color="auto"/>
              <w:bottom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дистанционная</w:t>
            </w:r>
          </w:p>
        </w:tc>
      </w:tr>
      <w:tr w:rsidR="000367D9" w:rsidRPr="00504FF4" w:rsidTr="000367D9">
        <w:tc>
          <w:tcPr>
            <w:tcW w:w="426" w:type="dxa"/>
          </w:tcPr>
          <w:p w:rsidR="000367D9" w:rsidRPr="00504FF4" w:rsidRDefault="000367D9" w:rsidP="008F5CC5">
            <w:pPr>
              <w:pStyle w:val="a7"/>
              <w:numPr>
                <w:ilvl w:val="0"/>
                <w:numId w:val="53"/>
              </w:numPr>
              <w:spacing w:after="0" w:line="240" w:lineRule="auto"/>
              <w:ind w:left="0" w:firstLine="0"/>
              <w:jc w:val="both"/>
              <w:rPr>
                <w:rFonts w:ascii="Times New Roman" w:eastAsia="Calibri" w:hAnsi="Times New Roman" w:cs="Times New Roman"/>
                <w:sz w:val="24"/>
                <w:szCs w:val="24"/>
              </w:rPr>
            </w:pPr>
          </w:p>
        </w:tc>
        <w:tc>
          <w:tcPr>
            <w:tcW w:w="3017" w:type="dxa"/>
            <w:gridSpan w:val="3"/>
          </w:tcPr>
          <w:p w:rsidR="000367D9" w:rsidRPr="00504FF4" w:rsidRDefault="000367D9" w:rsidP="000367D9">
            <w:pPr>
              <w:pStyle w:val="a7"/>
              <w:ind w:left="0"/>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Цыбатова Т.И.</w:t>
            </w:r>
          </w:p>
        </w:tc>
        <w:tc>
          <w:tcPr>
            <w:tcW w:w="2387" w:type="dxa"/>
            <w:gridSpan w:val="2"/>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«Реализация ФГОС НОО на основе системно-деятельностного подхода», БИПКРО</w:t>
            </w:r>
          </w:p>
        </w:tc>
        <w:tc>
          <w:tcPr>
            <w:tcW w:w="1317" w:type="dxa"/>
            <w:gridSpan w:val="2"/>
            <w:tcBorders>
              <w:top w:val="single" w:sz="4" w:space="0" w:color="auto"/>
              <w:bottom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72 ч</w:t>
            </w:r>
          </w:p>
        </w:tc>
        <w:tc>
          <w:tcPr>
            <w:tcW w:w="2485" w:type="dxa"/>
            <w:tcBorders>
              <w:top w:val="single" w:sz="4" w:space="0" w:color="auto"/>
              <w:bottom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дистанционная</w:t>
            </w:r>
          </w:p>
        </w:tc>
      </w:tr>
      <w:tr w:rsidR="000367D9" w:rsidRPr="00504FF4" w:rsidTr="000367D9">
        <w:tc>
          <w:tcPr>
            <w:tcW w:w="426" w:type="dxa"/>
          </w:tcPr>
          <w:p w:rsidR="000367D9" w:rsidRPr="00504FF4" w:rsidRDefault="000367D9" w:rsidP="008F5CC5">
            <w:pPr>
              <w:pStyle w:val="a7"/>
              <w:numPr>
                <w:ilvl w:val="0"/>
                <w:numId w:val="53"/>
              </w:numPr>
              <w:spacing w:after="0" w:line="240" w:lineRule="auto"/>
              <w:ind w:left="0" w:firstLine="0"/>
              <w:jc w:val="both"/>
              <w:rPr>
                <w:rFonts w:ascii="Times New Roman" w:eastAsia="Calibri" w:hAnsi="Times New Roman" w:cs="Times New Roman"/>
                <w:sz w:val="24"/>
                <w:szCs w:val="24"/>
              </w:rPr>
            </w:pPr>
          </w:p>
        </w:tc>
        <w:tc>
          <w:tcPr>
            <w:tcW w:w="3017" w:type="dxa"/>
            <w:gridSpan w:val="3"/>
          </w:tcPr>
          <w:p w:rsidR="000367D9" w:rsidRPr="00504FF4" w:rsidRDefault="000367D9" w:rsidP="000367D9">
            <w:pPr>
              <w:pStyle w:val="a7"/>
              <w:ind w:left="0"/>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Проняева Е.В.</w:t>
            </w:r>
          </w:p>
        </w:tc>
        <w:tc>
          <w:tcPr>
            <w:tcW w:w="2387" w:type="dxa"/>
            <w:gridSpan w:val="2"/>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«Реализация ФГОС НОО на основе системно-деятельностного подхода», БИПКРО</w:t>
            </w:r>
          </w:p>
        </w:tc>
        <w:tc>
          <w:tcPr>
            <w:tcW w:w="1317" w:type="dxa"/>
            <w:gridSpan w:val="2"/>
            <w:tcBorders>
              <w:top w:val="single" w:sz="4" w:space="0" w:color="auto"/>
              <w:bottom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72 ч</w:t>
            </w:r>
          </w:p>
        </w:tc>
        <w:tc>
          <w:tcPr>
            <w:tcW w:w="2485" w:type="dxa"/>
            <w:tcBorders>
              <w:top w:val="single" w:sz="4" w:space="0" w:color="auto"/>
              <w:bottom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дистанционная</w:t>
            </w:r>
          </w:p>
        </w:tc>
      </w:tr>
      <w:tr w:rsidR="000367D9" w:rsidRPr="00504FF4" w:rsidTr="000367D9">
        <w:tc>
          <w:tcPr>
            <w:tcW w:w="426" w:type="dxa"/>
          </w:tcPr>
          <w:p w:rsidR="000367D9" w:rsidRPr="00504FF4" w:rsidRDefault="000367D9" w:rsidP="008F5CC5">
            <w:pPr>
              <w:pStyle w:val="a7"/>
              <w:numPr>
                <w:ilvl w:val="0"/>
                <w:numId w:val="53"/>
              </w:numPr>
              <w:spacing w:after="0" w:line="240" w:lineRule="auto"/>
              <w:ind w:left="0" w:firstLine="0"/>
              <w:jc w:val="both"/>
              <w:rPr>
                <w:rFonts w:ascii="Times New Roman" w:eastAsia="Calibri" w:hAnsi="Times New Roman" w:cs="Times New Roman"/>
                <w:sz w:val="24"/>
                <w:szCs w:val="24"/>
              </w:rPr>
            </w:pPr>
          </w:p>
        </w:tc>
        <w:tc>
          <w:tcPr>
            <w:tcW w:w="3017" w:type="dxa"/>
            <w:gridSpan w:val="3"/>
          </w:tcPr>
          <w:p w:rsidR="000367D9" w:rsidRPr="00504FF4" w:rsidRDefault="000367D9" w:rsidP="000367D9">
            <w:pPr>
              <w:pStyle w:val="a7"/>
              <w:ind w:left="0"/>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Цыбатова Т.И.</w:t>
            </w:r>
          </w:p>
        </w:tc>
        <w:tc>
          <w:tcPr>
            <w:tcW w:w="2387" w:type="dxa"/>
            <w:gridSpan w:val="2"/>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«Основы финансовой грамотности, методы ее преподавания в системе основного, среднего, начального образования и финансового просвещения сельского населения»</w:t>
            </w:r>
          </w:p>
        </w:tc>
        <w:tc>
          <w:tcPr>
            <w:tcW w:w="1317" w:type="dxa"/>
            <w:gridSpan w:val="2"/>
            <w:tcBorders>
              <w:top w:val="single" w:sz="4" w:space="0" w:color="auto"/>
              <w:bottom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72</w:t>
            </w:r>
          </w:p>
        </w:tc>
        <w:tc>
          <w:tcPr>
            <w:tcW w:w="2485" w:type="dxa"/>
            <w:tcBorders>
              <w:top w:val="single" w:sz="4" w:space="0" w:color="auto"/>
              <w:bottom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очная</w:t>
            </w:r>
          </w:p>
        </w:tc>
      </w:tr>
      <w:tr w:rsidR="000367D9" w:rsidRPr="00504FF4" w:rsidTr="000367D9">
        <w:tc>
          <w:tcPr>
            <w:tcW w:w="426" w:type="dxa"/>
          </w:tcPr>
          <w:p w:rsidR="000367D9" w:rsidRPr="00504FF4" w:rsidRDefault="000367D9" w:rsidP="008F5CC5">
            <w:pPr>
              <w:pStyle w:val="a7"/>
              <w:numPr>
                <w:ilvl w:val="0"/>
                <w:numId w:val="53"/>
              </w:numPr>
              <w:spacing w:after="0" w:line="240" w:lineRule="auto"/>
              <w:ind w:left="0" w:firstLine="0"/>
              <w:jc w:val="both"/>
              <w:rPr>
                <w:rFonts w:ascii="Times New Roman" w:eastAsia="Calibri" w:hAnsi="Times New Roman" w:cs="Times New Roman"/>
                <w:sz w:val="24"/>
                <w:szCs w:val="24"/>
              </w:rPr>
            </w:pPr>
          </w:p>
        </w:tc>
        <w:tc>
          <w:tcPr>
            <w:tcW w:w="3017" w:type="dxa"/>
            <w:gridSpan w:val="3"/>
          </w:tcPr>
          <w:p w:rsidR="000367D9" w:rsidRPr="00504FF4" w:rsidRDefault="000367D9" w:rsidP="000367D9">
            <w:pPr>
              <w:pStyle w:val="a7"/>
              <w:ind w:left="0"/>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 Цыбатова Т.И., Бовтик В.А., Петчанина А.Г.</w:t>
            </w:r>
          </w:p>
        </w:tc>
        <w:tc>
          <w:tcPr>
            <w:tcW w:w="2387" w:type="dxa"/>
            <w:gridSpan w:val="2"/>
          </w:tcPr>
          <w:p w:rsidR="000367D9" w:rsidRPr="00504FF4" w:rsidRDefault="000367D9" w:rsidP="000367D9">
            <w:pPr>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Научный семинар «Опыт разработки и апробации образовательных программ специального дефектологического образования в рамках комплексного проекта модернизации педагогического образования», Институт детства МПГУ, 22.12.2018 г.</w:t>
            </w:r>
          </w:p>
        </w:tc>
        <w:tc>
          <w:tcPr>
            <w:tcW w:w="1317" w:type="dxa"/>
            <w:gridSpan w:val="2"/>
            <w:tcBorders>
              <w:top w:val="single" w:sz="4" w:space="0" w:color="auto"/>
              <w:bottom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10 ч</w:t>
            </w:r>
          </w:p>
        </w:tc>
        <w:tc>
          <w:tcPr>
            <w:tcW w:w="2485" w:type="dxa"/>
            <w:tcBorders>
              <w:top w:val="single" w:sz="4" w:space="0" w:color="auto"/>
              <w:bottom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очная</w:t>
            </w:r>
          </w:p>
        </w:tc>
      </w:tr>
      <w:tr w:rsidR="000367D9" w:rsidRPr="00504FF4" w:rsidTr="000367D9">
        <w:tc>
          <w:tcPr>
            <w:tcW w:w="426" w:type="dxa"/>
          </w:tcPr>
          <w:p w:rsidR="000367D9" w:rsidRPr="00504FF4" w:rsidRDefault="000367D9" w:rsidP="008F5CC5">
            <w:pPr>
              <w:pStyle w:val="a7"/>
              <w:numPr>
                <w:ilvl w:val="0"/>
                <w:numId w:val="53"/>
              </w:numPr>
              <w:spacing w:after="0" w:line="240" w:lineRule="auto"/>
              <w:ind w:left="0" w:firstLine="0"/>
              <w:jc w:val="both"/>
              <w:rPr>
                <w:rFonts w:ascii="Times New Roman" w:eastAsia="Calibri" w:hAnsi="Times New Roman" w:cs="Times New Roman"/>
                <w:sz w:val="24"/>
                <w:szCs w:val="24"/>
              </w:rPr>
            </w:pPr>
          </w:p>
        </w:tc>
        <w:tc>
          <w:tcPr>
            <w:tcW w:w="3017" w:type="dxa"/>
            <w:gridSpan w:val="3"/>
          </w:tcPr>
          <w:p w:rsidR="000367D9" w:rsidRPr="00504FF4" w:rsidRDefault="000367D9" w:rsidP="000367D9">
            <w:pPr>
              <w:pStyle w:val="a7"/>
              <w:ind w:left="0"/>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tc>
        <w:tc>
          <w:tcPr>
            <w:tcW w:w="2387" w:type="dxa"/>
            <w:gridSpan w:val="2"/>
          </w:tcPr>
          <w:p w:rsidR="000367D9" w:rsidRPr="00504FF4" w:rsidRDefault="000367D9" w:rsidP="000367D9">
            <w:pPr>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Семинара педагогических работников  ОО Брянской области «Актуальные проблемы теории и практики коррекции и реабилитации детей с множественными нарушениями развития», ГАУ ДПО «Брянский ИПКРО», 23.04.2019 г.</w:t>
            </w:r>
          </w:p>
        </w:tc>
        <w:tc>
          <w:tcPr>
            <w:tcW w:w="1317" w:type="dxa"/>
            <w:gridSpan w:val="2"/>
            <w:tcBorders>
              <w:top w:val="single" w:sz="4" w:space="0" w:color="auto"/>
              <w:bottom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8 ч</w:t>
            </w:r>
          </w:p>
        </w:tc>
        <w:tc>
          <w:tcPr>
            <w:tcW w:w="2485" w:type="dxa"/>
            <w:tcBorders>
              <w:top w:val="single" w:sz="4" w:space="0" w:color="auto"/>
              <w:bottom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очная</w:t>
            </w:r>
          </w:p>
        </w:tc>
      </w:tr>
      <w:tr w:rsidR="000367D9" w:rsidRPr="00504FF4" w:rsidTr="000367D9">
        <w:tc>
          <w:tcPr>
            <w:tcW w:w="426" w:type="dxa"/>
          </w:tcPr>
          <w:p w:rsidR="000367D9" w:rsidRPr="00504FF4" w:rsidRDefault="000367D9" w:rsidP="008F5CC5">
            <w:pPr>
              <w:pStyle w:val="a7"/>
              <w:numPr>
                <w:ilvl w:val="0"/>
                <w:numId w:val="53"/>
              </w:numPr>
              <w:spacing w:after="0" w:line="240" w:lineRule="auto"/>
              <w:ind w:left="0" w:firstLine="0"/>
              <w:jc w:val="both"/>
              <w:rPr>
                <w:rFonts w:ascii="Times New Roman" w:eastAsia="Calibri" w:hAnsi="Times New Roman" w:cs="Times New Roman"/>
                <w:sz w:val="24"/>
                <w:szCs w:val="24"/>
              </w:rPr>
            </w:pPr>
          </w:p>
        </w:tc>
        <w:tc>
          <w:tcPr>
            <w:tcW w:w="3017" w:type="dxa"/>
            <w:gridSpan w:val="3"/>
          </w:tcPr>
          <w:p w:rsidR="000367D9" w:rsidRPr="00504FF4" w:rsidRDefault="000367D9" w:rsidP="000367D9">
            <w:pPr>
              <w:pStyle w:val="a7"/>
              <w:ind w:left="0"/>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Фоменкова Л.В.</w:t>
            </w:r>
          </w:p>
        </w:tc>
        <w:tc>
          <w:tcPr>
            <w:tcW w:w="2387" w:type="dxa"/>
            <w:gridSpan w:val="2"/>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Достижение планируемых результатов средствами курса «Литературное чтение» в контексте требований ФГОС НОО</w:t>
            </w:r>
          </w:p>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«Практический опыт реализации ФГОС ООО в деятельности учителя начальных классов»</w:t>
            </w:r>
          </w:p>
        </w:tc>
        <w:tc>
          <w:tcPr>
            <w:tcW w:w="1317" w:type="dxa"/>
            <w:gridSpan w:val="2"/>
            <w:tcBorders>
              <w:top w:val="single" w:sz="4" w:space="0" w:color="auto"/>
              <w:bottom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36ч.</w:t>
            </w:r>
          </w:p>
          <w:p w:rsidR="000367D9" w:rsidRPr="00504FF4" w:rsidRDefault="000367D9" w:rsidP="000367D9">
            <w:pPr>
              <w:pStyle w:val="a7"/>
              <w:ind w:left="0"/>
              <w:jc w:val="center"/>
              <w:rPr>
                <w:rFonts w:ascii="Times New Roman" w:eastAsia="Calibri" w:hAnsi="Times New Roman" w:cs="Times New Roman"/>
                <w:sz w:val="24"/>
                <w:szCs w:val="24"/>
              </w:rPr>
            </w:pPr>
          </w:p>
          <w:p w:rsidR="000367D9" w:rsidRPr="00504FF4" w:rsidRDefault="000367D9" w:rsidP="000367D9">
            <w:pPr>
              <w:pStyle w:val="a7"/>
              <w:ind w:left="0"/>
              <w:jc w:val="center"/>
              <w:rPr>
                <w:rFonts w:ascii="Times New Roman" w:eastAsia="Calibri" w:hAnsi="Times New Roman" w:cs="Times New Roman"/>
                <w:sz w:val="24"/>
                <w:szCs w:val="24"/>
              </w:rPr>
            </w:pPr>
          </w:p>
          <w:p w:rsidR="000367D9" w:rsidRPr="00504FF4" w:rsidRDefault="000367D9" w:rsidP="000367D9">
            <w:pPr>
              <w:pStyle w:val="a7"/>
              <w:ind w:left="0"/>
              <w:jc w:val="center"/>
              <w:rPr>
                <w:rFonts w:ascii="Times New Roman" w:eastAsia="Calibri" w:hAnsi="Times New Roman" w:cs="Times New Roman"/>
                <w:sz w:val="24"/>
                <w:szCs w:val="24"/>
              </w:rPr>
            </w:pPr>
          </w:p>
          <w:p w:rsidR="000367D9" w:rsidRPr="00504FF4" w:rsidRDefault="000367D9" w:rsidP="000367D9">
            <w:pPr>
              <w:pStyle w:val="a7"/>
              <w:ind w:left="0"/>
              <w:jc w:val="center"/>
              <w:rPr>
                <w:rFonts w:ascii="Times New Roman" w:eastAsia="Calibri" w:hAnsi="Times New Roman" w:cs="Times New Roman"/>
                <w:sz w:val="24"/>
                <w:szCs w:val="24"/>
              </w:rPr>
            </w:pPr>
          </w:p>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108 ч.</w:t>
            </w:r>
          </w:p>
        </w:tc>
        <w:tc>
          <w:tcPr>
            <w:tcW w:w="2485" w:type="dxa"/>
            <w:tcBorders>
              <w:top w:val="single" w:sz="4" w:space="0" w:color="auto"/>
              <w:bottom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Заочная</w:t>
            </w:r>
          </w:p>
          <w:p w:rsidR="000367D9" w:rsidRPr="00504FF4" w:rsidRDefault="000367D9" w:rsidP="000367D9">
            <w:pPr>
              <w:pStyle w:val="a7"/>
              <w:ind w:left="0"/>
              <w:jc w:val="center"/>
              <w:rPr>
                <w:rFonts w:ascii="Times New Roman" w:eastAsia="Calibri" w:hAnsi="Times New Roman" w:cs="Times New Roman"/>
                <w:sz w:val="24"/>
                <w:szCs w:val="24"/>
              </w:rPr>
            </w:pPr>
          </w:p>
          <w:p w:rsidR="000367D9" w:rsidRPr="00504FF4" w:rsidRDefault="000367D9" w:rsidP="000367D9">
            <w:pPr>
              <w:pStyle w:val="a7"/>
              <w:ind w:left="0"/>
              <w:jc w:val="center"/>
              <w:rPr>
                <w:rFonts w:ascii="Times New Roman" w:eastAsia="Calibri" w:hAnsi="Times New Roman" w:cs="Times New Roman"/>
                <w:sz w:val="24"/>
                <w:szCs w:val="24"/>
              </w:rPr>
            </w:pPr>
          </w:p>
          <w:p w:rsidR="000367D9" w:rsidRPr="00504FF4" w:rsidRDefault="000367D9" w:rsidP="000367D9">
            <w:pPr>
              <w:pStyle w:val="a7"/>
              <w:ind w:left="0"/>
              <w:jc w:val="center"/>
              <w:rPr>
                <w:rFonts w:ascii="Times New Roman" w:eastAsia="Calibri" w:hAnsi="Times New Roman" w:cs="Times New Roman"/>
                <w:sz w:val="24"/>
                <w:szCs w:val="24"/>
              </w:rPr>
            </w:pPr>
          </w:p>
          <w:p w:rsidR="000367D9" w:rsidRPr="00504FF4" w:rsidRDefault="000367D9" w:rsidP="000367D9">
            <w:pPr>
              <w:pStyle w:val="a7"/>
              <w:ind w:left="0"/>
              <w:jc w:val="center"/>
              <w:rPr>
                <w:rFonts w:ascii="Times New Roman" w:eastAsia="Calibri" w:hAnsi="Times New Roman" w:cs="Times New Roman"/>
                <w:sz w:val="24"/>
                <w:szCs w:val="24"/>
              </w:rPr>
            </w:pPr>
          </w:p>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Заочная</w:t>
            </w:r>
          </w:p>
        </w:tc>
      </w:tr>
      <w:tr w:rsidR="000367D9" w:rsidRPr="00504FF4" w:rsidTr="000367D9">
        <w:tc>
          <w:tcPr>
            <w:tcW w:w="426" w:type="dxa"/>
          </w:tcPr>
          <w:p w:rsidR="000367D9" w:rsidRPr="00504FF4" w:rsidRDefault="000367D9" w:rsidP="008F5CC5">
            <w:pPr>
              <w:pStyle w:val="a7"/>
              <w:numPr>
                <w:ilvl w:val="0"/>
                <w:numId w:val="53"/>
              </w:numPr>
              <w:spacing w:after="0" w:line="240" w:lineRule="auto"/>
              <w:ind w:left="0" w:firstLine="0"/>
              <w:jc w:val="both"/>
              <w:rPr>
                <w:rFonts w:ascii="Times New Roman" w:eastAsia="Calibri" w:hAnsi="Times New Roman" w:cs="Times New Roman"/>
                <w:sz w:val="24"/>
                <w:szCs w:val="24"/>
              </w:rPr>
            </w:pPr>
          </w:p>
        </w:tc>
        <w:tc>
          <w:tcPr>
            <w:tcW w:w="3017" w:type="dxa"/>
            <w:gridSpan w:val="3"/>
          </w:tcPr>
          <w:p w:rsidR="000367D9" w:rsidRPr="00504FF4" w:rsidRDefault="000367D9" w:rsidP="000367D9">
            <w:pPr>
              <w:pStyle w:val="a7"/>
              <w:ind w:left="0"/>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Красильнтикова С.Н.,</w:t>
            </w:r>
          </w:p>
          <w:p w:rsidR="000367D9" w:rsidRPr="00504FF4" w:rsidRDefault="000367D9" w:rsidP="000367D9">
            <w:pPr>
              <w:pStyle w:val="a7"/>
              <w:ind w:left="0"/>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Цыбатова Т.И.,</w:t>
            </w:r>
          </w:p>
          <w:p w:rsidR="000367D9" w:rsidRPr="00504FF4" w:rsidRDefault="000367D9" w:rsidP="000367D9">
            <w:pPr>
              <w:pStyle w:val="a7"/>
              <w:ind w:left="0"/>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p w:rsidR="000367D9" w:rsidRPr="00504FF4" w:rsidRDefault="000367D9" w:rsidP="000367D9">
            <w:pPr>
              <w:pStyle w:val="a7"/>
              <w:ind w:left="0"/>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Проняева Е.В.</w:t>
            </w:r>
          </w:p>
        </w:tc>
        <w:tc>
          <w:tcPr>
            <w:tcW w:w="2387" w:type="dxa"/>
            <w:gridSpan w:val="2"/>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«Психолого-педагогические аспекты инклюзивного образования по ФГОС»</w:t>
            </w:r>
          </w:p>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«Защита обучающихся посредством сети «Интернет», причиняющий вред здоровью и развитию детей, а также не соответствующей образования» «Формирование и развитие общепользовательской ИКТ –компетентности в соответствии с требованиями ФГОС и профессионального стандарта»</w:t>
            </w:r>
          </w:p>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«Основы обеспечения информационной безопасности детей» («</w:t>
            </w:r>
            <w:r w:rsidRPr="00504FF4">
              <w:rPr>
                <w:rFonts w:ascii="Times New Roman" w:eastAsia="Calibri" w:hAnsi="Times New Roman" w:cs="Times New Roman"/>
                <w:i/>
                <w:sz w:val="24"/>
                <w:szCs w:val="24"/>
              </w:rPr>
              <w:t>Сайт Единый урок</w:t>
            </w:r>
            <w:r w:rsidRPr="00504FF4">
              <w:rPr>
                <w:rFonts w:ascii="Times New Roman" w:eastAsia="Calibri" w:hAnsi="Times New Roman" w:cs="Times New Roman"/>
                <w:sz w:val="24"/>
                <w:szCs w:val="24"/>
              </w:rPr>
              <w:t>»)</w:t>
            </w:r>
          </w:p>
          <w:p w:rsidR="000367D9" w:rsidRPr="00504FF4" w:rsidRDefault="000367D9" w:rsidP="000367D9">
            <w:pPr>
              <w:pStyle w:val="a7"/>
              <w:ind w:left="0"/>
              <w:jc w:val="both"/>
              <w:rPr>
                <w:rFonts w:ascii="Times New Roman" w:eastAsia="Calibri" w:hAnsi="Times New Roman" w:cs="Times New Roman"/>
                <w:sz w:val="24"/>
                <w:szCs w:val="24"/>
              </w:rPr>
            </w:pPr>
          </w:p>
        </w:tc>
        <w:tc>
          <w:tcPr>
            <w:tcW w:w="1317" w:type="dxa"/>
            <w:gridSpan w:val="2"/>
            <w:tcBorders>
              <w:top w:val="single" w:sz="4" w:space="0" w:color="auto"/>
              <w:bottom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2 ч</w:t>
            </w:r>
          </w:p>
        </w:tc>
        <w:tc>
          <w:tcPr>
            <w:tcW w:w="2485" w:type="dxa"/>
            <w:tcBorders>
              <w:top w:val="single" w:sz="4" w:space="0" w:color="auto"/>
              <w:bottom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дистанционная</w:t>
            </w:r>
          </w:p>
        </w:tc>
      </w:tr>
      <w:tr w:rsidR="000367D9" w:rsidRPr="00504FF4" w:rsidTr="000367D9">
        <w:tc>
          <w:tcPr>
            <w:tcW w:w="426" w:type="dxa"/>
          </w:tcPr>
          <w:p w:rsidR="000367D9" w:rsidRPr="00504FF4" w:rsidRDefault="000367D9" w:rsidP="008F5CC5">
            <w:pPr>
              <w:pStyle w:val="a7"/>
              <w:numPr>
                <w:ilvl w:val="0"/>
                <w:numId w:val="53"/>
              </w:numPr>
              <w:spacing w:after="0" w:line="240" w:lineRule="auto"/>
              <w:ind w:left="0" w:firstLine="0"/>
              <w:jc w:val="both"/>
              <w:rPr>
                <w:rFonts w:ascii="Times New Roman" w:eastAsia="Calibri" w:hAnsi="Times New Roman" w:cs="Times New Roman"/>
                <w:sz w:val="24"/>
                <w:szCs w:val="24"/>
              </w:rPr>
            </w:pPr>
          </w:p>
        </w:tc>
        <w:tc>
          <w:tcPr>
            <w:tcW w:w="3017" w:type="dxa"/>
            <w:gridSpan w:val="3"/>
          </w:tcPr>
          <w:p w:rsidR="000367D9" w:rsidRPr="00504FF4" w:rsidRDefault="000367D9" w:rsidP="000367D9">
            <w:pPr>
              <w:pStyle w:val="a7"/>
              <w:ind w:left="0"/>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Семеркова О.А.</w:t>
            </w:r>
          </w:p>
        </w:tc>
        <w:tc>
          <w:tcPr>
            <w:tcW w:w="2387" w:type="dxa"/>
            <w:gridSpan w:val="2"/>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«Практико-ориентированное образование в урочной и внеурочной деятельности»</w:t>
            </w:r>
          </w:p>
        </w:tc>
        <w:tc>
          <w:tcPr>
            <w:tcW w:w="1317" w:type="dxa"/>
            <w:gridSpan w:val="2"/>
            <w:tcBorders>
              <w:top w:val="single" w:sz="4" w:space="0" w:color="auto"/>
              <w:bottom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8</w:t>
            </w:r>
          </w:p>
        </w:tc>
        <w:tc>
          <w:tcPr>
            <w:tcW w:w="2485" w:type="dxa"/>
            <w:tcBorders>
              <w:top w:val="single" w:sz="4" w:space="0" w:color="auto"/>
              <w:bottom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очная</w:t>
            </w:r>
          </w:p>
        </w:tc>
      </w:tr>
      <w:tr w:rsidR="000367D9" w:rsidRPr="00504FF4" w:rsidTr="000367D9">
        <w:tc>
          <w:tcPr>
            <w:tcW w:w="9632" w:type="dxa"/>
            <w:gridSpan w:val="9"/>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Мичуринская СОШ</w:t>
            </w:r>
          </w:p>
          <w:p w:rsidR="000367D9" w:rsidRPr="00504FF4" w:rsidRDefault="000367D9" w:rsidP="000367D9">
            <w:pPr>
              <w:pStyle w:val="a7"/>
              <w:ind w:left="0"/>
              <w:jc w:val="center"/>
              <w:rPr>
                <w:rFonts w:ascii="Times New Roman" w:hAnsi="Times New Roman" w:cs="Times New Roman"/>
                <w:sz w:val="24"/>
                <w:szCs w:val="24"/>
              </w:rPr>
            </w:pPr>
          </w:p>
        </w:tc>
      </w:tr>
      <w:tr w:rsidR="000367D9" w:rsidRPr="00504FF4" w:rsidTr="000367D9">
        <w:tc>
          <w:tcPr>
            <w:tcW w:w="1252"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w:t>
            </w:r>
          </w:p>
        </w:tc>
        <w:tc>
          <w:tcPr>
            <w:tcW w:w="2127"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Власенкова Н. В.</w:t>
            </w: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jc w:val="center"/>
              <w:rPr>
                <w:rFonts w:ascii="Times New Roman" w:hAnsi="Times New Roman" w:cs="Times New Roman"/>
                <w:sz w:val="24"/>
                <w:szCs w:val="24"/>
              </w:rPr>
            </w:pPr>
          </w:p>
        </w:tc>
        <w:tc>
          <w:tcPr>
            <w:tcW w:w="2385" w:type="dxa"/>
            <w:gridSpan w:val="2"/>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"Педагогика и методика начального образования в рамках реализации ФГОС"</w:t>
            </w:r>
          </w:p>
        </w:tc>
        <w:tc>
          <w:tcPr>
            <w:tcW w:w="1338"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72</w:t>
            </w:r>
          </w:p>
        </w:tc>
        <w:tc>
          <w:tcPr>
            <w:tcW w:w="2530"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дистанционная</w:t>
            </w:r>
          </w:p>
        </w:tc>
      </w:tr>
      <w:tr w:rsidR="000367D9" w:rsidRPr="00504FF4" w:rsidTr="000367D9">
        <w:tc>
          <w:tcPr>
            <w:tcW w:w="1252"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2. </w:t>
            </w:r>
          </w:p>
        </w:tc>
        <w:tc>
          <w:tcPr>
            <w:tcW w:w="2127"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Сырокваша Т.В.</w:t>
            </w:r>
          </w:p>
        </w:tc>
        <w:tc>
          <w:tcPr>
            <w:tcW w:w="2385"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«Конструирование современного урока в условиях ФГОС ОО»</w:t>
            </w:r>
          </w:p>
        </w:tc>
        <w:tc>
          <w:tcPr>
            <w:tcW w:w="1338"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16</w:t>
            </w:r>
          </w:p>
        </w:tc>
        <w:tc>
          <w:tcPr>
            <w:tcW w:w="2530"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дистанционная</w:t>
            </w:r>
          </w:p>
        </w:tc>
      </w:tr>
      <w:tr w:rsidR="000367D9" w:rsidRPr="00504FF4" w:rsidTr="000367D9">
        <w:tc>
          <w:tcPr>
            <w:tcW w:w="1252"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3. </w:t>
            </w:r>
          </w:p>
        </w:tc>
        <w:tc>
          <w:tcPr>
            <w:tcW w:w="2127"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Тиханкова А.И. </w:t>
            </w:r>
          </w:p>
        </w:tc>
        <w:tc>
          <w:tcPr>
            <w:tcW w:w="2385" w:type="dxa"/>
            <w:gridSpan w:val="2"/>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"Профилактика и коррекция нарушений письма и чтения у дошкольников и младших школьников"</w:t>
            </w:r>
          </w:p>
        </w:tc>
        <w:tc>
          <w:tcPr>
            <w:tcW w:w="1338"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72</w:t>
            </w:r>
          </w:p>
        </w:tc>
        <w:tc>
          <w:tcPr>
            <w:tcW w:w="2530"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дистанционная</w:t>
            </w:r>
          </w:p>
        </w:tc>
      </w:tr>
      <w:tr w:rsidR="000367D9" w:rsidRPr="00504FF4" w:rsidTr="000367D9">
        <w:tc>
          <w:tcPr>
            <w:tcW w:w="9632" w:type="dxa"/>
            <w:gridSpan w:val="9"/>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Гимназия №1 Брянского района</w:t>
            </w:r>
          </w:p>
          <w:p w:rsidR="000367D9" w:rsidRPr="00504FF4" w:rsidRDefault="000367D9" w:rsidP="000367D9">
            <w:pPr>
              <w:pStyle w:val="a7"/>
              <w:ind w:left="0"/>
              <w:jc w:val="center"/>
              <w:rPr>
                <w:rFonts w:ascii="Times New Roman" w:hAnsi="Times New Roman" w:cs="Times New Roman"/>
                <w:sz w:val="24"/>
                <w:szCs w:val="24"/>
              </w:rPr>
            </w:pPr>
          </w:p>
        </w:tc>
      </w:tr>
      <w:tr w:rsidR="000367D9" w:rsidRPr="00504FF4" w:rsidTr="000367D9">
        <w:tc>
          <w:tcPr>
            <w:tcW w:w="1252"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w:t>
            </w:r>
          </w:p>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2</w:t>
            </w:r>
          </w:p>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3</w:t>
            </w:r>
          </w:p>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4</w:t>
            </w:r>
          </w:p>
        </w:tc>
        <w:tc>
          <w:tcPr>
            <w:tcW w:w="2127"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Афанасьева Н.В.</w:t>
            </w:r>
          </w:p>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Драп О.В.</w:t>
            </w:r>
          </w:p>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Евстратова Н.С.</w:t>
            </w:r>
          </w:p>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Медведева Г.В.</w:t>
            </w:r>
          </w:p>
        </w:tc>
        <w:tc>
          <w:tcPr>
            <w:tcW w:w="2385"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«Реализация ФГОС начального общего образования на основе системно-деятельностного подхода»</w:t>
            </w:r>
          </w:p>
        </w:tc>
        <w:tc>
          <w:tcPr>
            <w:tcW w:w="1338"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16</w:t>
            </w:r>
          </w:p>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16</w:t>
            </w:r>
          </w:p>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16</w:t>
            </w:r>
          </w:p>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16</w:t>
            </w:r>
          </w:p>
        </w:tc>
        <w:tc>
          <w:tcPr>
            <w:tcW w:w="2530" w:type="dxa"/>
            <w:gridSpan w:val="2"/>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Дистанционная</w:t>
            </w:r>
          </w:p>
          <w:p w:rsidR="000367D9" w:rsidRPr="00504FF4" w:rsidRDefault="000367D9" w:rsidP="000367D9">
            <w:pPr>
              <w:pStyle w:val="a7"/>
              <w:ind w:left="0"/>
              <w:jc w:val="both"/>
              <w:rPr>
                <w:rFonts w:ascii="Times New Roman" w:hAnsi="Times New Roman" w:cs="Times New Roman"/>
                <w:sz w:val="24"/>
                <w:szCs w:val="24"/>
              </w:rPr>
            </w:pPr>
          </w:p>
        </w:tc>
      </w:tr>
    </w:tbl>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4.Обобщение передового педагогического опыта в 2018-2019 уч.году:</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3544"/>
        <w:gridCol w:w="1418"/>
        <w:gridCol w:w="1134"/>
        <w:gridCol w:w="1842"/>
      </w:tblGrid>
      <w:tr w:rsidR="000367D9" w:rsidRPr="00504FF4" w:rsidTr="000367D9">
        <w:trPr>
          <w:trHeight w:val="272"/>
        </w:trPr>
        <w:tc>
          <w:tcPr>
            <w:tcW w:w="1701" w:type="dxa"/>
            <w:vMerge w:val="restart"/>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Ф.И.О.</w:t>
            </w:r>
          </w:p>
        </w:tc>
        <w:tc>
          <w:tcPr>
            <w:tcW w:w="3544" w:type="dxa"/>
            <w:vMerge w:val="restart"/>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Тема педагогического опыта</w:t>
            </w:r>
          </w:p>
        </w:tc>
        <w:tc>
          <w:tcPr>
            <w:tcW w:w="4394" w:type="dxa"/>
            <w:gridSpan w:val="3"/>
            <w:tcBorders>
              <w:right w:val="single" w:sz="4" w:space="0" w:color="auto"/>
            </w:tcBorders>
          </w:tcPr>
          <w:p w:rsidR="000367D9" w:rsidRPr="00504FF4" w:rsidRDefault="000367D9" w:rsidP="000367D9">
            <w:pPr>
              <w:pStyle w:val="a7"/>
              <w:spacing w:after="0"/>
              <w:ind w:left="0"/>
              <w:jc w:val="center"/>
              <w:rPr>
                <w:rFonts w:ascii="Times New Roman" w:hAnsi="Times New Roman" w:cs="Times New Roman"/>
                <w:sz w:val="24"/>
                <w:szCs w:val="24"/>
              </w:rPr>
            </w:pPr>
            <w:r w:rsidRPr="00504FF4">
              <w:rPr>
                <w:rFonts w:ascii="Times New Roman" w:hAnsi="Times New Roman" w:cs="Times New Roman"/>
                <w:sz w:val="24"/>
                <w:szCs w:val="24"/>
              </w:rPr>
              <w:t>Обобщение педагогического опыта</w:t>
            </w:r>
          </w:p>
        </w:tc>
      </w:tr>
      <w:tr w:rsidR="000367D9" w:rsidRPr="00504FF4" w:rsidTr="000367D9">
        <w:trPr>
          <w:trHeight w:val="620"/>
        </w:trPr>
        <w:tc>
          <w:tcPr>
            <w:tcW w:w="1701" w:type="dxa"/>
            <w:vMerge/>
            <w:vAlign w:val="center"/>
          </w:tcPr>
          <w:p w:rsidR="000367D9" w:rsidRPr="00504FF4" w:rsidRDefault="000367D9" w:rsidP="000367D9">
            <w:pPr>
              <w:spacing w:after="0" w:line="240" w:lineRule="auto"/>
              <w:rPr>
                <w:rFonts w:ascii="Times New Roman" w:hAnsi="Times New Roman" w:cs="Times New Roman"/>
                <w:sz w:val="24"/>
                <w:szCs w:val="24"/>
              </w:rPr>
            </w:pPr>
          </w:p>
        </w:tc>
        <w:tc>
          <w:tcPr>
            <w:tcW w:w="3544" w:type="dxa"/>
            <w:vMerge/>
            <w:vAlign w:val="center"/>
          </w:tcPr>
          <w:p w:rsidR="000367D9" w:rsidRPr="00504FF4" w:rsidRDefault="000367D9" w:rsidP="000367D9">
            <w:pPr>
              <w:spacing w:after="0" w:line="240" w:lineRule="auto"/>
              <w:rPr>
                <w:rFonts w:ascii="Times New Roman" w:hAnsi="Times New Roman" w:cs="Times New Roman"/>
                <w:sz w:val="24"/>
                <w:szCs w:val="24"/>
              </w:rPr>
            </w:pPr>
          </w:p>
        </w:tc>
        <w:tc>
          <w:tcPr>
            <w:tcW w:w="1418" w:type="dxa"/>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региональный уровень</w:t>
            </w:r>
          </w:p>
        </w:tc>
        <w:tc>
          <w:tcPr>
            <w:tcW w:w="1134" w:type="dxa"/>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районный уровень</w:t>
            </w:r>
          </w:p>
        </w:tc>
        <w:tc>
          <w:tcPr>
            <w:tcW w:w="1842" w:type="dxa"/>
            <w:tcBorders>
              <w:right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школьный уровень</w:t>
            </w:r>
          </w:p>
        </w:tc>
      </w:tr>
      <w:tr w:rsidR="000367D9" w:rsidRPr="00504FF4" w:rsidTr="000367D9">
        <w:trPr>
          <w:trHeight w:val="255"/>
        </w:trPr>
        <w:tc>
          <w:tcPr>
            <w:tcW w:w="9639" w:type="dxa"/>
            <w:gridSpan w:val="5"/>
          </w:tcPr>
          <w:p w:rsidR="000367D9" w:rsidRPr="00504FF4" w:rsidRDefault="000367D9" w:rsidP="000367D9">
            <w:pPr>
              <w:pStyle w:val="a7"/>
              <w:spacing w:line="240" w:lineRule="auto"/>
              <w:ind w:left="0"/>
              <w:jc w:val="center"/>
              <w:rPr>
                <w:rFonts w:ascii="Times New Roman" w:hAnsi="Times New Roman" w:cs="Times New Roman"/>
                <w:sz w:val="24"/>
                <w:szCs w:val="24"/>
              </w:rPr>
            </w:pPr>
            <w:r w:rsidRPr="00504FF4">
              <w:rPr>
                <w:rFonts w:ascii="Times New Roman" w:hAnsi="Times New Roman" w:cs="Times New Roman"/>
                <w:b/>
                <w:sz w:val="24"/>
                <w:szCs w:val="24"/>
              </w:rPr>
              <w:t>Малополпинская СОШ</w:t>
            </w:r>
          </w:p>
        </w:tc>
      </w:tr>
      <w:tr w:rsidR="000367D9" w:rsidRPr="00504FF4" w:rsidTr="000367D9">
        <w:trPr>
          <w:trHeight w:val="1013"/>
        </w:trPr>
        <w:tc>
          <w:tcPr>
            <w:tcW w:w="1701" w:type="dxa"/>
          </w:tcPr>
          <w:p w:rsidR="000367D9" w:rsidRPr="00504FF4" w:rsidRDefault="000367D9" w:rsidP="000367D9">
            <w:pPr>
              <w:pStyle w:val="a8"/>
              <w:rPr>
                <w:rFonts w:cs="Times New Roman"/>
                <w:color w:val="000000"/>
              </w:rPr>
            </w:pPr>
            <w:r w:rsidRPr="00504FF4">
              <w:rPr>
                <w:rFonts w:cs="Times New Roman"/>
                <w:color w:val="000000"/>
              </w:rPr>
              <w:t>Олейник Наталия Петровна</w:t>
            </w:r>
          </w:p>
        </w:tc>
        <w:tc>
          <w:tcPr>
            <w:tcW w:w="3544" w:type="dxa"/>
          </w:tcPr>
          <w:p w:rsidR="000367D9" w:rsidRPr="00504FF4" w:rsidRDefault="000367D9" w:rsidP="000367D9">
            <w:pPr>
              <w:pStyle w:val="a8"/>
              <w:rPr>
                <w:rFonts w:cs="Times New Roman"/>
                <w:color w:val="000000"/>
              </w:rPr>
            </w:pPr>
            <w:r w:rsidRPr="00504FF4">
              <w:rPr>
                <w:rFonts w:cs="Times New Roman"/>
                <w:color w:val="000000"/>
              </w:rPr>
              <w:t xml:space="preserve">Способы формирования УУД на уроках в начальной школе </w:t>
            </w:r>
          </w:p>
        </w:tc>
        <w:tc>
          <w:tcPr>
            <w:tcW w:w="1418" w:type="dxa"/>
          </w:tcPr>
          <w:p w:rsidR="000367D9" w:rsidRPr="00504FF4" w:rsidRDefault="000367D9" w:rsidP="000367D9">
            <w:pPr>
              <w:pStyle w:val="a7"/>
              <w:spacing w:line="240" w:lineRule="auto"/>
              <w:ind w:left="0"/>
              <w:rPr>
                <w:rFonts w:ascii="Times New Roman" w:hAnsi="Times New Roman" w:cs="Times New Roman"/>
                <w:sz w:val="24"/>
                <w:szCs w:val="24"/>
              </w:rPr>
            </w:pPr>
          </w:p>
        </w:tc>
        <w:tc>
          <w:tcPr>
            <w:tcW w:w="1134" w:type="dxa"/>
          </w:tcPr>
          <w:p w:rsidR="000367D9" w:rsidRPr="00504FF4" w:rsidRDefault="000367D9" w:rsidP="000367D9">
            <w:pPr>
              <w:pStyle w:val="a7"/>
              <w:spacing w:line="240" w:lineRule="auto"/>
              <w:ind w:left="0"/>
              <w:rPr>
                <w:rFonts w:ascii="Times New Roman" w:hAnsi="Times New Roman" w:cs="Times New Roman"/>
                <w:sz w:val="24"/>
                <w:szCs w:val="24"/>
              </w:rPr>
            </w:pPr>
          </w:p>
        </w:tc>
        <w:tc>
          <w:tcPr>
            <w:tcW w:w="1842" w:type="dxa"/>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rPr>
          <w:trHeight w:val="984"/>
        </w:trPr>
        <w:tc>
          <w:tcPr>
            <w:tcW w:w="1701" w:type="dxa"/>
          </w:tcPr>
          <w:p w:rsidR="000367D9" w:rsidRPr="00504FF4" w:rsidRDefault="000367D9" w:rsidP="000367D9">
            <w:pPr>
              <w:pStyle w:val="a8"/>
              <w:rPr>
                <w:rFonts w:cs="Times New Roman"/>
                <w:color w:val="000000"/>
              </w:rPr>
            </w:pPr>
            <w:r w:rsidRPr="00504FF4">
              <w:rPr>
                <w:rFonts w:cs="Times New Roman"/>
                <w:color w:val="000000"/>
              </w:rPr>
              <w:t>Борисова Татьяна Сергеевна</w:t>
            </w:r>
          </w:p>
        </w:tc>
        <w:tc>
          <w:tcPr>
            <w:tcW w:w="3544" w:type="dxa"/>
          </w:tcPr>
          <w:p w:rsidR="000367D9" w:rsidRPr="00504FF4" w:rsidRDefault="000367D9" w:rsidP="000367D9">
            <w:pPr>
              <w:pStyle w:val="a8"/>
              <w:rPr>
                <w:rFonts w:cs="Times New Roman"/>
                <w:color w:val="000000"/>
              </w:rPr>
            </w:pPr>
            <w:r w:rsidRPr="00504FF4">
              <w:rPr>
                <w:rFonts w:cs="Times New Roman"/>
                <w:color w:val="000000"/>
              </w:rPr>
              <w:t>Формирование познавательного интереса младших школьников</w:t>
            </w:r>
          </w:p>
        </w:tc>
        <w:tc>
          <w:tcPr>
            <w:tcW w:w="1418" w:type="dxa"/>
          </w:tcPr>
          <w:p w:rsidR="000367D9" w:rsidRPr="00504FF4" w:rsidRDefault="000367D9" w:rsidP="000367D9">
            <w:pPr>
              <w:pStyle w:val="a7"/>
              <w:spacing w:line="240" w:lineRule="auto"/>
              <w:ind w:left="0"/>
              <w:rPr>
                <w:rFonts w:ascii="Times New Roman" w:hAnsi="Times New Roman" w:cs="Times New Roman"/>
                <w:sz w:val="24"/>
                <w:szCs w:val="24"/>
              </w:rPr>
            </w:pPr>
          </w:p>
        </w:tc>
        <w:tc>
          <w:tcPr>
            <w:tcW w:w="1134" w:type="dxa"/>
          </w:tcPr>
          <w:p w:rsidR="000367D9" w:rsidRPr="00504FF4" w:rsidRDefault="000367D9" w:rsidP="000367D9">
            <w:pPr>
              <w:pStyle w:val="a7"/>
              <w:spacing w:line="240" w:lineRule="auto"/>
              <w:ind w:left="0"/>
              <w:rPr>
                <w:rFonts w:ascii="Times New Roman" w:hAnsi="Times New Roman" w:cs="Times New Roman"/>
                <w:sz w:val="24"/>
                <w:szCs w:val="24"/>
              </w:rPr>
            </w:pPr>
          </w:p>
        </w:tc>
        <w:tc>
          <w:tcPr>
            <w:tcW w:w="1842" w:type="dxa"/>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rPr>
          <w:trHeight w:val="296"/>
        </w:trPr>
        <w:tc>
          <w:tcPr>
            <w:tcW w:w="9639" w:type="dxa"/>
            <w:gridSpan w:val="5"/>
          </w:tcPr>
          <w:p w:rsidR="000367D9" w:rsidRPr="00504FF4" w:rsidRDefault="000367D9" w:rsidP="000367D9">
            <w:pPr>
              <w:pStyle w:val="a7"/>
              <w:spacing w:line="240" w:lineRule="auto"/>
              <w:ind w:left="0"/>
              <w:jc w:val="center"/>
              <w:rPr>
                <w:rFonts w:ascii="Times New Roman" w:hAnsi="Times New Roman" w:cs="Times New Roman"/>
                <w:sz w:val="24"/>
                <w:szCs w:val="24"/>
              </w:rPr>
            </w:pPr>
            <w:r w:rsidRPr="00504FF4">
              <w:rPr>
                <w:rFonts w:ascii="Times New Roman" w:hAnsi="Times New Roman" w:cs="Times New Roman"/>
                <w:b/>
                <w:color w:val="000000"/>
                <w:sz w:val="24"/>
                <w:szCs w:val="24"/>
              </w:rPr>
              <w:t>Меркульевская начальная школа – детский сад</w:t>
            </w:r>
          </w:p>
        </w:tc>
      </w:tr>
      <w:tr w:rsidR="000367D9" w:rsidRPr="00504FF4" w:rsidTr="000367D9">
        <w:trPr>
          <w:trHeight w:val="984"/>
        </w:trPr>
        <w:tc>
          <w:tcPr>
            <w:tcW w:w="1701" w:type="dxa"/>
          </w:tcPr>
          <w:p w:rsidR="000367D9" w:rsidRPr="00504FF4" w:rsidRDefault="000367D9" w:rsidP="000367D9">
            <w:pPr>
              <w:pStyle w:val="a8"/>
              <w:rPr>
                <w:rFonts w:cs="Times New Roman"/>
                <w:color w:val="000000"/>
              </w:rPr>
            </w:pPr>
            <w:r w:rsidRPr="00504FF4">
              <w:rPr>
                <w:rFonts w:cs="Times New Roman"/>
                <w:color w:val="000000"/>
              </w:rPr>
              <w:t>Коршунова Е.А.</w:t>
            </w:r>
          </w:p>
        </w:tc>
        <w:tc>
          <w:tcPr>
            <w:tcW w:w="3544" w:type="dxa"/>
          </w:tcPr>
          <w:p w:rsidR="000367D9" w:rsidRPr="00504FF4" w:rsidRDefault="000367D9" w:rsidP="000367D9">
            <w:pPr>
              <w:pStyle w:val="a8"/>
              <w:rPr>
                <w:rFonts w:cs="Times New Roman"/>
                <w:color w:val="000000"/>
              </w:rPr>
            </w:pPr>
            <w:r w:rsidRPr="00504FF4">
              <w:rPr>
                <w:rFonts w:cs="Times New Roman"/>
                <w:color w:val="000000"/>
              </w:rPr>
              <w:t>Психологическая готовность первоклассников к обучению в 1-м класе. Результаты адаптации первоклассников</w:t>
            </w:r>
          </w:p>
        </w:tc>
        <w:tc>
          <w:tcPr>
            <w:tcW w:w="1418" w:type="dxa"/>
          </w:tcPr>
          <w:p w:rsidR="000367D9" w:rsidRPr="00504FF4" w:rsidRDefault="000367D9" w:rsidP="000367D9">
            <w:pPr>
              <w:pStyle w:val="a7"/>
              <w:spacing w:line="240" w:lineRule="auto"/>
              <w:ind w:left="0"/>
              <w:rPr>
                <w:rFonts w:ascii="Times New Roman" w:hAnsi="Times New Roman" w:cs="Times New Roman"/>
                <w:sz w:val="24"/>
                <w:szCs w:val="24"/>
              </w:rPr>
            </w:pPr>
          </w:p>
        </w:tc>
        <w:tc>
          <w:tcPr>
            <w:tcW w:w="1134" w:type="dxa"/>
          </w:tcPr>
          <w:p w:rsidR="000367D9" w:rsidRPr="00504FF4" w:rsidRDefault="000367D9" w:rsidP="000367D9">
            <w:pPr>
              <w:pStyle w:val="a7"/>
              <w:spacing w:line="240" w:lineRule="auto"/>
              <w:ind w:left="0"/>
              <w:rPr>
                <w:rFonts w:ascii="Times New Roman" w:hAnsi="Times New Roman" w:cs="Times New Roman"/>
                <w:sz w:val="24"/>
                <w:szCs w:val="24"/>
              </w:rPr>
            </w:pPr>
          </w:p>
        </w:tc>
        <w:tc>
          <w:tcPr>
            <w:tcW w:w="1842" w:type="dxa"/>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rPr>
          <w:trHeight w:val="984"/>
        </w:trPr>
        <w:tc>
          <w:tcPr>
            <w:tcW w:w="1701" w:type="dxa"/>
          </w:tcPr>
          <w:p w:rsidR="000367D9" w:rsidRPr="00504FF4" w:rsidRDefault="000367D9" w:rsidP="000367D9">
            <w:pPr>
              <w:pStyle w:val="a8"/>
              <w:rPr>
                <w:rFonts w:cs="Times New Roman"/>
                <w:color w:val="000000"/>
              </w:rPr>
            </w:pPr>
            <w:r w:rsidRPr="00504FF4">
              <w:rPr>
                <w:rFonts w:cs="Times New Roman"/>
                <w:color w:val="000000"/>
              </w:rPr>
              <w:t>Усатая И.В.</w:t>
            </w:r>
          </w:p>
        </w:tc>
        <w:tc>
          <w:tcPr>
            <w:tcW w:w="3544" w:type="dxa"/>
          </w:tcPr>
          <w:p w:rsidR="000367D9" w:rsidRPr="00504FF4" w:rsidRDefault="000367D9" w:rsidP="000367D9">
            <w:pPr>
              <w:pStyle w:val="a8"/>
              <w:rPr>
                <w:rFonts w:cs="Times New Roman"/>
                <w:color w:val="000000"/>
              </w:rPr>
            </w:pPr>
            <w:r w:rsidRPr="00504FF4">
              <w:rPr>
                <w:rFonts w:cs="Times New Roman"/>
                <w:color w:val="000000"/>
              </w:rPr>
              <w:t>Влияние ИКТ технологий на повышение учебной и творческой мотивации учащихся</w:t>
            </w:r>
          </w:p>
        </w:tc>
        <w:tc>
          <w:tcPr>
            <w:tcW w:w="1418" w:type="dxa"/>
          </w:tcPr>
          <w:p w:rsidR="000367D9" w:rsidRPr="00504FF4" w:rsidRDefault="000367D9" w:rsidP="000367D9">
            <w:pPr>
              <w:pStyle w:val="a7"/>
              <w:spacing w:line="240" w:lineRule="auto"/>
              <w:ind w:left="0"/>
              <w:rPr>
                <w:rFonts w:ascii="Times New Roman" w:hAnsi="Times New Roman" w:cs="Times New Roman"/>
                <w:sz w:val="24"/>
                <w:szCs w:val="24"/>
              </w:rPr>
            </w:pPr>
          </w:p>
        </w:tc>
        <w:tc>
          <w:tcPr>
            <w:tcW w:w="1134" w:type="dxa"/>
          </w:tcPr>
          <w:p w:rsidR="000367D9" w:rsidRPr="00504FF4" w:rsidRDefault="000367D9" w:rsidP="000367D9">
            <w:pPr>
              <w:pStyle w:val="a7"/>
              <w:spacing w:line="240" w:lineRule="auto"/>
              <w:ind w:left="0"/>
              <w:rPr>
                <w:rFonts w:ascii="Times New Roman" w:hAnsi="Times New Roman" w:cs="Times New Roman"/>
                <w:sz w:val="24"/>
                <w:szCs w:val="24"/>
              </w:rPr>
            </w:pPr>
          </w:p>
        </w:tc>
        <w:tc>
          <w:tcPr>
            <w:tcW w:w="1842" w:type="dxa"/>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rPr>
          <w:trHeight w:val="984"/>
        </w:trPr>
        <w:tc>
          <w:tcPr>
            <w:tcW w:w="1701" w:type="dxa"/>
          </w:tcPr>
          <w:p w:rsidR="000367D9" w:rsidRPr="00504FF4" w:rsidRDefault="000367D9" w:rsidP="000367D9">
            <w:pPr>
              <w:pStyle w:val="a8"/>
              <w:rPr>
                <w:rFonts w:cs="Times New Roman"/>
                <w:color w:val="000000"/>
              </w:rPr>
            </w:pPr>
            <w:r w:rsidRPr="00504FF4">
              <w:rPr>
                <w:rFonts w:cs="Times New Roman"/>
                <w:color w:val="000000"/>
              </w:rPr>
              <w:t>Нерезева Е.Н.</w:t>
            </w:r>
          </w:p>
        </w:tc>
        <w:tc>
          <w:tcPr>
            <w:tcW w:w="3544" w:type="dxa"/>
          </w:tcPr>
          <w:p w:rsidR="000367D9" w:rsidRPr="00504FF4" w:rsidRDefault="000367D9" w:rsidP="000367D9">
            <w:pPr>
              <w:pStyle w:val="a8"/>
              <w:rPr>
                <w:rFonts w:cs="Times New Roman"/>
                <w:color w:val="000000"/>
              </w:rPr>
            </w:pPr>
            <w:r w:rsidRPr="00504FF4">
              <w:rPr>
                <w:rFonts w:cs="Times New Roman"/>
                <w:color w:val="000000"/>
              </w:rPr>
              <w:t>Результаты деятельности педагогического коллектива начальной школы по совершенствованию образовательного процесса</w:t>
            </w:r>
          </w:p>
        </w:tc>
        <w:tc>
          <w:tcPr>
            <w:tcW w:w="1418" w:type="dxa"/>
          </w:tcPr>
          <w:p w:rsidR="000367D9" w:rsidRPr="00504FF4" w:rsidRDefault="000367D9" w:rsidP="000367D9">
            <w:pPr>
              <w:pStyle w:val="a7"/>
              <w:spacing w:line="240" w:lineRule="auto"/>
              <w:ind w:left="0"/>
              <w:rPr>
                <w:rFonts w:ascii="Times New Roman" w:hAnsi="Times New Roman" w:cs="Times New Roman"/>
                <w:sz w:val="24"/>
                <w:szCs w:val="24"/>
              </w:rPr>
            </w:pPr>
          </w:p>
        </w:tc>
        <w:tc>
          <w:tcPr>
            <w:tcW w:w="1134" w:type="dxa"/>
          </w:tcPr>
          <w:p w:rsidR="000367D9" w:rsidRPr="00504FF4" w:rsidRDefault="000367D9" w:rsidP="000367D9">
            <w:pPr>
              <w:pStyle w:val="a7"/>
              <w:spacing w:line="240" w:lineRule="auto"/>
              <w:ind w:left="0"/>
              <w:rPr>
                <w:rFonts w:ascii="Times New Roman" w:hAnsi="Times New Roman" w:cs="Times New Roman"/>
                <w:sz w:val="24"/>
                <w:szCs w:val="24"/>
              </w:rPr>
            </w:pPr>
          </w:p>
        </w:tc>
        <w:tc>
          <w:tcPr>
            <w:tcW w:w="1842" w:type="dxa"/>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rPr>
          <w:trHeight w:val="362"/>
        </w:trPr>
        <w:tc>
          <w:tcPr>
            <w:tcW w:w="9639" w:type="dxa"/>
            <w:gridSpan w:val="5"/>
          </w:tcPr>
          <w:p w:rsidR="000367D9" w:rsidRPr="00504FF4" w:rsidRDefault="000367D9" w:rsidP="000367D9">
            <w:pPr>
              <w:pStyle w:val="a7"/>
              <w:spacing w:line="240" w:lineRule="auto"/>
              <w:ind w:left="0"/>
              <w:jc w:val="center"/>
              <w:rPr>
                <w:rFonts w:ascii="Times New Roman" w:hAnsi="Times New Roman" w:cs="Times New Roman"/>
                <w:sz w:val="24"/>
                <w:szCs w:val="24"/>
              </w:rPr>
            </w:pPr>
            <w:r w:rsidRPr="00504FF4">
              <w:rPr>
                <w:rFonts w:ascii="Times New Roman" w:hAnsi="Times New Roman" w:cs="Times New Roman"/>
                <w:b/>
                <w:sz w:val="24"/>
                <w:szCs w:val="24"/>
              </w:rPr>
              <w:t>Супоневская СОШ № 2</w:t>
            </w:r>
          </w:p>
        </w:tc>
      </w:tr>
      <w:tr w:rsidR="000367D9" w:rsidRPr="00504FF4" w:rsidTr="000367D9">
        <w:trPr>
          <w:trHeight w:val="984"/>
        </w:trPr>
        <w:tc>
          <w:tcPr>
            <w:tcW w:w="1701" w:type="dxa"/>
          </w:tcPr>
          <w:p w:rsidR="000367D9" w:rsidRPr="00504FF4" w:rsidRDefault="000367D9" w:rsidP="000367D9">
            <w:pPr>
              <w:pStyle w:val="a7"/>
              <w:spacing w:after="0"/>
              <w:ind w:left="0"/>
              <w:rPr>
                <w:rFonts w:ascii="Times New Roman" w:hAnsi="Times New Roman" w:cs="Times New Roman"/>
                <w:sz w:val="24"/>
                <w:szCs w:val="24"/>
              </w:rPr>
            </w:pPr>
            <w:r w:rsidRPr="00504FF4">
              <w:rPr>
                <w:rFonts w:ascii="Times New Roman" w:hAnsi="Times New Roman" w:cs="Times New Roman"/>
                <w:sz w:val="24"/>
                <w:szCs w:val="24"/>
              </w:rPr>
              <w:t>Белеванцева И.</w:t>
            </w:r>
          </w:p>
        </w:tc>
        <w:tc>
          <w:tcPr>
            <w:tcW w:w="3544" w:type="dxa"/>
          </w:tcPr>
          <w:p w:rsidR="000367D9" w:rsidRPr="00504FF4" w:rsidRDefault="000367D9" w:rsidP="000367D9">
            <w:pPr>
              <w:pStyle w:val="a7"/>
              <w:spacing w:after="0"/>
              <w:ind w:left="0"/>
              <w:rPr>
                <w:rFonts w:ascii="Times New Roman" w:hAnsi="Times New Roman" w:cs="Times New Roman"/>
                <w:sz w:val="24"/>
                <w:szCs w:val="24"/>
              </w:rPr>
            </w:pPr>
            <w:r w:rsidRPr="00504FF4">
              <w:rPr>
                <w:rFonts w:ascii="Times New Roman" w:hAnsi="Times New Roman" w:cs="Times New Roman"/>
                <w:sz w:val="24"/>
                <w:szCs w:val="24"/>
              </w:rPr>
              <w:t>«Использование элементов театрализации на уроках и во внеурочной деятельности как средство развития познавательных процессов и творческого потенциала  в начальной школе»</w:t>
            </w:r>
          </w:p>
        </w:tc>
        <w:tc>
          <w:tcPr>
            <w:tcW w:w="1418" w:type="dxa"/>
          </w:tcPr>
          <w:p w:rsidR="000367D9" w:rsidRPr="00504FF4" w:rsidRDefault="000367D9" w:rsidP="000367D9">
            <w:pPr>
              <w:pStyle w:val="a7"/>
              <w:spacing w:after="0" w:line="240" w:lineRule="auto"/>
              <w:ind w:left="0"/>
              <w:rPr>
                <w:rFonts w:ascii="Times New Roman" w:hAnsi="Times New Roman" w:cs="Times New Roman"/>
                <w:sz w:val="24"/>
                <w:szCs w:val="24"/>
              </w:rPr>
            </w:pPr>
          </w:p>
        </w:tc>
        <w:tc>
          <w:tcPr>
            <w:tcW w:w="1134" w:type="dxa"/>
          </w:tcPr>
          <w:p w:rsidR="000367D9" w:rsidRPr="00504FF4" w:rsidRDefault="000367D9" w:rsidP="000367D9">
            <w:pPr>
              <w:pStyle w:val="a7"/>
              <w:spacing w:after="0" w:line="240" w:lineRule="auto"/>
              <w:ind w:left="0"/>
              <w:rPr>
                <w:rFonts w:ascii="Times New Roman" w:hAnsi="Times New Roman" w:cs="Times New Roman"/>
                <w:sz w:val="24"/>
                <w:szCs w:val="24"/>
              </w:rPr>
            </w:pPr>
            <w:r w:rsidRPr="00504FF4">
              <w:rPr>
                <w:rFonts w:ascii="Times New Roman" w:hAnsi="Times New Roman" w:cs="Times New Roman"/>
                <w:sz w:val="24"/>
                <w:szCs w:val="24"/>
              </w:rPr>
              <w:t>Конкурс «Учительгода»</w:t>
            </w:r>
          </w:p>
        </w:tc>
        <w:tc>
          <w:tcPr>
            <w:tcW w:w="1842" w:type="dxa"/>
          </w:tcPr>
          <w:p w:rsidR="000367D9" w:rsidRPr="00504FF4" w:rsidRDefault="000367D9" w:rsidP="000367D9">
            <w:pPr>
              <w:pStyle w:val="a7"/>
              <w:spacing w:after="0" w:line="240" w:lineRule="auto"/>
              <w:ind w:left="0"/>
              <w:rPr>
                <w:rFonts w:ascii="Times New Roman" w:hAnsi="Times New Roman" w:cs="Times New Roman"/>
                <w:sz w:val="24"/>
                <w:szCs w:val="24"/>
              </w:rPr>
            </w:pPr>
          </w:p>
        </w:tc>
      </w:tr>
      <w:tr w:rsidR="000367D9" w:rsidRPr="00504FF4" w:rsidTr="000367D9">
        <w:trPr>
          <w:trHeight w:val="984"/>
        </w:trPr>
        <w:tc>
          <w:tcPr>
            <w:tcW w:w="1701" w:type="dxa"/>
          </w:tcPr>
          <w:p w:rsidR="000367D9" w:rsidRPr="00504FF4" w:rsidRDefault="000367D9" w:rsidP="000367D9">
            <w:pPr>
              <w:pStyle w:val="a7"/>
              <w:spacing w:after="0"/>
              <w:ind w:left="0"/>
              <w:rPr>
                <w:rFonts w:ascii="Times New Roman" w:hAnsi="Times New Roman" w:cs="Times New Roman"/>
                <w:sz w:val="24"/>
                <w:szCs w:val="24"/>
              </w:rPr>
            </w:pPr>
            <w:r w:rsidRPr="00504FF4">
              <w:rPr>
                <w:rFonts w:ascii="Times New Roman" w:hAnsi="Times New Roman" w:cs="Times New Roman"/>
                <w:sz w:val="24"/>
                <w:szCs w:val="24"/>
              </w:rPr>
              <w:t>Киселева Н.С.</w:t>
            </w:r>
          </w:p>
        </w:tc>
        <w:tc>
          <w:tcPr>
            <w:tcW w:w="3544" w:type="dxa"/>
          </w:tcPr>
          <w:p w:rsidR="000367D9" w:rsidRPr="00504FF4" w:rsidRDefault="000367D9" w:rsidP="000367D9">
            <w:pPr>
              <w:pStyle w:val="a7"/>
              <w:spacing w:after="0"/>
              <w:ind w:left="0"/>
              <w:rPr>
                <w:rFonts w:ascii="Times New Roman" w:hAnsi="Times New Roman" w:cs="Times New Roman"/>
                <w:sz w:val="24"/>
                <w:szCs w:val="24"/>
              </w:rPr>
            </w:pPr>
            <w:r w:rsidRPr="00504FF4">
              <w:rPr>
                <w:rFonts w:ascii="Times New Roman" w:hAnsi="Times New Roman" w:cs="Times New Roman"/>
                <w:sz w:val="24"/>
                <w:szCs w:val="24"/>
              </w:rPr>
              <w:t>Мастер-класс «Приём «Кластер» использование технологии критического мышления как способа повышения качества обучения учащихся»</w:t>
            </w:r>
          </w:p>
        </w:tc>
        <w:tc>
          <w:tcPr>
            <w:tcW w:w="1418" w:type="dxa"/>
          </w:tcPr>
          <w:p w:rsidR="000367D9" w:rsidRPr="00504FF4" w:rsidRDefault="000367D9" w:rsidP="000367D9">
            <w:pPr>
              <w:pStyle w:val="a7"/>
              <w:spacing w:after="0" w:line="240" w:lineRule="auto"/>
              <w:ind w:left="0"/>
              <w:rPr>
                <w:rFonts w:ascii="Times New Roman" w:hAnsi="Times New Roman" w:cs="Times New Roman"/>
                <w:sz w:val="24"/>
                <w:szCs w:val="24"/>
              </w:rPr>
            </w:pPr>
          </w:p>
        </w:tc>
        <w:tc>
          <w:tcPr>
            <w:tcW w:w="1134" w:type="dxa"/>
          </w:tcPr>
          <w:p w:rsidR="000367D9" w:rsidRPr="00504FF4" w:rsidRDefault="000367D9" w:rsidP="000367D9">
            <w:pPr>
              <w:pStyle w:val="a7"/>
              <w:spacing w:after="0" w:line="240" w:lineRule="auto"/>
              <w:ind w:left="0"/>
              <w:rPr>
                <w:rFonts w:ascii="Times New Roman" w:hAnsi="Times New Roman" w:cs="Times New Roman"/>
                <w:sz w:val="24"/>
                <w:szCs w:val="24"/>
              </w:rPr>
            </w:pPr>
            <w:r w:rsidRPr="00504FF4">
              <w:rPr>
                <w:rFonts w:ascii="Times New Roman" w:hAnsi="Times New Roman" w:cs="Times New Roman"/>
                <w:sz w:val="24"/>
                <w:szCs w:val="24"/>
              </w:rPr>
              <w:t>РМС на базе ОО</w:t>
            </w:r>
          </w:p>
        </w:tc>
        <w:tc>
          <w:tcPr>
            <w:tcW w:w="1842" w:type="dxa"/>
          </w:tcPr>
          <w:p w:rsidR="000367D9" w:rsidRPr="00504FF4" w:rsidRDefault="000367D9" w:rsidP="000367D9">
            <w:pPr>
              <w:pStyle w:val="a7"/>
              <w:spacing w:after="0" w:line="240" w:lineRule="auto"/>
              <w:ind w:left="0"/>
              <w:rPr>
                <w:rFonts w:ascii="Times New Roman" w:hAnsi="Times New Roman" w:cs="Times New Roman"/>
                <w:sz w:val="24"/>
                <w:szCs w:val="24"/>
              </w:rPr>
            </w:pPr>
          </w:p>
        </w:tc>
      </w:tr>
      <w:tr w:rsidR="000367D9" w:rsidRPr="00504FF4" w:rsidTr="000367D9">
        <w:trPr>
          <w:trHeight w:val="984"/>
        </w:trPr>
        <w:tc>
          <w:tcPr>
            <w:tcW w:w="1701" w:type="dxa"/>
          </w:tcPr>
          <w:p w:rsidR="000367D9" w:rsidRPr="00504FF4" w:rsidRDefault="000367D9" w:rsidP="000367D9">
            <w:pPr>
              <w:pStyle w:val="a7"/>
              <w:spacing w:after="0"/>
              <w:ind w:left="0"/>
              <w:rPr>
                <w:rFonts w:ascii="Times New Roman" w:hAnsi="Times New Roman" w:cs="Times New Roman"/>
                <w:sz w:val="24"/>
                <w:szCs w:val="24"/>
              </w:rPr>
            </w:pPr>
            <w:r w:rsidRPr="00504FF4">
              <w:rPr>
                <w:rFonts w:ascii="Times New Roman" w:hAnsi="Times New Roman" w:cs="Times New Roman"/>
                <w:sz w:val="24"/>
                <w:szCs w:val="24"/>
              </w:rPr>
              <w:t>Прусакова И.А.</w:t>
            </w:r>
          </w:p>
        </w:tc>
        <w:tc>
          <w:tcPr>
            <w:tcW w:w="3544" w:type="dxa"/>
          </w:tcPr>
          <w:p w:rsidR="000367D9" w:rsidRPr="00504FF4" w:rsidRDefault="000367D9" w:rsidP="000367D9">
            <w:pPr>
              <w:tabs>
                <w:tab w:val="left" w:pos="5540"/>
              </w:tabs>
              <w:spacing w:after="0" w:line="240" w:lineRule="auto"/>
              <w:ind w:left="360"/>
              <w:jc w:val="both"/>
              <w:rPr>
                <w:rFonts w:ascii="Times New Roman" w:hAnsi="Times New Roman" w:cs="Times New Roman"/>
                <w:b/>
                <w:sz w:val="24"/>
                <w:szCs w:val="24"/>
              </w:rPr>
            </w:pPr>
            <w:r w:rsidRPr="00504FF4">
              <w:rPr>
                <w:rFonts w:ascii="Times New Roman" w:hAnsi="Times New Roman" w:cs="Times New Roman"/>
                <w:sz w:val="24"/>
                <w:szCs w:val="24"/>
              </w:rPr>
              <w:t>Мастер-класс «Лэпбук как форма организации проектной деятельности учащихся в школе»</w:t>
            </w:r>
          </w:p>
          <w:p w:rsidR="000367D9" w:rsidRPr="00504FF4" w:rsidRDefault="000367D9" w:rsidP="000367D9">
            <w:pPr>
              <w:pStyle w:val="a7"/>
              <w:spacing w:after="0"/>
              <w:ind w:left="0"/>
              <w:rPr>
                <w:rFonts w:ascii="Times New Roman" w:hAnsi="Times New Roman" w:cs="Times New Roman"/>
                <w:sz w:val="24"/>
                <w:szCs w:val="24"/>
              </w:rPr>
            </w:pPr>
          </w:p>
        </w:tc>
        <w:tc>
          <w:tcPr>
            <w:tcW w:w="1418" w:type="dxa"/>
          </w:tcPr>
          <w:p w:rsidR="000367D9" w:rsidRPr="00504FF4" w:rsidRDefault="000367D9" w:rsidP="000367D9">
            <w:pPr>
              <w:pStyle w:val="a7"/>
              <w:spacing w:after="0" w:line="240" w:lineRule="auto"/>
              <w:ind w:left="0"/>
              <w:rPr>
                <w:rFonts w:ascii="Times New Roman" w:hAnsi="Times New Roman" w:cs="Times New Roman"/>
                <w:sz w:val="24"/>
                <w:szCs w:val="24"/>
              </w:rPr>
            </w:pPr>
          </w:p>
        </w:tc>
        <w:tc>
          <w:tcPr>
            <w:tcW w:w="1134" w:type="dxa"/>
          </w:tcPr>
          <w:p w:rsidR="000367D9" w:rsidRPr="00504FF4" w:rsidRDefault="000367D9" w:rsidP="000367D9">
            <w:pPr>
              <w:pStyle w:val="a7"/>
              <w:spacing w:after="0" w:line="240" w:lineRule="auto"/>
              <w:ind w:left="0"/>
              <w:rPr>
                <w:rFonts w:ascii="Times New Roman" w:hAnsi="Times New Roman" w:cs="Times New Roman"/>
                <w:sz w:val="24"/>
                <w:szCs w:val="24"/>
              </w:rPr>
            </w:pPr>
            <w:r w:rsidRPr="00504FF4">
              <w:rPr>
                <w:rFonts w:ascii="Times New Roman" w:hAnsi="Times New Roman" w:cs="Times New Roman"/>
                <w:sz w:val="24"/>
                <w:szCs w:val="24"/>
              </w:rPr>
              <w:t>РМС на базе ОО</w:t>
            </w:r>
          </w:p>
        </w:tc>
        <w:tc>
          <w:tcPr>
            <w:tcW w:w="1842" w:type="dxa"/>
          </w:tcPr>
          <w:p w:rsidR="000367D9" w:rsidRPr="00504FF4" w:rsidRDefault="000367D9" w:rsidP="000367D9">
            <w:pPr>
              <w:pStyle w:val="a7"/>
              <w:spacing w:after="0" w:line="240" w:lineRule="auto"/>
              <w:ind w:left="0"/>
              <w:rPr>
                <w:rFonts w:ascii="Times New Roman" w:hAnsi="Times New Roman" w:cs="Times New Roman"/>
                <w:sz w:val="24"/>
                <w:szCs w:val="24"/>
              </w:rPr>
            </w:pPr>
          </w:p>
        </w:tc>
      </w:tr>
      <w:tr w:rsidR="000367D9" w:rsidRPr="00504FF4" w:rsidTr="000367D9">
        <w:trPr>
          <w:trHeight w:val="396"/>
        </w:trPr>
        <w:tc>
          <w:tcPr>
            <w:tcW w:w="9639" w:type="dxa"/>
            <w:gridSpan w:val="5"/>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Свенская СОШ №1</w:t>
            </w:r>
          </w:p>
        </w:tc>
      </w:tr>
      <w:tr w:rsidR="000367D9" w:rsidRPr="00504FF4" w:rsidTr="000367D9">
        <w:trPr>
          <w:trHeight w:val="984"/>
        </w:trPr>
        <w:tc>
          <w:tcPr>
            <w:tcW w:w="170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Коваленко Н. Н.</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Гришутина Е. А.</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Соболь Н. В.</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Снегирёва И. Л.</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Пузанкова С. В.</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Дёмина Е. В.</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Рылова О. Ф.</w:t>
            </w:r>
          </w:p>
        </w:tc>
        <w:tc>
          <w:tcPr>
            <w:tcW w:w="3544"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«Практико-ориентированное обучение на уроках в начальной школе»</w:t>
            </w:r>
          </w:p>
        </w:tc>
        <w:tc>
          <w:tcPr>
            <w:tcW w:w="1418" w:type="dxa"/>
          </w:tcPr>
          <w:p w:rsidR="000367D9" w:rsidRPr="00504FF4" w:rsidRDefault="000367D9" w:rsidP="000367D9">
            <w:pPr>
              <w:pStyle w:val="a7"/>
              <w:spacing w:line="240" w:lineRule="auto"/>
              <w:ind w:left="0"/>
              <w:rPr>
                <w:rFonts w:ascii="Times New Roman" w:hAnsi="Times New Roman" w:cs="Times New Roman"/>
                <w:sz w:val="24"/>
                <w:szCs w:val="24"/>
              </w:rPr>
            </w:pPr>
          </w:p>
        </w:tc>
        <w:tc>
          <w:tcPr>
            <w:tcW w:w="1134" w:type="dxa"/>
          </w:tcPr>
          <w:p w:rsidR="000367D9" w:rsidRPr="00504FF4" w:rsidRDefault="000367D9" w:rsidP="000367D9">
            <w:pPr>
              <w:pStyle w:val="a7"/>
              <w:spacing w:line="240" w:lineRule="auto"/>
              <w:ind w:left="0"/>
              <w:rPr>
                <w:rFonts w:ascii="Times New Roman" w:hAnsi="Times New Roman" w:cs="Times New Roman"/>
                <w:sz w:val="24"/>
                <w:szCs w:val="24"/>
              </w:rPr>
            </w:pPr>
          </w:p>
        </w:tc>
        <w:tc>
          <w:tcPr>
            <w:tcW w:w="1842" w:type="dxa"/>
            <w:vAlign w:val="center"/>
          </w:tcPr>
          <w:p w:rsidR="000367D9" w:rsidRPr="00504FF4" w:rsidRDefault="000367D9" w:rsidP="000367D9">
            <w:pPr>
              <w:pStyle w:val="a7"/>
              <w:spacing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rPr>
          <w:trHeight w:val="452"/>
        </w:trPr>
        <w:tc>
          <w:tcPr>
            <w:tcW w:w="9639" w:type="dxa"/>
            <w:gridSpan w:val="5"/>
          </w:tcPr>
          <w:p w:rsidR="000367D9" w:rsidRPr="00504FF4" w:rsidRDefault="000367D9" w:rsidP="000367D9">
            <w:pPr>
              <w:pStyle w:val="a7"/>
              <w:spacing w:line="240" w:lineRule="auto"/>
              <w:ind w:left="0"/>
              <w:jc w:val="center"/>
              <w:rPr>
                <w:rFonts w:ascii="Times New Roman" w:hAnsi="Times New Roman" w:cs="Times New Roman"/>
                <w:sz w:val="24"/>
                <w:szCs w:val="24"/>
              </w:rPr>
            </w:pPr>
            <w:r w:rsidRPr="00504FF4">
              <w:rPr>
                <w:rFonts w:ascii="Times New Roman" w:hAnsi="Times New Roman" w:cs="Times New Roman"/>
                <w:b/>
                <w:color w:val="000000"/>
                <w:sz w:val="24"/>
                <w:szCs w:val="24"/>
              </w:rPr>
              <w:t>Новосельская СОШ</w:t>
            </w:r>
          </w:p>
        </w:tc>
      </w:tr>
      <w:tr w:rsidR="000367D9" w:rsidRPr="00504FF4" w:rsidTr="000367D9">
        <w:trPr>
          <w:trHeight w:val="413"/>
        </w:trPr>
        <w:tc>
          <w:tcPr>
            <w:tcW w:w="1701" w:type="dxa"/>
            <w:tcBorders>
              <w:bottom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1.Увижева Е.М.</w:t>
            </w:r>
          </w:p>
          <w:p w:rsidR="000367D9" w:rsidRPr="00504FF4" w:rsidRDefault="000367D9" w:rsidP="000367D9">
            <w:pPr>
              <w:pStyle w:val="a7"/>
              <w:ind w:left="0"/>
              <w:rPr>
                <w:rFonts w:ascii="Times New Roman" w:hAnsi="Times New Roman" w:cs="Times New Roman"/>
                <w:sz w:val="24"/>
                <w:szCs w:val="24"/>
              </w:rPr>
            </w:pPr>
          </w:p>
        </w:tc>
        <w:tc>
          <w:tcPr>
            <w:tcW w:w="3544" w:type="dxa"/>
            <w:tcBorders>
              <w:bottom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1.Проектная и исследователь  ская деятельность в начальной школе</w:t>
            </w:r>
          </w:p>
        </w:tc>
        <w:tc>
          <w:tcPr>
            <w:tcW w:w="1418" w:type="dxa"/>
            <w:tcBorders>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134" w:type="dxa"/>
            <w:tcBorders>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tc>
        <w:tc>
          <w:tcPr>
            <w:tcW w:w="1842" w:type="dxa"/>
            <w:tcBorders>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r>
      <w:tr w:rsidR="000367D9" w:rsidRPr="00504FF4" w:rsidTr="000367D9">
        <w:trPr>
          <w:trHeight w:val="630"/>
        </w:trPr>
        <w:tc>
          <w:tcPr>
            <w:tcW w:w="1701" w:type="dxa"/>
            <w:tcBorders>
              <w:top w:val="single" w:sz="4" w:space="0" w:color="auto"/>
              <w:bottom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2.Справцева В.В.</w:t>
            </w:r>
          </w:p>
        </w:tc>
        <w:tc>
          <w:tcPr>
            <w:tcW w:w="3544" w:type="dxa"/>
            <w:tcBorders>
              <w:top w:val="single" w:sz="4" w:space="0" w:color="auto"/>
              <w:bottom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 xml:space="preserve"> 2.Применение практико- ориентированного подхода во внеурочной деятельности</w:t>
            </w:r>
          </w:p>
        </w:tc>
        <w:tc>
          <w:tcPr>
            <w:tcW w:w="1418"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134"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tc>
        <w:tc>
          <w:tcPr>
            <w:tcW w:w="1842"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r>
      <w:tr w:rsidR="000367D9" w:rsidRPr="00504FF4" w:rsidTr="000367D9">
        <w:trPr>
          <w:trHeight w:val="370"/>
        </w:trPr>
        <w:tc>
          <w:tcPr>
            <w:tcW w:w="9639" w:type="dxa"/>
            <w:gridSpan w:val="5"/>
            <w:tcBorders>
              <w:top w:val="single" w:sz="4" w:space="0" w:color="auto"/>
              <w:bottom w:val="single" w:sz="4" w:space="0" w:color="auto"/>
            </w:tcBorders>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Новодарковичская СОШ</w:t>
            </w:r>
          </w:p>
        </w:tc>
      </w:tr>
      <w:tr w:rsidR="000367D9" w:rsidRPr="00504FF4" w:rsidTr="000367D9">
        <w:trPr>
          <w:trHeight w:val="630"/>
        </w:trPr>
        <w:tc>
          <w:tcPr>
            <w:tcW w:w="1701" w:type="dxa"/>
            <w:tcBorders>
              <w:top w:val="single" w:sz="4" w:space="0" w:color="auto"/>
              <w:bottom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Якушева Н.Л.</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Иванова В.В.</w:t>
            </w:r>
          </w:p>
        </w:tc>
        <w:tc>
          <w:tcPr>
            <w:tcW w:w="3544" w:type="dxa"/>
            <w:tcBorders>
              <w:top w:val="single" w:sz="4" w:space="0" w:color="auto"/>
              <w:bottom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«Управление качеством образования на основе диагностического подхода»</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«Методы и приемы развития познавательной деятельности обучающихся»</w:t>
            </w:r>
          </w:p>
        </w:tc>
        <w:tc>
          <w:tcPr>
            <w:tcW w:w="1418"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134"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Семинар руководителей и заместителей руководителя ОУ</w:t>
            </w:r>
          </w:p>
        </w:tc>
        <w:tc>
          <w:tcPr>
            <w:tcW w:w="1842"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r>
      <w:tr w:rsidR="000367D9" w:rsidRPr="00504FF4" w:rsidTr="000367D9">
        <w:trPr>
          <w:trHeight w:val="284"/>
        </w:trPr>
        <w:tc>
          <w:tcPr>
            <w:tcW w:w="9639" w:type="dxa"/>
            <w:gridSpan w:val="5"/>
            <w:tcBorders>
              <w:top w:val="single" w:sz="4" w:space="0" w:color="auto"/>
              <w:bottom w:val="single" w:sz="4" w:space="0" w:color="auto"/>
            </w:tcBorders>
          </w:tcPr>
          <w:p w:rsidR="000367D9" w:rsidRPr="00504FF4" w:rsidRDefault="000367D9" w:rsidP="000367D9">
            <w:pPr>
              <w:jc w:val="center"/>
              <w:rPr>
                <w:rFonts w:ascii="Times New Roman" w:hAnsi="Times New Roman" w:cs="Times New Roman"/>
                <w:b/>
                <w:color w:val="000000"/>
                <w:sz w:val="24"/>
                <w:szCs w:val="24"/>
              </w:rPr>
            </w:pPr>
            <w:r w:rsidRPr="00504FF4">
              <w:rPr>
                <w:rFonts w:ascii="Times New Roman" w:hAnsi="Times New Roman" w:cs="Times New Roman"/>
                <w:b/>
                <w:color w:val="000000"/>
                <w:sz w:val="24"/>
                <w:szCs w:val="24"/>
              </w:rPr>
              <w:t>Титовская ООШ</w:t>
            </w:r>
          </w:p>
        </w:tc>
      </w:tr>
      <w:tr w:rsidR="000367D9" w:rsidRPr="00504FF4" w:rsidTr="000367D9">
        <w:trPr>
          <w:trHeight w:val="630"/>
        </w:trPr>
        <w:tc>
          <w:tcPr>
            <w:tcW w:w="1701" w:type="dxa"/>
            <w:tcBorders>
              <w:top w:val="single" w:sz="4" w:space="0" w:color="auto"/>
              <w:bottom w:val="single" w:sz="4" w:space="0" w:color="auto"/>
            </w:tcBorders>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Залогина Г.И.</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Бирюкова В.Н.</w:t>
            </w: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Сальникова Л.В.</w:t>
            </w:r>
          </w:p>
          <w:p w:rsidR="000367D9" w:rsidRPr="00504FF4" w:rsidRDefault="000367D9" w:rsidP="000367D9">
            <w:pPr>
              <w:pStyle w:val="a7"/>
              <w:ind w:left="0"/>
              <w:jc w:val="center"/>
              <w:rPr>
                <w:rFonts w:ascii="Times New Roman" w:hAnsi="Times New Roman" w:cs="Times New Roman"/>
                <w:sz w:val="24"/>
                <w:szCs w:val="24"/>
              </w:rPr>
            </w:pPr>
          </w:p>
        </w:tc>
        <w:tc>
          <w:tcPr>
            <w:tcW w:w="3544" w:type="dxa"/>
            <w:tcBorders>
              <w:top w:val="single" w:sz="4" w:space="0" w:color="auto"/>
              <w:bottom w:val="single" w:sz="4" w:space="0" w:color="auto"/>
            </w:tcBorders>
          </w:tcPr>
          <w:p w:rsidR="000367D9" w:rsidRPr="00504FF4" w:rsidRDefault="000367D9" w:rsidP="000367D9">
            <w:pPr>
              <w:shd w:val="clear" w:color="auto" w:fill="FFFFFF"/>
              <w:jc w:val="center"/>
              <w:rPr>
                <w:rFonts w:ascii="Times New Roman" w:hAnsi="Times New Roman" w:cs="Times New Roman"/>
                <w:color w:val="000000"/>
                <w:sz w:val="24"/>
                <w:szCs w:val="24"/>
              </w:rPr>
            </w:pPr>
            <w:r w:rsidRPr="00504FF4">
              <w:rPr>
                <w:rFonts w:ascii="Times New Roman" w:hAnsi="Times New Roman" w:cs="Times New Roman"/>
                <w:color w:val="000000"/>
                <w:sz w:val="24"/>
                <w:szCs w:val="24"/>
              </w:rPr>
              <w:t>«Использование на уроках технологических карт с дидактической структурой урока».</w:t>
            </w:r>
          </w:p>
          <w:p w:rsidR="000367D9" w:rsidRPr="00504FF4" w:rsidRDefault="000367D9" w:rsidP="000367D9">
            <w:pPr>
              <w:pStyle w:val="a7"/>
              <w:ind w:left="0"/>
              <w:jc w:val="center"/>
              <w:rPr>
                <w:rFonts w:ascii="Times New Roman" w:hAnsi="Times New Roman" w:cs="Times New Roman"/>
                <w:bCs/>
                <w:color w:val="000000"/>
                <w:sz w:val="24"/>
                <w:szCs w:val="24"/>
                <w:shd w:val="clear" w:color="auto" w:fill="FFFFFF"/>
              </w:rPr>
            </w:pPr>
            <w:r w:rsidRPr="00504FF4">
              <w:rPr>
                <w:rFonts w:ascii="Times New Roman" w:hAnsi="Times New Roman" w:cs="Times New Roman"/>
                <w:bCs/>
                <w:color w:val="000000"/>
                <w:sz w:val="24"/>
                <w:szCs w:val="24"/>
                <w:shd w:val="clear" w:color="auto" w:fill="FFFFFF"/>
              </w:rPr>
              <w:t>«Формирование навыка смыслового чтения на уроках литературного чтения в начальной школе».</w:t>
            </w:r>
          </w:p>
          <w:p w:rsidR="000367D9" w:rsidRPr="00504FF4" w:rsidRDefault="000367D9" w:rsidP="000367D9">
            <w:pPr>
              <w:pStyle w:val="a7"/>
              <w:ind w:left="0"/>
              <w:jc w:val="center"/>
              <w:rPr>
                <w:rFonts w:ascii="Times New Roman" w:hAnsi="Times New Roman" w:cs="Times New Roman"/>
                <w:color w:val="333333"/>
                <w:sz w:val="24"/>
                <w:szCs w:val="24"/>
                <w:shd w:val="clear" w:color="auto" w:fill="FFFFFF"/>
              </w:rPr>
            </w:pPr>
          </w:p>
          <w:p w:rsidR="000367D9" w:rsidRPr="00504FF4" w:rsidRDefault="000367D9" w:rsidP="000367D9">
            <w:pPr>
              <w:pStyle w:val="a7"/>
              <w:ind w:left="0"/>
              <w:jc w:val="center"/>
              <w:rPr>
                <w:rFonts w:ascii="Times New Roman" w:hAnsi="Times New Roman" w:cs="Times New Roman"/>
                <w:color w:val="333333"/>
                <w:sz w:val="24"/>
                <w:szCs w:val="24"/>
                <w:shd w:val="clear" w:color="auto" w:fill="FFFFFF"/>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color w:val="333333"/>
                <w:sz w:val="24"/>
                <w:szCs w:val="24"/>
                <w:shd w:val="clear" w:color="auto" w:fill="FFFFFF"/>
              </w:rPr>
              <w:t>«Групповые формы работы на уроках в </w:t>
            </w:r>
            <w:r w:rsidRPr="00504FF4">
              <w:rPr>
                <w:rFonts w:ascii="Times New Roman" w:hAnsi="Times New Roman" w:cs="Times New Roman"/>
                <w:bCs/>
                <w:color w:val="333333"/>
                <w:sz w:val="24"/>
                <w:szCs w:val="24"/>
                <w:shd w:val="clear" w:color="auto" w:fill="FFFFFF"/>
              </w:rPr>
              <w:t>1 классе</w:t>
            </w:r>
            <w:r w:rsidRPr="00504FF4">
              <w:rPr>
                <w:rFonts w:ascii="Times New Roman" w:hAnsi="Times New Roman" w:cs="Times New Roman"/>
                <w:color w:val="333333"/>
                <w:sz w:val="24"/>
                <w:szCs w:val="24"/>
                <w:shd w:val="clear" w:color="auto" w:fill="FFFFFF"/>
              </w:rPr>
              <w:t>». </w:t>
            </w:r>
          </w:p>
        </w:tc>
        <w:tc>
          <w:tcPr>
            <w:tcW w:w="1418"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134"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842"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pStyle w:val="a7"/>
              <w:spacing w:line="240" w:lineRule="auto"/>
              <w:ind w:left="0"/>
              <w:rPr>
                <w:rFonts w:ascii="Times New Roman" w:hAnsi="Times New Roman" w:cs="Times New Roman"/>
                <w:sz w:val="24"/>
                <w:szCs w:val="24"/>
              </w:rPr>
            </w:pPr>
          </w:p>
          <w:p w:rsidR="000367D9" w:rsidRPr="00504FF4" w:rsidRDefault="000367D9" w:rsidP="000367D9">
            <w:pPr>
              <w:pStyle w:val="a7"/>
              <w:spacing w:line="240" w:lineRule="auto"/>
              <w:ind w:left="0"/>
              <w:rPr>
                <w:rFonts w:ascii="Times New Roman" w:hAnsi="Times New Roman" w:cs="Times New Roman"/>
                <w:sz w:val="24"/>
                <w:szCs w:val="24"/>
              </w:rPr>
            </w:pPr>
          </w:p>
          <w:p w:rsidR="000367D9" w:rsidRPr="00504FF4" w:rsidRDefault="000367D9" w:rsidP="000367D9">
            <w:pPr>
              <w:pStyle w:val="a7"/>
              <w:spacing w:line="240" w:lineRule="auto"/>
              <w:ind w:left="0"/>
              <w:rPr>
                <w:rFonts w:ascii="Times New Roman" w:hAnsi="Times New Roman" w:cs="Times New Roman"/>
                <w:sz w:val="24"/>
                <w:szCs w:val="24"/>
              </w:rPr>
            </w:pPr>
          </w:p>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pStyle w:val="a7"/>
              <w:spacing w:line="240" w:lineRule="auto"/>
              <w:ind w:left="0"/>
              <w:rPr>
                <w:rFonts w:ascii="Times New Roman" w:hAnsi="Times New Roman" w:cs="Times New Roman"/>
                <w:sz w:val="24"/>
                <w:szCs w:val="24"/>
              </w:rPr>
            </w:pPr>
          </w:p>
          <w:p w:rsidR="000367D9" w:rsidRPr="00504FF4" w:rsidRDefault="000367D9" w:rsidP="000367D9">
            <w:pPr>
              <w:pStyle w:val="a7"/>
              <w:spacing w:line="240" w:lineRule="auto"/>
              <w:ind w:left="0"/>
              <w:rPr>
                <w:rFonts w:ascii="Times New Roman" w:hAnsi="Times New Roman" w:cs="Times New Roman"/>
                <w:sz w:val="24"/>
                <w:szCs w:val="24"/>
              </w:rPr>
            </w:pPr>
          </w:p>
          <w:p w:rsidR="000367D9" w:rsidRPr="00504FF4" w:rsidRDefault="000367D9" w:rsidP="000367D9">
            <w:pPr>
              <w:pStyle w:val="a7"/>
              <w:spacing w:line="240" w:lineRule="auto"/>
              <w:ind w:left="0"/>
              <w:rPr>
                <w:rFonts w:ascii="Times New Roman" w:hAnsi="Times New Roman" w:cs="Times New Roman"/>
                <w:sz w:val="24"/>
                <w:szCs w:val="24"/>
              </w:rPr>
            </w:pPr>
          </w:p>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rPr>
          <w:trHeight w:val="630"/>
        </w:trPr>
        <w:tc>
          <w:tcPr>
            <w:tcW w:w="9639" w:type="dxa"/>
            <w:gridSpan w:val="5"/>
            <w:tcBorders>
              <w:top w:val="single" w:sz="4" w:space="0" w:color="auto"/>
              <w:bottom w:val="single" w:sz="4" w:space="0" w:color="auto"/>
            </w:tcBorders>
          </w:tcPr>
          <w:p w:rsidR="000367D9" w:rsidRPr="00504FF4" w:rsidRDefault="000367D9" w:rsidP="000367D9">
            <w:pPr>
              <w:pStyle w:val="a7"/>
              <w:ind w:left="0"/>
              <w:jc w:val="center"/>
              <w:rPr>
                <w:rFonts w:ascii="Times New Roman" w:hAnsi="Times New Roman" w:cs="Times New Roman"/>
                <w:b/>
                <w:color w:val="000000"/>
                <w:sz w:val="24"/>
                <w:szCs w:val="24"/>
              </w:rPr>
            </w:pPr>
            <w:r w:rsidRPr="00504FF4">
              <w:rPr>
                <w:rFonts w:ascii="Times New Roman" w:hAnsi="Times New Roman" w:cs="Times New Roman"/>
                <w:b/>
                <w:color w:val="000000"/>
                <w:sz w:val="24"/>
                <w:szCs w:val="24"/>
              </w:rPr>
              <w:t>Супоневская средняя общеобразовательная школа № 1 им. Героя Советского района Н.И. Чувина</w:t>
            </w:r>
          </w:p>
        </w:tc>
      </w:tr>
      <w:tr w:rsidR="000367D9" w:rsidRPr="00504FF4" w:rsidTr="000367D9">
        <w:trPr>
          <w:trHeight w:val="630"/>
        </w:trPr>
        <w:tc>
          <w:tcPr>
            <w:tcW w:w="1701" w:type="dxa"/>
            <w:tcBorders>
              <w:top w:val="single" w:sz="4" w:space="0" w:color="auto"/>
              <w:bottom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Говорова Л.В.</w:t>
            </w:r>
          </w:p>
        </w:tc>
        <w:tc>
          <w:tcPr>
            <w:tcW w:w="3544" w:type="dxa"/>
            <w:tcBorders>
              <w:top w:val="single" w:sz="4" w:space="0" w:color="auto"/>
              <w:bottom w:val="single" w:sz="4" w:space="0" w:color="auto"/>
            </w:tcBorders>
          </w:tcPr>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Групповая работа как средство формирования УУД</w:t>
            </w:r>
          </w:p>
        </w:tc>
        <w:tc>
          <w:tcPr>
            <w:tcW w:w="1418"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134"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842"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rPr>
          <w:trHeight w:val="630"/>
        </w:trPr>
        <w:tc>
          <w:tcPr>
            <w:tcW w:w="1701" w:type="dxa"/>
            <w:tcBorders>
              <w:top w:val="single" w:sz="4" w:space="0" w:color="auto"/>
              <w:bottom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Ососкова Л. Н.</w:t>
            </w:r>
          </w:p>
        </w:tc>
        <w:tc>
          <w:tcPr>
            <w:tcW w:w="3544" w:type="dxa"/>
            <w:tcBorders>
              <w:top w:val="single" w:sz="4" w:space="0" w:color="auto"/>
              <w:bottom w:val="single" w:sz="4" w:space="0" w:color="auto"/>
            </w:tcBorders>
          </w:tcPr>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Формирование коммуникативных универсальных действий младших школьников</w:t>
            </w:r>
          </w:p>
        </w:tc>
        <w:tc>
          <w:tcPr>
            <w:tcW w:w="1418"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134"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842"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rPr>
          <w:trHeight w:val="630"/>
        </w:trPr>
        <w:tc>
          <w:tcPr>
            <w:tcW w:w="1701" w:type="dxa"/>
            <w:tcBorders>
              <w:top w:val="single" w:sz="4" w:space="0" w:color="auto"/>
              <w:bottom w:val="single" w:sz="4" w:space="0" w:color="auto"/>
            </w:tcBorders>
          </w:tcPr>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Прохоренкова Н.С.</w:t>
            </w:r>
          </w:p>
        </w:tc>
        <w:tc>
          <w:tcPr>
            <w:tcW w:w="3544" w:type="dxa"/>
            <w:tcBorders>
              <w:top w:val="single" w:sz="4" w:space="0" w:color="auto"/>
              <w:bottom w:val="single" w:sz="4" w:space="0" w:color="auto"/>
            </w:tcBorders>
          </w:tcPr>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Системно - деятельностный подход как основа новых образовательных стандартов</w:t>
            </w:r>
          </w:p>
        </w:tc>
        <w:tc>
          <w:tcPr>
            <w:tcW w:w="1418"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134"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842"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rPr>
          <w:trHeight w:val="630"/>
        </w:trPr>
        <w:tc>
          <w:tcPr>
            <w:tcW w:w="1701" w:type="dxa"/>
            <w:tcBorders>
              <w:top w:val="single" w:sz="4" w:space="0" w:color="auto"/>
              <w:bottom w:val="single" w:sz="4" w:space="0" w:color="auto"/>
            </w:tcBorders>
          </w:tcPr>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Пыцкая С.В.</w:t>
            </w:r>
          </w:p>
        </w:tc>
        <w:tc>
          <w:tcPr>
            <w:tcW w:w="3544" w:type="dxa"/>
            <w:tcBorders>
              <w:top w:val="single" w:sz="4" w:space="0" w:color="auto"/>
              <w:bottom w:val="single" w:sz="4" w:space="0" w:color="auto"/>
            </w:tcBorders>
          </w:tcPr>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Формы организации внеурочной деятельности младших школьников в рамках реализации ФГОС НОО</w:t>
            </w:r>
          </w:p>
        </w:tc>
        <w:tc>
          <w:tcPr>
            <w:tcW w:w="1418"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134"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842"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rPr>
          <w:trHeight w:val="630"/>
        </w:trPr>
        <w:tc>
          <w:tcPr>
            <w:tcW w:w="1701" w:type="dxa"/>
            <w:tcBorders>
              <w:top w:val="single" w:sz="4" w:space="0" w:color="auto"/>
              <w:bottom w:val="single" w:sz="4" w:space="0" w:color="auto"/>
            </w:tcBorders>
          </w:tcPr>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Слайковская Г.Н.</w:t>
            </w:r>
          </w:p>
        </w:tc>
        <w:tc>
          <w:tcPr>
            <w:tcW w:w="3544" w:type="dxa"/>
            <w:tcBorders>
              <w:top w:val="single" w:sz="4" w:space="0" w:color="auto"/>
              <w:bottom w:val="single" w:sz="4" w:space="0" w:color="auto"/>
            </w:tcBorders>
          </w:tcPr>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Приемы работы с текстом на уроках русского языка для совершенствования и развития речевой деятельности</w:t>
            </w:r>
          </w:p>
        </w:tc>
        <w:tc>
          <w:tcPr>
            <w:tcW w:w="1418"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134"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842"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rPr>
          <w:trHeight w:val="630"/>
        </w:trPr>
        <w:tc>
          <w:tcPr>
            <w:tcW w:w="1701" w:type="dxa"/>
            <w:tcBorders>
              <w:top w:val="single" w:sz="4" w:space="0" w:color="auto"/>
              <w:bottom w:val="single" w:sz="4" w:space="0" w:color="auto"/>
            </w:tcBorders>
          </w:tcPr>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Сюрина М.П.</w:t>
            </w:r>
          </w:p>
        </w:tc>
        <w:tc>
          <w:tcPr>
            <w:tcW w:w="3544" w:type="dxa"/>
            <w:tcBorders>
              <w:top w:val="single" w:sz="4" w:space="0" w:color="auto"/>
              <w:bottom w:val="single" w:sz="4" w:space="0" w:color="auto"/>
            </w:tcBorders>
          </w:tcPr>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Система работы по развитию речи в начальной школе посредством заданий творческого характера</w:t>
            </w:r>
          </w:p>
        </w:tc>
        <w:tc>
          <w:tcPr>
            <w:tcW w:w="1418"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134"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842"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rPr>
          <w:trHeight w:val="630"/>
        </w:trPr>
        <w:tc>
          <w:tcPr>
            <w:tcW w:w="1701" w:type="dxa"/>
            <w:tcBorders>
              <w:top w:val="single" w:sz="4" w:space="0" w:color="auto"/>
              <w:bottom w:val="single" w:sz="4" w:space="0" w:color="auto"/>
            </w:tcBorders>
          </w:tcPr>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Тучина Е.Н.</w:t>
            </w:r>
          </w:p>
        </w:tc>
        <w:tc>
          <w:tcPr>
            <w:tcW w:w="3544" w:type="dxa"/>
            <w:tcBorders>
              <w:top w:val="single" w:sz="4" w:space="0" w:color="auto"/>
              <w:bottom w:val="single" w:sz="4" w:space="0" w:color="auto"/>
            </w:tcBorders>
          </w:tcPr>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Групповая работа над проектом на уроках в начальной школе</w:t>
            </w:r>
          </w:p>
          <w:p w:rsidR="000367D9" w:rsidRPr="00504FF4" w:rsidRDefault="000367D9" w:rsidP="000367D9">
            <w:pPr>
              <w:pStyle w:val="a3"/>
              <w:rPr>
                <w:rFonts w:ascii="Times New Roman" w:hAnsi="Times New Roman" w:cs="Times New Roman"/>
                <w:sz w:val="24"/>
                <w:szCs w:val="24"/>
              </w:rPr>
            </w:pPr>
          </w:p>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Оценивание по ФГОС в начальной школе</w:t>
            </w:r>
          </w:p>
        </w:tc>
        <w:tc>
          <w:tcPr>
            <w:tcW w:w="1418" w:type="dxa"/>
            <w:tcBorders>
              <w:top w:val="single" w:sz="4" w:space="0" w:color="auto"/>
              <w:bottom w:val="single" w:sz="4" w:space="0" w:color="auto"/>
            </w:tcBorders>
          </w:tcPr>
          <w:p w:rsidR="000367D9" w:rsidRPr="00504FF4" w:rsidRDefault="000367D9" w:rsidP="000367D9">
            <w:pPr>
              <w:rPr>
                <w:rFonts w:ascii="Times New Roman" w:hAnsi="Times New Roman" w:cs="Times New Roman"/>
                <w:sz w:val="24"/>
                <w:szCs w:val="24"/>
              </w:rPr>
            </w:pPr>
          </w:p>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областной семинар</w:t>
            </w:r>
          </w:p>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sz w:val="24"/>
                <w:szCs w:val="24"/>
              </w:rPr>
              <w:t>руководителей  ОО г. Брянска и Брянской области</w:t>
            </w:r>
          </w:p>
        </w:tc>
        <w:tc>
          <w:tcPr>
            <w:tcW w:w="1134"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p w:rsidR="000367D9" w:rsidRPr="00504FF4" w:rsidRDefault="000367D9" w:rsidP="000367D9">
            <w:pPr>
              <w:pStyle w:val="a7"/>
              <w:spacing w:line="240" w:lineRule="auto"/>
              <w:ind w:left="0"/>
              <w:rPr>
                <w:rFonts w:ascii="Times New Roman" w:hAnsi="Times New Roman" w:cs="Times New Roman"/>
                <w:sz w:val="24"/>
                <w:szCs w:val="24"/>
              </w:rPr>
            </w:pPr>
          </w:p>
          <w:p w:rsidR="000367D9" w:rsidRPr="00504FF4" w:rsidRDefault="000367D9" w:rsidP="000367D9">
            <w:pPr>
              <w:pStyle w:val="a7"/>
              <w:spacing w:line="240" w:lineRule="auto"/>
              <w:ind w:left="0"/>
              <w:rPr>
                <w:rFonts w:ascii="Times New Roman" w:hAnsi="Times New Roman" w:cs="Times New Roman"/>
                <w:sz w:val="24"/>
                <w:szCs w:val="24"/>
              </w:rPr>
            </w:pPr>
          </w:p>
          <w:p w:rsidR="000367D9" w:rsidRPr="00504FF4" w:rsidRDefault="000367D9" w:rsidP="000367D9">
            <w:pPr>
              <w:pStyle w:val="a7"/>
              <w:spacing w:line="240" w:lineRule="auto"/>
              <w:ind w:left="0"/>
              <w:rPr>
                <w:rFonts w:ascii="Times New Roman" w:hAnsi="Times New Roman" w:cs="Times New Roman"/>
                <w:sz w:val="24"/>
                <w:szCs w:val="24"/>
              </w:rPr>
            </w:pPr>
          </w:p>
          <w:p w:rsidR="000367D9" w:rsidRPr="00504FF4" w:rsidRDefault="000367D9" w:rsidP="000367D9">
            <w:pPr>
              <w:pStyle w:val="a7"/>
              <w:spacing w:line="240" w:lineRule="auto"/>
              <w:ind w:left="0"/>
              <w:rPr>
                <w:rFonts w:ascii="Times New Roman" w:hAnsi="Times New Roman" w:cs="Times New Roman"/>
                <w:sz w:val="24"/>
                <w:szCs w:val="24"/>
              </w:rPr>
            </w:pPr>
          </w:p>
        </w:tc>
        <w:tc>
          <w:tcPr>
            <w:tcW w:w="1842"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rPr>
          <w:trHeight w:val="630"/>
        </w:trPr>
        <w:tc>
          <w:tcPr>
            <w:tcW w:w="1701" w:type="dxa"/>
            <w:tcBorders>
              <w:top w:val="single" w:sz="4" w:space="0" w:color="auto"/>
              <w:bottom w:val="single" w:sz="4" w:space="0" w:color="auto"/>
            </w:tcBorders>
          </w:tcPr>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Цыганков А.Н.</w:t>
            </w:r>
          </w:p>
        </w:tc>
        <w:tc>
          <w:tcPr>
            <w:tcW w:w="3544" w:type="dxa"/>
            <w:tcBorders>
              <w:top w:val="single" w:sz="4" w:space="0" w:color="auto"/>
              <w:bottom w:val="single" w:sz="4" w:space="0" w:color="auto"/>
            </w:tcBorders>
          </w:tcPr>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Активизация познавательной деятельности младших школьников на уроках русского языка</w:t>
            </w:r>
          </w:p>
          <w:p w:rsidR="000367D9" w:rsidRPr="00504FF4" w:rsidRDefault="000367D9" w:rsidP="000367D9">
            <w:pPr>
              <w:pStyle w:val="a3"/>
              <w:rPr>
                <w:rFonts w:ascii="Times New Roman" w:hAnsi="Times New Roman" w:cs="Times New Roman"/>
                <w:sz w:val="24"/>
                <w:szCs w:val="24"/>
              </w:rPr>
            </w:pPr>
          </w:p>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Система оценивания как механизм повышения качества образования</w:t>
            </w:r>
          </w:p>
        </w:tc>
        <w:tc>
          <w:tcPr>
            <w:tcW w:w="1418" w:type="dxa"/>
            <w:tcBorders>
              <w:top w:val="single" w:sz="4" w:space="0" w:color="auto"/>
              <w:bottom w:val="single" w:sz="4" w:space="0" w:color="auto"/>
            </w:tcBorders>
          </w:tcPr>
          <w:p w:rsidR="000367D9" w:rsidRPr="00504FF4" w:rsidRDefault="000367D9" w:rsidP="000367D9">
            <w:pPr>
              <w:rPr>
                <w:rFonts w:ascii="Times New Roman" w:hAnsi="Times New Roman" w:cs="Times New Roman"/>
                <w:sz w:val="24"/>
                <w:szCs w:val="24"/>
              </w:rPr>
            </w:pPr>
          </w:p>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областной семинар</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руководителей  ОО г. Брянска и Брянской области</w:t>
            </w:r>
          </w:p>
        </w:tc>
        <w:tc>
          <w:tcPr>
            <w:tcW w:w="1134"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p w:rsidR="000367D9" w:rsidRPr="00504FF4" w:rsidRDefault="000367D9" w:rsidP="000367D9">
            <w:pPr>
              <w:pStyle w:val="a7"/>
              <w:spacing w:line="240" w:lineRule="auto"/>
              <w:ind w:left="0"/>
              <w:rPr>
                <w:rFonts w:ascii="Times New Roman" w:hAnsi="Times New Roman" w:cs="Times New Roman"/>
                <w:sz w:val="24"/>
                <w:szCs w:val="24"/>
              </w:rPr>
            </w:pPr>
          </w:p>
          <w:p w:rsidR="000367D9" w:rsidRPr="00504FF4" w:rsidRDefault="000367D9" w:rsidP="000367D9">
            <w:pPr>
              <w:pStyle w:val="a7"/>
              <w:spacing w:line="240" w:lineRule="auto"/>
              <w:ind w:left="0"/>
              <w:rPr>
                <w:rFonts w:ascii="Times New Roman" w:hAnsi="Times New Roman" w:cs="Times New Roman"/>
                <w:sz w:val="24"/>
                <w:szCs w:val="24"/>
              </w:rPr>
            </w:pPr>
          </w:p>
          <w:p w:rsidR="000367D9" w:rsidRPr="00504FF4" w:rsidRDefault="000367D9" w:rsidP="000367D9">
            <w:pPr>
              <w:pStyle w:val="a7"/>
              <w:spacing w:line="240" w:lineRule="auto"/>
              <w:ind w:left="0"/>
              <w:rPr>
                <w:rFonts w:ascii="Times New Roman" w:hAnsi="Times New Roman" w:cs="Times New Roman"/>
                <w:sz w:val="24"/>
                <w:szCs w:val="24"/>
              </w:rPr>
            </w:pPr>
          </w:p>
          <w:p w:rsidR="000367D9" w:rsidRPr="00504FF4" w:rsidRDefault="000367D9" w:rsidP="000367D9">
            <w:pPr>
              <w:pStyle w:val="a7"/>
              <w:spacing w:line="240" w:lineRule="auto"/>
              <w:ind w:left="0"/>
              <w:rPr>
                <w:rFonts w:ascii="Times New Roman" w:hAnsi="Times New Roman" w:cs="Times New Roman"/>
                <w:sz w:val="24"/>
                <w:szCs w:val="24"/>
              </w:rPr>
            </w:pPr>
          </w:p>
          <w:p w:rsidR="000367D9" w:rsidRPr="00504FF4" w:rsidRDefault="000367D9" w:rsidP="000367D9">
            <w:pPr>
              <w:pStyle w:val="a7"/>
              <w:spacing w:line="240" w:lineRule="auto"/>
              <w:ind w:left="0"/>
              <w:rPr>
                <w:rFonts w:ascii="Times New Roman" w:hAnsi="Times New Roman" w:cs="Times New Roman"/>
                <w:sz w:val="24"/>
                <w:szCs w:val="24"/>
              </w:rPr>
            </w:pPr>
          </w:p>
          <w:p w:rsidR="000367D9" w:rsidRPr="00504FF4" w:rsidRDefault="000367D9" w:rsidP="000367D9">
            <w:pPr>
              <w:pStyle w:val="a7"/>
              <w:spacing w:line="240" w:lineRule="auto"/>
              <w:ind w:left="0"/>
              <w:rPr>
                <w:rFonts w:ascii="Times New Roman" w:hAnsi="Times New Roman" w:cs="Times New Roman"/>
                <w:sz w:val="24"/>
                <w:szCs w:val="24"/>
              </w:rPr>
            </w:pPr>
          </w:p>
        </w:tc>
        <w:tc>
          <w:tcPr>
            <w:tcW w:w="1842"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rPr>
          <w:trHeight w:val="263"/>
        </w:trPr>
        <w:tc>
          <w:tcPr>
            <w:tcW w:w="6663" w:type="dxa"/>
            <w:gridSpan w:val="3"/>
            <w:tcBorders>
              <w:top w:val="single" w:sz="4" w:space="0" w:color="auto"/>
              <w:bottom w:val="single" w:sz="4" w:space="0" w:color="auto"/>
            </w:tcBorders>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b/>
                <w:color w:val="000000"/>
                <w:sz w:val="24"/>
                <w:szCs w:val="24"/>
              </w:rPr>
              <w:t xml:space="preserve">                                                  Госомская ООШ</w:t>
            </w:r>
          </w:p>
        </w:tc>
        <w:tc>
          <w:tcPr>
            <w:tcW w:w="2976" w:type="dxa"/>
            <w:gridSpan w:val="2"/>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r>
      <w:tr w:rsidR="000367D9" w:rsidRPr="00504FF4" w:rsidTr="000367D9">
        <w:trPr>
          <w:trHeight w:val="630"/>
        </w:trPr>
        <w:tc>
          <w:tcPr>
            <w:tcW w:w="1701" w:type="dxa"/>
            <w:tcBorders>
              <w:top w:val="single" w:sz="4" w:space="0" w:color="auto"/>
              <w:bottom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Прищеп Т.В.</w:t>
            </w:r>
          </w:p>
          <w:p w:rsidR="000367D9" w:rsidRPr="00504FF4" w:rsidRDefault="000367D9" w:rsidP="000367D9">
            <w:pPr>
              <w:pStyle w:val="a7"/>
              <w:ind w:left="0"/>
              <w:rPr>
                <w:rFonts w:ascii="Times New Roman" w:hAnsi="Times New Roman" w:cs="Times New Roman"/>
                <w:sz w:val="24"/>
                <w:szCs w:val="24"/>
              </w:rPr>
            </w:pPr>
          </w:p>
        </w:tc>
        <w:tc>
          <w:tcPr>
            <w:tcW w:w="3544" w:type="dxa"/>
            <w:tcBorders>
              <w:top w:val="single" w:sz="4" w:space="0" w:color="auto"/>
              <w:bottom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Формирование метапредметных  компетенций в условиях малочисленной сельской школы</w:t>
            </w:r>
          </w:p>
        </w:tc>
        <w:tc>
          <w:tcPr>
            <w:tcW w:w="1418"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134"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tc>
        <w:tc>
          <w:tcPr>
            <w:tcW w:w="1842"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r>
      <w:tr w:rsidR="000367D9" w:rsidRPr="00504FF4" w:rsidTr="000367D9">
        <w:trPr>
          <w:trHeight w:val="630"/>
        </w:trPr>
        <w:tc>
          <w:tcPr>
            <w:tcW w:w="9639" w:type="dxa"/>
            <w:gridSpan w:val="5"/>
            <w:tcBorders>
              <w:top w:val="single" w:sz="4" w:space="0" w:color="auto"/>
              <w:bottom w:val="single" w:sz="4" w:space="0" w:color="auto"/>
            </w:tcBorders>
          </w:tcPr>
          <w:p w:rsidR="000367D9" w:rsidRPr="00504FF4" w:rsidRDefault="000367D9" w:rsidP="000367D9">
            <w:pPr>
              <w:jc w:val="center"/>
              <w:rPr>
                <w:rFonts w:ascii="Times New Roman" w:hAnsi="Times New Roman" w:cs="Times New Roman"/>
                <w:b/>
                <w:sz w:val="24"/>
                <w:szCs w:val="24"/>
              </w:rPr>
            </w:pPr>
            <w:r w:rsidRPr="00504FF4">
              <w:rPr>
                <w:rFonts w:ascii="Times New Roman" w:hAnsi="Times New Roman" w:cs="Times New Roman"/>
                <w:b/>
                <w:sz w:val="24"/>
                <w:szCs w:val="24"/>
              </w:rPr>
              <w:t>Домашовская СОШ</w:t>
            </w:r>
          </w:p>
        </w:tc>
      </w:tr>
      <w:tr w:rsidR="000367D9" w:rsidRPr="00504FF4" w:rsidTr="000367D9">
        <w:trPr>
          <w:trHeight w:val="630"/>
        </w:trPr>
        <w:tc>
          <w:tcPr>
            <w:tcW w:w="1701" w:type="dxa"/>
            <w:tcBorders>
              <w:top w:val="single" w:sz="4" w:space="0" w:color="auto"/>
              <w:bottom w:val="single" w:sz="4" w:space="0" w:color="auto"/>
            </w:tcBorders>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Трубецкая Наталья Ивановна</w:t>
            </w:r>
          </w:p>
        </w:tc>
        <w:tc>
          <w:tcPr>
            <w:tcW w:w="3544" w:type="dxa"/>
            <w:tcBorders>
              <w:top w:val="single" w:sz="4" w:space="0" w:color="auto"/>
              <w:bottom w:val="single" w:sz="4" w:space="0" w:color="auto"/>
            </w:tcBorders>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 xml:space="preserve">Как я работаю над задачами </w:t>
            </w:r>
          </w:p>
        </w:tc>
        <w:tc>
          <w:tcPr>
            <w:tcW w:w="1418" w:type="dxa"/>
            <w:tcBorders>
              <w:top w:val="single" w:sz="4" w:space="0" w:color="auto"/>
              <w:bottom w:val="single" w:sz="4" w:space="0" w:color="auto"/>
            </w:tcBorders>
          </w:tcPr>
          <w:p w:rsidR="000367D9" w:rsidRPr="00504FF4" w:rsidRDefault="000367D9" w:rsidP="000367D9">
            <w:pPr>
              <w:rPr>
                <w:rFonts w:ascii="Times New Roman" w:hAnsi="Times New Roman" w:cs="Times New Roman"/>
                <w:sz w:val="24"/>
                <w:szCs w:val="24"/>
              </w:rPr>
            </w:pPr>
          </w:p>
        </w:tc>
        <w:tc>
          <w:tcPr>
            <w:tcW w:w="1134" w:type="dxa"/>
            <w:tcBorders>
              <w:top w:val="single" w:sz="4" w:space="0" w:color="auto"/>
              <w:bottom w:val="single" w:sz="4" w:space="0" w:color="auto"/>
            </w:tcBorders>
          </w:tcPr>
          <w:p w:rsidR="000367D9" w:rsidRPr="00504FF4" w:rsidRDefault="000367D9" w:rsidP="000367D9">
            <w:pPr>
              <w:rPr>
                <w:rFonts w:ascii="Times New Roman" w:hAnsi="Times New Roman" w:cs="Times New Roman"/>
                <w:sz w:val="24"/>
                <w:szCs w:val="24"/>
              </w:rPr>
            </w:pPr>
          </w:p>
        </w:tc>
        <w:tc>
          <w:tcPr>
            <w:tcW w:w="1842" w:type="dxa"/>
            <w:tcBorders>
              <w:top w:val="single" w:sz="4" w:space="0" w:color="auto"/>
              <w:bottom w:val="single" w:sz="4" w:space="0" w:color="auto"/>
            </w:tcBorders>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rPr>
          <w:trHeight w:val="630"/>
        </w:trPr>
        <w:tc>
          <w:tcPr>
            <w:tcW w:w="1701" w:type="dxa"/>
            <w:tcBorders>
              <w:top w:val="single" w:sz="4" w:space="0" w:color="auto"/>
              <w:bottom w:val="single" w:sz="4" w:space="0" w:color="auto"/>
            </w:tcBorders>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Титова Татьяна Николаевна</w:t>
            </w:r>
          </w:p>
        </w:tc>
        <w:tc>
          <w:tcPr>
            <w:tcW w:w="3544" w:type="dxa"/>
            <w:tcBorders>
              <w:top w:val="single" w:sz="4" w:space="0" w:color="auto"/>
              <w:bottom w:val="single" w:sz="4" w:space="0" w:color="auto"/>
            </w:tcBorders>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Качество образования-открытые возможности</w:t>
            </w:r>
          </w:p>
        </w:tc>
        <w:tc>
          <w:tcPr>
            <w:tcW w:w="1418" w:type="dxa"/>
            <w:tcBorders>
              <w:top w:val="single" w:sz="4" w:space="0" w:color="auto"/>
              <w:bottom w:val="single" w:sz="4" w:space="0" w:color="auto"/>
            </w:tcBorders>
          </w:tcPr>
          <w:p w:rsidR="000367D9" w:rsidRPr="00504FF4" w:rsidRDefault="000367D9" w:rsidP="000367D9">
            <w:pPr>
              <w:rPr>
                <w:rFonts w:ascii="Times New Roman" w:hAnsi="Times New Roman" w:cs="Times New Roman"/>
                <w:sz w:val="24"/>
                <w:szCs w:val="24"/>
              </w:rPr>
            </w:pPr>
          </w:p>
        </w:tc>
        <w:tc>
          <w:tcPr>
            <w:tcW w:w="1134" w:type="dxa"/>
            <w:tcBorders>
              <w:top w:val="single" w:sz="4" w:space="0" w:color="auto"/>
              <w:bottom w:val="single" w:sz="4" w:space="0" w:color="auto"/>
            </w:tcBorders>
          </w:tcPr>
          <w:p w:rsidR="000367D9" w:rsidRPr="00504FF4" w:rsidRDefault="000367D9" w:rsidP="000367D9">
            <w:pPr>
              <w:rPr>
                <w:rFonts w:ascii="Times New Roman" w:hAnsi="Times New Roman" w:cs="Times New Roman"/>
                <w:sz w:val="24"/>
                <w:szCs w:val="24"/>
              </w:rPr>
            </w:pPr>
          </w:p>
        </w:tc>
        <w:tc>
          <w:tcPr>
            <w:tcW w:w="1842" w:type="dxa"/>
            <w:tcBorders>
              <w:top w:val="single" w:sz="4" w:space="0" w:color="auto"/>
              <w:bottom w:val="single" w:sz="4" w:space="0" w:color="auto"/>
              <w:right w:val="single" w:sz="4" w:space="0" w:color="auto"/>
            </w:tcBorders>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rPr>
          <w:trHeight w:val="408"/>
        </w:trPr>
        <w:tc>
          <w:tcPr>
            <w:tcW w:w="9639" w:type="dxa"/>
            <w:gridSpan w:val="5"/>
            <w:tcBorders>
              <w:top w:val="single" w:sz="4" w:space="0" w:color="auto"/>
              <w:bottom w:val="single" w:sz="4" w:space="0" w:color="auto"/>
              <w:right w:val="single" w:sz="4" w:space="0" w:color="auto"/>
            </w:tcBorders>
          </w:tcPr>
          <w:p w:rsidR="000367D9" w:rsidRPr="00504FF4" w:rsidRDefault="000367D9" w:rsidP="000367D9">
            <w:pPr>
              <w:jc w:val="center"/>
              <w:rPr>
                <w:rFonts w:ascii="Times New Roman" w:hAnsi="Times New Roman" w:cs="Times New Roman"/>
                <w:b/>
                <w:sz w:val="24"/>
                <w:szCs w:val="24"/>
              </w:rPr>
            </w:pPr>
            <w:r w:rsidRPr="00504FF4">
              <w:rPr>
                <w:rFonts w:ascii="Times New Roman" w:hAnsi="Times New Roman" w:cs="Times New Roman"/>
                <w:b/>
                <w:sz w:val="24"/>
                <w:szCs w:val="24"/>
              </w:rPr>
              <w:t>Молотинская СОШ</w:t>
            </w:r>
          </w:p>
        </w:tc>
      </w:tr>
      <w:tr w:rsidR="000367D9" w:rsidRPr="00504FF4" w:rsidTr="000367D9">
        <w:trPr>
          <w:trHeight w:val="630"/>
        </w:trPr>
        <w:tc>
          <w:tcPr>
            <w:tcW w:w="1701" w:type="dxa"/>
            <w:tcBorders>
              <w:top w:val="single" w:sz="4" w:space="0" w:color="auto"/>
              <w:bottom w:val="single" w:sz="4" w:space="0" w:color="auto"/>
            </w:tcBorders>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Горевая Алла Николаевна</w:t>
            </w:r>
          </w:p>
        </w:tc>
        <w:tc>
          <w:tcPr>
            <w:tcW w:w="3544" w:type="dxa"/>
            <w:tcBorders>
              <w:top w:val="single" w:sz="4" w:space="0" w:color="auto"/>
              <w:bottom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Здоровьесберегающие технологии на уроках начальной школы</w:t>
            </w:r>
          </w:p>
        </w:tc>
        <w:tc>
          <w:tcPr>
            <w:tcW w:w="1418"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134"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842" w:type="dxa"/>
            <w:tcBorders>
              <w:top w:val="single" w:sz="4" w:space="0" w:color="auto"/>
              <w:bottom w:val="single" w:sz="4" w:space="0" w:color="auto"/>
              <w:right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rPr>
          <w:trHeight w:val="630"/>
        </w:trPr>
        <w:tc>
          <w:tcPr>
            <w:tcW w:w="1701" w:type="dxa"/>
            <w:tcBorders>
              <w:top w:val="single" w:sz="4" w:space="0" w:color="auto"/>
              <w:bottom w:val="single" w:sz="4" w:space="0" w:color="auto"/>
            </w:tcBorders>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Созыкина Олеся Ивановна</w:t>
            </w:r>
          </w:p>
        </w:tc>
        <w:tc>
          <w:tcPr>
            <w:tcW w:w="3544" w:type="dxa"/>
            <w:tcBorders>
              <w:top w:val="single" w:sz="4" w:space="0" w:color="auto"/>
              <w:bottom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ИКТ на уроках начальной школы</w:t>
            </w:r>
          </w:p>
        </w:tc>
        <w:tc>
          <w:tcPr>
            <w:tcW w:w="1418"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134"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842" w:type="dxa"/>
            <w:tcBorders>
              <w:top w:val="single" w:sz="4" w:space="0" w:color="auto"/>
              <w:bottom w:val="single" w:sz="4" w:space="0" w:color="auto"/>
              <w:right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rPr>
          <w:trHeight w:val="630"/>
        </w:trPr>
        <w:tc>
          <w:tcPr>
            <w:tcW w:w="1701" w:type="dxa"/>
            <w:tcBorders>
              <w:top w:val="single" w:sz="4" w:space="0" w:color="auto"/>
              <w:bottom w:val="single" w:sz="4" w:space="0" w:color="auto"/>
            </w:tcBorders>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Торшина Наталья Игоревна</w:t>
            </w:r>
          </w:p>
        </w:tc>
        <w:tc>
          <w:tcPr>
            <w:tcW w:w="3544" w:type="dxa"/>
            <w:tcBorders>
              <w:top w:val="single" w:sz="4" w:space="0" w:color="auto"/>
              <w:bottom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Проектная деятельность учащихся начальной школы</w:t>
            </w:r>
          </w:p>
        </w:tc>
        <w:tc>
          <w:tcPr>
            <w:tcW w:w="1418"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134"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842" w:type="dxa"/>
            <w:tcBorders>
              <w:top w:val="single" w:sz="4" w:space="0" w:color="auto"/>
              <w:bottom w:val="single" w:sz="4" w:space="0" w:color="auto"/>
              <w:right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rPr>
          <w:trHeight w:val="630"/>
        </w:trPr>
        <w:tc>
          <w:tcPr>
            <w:tcW w:w="9639" w:type="dxa"/>
            <w:gridSpan w:val="5"/>
            <w:tcBorders>
              <w:top w:val="single" w:sz="4" w:space="0" w:color="auto"/>
              <w:bottom w:val="single" w:sz="4" w:space="0" w:color="auto"/>
              <w:right w:val="single" w:sz="4" w:space="0" w:color="auto"/>
            </w:tcBorders>
          </w:tcPr>
          <w:p w:rsidR="000367D9" w:rsidRPr="00504FF4" w:rsidRDefault="000367D9" w:rsidP="000367D9">
            <w:pPr>
              <w:pStyle w:val="a7"/>
              <w:spacing w:line="240" w:lineRule="auto"/>
              <w:ind w:left="0"/>
              <w:jc w:val="center"/>
              <w:rPr>
                <w:rFonts w:ascii="Times New Roman" w:hAnsi="Times New Roman" w:cs="Times New Roman"/>
                <w:sz w:val="24"/>
                <w:szCs w:val="24"/>
              </w:rPr>
            </w:pPr>
            <w:r w:rsidRPr="00504FF4">
              <w:rPr>
                <w:rFonts w:ascii="Times New Roman" w:hAnsi="Times New Roman" w:cs="Times New Roman"/>
                <w:b/>
                <w:sz w:val="24"/>
                <w:szCs w:val="24"/>
              </w:rPr>
              <w:t>Лицей №1 Брянского района</w:t>
            </w:r>
          </w:p>
        </w:tc>
      </w:tr>
      <w:tr w:rsidR="00DB3820" w:rsidRPr="00504FF4" w:rsidTr="0016009E">
        <w:trPr>
          <w:trHeight w:val="630"/>
        </w:trPr>
        <w:tc>
          <w:tcPr>
            <w:tcW w:w="1701" w:type="dxa"/>
            <w:tcBorders>
              <w:top w:val="single" w:sz="4" w:space="0" w:color="auto"/>
              <w:bottom w:val="single" w:sz="4" w:space="0" w:color="auto"/>
            </w:tcBorders>
          </w:tcPr>
          <w:p w:rsidR="00DB3820" w:rsidRPr="00504FF4" w:rsidRDefault="00DB3820"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tc>
        <w:tc>
          <w:tcPr>
            <w:tcW w:w="3544" w:type="dxa"/>
            <w:tcBorders>
              <w:top w:val="single" w:sz="4" w:space="0" w:color="auto"/>
              <w:bottom w:val="single" w:sz="4" w:space="0" w:color="auto"/>
            </w:tcBorders>
          </w:tcPr>
          <w:p w:rsidR="00DB3820" w:rsidRPr="00504FF4" w:rsidRDefault="00DB3820"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color w:val="000000"/>
                <w:sz w:val="24"/>
                <w:szCs w:val="24"/>
              </w:rPr>
              <w:t>Обобщение опыта «ВСОКО: от циклограммы мониторингов до принятия управленческих решений»</w:t>
            </w:r>
          </w:p>
        </w:tc>
        <w:tc>
          <w:tcPr>
            <w:tcW w:w="1418" w:type="dxa"/>
            <w:tcBorders>
              <w:top w:val="single" w:sz="4" w:space="0" w:color="auto"/>
              <w:bottom w:val="single" w:sz="4" w:space="0" w:color="auto"/>
            </w:tcBorders>
          </w:tcPr>
          <w:p w:rsidR="00DB3820" w:rsidRPr="00504FF4" w:rsidRDefault="00DB3820" w:rsidP="000367D9">
            <w:pPr>
              <w:pStyle w:val="a7"/>
              <w:spacing w:line="240" w:lineRule="auto"/>
              <w:ind w:left="0"/>
              <w:rPr>
                <w:rFonts w:ascii="Times New Roman" w:eastAsia="Calibri" w:hAnsi="Times New Roman" w:cs="Times New Roman"/>
                <w:sz w:val="24"/>
                <w:szCs w:val="24"/>
              </w:rPr>
            </w:pPr>
          </w:p>
        </w:tc>
        <w:tc>
          <w:tcPr>
            <w:tcW w:w="2976" w:type="dxa"/>
            <w:gridSpan w:val="2"/>
            <w:tcBorders>
              <w:top w:val="single" w:sz="4" w:space="0" w:color="auto"/>
              <w:bottom w:val="single" w:sz="4" w:space="0" w:color="auto"/>
              <w:right w:val="single" w:sz="4" w:space="0" w:color="auto"/>
            </w:tcBorders>
          </w:tcPr>
          <w:p w:rsidR="00DB3820" w:rsidRPr="00504FF4" w:rsidRDefault="00DB3820" w:rsidP="000367D9">
            <w:pPr>
              <w:pStyle w:val="a7"/>
              <w:spacing w:line="240" w:lineRule="auto"/>
              <w:ind w:left="0"/>
              <w:rPr>
                <w:rFonts w:ascii="Times New Roman" w:eastAsia="Calibri" w:hAnsi="Times New Roman" w:cs="Times New Roman"/>
                <w:sz w:val="24"/>
                <w:szCs w:val="24"/>
              </w:rPr>
            </w:pPr>
            <w:r w:rsidRPr="00504FF4">
              <w:rPr>
                <w:rFonts w:ascii="Times New Roman" w:eastAsia="Calibri" w:hAnsi="Times New Roman" w:cs="Times New Roman"/>
                <w:color w:val="000000"/>
                <w:sz w:val="24"/>
                <w:szCs w:val="24"/>
              </w:rPr>
              <w:t>ОБЛАСТНОЙ ПРАКТИКО - ОРИЕНТИРОВАННЫЙ СЕМИНАР РУКОВОДИТЕЛЕЙ ОБРАЗОВАТЕЛЬНЫХ ОРГАНИЗАЦИЙ БРЯНСКОГО РАЙОНА «Совершенствование внутренней системы оценки качества образования в соответствии с требованиями ФГОС: опыт, проблемы, перспективы» - 18.03.2019г.</w:t>
            </w:r>
          </w:p>
        </w:tc>
      </w:tr>
      <w:tr w:rsidR="000367D9" w:rsidRPr="00504FF4" w:rsidTr="000367D9">
        <w:trPr>
          <w:trHeight w:val="630"/>
        </w:trPr>
        <w:tc>
          <w:tcPr>
            <w:tcW w:w="1701" w:type="dxa"/>
            <w:tcBorders>
              <w:top w:val="single" w:sz="4" w:space="0" w:color="auto"/>
              <w:bottom w:val="single" w:sz="4" w:space="0" w:color="auto"/>
            </w:tcBorders>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Карпикова А.А.,</w:t>
            </w:r>
          </w:p>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Федотова К.В.</w:t>
            </w:r>
          </w:p>
        </w:tc>
        <w:tc>
          <w:tcPr>
            <w:tcW w:w="3544" w:type="dxa"/>
            <w:tcBorders>
              <w:top w:val="single" w:sz="4" w:space="0" w:color="auto"/>
              <w:bottom w:val="single" w:sz="4" w:space="0" w:color="auto"/>
            </w:tcBorders>
          </w:tcPr>
          <w:p w:rsidR="000367D9" w:rsidRPr="00504FF4" w:rsidRDefault="000367D9" w:rsidP="000367D9">
            <w:pPr>
              <w:pStyle w:val="a7"/>
              <w:spacing w:after="0" w:line="240" w:lineRule="auto"/>
              <w:ind w:left="0"/>
              <w:jc w:val="center"/>
              <w:rPr>
                <w:rFonts w:ascii="Times New Roman" w:eastAsia="Calibri" w:hAnsi="Times New Roman" w:cs="Times New Roman"/>
                <w:color w:val="000000"/>
                <w:sz w:val="24"/>
                <w:szCs w:val="24"/>
              </w:rPr>
            </w:pPr>
            <w:r w:rsidRPr="00504FF4">
              <w:rPr>
                <w:rFonts w:ascii="Times New Roman" w:eastAsia="Calibri" w:hAnsi="Times New Roman" w:cs="Times New Roman"/>
                <w:color w:val="000000"/>
                <w:sz w:val="24"/>
                <w:szCs w:val="24"/>
              </w:rPr>
              <w:t>Мастер – класс «Безотметочное, но не безоценочное обучение…»</w:t>
            </w:r>
          </w:p>
        </w:tc>
        <w:tc>
          <w:tcPr>
            <w:tcW w:w="1418"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eastAsia="Calibri" w:hAnsi="Times New Roman" w:cs="Times New Roman"/>
                <w:sz w:val="24"/>
                <w:szCs w:val="24"/>
              </w:rPr>
            </w:pPr>
          </w:p>
        </w:tc>
        <w:tc>
          <w:tcPr>
            <w:tcW w:w="1134"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eastAsia="Calibri" w:hAnsi="Times New Roman" w:cs="Times New Roman"/>
                <w:color w:val="000000"/>
                <w:sz w:val="24"/>
                <w:szCs w:val="24"/>
              </w:rPr>
            </w:pPr>
          </w:p>
        </w:tc>
        <w:tc>
          <w:tcPr>
            <w:tcW w:w="1842" w:type="dxa"/>
            <w:tcBorders>
              <w:top w:val="single" w:sz="4" w:space="0" w:color="auto"/>
              <w:bottom w:val="single" w:sz="4" w:space="0" w:color="auto"/>
              <w:right w:val="single" w:sz="4" w:space="0" w:color="auto"/>
            </w:tcBorders>
          </w:tcPr>
          <w:p w:rsidR="000367D9" w:rsidRPr="00504FF4" w:rsidRDefault="000367D9" w:rsidP="000367D9">
            <w:pPr>
              <w:pStyle w:val="a7"/>
              <w:spacing w:line="240" w:lineRule="auto"/>
              <w:ind w:left="0"/>
              <w:rPr>
                <w:rFonts w:ascii="Times New Roman" w:eastAsia="Calibri" w:hAnsi="Times New Roman" w:cs="Times New Roman"/>
                <w:sz w:val="24"/>
                <w:szCs w:val="24"/>
              </w:rPr>
            </w:pPr>
          </w:p>
        </w:tc>
      </w:tr>
      <w:tr w:rsidR="00F07E9B" w:rsidRPr="00504FF4" w:rsidTr="00D561CD">
        <w:trPr>
          <w:trHeight w:val="630"/>
        </w:trPr>
        <w:tc>
          <w:tcPr>
            <w:tcW w:w="1701" w:type="dxa"/>
            <w:tcBorders>
              <w:top w:val="single" w:sz="4" w:space="0" w:color="auto"/>
              <w:bottom w:val="single" w:sz="4" w:space="0" w:color="auto"/>
            </w:tcBorders>
          </w:tcPr>
          <w:p w:rsidR="00F07E9B" w:rsidRPr="00504FF4" w:rsidRDefault="00F07E9B"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Карпикова А.А.,</w:t>
            </w:r>
          </w:p>
          <w:p w:rsidR="00F07E9B" w:rsidRPr="00504FF4" w:rsidRDefault="00F07E9B"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Федотова К.В.</w:t>
            </w:r>
          </w:p>
        </w:tc>
        <w:tc>
          <w:tcPr>
            <w:tcW w:w="3544" w:type="dxa"/>
            <w:tcBorders>
              <w:top w:val="single" w:sz="4" w:space="0" w:color="auto"/>
              <w:bottom w:val="single" w:sz="4" w:space="0" w:color="auto"/>
            </w:tcBorders>
          </w:tcPr>
          <w:p w:rsidR="00F07E9B" w:rsidRPr="00504FF4" w:rsidRDefault="00F07E9B" w:rsidP="000367D9">
            <w:pPr>
              <w:spacing w:after="0" w:line="240" w:lineRule="auto"/>
              <w:contextualSpacing/>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Мастер – класс «Безотметочное, но не безоценочное обучение».</w:t>
            </w:r>
          </w:p>
          <w:p w:rsidR="00F07E9B" w:rsidRPr="00504FF4" w:rsidRDefault="00F07E9B" w:rsidP="000367D9">
            <w:pPr>
              <w:pStyle w:val="a7"/>
              <w:spacing w:after="0" w:line="240" w:lineRule="auto"/>
              <w:ind w:left="0"/>
              <w:jc w:val="center"/>
              <w:rPr>
                <w:rFonts w:ascii="Times New Roman" w:eastAsia="Calibri" w:hAnsi="Times New Roman" w:cs="Times New Roman"/>
                <w:color w:val="000000"/>
                <w:sz w:val="24"/>
                <w:szCs w:val="24"/>
              </w:rPr>
            </w:pPr>
            <w:r w:rsidRPr="00504FF4">
              <w:rPr>
                <w:rFonts w:ascii="Times New Roman" w:eastAsia="Calibri" w:hAnsi="Times New Roman" w:cs="Times New Roman"/>
                <w:sz w:val="24"/>
                <w:szCs w:val="24"/>
              </w:rPr>
              <w:t>Приемы формирования оценочных навыков обучающихся в рамках реализации ФГОС НОО.</w:t>
            </w:r>
          </w:p>
        </w:tc>
        <w:tc>
          <w:tcPr>
            <w:tcW w:w="1418" w:type="dxa"/>
            <w:tcBorders>
              <w:top w:val="single" w:sz="4" w:space="0" w:color="auto"/>
              <w:bottom w:val="single" w:sz="4" w:space="0" w:color="auto"/>
            </w:tcBorders>
          </w:tcPr>
          <w:p w:rsidR="00F07E9B" w:rsidRPr="00504FF4" w:rsidRDefault="00F07E9B" w:rsidP="000367D9">
            <w:pPr>
              <w:pStyle w:val="a7"/>
              <w:spacing w:line="240" w:lineRule="auto"/>
              <w:ind w:left="0"/>
              <w:rPr>
                <w:rFonts w:ascii="Times New Roman" w:eastAsia="Calibri" w:hAnsi="Times New Roman" w:cs="Times New Roman"/>
                <w:sz w:val="24"/>
                <w:szCs w:val="24"/>
              </w:rPr>
            </w:pPr>
          </w:p>
        </w:tc>
        <w:tc>
          <w:tcPr>
            <w:tcW w:w="2976" w:type="dxa"/>
            <w:gridSpan w:val="2"/>
            <w:tcBorders>
              <w:top w:val="single" w:sz="4" w:space="0" w:color="auto"/>
              <w:bottom w:val="single" w:sz="4" w:space="0" w:color="auto"/>
              <w:right w:val="single" w:sz="4" w:space="0" w:color="auto"/>
            </w:tcBorders>
          </w:tcPr>
          <w:p w:rsidR="00F07E9B" w:rsidRPr="00504FF4" w:rsidRDefault="00F07E9B"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 xml:space="preserve">СЕМИНАР-ПРАКТИКУМ </w:t>
            </w:r>
          </w:p>
          <w:p w:rsidR="00F07E9B" w:rsidRPr="00504FF4" w:rsidRDefault="00F07E9B"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 xml:space="preserve">ЗАМЕСТИТЕЛЕЙ ДИРЕКТОРОВ ПО УЧЕБНО – ВОСПИТАТЕЛЬНОЙ РАБОТЕ УНЕЧСКОГО РАЙОНА И МОЛОДЫХ СПЕЦИАЛИСТОВ  ОБРАЗОВАТЕЛЬНЫХ УЧРЕЖДЕНИЙ БРЯНСКОГО РАЙОНА В РАМКАХ МЕЖРАЙОННОГО СОТРУДНИЧЕСТВА </w:t>
            </w:r>
          </w:p>
          <w:p w:rsidR="00F07E9B" w:rsidRPr="00504FF4" w:rsidRDefault="00F07E9B" w:rsidP="000367D9">
            <w:pPr>
              <w:pStyle w:val="a7"/>
              <w:spacing w:line="240" w:lineRule="auto"/>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«ПЕДАГОГ – ПЕДАГОГУ»</w:t>
            </w:r>
          </w:p>
        </w:tc>
      </w:tr>
      <w:tr w:rsidR="000367D9" w:rsidRPr="00504FF4" w:rsidTr="000367D9">
        <w:trPr>
          <w:trHeight w:val="474"/>
        </w:trPr>
        <w:tc>
          <w:tcPr>
            <w:tcW w:w="9639" w:type="dxa"/>
            <w:gridSpan w:val="5"/>
            <w:tcBorders>
              <w:top w:val="single" w:sz="4" w:space="0" w:color="auto"/>
              <w:bottom w:val="single" w:sz="4" w:space="0" w:color="auto"/>
              <w:right w:val="single" w:sz="4" w:space="0" w:color="auto"/>
            </w:tcBorders>
          </w:tcPr>
          <w:p w:rsidR="000367D9" w:rsidRPr="00504FF4" w:rsidRDefault="000367D9" w:rsidP="000367D9">
            <w:pPr>
              <w:pStyle w:val="a7"/>
              <w:spacing w:line="240" w:lineRule="auto"/>
              <w:ind w:left="0"/>
              <w:jc w:val="center"/>
              <w:rPr>
                <w:rFonts w:ascii="Times New Roman" w:hAnsi="Times New Roman" w:cs="Times New Roman"/>
                <w:b/>
                <w:sz w:val="24"/>
                <w:szCs w:val="24"/>
              </w:rPr>
            </w:pPr>
            <w:r w:rsidRPr="00504FF4">
              <w:rPr>
                <w:rFonts w:ascii="Times New Roman" w:hAnsi="Times New Roman" w:cs="Times New Roman"/>
                <w:b/>
                <w:sz w:val="24"/>
                <w:szCs w:val="24"/>
              </w:rPr>
              <w:t>Мичуринская СОШ</w:t>
            </w:r>
          </w:p>
        </w:tc>
      </w:tr>
      <w:tr w:rsidR="000367D9" w:rsidRPr="00504FF4" w:rsidTr="000367D9">
        <w:trPr>
          <w:trHeight w:val="630"/>
        </w:trPr>
        <w:tc>
          <w:tcPr>
            <w:tcW w:w="1701" w:type="dxa"/>
            <w:tcBorders>
              <w:top w:val="single" w:sz="4" w:space="0" w:color="auto"/>
              <w:bottom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 Власенкова Н.В.</w:t>
            </w:r>
          </w:p>
        </w:tc>
        <w:tc>
          <w:tcPr>
            <w:tcW w:w="3544" w:type="dxa"/>
            <w:tcBorders>
              <w:top w:val="single" w:sz="4" w:space="0" w:color="auto"/>
              <w:bottom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"Формирование ключевых компетенций младших школьников в свете ФГОС второго поколения"</w:t>
            </w:r>
          </w:p>
        </w:tc>
        <w:tc>
          <w:tcPr>
            <w:tcW w:w="1418"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134"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842" w:type="dxa"/>
            <w:tcBorders>
              <w:top w:val="single" w:sz="4" w:space="0" w:color="auto"/>
              <w:bottom w:val="single" w:sz="4" w:space="0" w:color="auto"/>
              <w:right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rPr>
          <w:trHeight w:val="630"/>
        </w:trPr>
        <w:tc>
          <w:tcPr>
            <w:tcW w:w="1701" w:type="dxa"/>
            <w:tcBorders>
              <w:top w:val="single" w:sz="4" w:space="0" w:color="auto"/>
              <w:bottom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2. Макарова О.П.</w:t>
            </w:r>
          </w:p>
        </w:tc>
        <w:tc>
          <w:tcPr>
            <w:tcW w:w="3544" w:type="dxa"/>
            <w:tcBorders>
              <w:top w:val="single" w:sz="4" w:space="0" w:color="auto"/>
              <w:bottom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 Педагогические приемы для формирования мотивации обучения на уроках литературного чтения в начальной школе"</w:t>
            </w:r>
          </w:p>
        </w:tc>
        <w:tc>
          <w:tcPr>
            <w:tcW w:w="1418"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134"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842" w:type="dxa"/>
            <w:tcBorders>
              <w:top w:val="single" w:sz="4" w:space="0" w:color="auto"/>
              <w:bottom w:val="single" w:sz="4" w:space="0" w:color="auto"/>
              <w:right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rPr>
          <w:trHeight w:val="630"/>
        </w:trPr>
        <w:tc>
          <w:tcPr>
            <w:tcW w:w="1701" w:type="dxa"/>
            <w:tcBorders>
              <w:top w:val="single" w:sz="4" w:space="0" w:color="auto"/>
              <w:bottom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3. Тиханкова А.И.</w:t>
            </w:r>
          </w:p>
        </w:tc>
        <w:tc>
          <w:tcPr>
            <w:tcW w:w="3544" w:type="dxa"/>
            <w:tcBorders>
              <w:top w:val="single" w:sz="4" w:space="0" w:color="auto"/>
              <w:bottom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"Формирование навыка смыслового чтения в начальной школе"</w:t>
            </w:r>
          </w:p>
        </w:tc>
        <w:tc>
          <w:tcPr>
            <w:tcW w:w="1418"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134" w:type="dxa"/>
            <w:tcBorders>
              <w:top w:val="single" w:sz="4" w:space="0" w:color="auto"/>
              <w:bottom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p>
        </w:tc>
        <w:tc>
          <w:tcPr>
            <w:tcW w:w="1842" w:type="dxa"/>
            <w:tcBorders>
              <w:top w:val="single" w:sz="4" w:space="0" w:color="auto"/>
              <w:bottom w:val="single" w:sz="4" w:space="0" w:color="auto"/>
              <w:right w:val="single" w:sz="4" w:space="0" w:color="auto"/>
            </w:tcBorders>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rPr>
          <w:trHeight w:val="486"/>
        </w:trPr>
        <w:tc>
          <w:tcPr>
            <w:tcW w:w="9639" w:type="dxa"/>
            <w:gridSpan w:val="5"/>
            <w:tcBorders>
              <w:top w:val="single" w:sz="4" w:space="0" w:color="auto"/>
              <w:bottom w:val="single" w:sz="4" w:space="0" w:color="auto"/>
              <w:right w:val="single" w:sz="4" w:space="0" w:color="auto"/>
            </w:tcBorders>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Гимназия №1 Брянского района</w:t>
            </w:r>
          </w:p>
        </w:tc>
      </w:tr>
      <w:tr w:rsidR="000367D9" w:rsidRPr="00504FF4" w:rsidTr="000367D9">
        <w:tc>
          <w:tcPr>
            <w:tcW w:w="170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 xml:space="preserve">Сафронова Н.В. </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tc>
        <w:tc>
          <w:tcPr>
            <w:tcW w:w="3544"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«Формирование УУД у обучающихся начальной школы»</w:t>
            </w:r>
          </w:p>
        </w:tc>
        <w:tc>
          <w:tcPr>
            <w:tcW w:w="1418" w:type="dxa"/>
          </w:tcPr>
          <w:p w:rsidR="000367D9" w:rsidRPr="00504FF4" w:rsidRDefault="000367D9" w:rsidP="000367D9">
            <w:pPr>
              <w:pStyle w:val="a7"/>
              <w:spacing w:line="240" w:lineRule="auto"/>
              <w:ind w:left="0"/>
              <w:rPr>
                <w:rFonts w:ascii="Times New Roman" w:hAnsi="Times New Roman" w:cs="Times New Roman"/>
                <w:sz w:val="24"/>
                <w:szCs w:val="24"/>
              </w:rPr>
            </w:pPr>
          </w:p>
        </w:tc>
        <w:tc>
          <w:tcPr>
            <w:tcW w:w="1134" w:type="dxa"/>
          </w:tcPr>
          <w:p w:rsidR="000367D9" w:rsidRPr="00504FF4" w:rsidRDefault="000367D9" w:rsidP="000367D9">
            <w:pPr>
              <w:pStyle w:val="a7"/>
              <w:spacing w:line="240" w:lineRule="auto"/>
              <w:ind w:left="0"/>
              <w:rPr>
                <w:rFonts w:ascii="Times New Roman" w:hAnsi="Times New Roman" w:cs="Times New Roman"/>
                <w:sz w:val="24"/>
                <w:szCs w:val="24"/>
              </w:rPr>
            </w:pPr>
          </w:p>
        </w:tc>
        <w:tc>
          <w:tcPr>
            <w:tcW w:w="1842" w:type="dxa"/>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tc>
      </w:tr>
    </w:tbl>
    <w:p w:rsidR="000367D9" w:rsidRPr="00504FF4" w:rsidRDefault="000367D9" w:rsidP="000367D9">
      <w:pPr>
        <w:spacing w:after="0" w:line="240" w:lineRule="auto"/>
        <w:ind w:left="360"/>
        <w:jc w:val="both"/>
        <w:rPr>
          <w:rFonts w:ascii="Times New Roman" w:hAnsi="Times New Roman" w:cs="Times New Roman"/>
          <w:sz w:val="24"/>
          <w:szCs w:val="24"/>
        </w:rPr>
      </w:pPr>
      <w:r w:rsidRPr="00504FF4">
        <w:rPr>
          <w:rFonts w:ascii="Times New Roman" w:hAnsi="Times New Roman" w:cs="Times New Roman"/>
          <w:sz w:val="24"/>
          <w:szCs w:val="24"/>
        </w:rPr>
        <w:t>5. Повышение профессионального мастерства: участие в очных конкурсах в 2018-2019 уч.году:</w:t>
      </w:r>
    </w:p>
    <w:p w:rsidR="000367D9" w:rsidRPr="00504FF4" w:rsidRDefault="000367D9" w:rsidP="000367D9">
      <w:pPr>
        <w:spacing w:after="0" w:line="240" w:lineRule="auto"/>
        <w:ind w:left="360"/>
        <w:jc w:val="both"/>
        <w:rPr>
          <w:rFonts w:ascii="Times New Roman" w:hAnsi="Times New Roman" w:cs="Times New Roman"/>
          <w:sz w:val="24"/>
          <w:szCs w:val="24"/>
        </w:rPr>
      </w:pPr>
    </w:p>
    <w:tbl>
      <w:tblPr>
        <w:tblStyle w:val="ad"/>
        <w:tblW w:w="0" w:type="auto"/>
        <w:tblInd w:w="360" w:type="dxa"/>
        <w:tblLook w:val="04A0" w:firstRow="1" w:lastRow="0" w:firstColumn="1" w:lastColumn="0" w:noHBand="0" w:noVBand="1"/>
      </w:tblPr>
      <w:tblGrid>
        <w:gridCol w:w="3418"/>
        <w:gridCol w:w="1566"/>
        <w:gridCol w:w="1654"/>
        <w:gridCol w:w="216"/>
        <w:gridCol w:w="1141"/>
        <w:gridCol w:w="1272"/>
      </w:tblGrid>
      <w:tr w:rsidR="000367D9" w:rsidRPr="00504FF4" w:rsidTr="000367D9">
        <w:tc>
          <w:tcPr>
            <w:tcW w:w="3458" w:type="dxa"/>
          </w:tcPr>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Ф.И.О. участников/ название конкурса/ результативность</w:t>
            </w:r>
          </w:p>
        </w:tc>
        <w:tc>
          <w:tcPr>
            <w:tcW w:w="2234"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федеральный уровень</w:t>
            </w:r>
          </w:p>
        </w:tc>
        <w:tc>
          <w:tcPr>
            <w:tcW w:w="1648"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региональный уровень</w:t>
            </w:r>
          </w:p>
        </w:tc>
        <w:tc>
          <w:tcPr>
            <w:tcW w:w="1581" w:type="dxa"/>
            <w:gridSpan w:val="2"/>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районный уровень</w:t>
            </w:r>
          </w:p>
        </w:tc>
        <w:tc>
          <w:tcPr>
            <w:tcW w:w="140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школьный уровень</w:t>
            </w:r>
          </w:p>
        </w:tc>
      </w:tr>
      <w:tr w:rsidR="000367D9" w:rsidRPr="00504FF4" w:rsidTr="000367D9">
        <w:tc>
          <w:tcPr>
            <w:tcW w:w="10322" w:type="dxa"/>
            <w:gridSpan w:val="6"/>
          </w:tcPr>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b/>
                <w:sz w:val="24"/>
                <w:szCs w:val="24"/>
              </w:rPr>
              <w:t>Малополпинская СОШ</w:t>
            </w:r>
          </w:p>
        </w:tc>
      </w:tr>
      <w:tr w:rsidR="000367D9" w:rsidRPr="00504FF4" w:rsidTr="000367D9">
        <w:tc>
          <w:tcPr>
            <w:tcW w:w="3458" w:type="dxa"/>
            <w:vAlign w:val="center"/>
          </w:tcPr>
          <w:p w:rsidR="000367D9" w:rsidRPr="00504FF4" w:rsidRDefault="000367D9" w:rsidP="000367D9">
            <w:pPr>
              <w:pStyle w:val="a8"/>
              <w:spacing w:before="0" w:beforeAutospacing="0" w:after="0" w:afterAutospacing="0"/>
              <w:jc w:val="center"/>
              <w:rPr>
                <w:rFonts w:cs="Times New Roman"/>
                <w:color w:val="000000"/>
              </w:rPr>
            </w:pPr>
            <w:r w:rsidRPr="00504FF4">
              <w:rPr>
                <w:rFonts w:cs="Times New Roman"/>
                <w:color w:val="000000"/>
              </w:rPr>
              <w:t>Олейник Наталия</w:t>
            </w:r>
          </w:p>
          <w:p w:rsidR="000367D9" w:rsidRPr="00504FF4" w:rsidRDefault="000367D9" w:rsidP="000367D9">
            <w:pPr>
              <w:pStyle w:val="a8"/>
              <w:spacing w:before="0" w:beforeAutospacing="0" w:after="0" w:afterAutospacing="0"/>
              <w:jc w:val="center"/>
              <w:rPr>
                <w:rFonts w:cs="Times New Roman"/>
                <w:color w:val="000000"/>
              </w:rPr>
            </w:pPr>
            <w:r w:rsidRPr="00504FF4">
              <w:rPr>
                <w:rFonts w:cs="Times New Roman"/>
                <w:color w:val="000000"/>
              </w:rPr>
              <w:t>Петровна</w:t>
            </w:r>
          </w:p>
          <w:p w:rsidR="000367D9" w:rsidRPr="00504FF4" w:rsidRDefault="000367D9" w:rsidP="000367D9">
            <w:pPr>
              <w:pStyle w:val="a8"/>
              <w:spacing w:before="0" w:beforeAutospacing="0" w:after="0" w:afterAutospacing="0"/>
              <w:jc w:val="center"/>
              <w:rPr>
                <w:rFonts w:cs="Times New Roman"/>
                <w:b/>
                <w:color w:val="000000"/>
              </w:rPr>
            </w:pPr>
            <w:r w:rsidRPr="00504FF4">
              <w:rPr>
                <w:rFonts w:cs="Times New Roman"/>
                <w:b/>
                <w:color w:val="000000"/>
              </w:rPr>
              <w:t>«Ступени</w:t>
            </w:r>
          </w:p>
          <w:p w:rsidR="000367D9" w:rsidRPr="00504FF4" w:rsidRDefault="000367D9" w:rsidP="000367D9">
            <w:pPr>
              <w:pStyle w:val="a8"/>
              <w:spacing w:before="0" w:beforeAutospacing="0" w:after="0" w:afterAutospacing="0"/>
              <w:jc w:val="center"/>
              <w:rPr>
                <w:rFonts w:cs="Times New Roman"/>
                <w:b/>
                <w:color w:val="000000"/>
              </w:rPr>
            </w:pPr>
            <w:r w:rsidRPr="00504FF4">
              <w:rPr>
                <w:rFonts w:cs="Times New Roman"/>
                <w:b/>
                <w:color w:val="000000"/>
              </w:rPr>
              <w:t>мастерства»</w:t>
            </w:r>
          </w:p>
          <w:p w:rsidR="000367D9" w:rsidRPr="00504FF4" w:rsidRDefault="000367D9" w:rsidP="000367D9">
            <w:pPr>
              <w:jc w:val="center"/>
              <w:rPr>
                <w:rFonts w:ascii="Times New Roman" w:hAnsi="Times New Roman" w:cs="Times New Roman"/>
                <w:sz w:val="24"/>
                <w:szCs w:val="24"/>
              </w:rPr>
            </w:pPr>
          </w:p>
        </w:tc>
        <w:tc>
          <w:tcPr>
            <w:tcW w:w="2234" w:type="dxa"/>
            <w:vAlign w:val="center"/>
          </w:tcPr>
          <w:p w:rsidR="000367D9" w:rsidRPr="00504FF4" w:rsidRDefault="000367D9" w:rsidP="000367D9">
            <w:pPr>
              <w:jc w:val="center"/>
              <w:rPr>
                <w:rFonts w:ascii="Times New Roman" w:hAnsi="Times New Roman" w:cs="Times New Roman"/>
                <w:sz w:val="24"/>
                <w:szCs w:val="24"/>
              </w:rPr>
            </w:pPr>
          </w:p>
        </w:tc>
        <w:tc>
          <w:tcPr>
            <w:tcW w:w="1648" w:type="dxa"/>
            <w:vAlign w:val="center"/>
          </w:tcPr>
          <w:p w:rsidR="000367D9" w:rsidRPr="00504FF4" w:rsidRDefault="000367D9" w:rsidP="000367D9">
            <w:pPr>
              <w:jc w:val="center"/>
              <w:rPr>
                <w:rFonts w:ascii="Times New Roman" w:hAnsi="Times New Roman" w:cs="Times New Roman"/>
                <w:sz w:val="24"/>
                <w:szCs w:val="24"/>
              </w:rPr>
            </w:pPr>
          </w:p>
        </w:tc>
        <w:tc>
          <w:tcPr>
            <w:tcW w:w="1581" w:type="dxa"/>
            <w:gridSpan w:val="2"/>
            <w:vAlign w:val="center"/>
          </w:tcPr>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sz w:val="24"/>
                <w:szCs w:val="24"/>
              </w:rPr>
              <w:t>3 место</w:t>
            </w:r>
          </w:p>
        </w:tc>
        <w:tc>
          <w:tcPr>
            <w:tcW w:w="1401" w:type="dxa"/>
            <w:vAlign w:val="center"/>
          </w:tcPr>
          <w:p w:rsidR="000367D9" w:rsidRPr="00504FF4" w:rsidRDefault="000367D9" w:rsidP="000367D9">
            <w:pPr>
              <w:jc w:val="center"/>
              <w:rPr>
                <w:rFonts w:ascii="Times New Roman" w:hAnsi="Times New Roman" w:cs="Times New Roman"/>
                <w:sz w:val="24"/>
                <w:szCs w:val="24"/>
              </w:rPr>
            </w:pPr>
          </w:p>
        </w:tc>
      </w:tr>
      <w:tr w:rsidR="000367D9" w:rsidRPr="00504FF4" w:rsidTr="000367D9">
        <w:tc>
          <w:tcPr>
            <w:tcW w:w="10322" w:type="dxa"/>
            <w:gridSpan w:val="6"/>
            <w:vAlign w:val="center"/>
          </w:tcPr>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b/>
                <w:sz w:val="24"/>
                <w:szCs w:val="24"/>
              </w:rPr>
              <w:t>Супоневская СОШ № 2</w:t>
            </w:r>
          </w:p>
        </w:tc>
      </w:tr>
      <w:tr w:rsidR="000367D9" w:rsidRPr="00504FF4" w:rsidTr="000367D9">
        <w:tc>
          <w:tcPr>
            <w:tcW w:w="3458" w:type="dxa"/>
          </w:tcPr>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БелеванцеваИ.В</w:t>
            </w:r>
          </w:p>
        </w:tc>
        <w:tc>
          <w:tcPr>
            <w:tcW w:w="2234" w:type="dxa"/>
          </w:tcPr>
          <w:p w:rsidR="000367D9" w:rsidRPr="00504FF4" w:rsidRDefault="000367D9" w:rsidP="000367D9">
            <w:pPr>
              <w:jc w:val="both"/>
              <w:rPr>
                <w:rFonts w:ascii="Times New Roman" w:hAnsi="Times New Roman" w:cs="Times New Roman"/>
                <w:sz w:val="24"/>
                <w:szCs w:val="24"/>
              </w:rPr>
            </w:pPr>
          </w:p>
        </w:tc>
        <w:tc>
          <w:tcPr>
            <w:tcW w:w="1648" w:type="dxa"/>
          </w:tcPr>
          <w:p w:rsidR="000367D9" w:rsidRPr="00504FF4" w:rsidRDefault="000367D9" w:rsidP="000367D9">
            <w:pPr>
              <w:jc w:val="both"/>
              <w:rPr>
                <w:rFonts w:ascii="Times New Roman" w:hAnsi="Times New Roman" w:cs="Times New Roman"/>
                <w:sz w:val="24"/>
                <w:szCs w:val="24"/>
              </w:rPr>
            </w:pPr>
          </w:p>
        </w:tc>
        <w:tc>
          <w:tcPr>
            <w:tcW w:w="1581" w:type="dxa"/>
            <w:gridSpan w:val="2"/>
          </w:tcPr>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 xml:space="preserve"> «Учитель года», Дипломант</w:t>
            </w:r>
          </w:p>
        </w:tc>
        <w:tc>
          <w:tcPr>
            <w:tcW w:w="1401" w:type="dxa"/>
          </w:tcPr>
          <w:p w:rsidR="000367D9" w:rsidRPr="00504FF4" w:rsidRDefault="000367D9" w:rsidP="000367D9">
            <w:pPr>
              <w:jc w:val="both"/>
              <w:rPr>
                <w:rFonts w:ascii="Times New Roman" w:hAnsi="Times New Roman" w:cs="Times New Roman"/>
                <w:sz w:val="24"/>
                <w:szCs w:val="24"/>
              </w:rPr>
            </w:pPr>
          </w:p>
        </w:tc>
      </w:tr>
      <w:tr w:rsidR="000367D9" w:rsidRPr="00504FF4" w:rsidTr="000367D9">
        <w:tc>
          <w:tcPr>
            <w:tcW w:w="10322" w:type="dxa"/>
            <w:gridSpan w:val="6"/>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Новосельская СОШ</w:t>
            </w:r>
          </w:p>
        </w:tc>
      </w:tr>
      <w:tr w:rsidR="000367D9" w:rsidRPr="00504FF4" w:rsidTr="000367D9">
        <w:tc>
          <w:tcPr>
            <w:tcW w:w="3458" w:type="dxa"/>
          </w:tcPr>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Увижева Е.М</w:t>
            </w:r>
          </w:p>
          <w:p w:rsidR="000367D9" w:rsidRPr="00504FF4" w:rsidRDefault="000367D9" w:rsidP="000367D9">
            <w:pPr>
              <w:rPr>
                <w:rFonts w:ascii="Times New Roman" w:hAnsi="Times New Roman" w:cs="Times New Roman"/>
                <w:b/>
                <w:sz w:val="24"/>
                <w:szCs w:val="24"/>
              </w:rPr>
            </w:pPr>
            <w:r w:rsidRPr="00504FF4">
              <w:rPr>
                <w:rFonts w:ascii="Times New Roman" w:hAnsi="Times New Roman" w:cs="Times New Roman"/>
                <w:sz w:val="24"/>
                <w:szCs w:val="24"/>
              </w:rPr>
              <w:t>Булагина Г.В. Геращенкова Е.А. Макарова О.Е.</w:t>
            </w:r>
          </w:p>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w:t>
            </w:r>
            <w:r w:rsidRPr="00504FF4">
              <w:rPr>
                <w:rFonts w:ascii="Times New Roman" w:hAnsi="Times New Roman" w:cs="Times New Roman"/>
                <w:b/>
                <w:sz w:val="24"/>
                <w:szCs w:val="24"/>
              </w:rPr>
              <w:t xml:space="preserve">Ступени мастерства </w:t>
            </w:r>
          </w:p>
        </w:tc>
        <w:tc>
          <w:tcPr>
            <w:tcW w:w="2234" w:type="dxa"/>
          </w:tcPr>
          <w:p w:rsidR="000367D9" w:rsidRPr="00504FF4" w:rsidRDefault="000367D9" w:rsidP="000367D9">
            <w:pPr>
              <w:jc w:val="both"/>
              <w:rPr>
                <w:rFonts w:ascii="Times New Roman" w:hAnsi="Times New Roman" w:cs="Times New Roman"/>
                <w:sz w:val="24"/>
                <w:szCs w:val="24"/>
              </w:rPr>
            </w:pPr>
          </w:p>
        </w:tc>
        <w:tc>
          <w:tcPr>
            <w:tcW w:w="1648" w:type="dxa"/>
          </w:tcPr>
          <w:p w:rsidR="000367D9" w:rsidRPr="00504FF4" w:rsidRDefault="000367D9" w:rsidP="000367D9">
            <w:pPr>
              <w:jc w:val="both"/>
              <w:rPr>
                <w:rFonts w:ascii="Times New Roman" w:hAnsi="Times New Roman" w:cs="Times New Roman"/>
                <w:sz w:val="24"/>
                <w:szCs w:val="24"/>
              </w:rPr>
            </w:pPr>
          </w:p>
        </w:tc>
        <w:tc>
          <w:tcPr>
            <w:tcW w:w="1581" w:type="dxa"/>
            <w:gridSpan w:val="2"/>
          </w:tcPr>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2 место</w:t>
            </w:r>
          </w:p>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1 место</w:t>
            </w:r>
          </w:p>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1 место</w:t>
            </w:r>
          </w:p>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2 место</w:t>
            </w:r>
          </w:p>
        </w:tc>
        <w:tc>
          <w:tcPr>
            <w:tcW w:w="1401" w:type="dxa"/>
          </w:tcPr>
          <w:p w:rsidR="000367D9" w:rsidRPr="00504FF4" w:rsidRDefault="000367D9" w:rsidP="000367D9">
            <w:pPr>
              <w:jc w:val="both"/>
              <w:rPr>
                <w:rFonts w:ascii="Times New Roman" w:hAnsi="Times New Roman" w:cs="Times New Roman"/>
                <w:sz w:val="24"/>
                <w:szCs w:val="24"/>
              </w:rPr>
            </w:pPr>
          </w:p>
        </w:tc>
      </w:tr>
      <w:tr w:rsidR="000367D9" w:rsidRPr="00504FF4" w:rsidTr="000367D9">
        <w:tc>
          <w:tcPr>
            <w:tcW w:w="10322" w:type="dxa"/>
            <w:gridSpan w:val="6"/>
          </w:tcPr>
          <w:p w:rsidR="000367D9" w:rsidRPr="00504FF4" w:rsidRDefault="000367D9" w:rsidP="000367D9">
            <w:pPr>
              <w:jc w:val="center"/>
              <w:rPr>
                <w:rFonts w:ascii="Times New Roman" w:hAnsi="Times New Roman" w:cs="Times New Roman"/>
                <w:b/>
                <w:color w:val="000000"/>
                <w:sz w:val="24"/>
                <w:szCs w:val="24"/>
              </w:rPr>
            </w:pPr>
            <w:r w:rsidRPr="00504FF4">
              <w:rPr>
                <w:rFonts w:ascii="Times New Roman" w:hAnsi="Times New Roman" w:cs="Times New Roman"/>
                <w:b/>
                <w:color w:val="000000"/>
                <w:sz w:val="24"/>
                <w:szCs w:val="24"/>
              </w:rPr>
              <w:t>Титовская ООШ</w:t>
            </w:r>
          </w:p>
          <w:p w:rsidR="000367D9" w:rsidRPr="00504FF4" w:rsidRDefault="000367D9" w:rsidP="000367D9">
            <w:pPr>
              <w:pStyle w:val="a7"/>
              <w:ind w:left="0"/>
              <w:jc w:val="center"/>
              <w:rPr>
                <w:rFonts w:ascii="Times New Roman" w:hAnsi="Times New Roman" w:cs="Times New Roman"/>
                <w:sz w:val="24"/>
                <w:szCs w:val="24"/>
              </w:rPr>
            </w:pPr>
          </w:p>
        </w:tc>
      </w:tr>
      <w:tr w:rsidR="000367D9" w:rsidRPr="00504FF4" w:rsidTr="000367D9">
        <w:tc>
          <w:tcPr>
            <w:tcW w:w="3458" w:type="dxa"/>
          </w:tcPr>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sz w:val="24"/>
                <w:szCs w:val="24"/>
              </w:rPr>
              <w:t>Сальникова Л.В.</w:t>
            </w:r>
          </w:p>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«Ступени мастерства»/победитель,призер</w:t>
            </w:r>
          </w:p>
        </w:tc>
        <w:tc>
          <w:tcPr>
            <w:tcW w:w="2234" w:type="dxa"/>
          </w:tcPr>
          <w:p w:rsidR="000367D9" w:rsidRPr="00504FF4" w:rsidRDefault="000367D9" w:rsidP="000367D9">
            <w:pPr>
              <w:jc w:val="both"/>
              <w:rPr>
                <w:rFonts w:ascii="Times New Roman" w:hAnsi="Times New Roman" w:cs="Times New Roman"/>
                <w:sz w:val="24"/>
                <w:szCs w:val="24"/>
              </w:rPr>
            </w:pPr>
          </w:p>
        </w:tc>
        <w:tc>
          <w:tcPr>
            <w:tcW w:w="1648" w:type="dxa"/>
          </w:tcPr>
          <w:p w:rsidR="000367D9" w:rsidRPr="00504FF4" w:rsidRDefault="000367D9" w:rsidP="000367D9">
            <w:pPr>
              <w:jc w:val="both"/>
              <w:rPr>
                <w:rFonts w:ascii="Times New Roman" w:hAnsi="Times New Roman" w:cs="Times New Roman"/>
                <w:sz w:val="24"/>
                <w:szCs w:val="24"/>
              </w:rPr>
            </w:pPr>
          </w:p>
        </w:tc>
        <w:tc>
          <w:tcPr>
            <w:tcW w:w="1581" w:type="dxa"/>
            <w:gridSpan w:val="2"/>
          </w:tcPr>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w:t>
            </w:r>
          </w:p>
        </w:tc>
        <w:tc>
          <w:tcPr>
            <w:tcW w:w="1401" w:type="dxa"/>
          </w:tcPr>
          <w:p w:rsidR="000367D9" w:rsidRPr="00504FF4" w:rsidRDefault="000367D9" w:rsidP="000367D9">
            <w:pPr>
              <w:jc w:val="both"/>
              <w:rPr>
                <w:rFonts w:ascii="Times New Roman" w:hAnsi="Times New Roman" w:cs="Times New Roman"/>
                <w:sz w:val="24"/>
                <w:szCs w:val="24"/>
              </w:rPr>
            </w:pPr>
          </w:p>
        </w:tc>
      </w:tr>
      <w:tr w:rsidR="000367D9" w:rsidRPr="00504FF4" w:rsidTr="000367D9">
        <w:tc>
          <w:tcPr>
            <w:tcW w:w="10322" w:type="dxa"/>
            <w:gridSpan w:val="6"/>
          </w:tcPr>
          <w:p w:rsidR="000367D9" w:rsidRPr="00504FF4" w:rsidRDefault="000367D9" w:rsidP="000367D9">
            <w:pPr>
              <w:pStyle w:val="a7"/>
              <w:ind w:left="0"/>
              <w:jc w:val="center"/>
              <w:rPr>
                <w:rFonts w:ascii="Times New Roman" w:hAnsi="Times New Roman" w:cs="Times New Roman"/>
                <w:b/>
                <w:color w:val="000000"/>
                <w:sz w:val="24"/>
                <w:szCs w:val="24"/>
              </w:rPr>
            </w:pPr>
            <w:r w:rsidRPr="00504FF4">
              <w:rPr>
                <w:rFonts w:ascii="Times New Roman" w:hAnsi="Times New Roman" w:cs="Times New Roman"/>
                <w:b/>
                <w:color w:val="000000"/>
                <w:sz w:val="24"/>
                <w:szCs w:val="24"/>
              </w:rPr>
              <w:t>Супоневская средняя общеобразовательная школа № 1 им. Героя Советского района Н.И. Чувина</w:t>
            </w:r>
          </w:p>
          <w:p w:rsidR="000367D9" w:rsidRPr="00504FF4" w:rsidRDefault="000367D9" w:rsidP="000367D9">
            <w:pPr>
              <w:jc w:val="both"/>
              <w:rPr>
                <w:rFonts w:ascii="Times New Roman" w:hAnsi="Times New Roman" w:cs="Times New Roman"/>
                <w:sz w:val="24"/>
                <w:szCs w:val="24"/>
              </w:rPr>
            </w:pPr>
          </w:p>
        </w:tc>
      </w:tr>
      <w:tr w:rsidR="000367D9" w:rsidRPr="00504FF4" w:rsidTr="000367D9">
        <w:tc>
          <w:tcPr>
            <w:tcW w:w="3458" w:type="dxa"/>
          </w:tcPr>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Сюрина Марина Петровна/</w:t>
            </w:r>
          </w:p>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«Учитель Года»/</w:t>
            </w:r>
          </w:p>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лауреат</w:t>
            </w:r>
          </w:p>
        </w:tc>
        <w:tc>
          <w:tcPr>
            <w:tcW w:w="2234" w:type="dxa"/>
            <w:tcBorders>
              <w:top w:val="nil"/>
            </w:tcBorders>
          </w:tcPr>
          <w:p w:rsidR="000367D9" w:rsidRPr="00504FF4" w:rsidRDefault="000367D9" w:rsidP="000367D9">
            <w:pPr>
              <w:jc w:val="both"/>
              <w:rPr>
                <w:rFonts w:ascii="Times New Roman" w:hAnsi="Times New Roman" w:cs="Times New Roman"/>
                <w:sz w:val="24"/>
                <w:szCs w:val="24"/>
              </w:rPr>
            </w:pPr>
          </w:p>
        </w:tc>
        <w:tc>
          <w:tcPr>
            <w:tcW w:w="1648" w:type="dxa"/>
            <w:tcBorders>
              <w:top w:val="nil"/>
            </w:tcBorders>
          </w:tcPr>
          <w:p w:rsidR="000367D9" w:rsidRPr="00504FF4" w:rsidRDefault="000367D9" w:rsidP="000367D9">
            <w:pPr>
              <w:jc w:val="both"/>
              <w:rPr>
                <w:rFonts w:ascii="Times New Roman" w:hAnsi="Times New Roman" w:cs="Times New Roman"/>
                <w:sz w:val="24"/>
                <w:szCs w:val="24"/>
              </w:rPr>
            </w:pPr>
          </w:p>
        </w:tc>
        <w:tc>
          <w:tcPr>
            <w:tcW w:w="1581" w:type="dxa"/>
            <w:gridSpan w:val="2"/>
          </w:tcPr>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районный</w:t>
            </w:r>
          </w:p>
        </w:tc>
        <w:tc>
          <w:tcPr>
            <w:tcW w:w="1401" w:type="dxa"/>
          </w:tcPr>
          <w:p w:rsidR="000367D9" w:rsidRPr="00504FF4" w:rsidRDefault="000367D9" w:rsidP="000367D9">
            <w:pPr>
              <w:jc w:val="both"/>
              <w:rPr>
                <w:rFonts w:ascii="Times New Roman" w:hAnsi="Times New Roman" w:cs="Times New Roman"/>
                <w:sz w:val="24"/>
                <w:szCs w:val="24"/>
              </w:rPr>
            </w:pPr>
          </w:p>
        </w:tc>
      </w:tr>
      <w:tr w:rsidR="000367D9" w:rsidRPr="00504FF4" w:rsidTr="000367D9">
        <w:tc>
          <w:tcPr>
            <w:tcW w:w="3458" w:type="dxa"/>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Проконина Г. М.</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«Ступени мастерства»</w:t>
            </w:r>
          </w:p>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2 место</w:t>
            </w:r>
          </w:p>
        </w:tc>
        <w:tc>
          <w:tcPr>
            <w:tcW w:w="2234" w:type="dxa"/>
          </w:tcPr>
          <w:p w:rsidR="000367D9" w:rsidRPr="00504FF4" w:rsidRDefault="000367D9" w:rsidP="000367D9">
            <w:pPr>
              <w:jc w:val="both"/>
              <w:rPr>
                <w:rFonts w:ascii="Times New Roman" w:hAnsi="Times New Roman" w:cs="Times New Roman"/>
                <w:sz w:val="24"/>
                <w:szCs w:val="24"/>
              </w:rPr>
            </w:pPr>
          </w:p>
        </w:tc>
        <w:tc>
          <w:tcPr>
            <w:tcW w:w="1648" w:type="dxa"/>
          </w:tcPr>
          <w:p w:rsidR="000367D9" w:rsidRPr="00504FF4" w:rsidRDefault="000367D9" w:rsidP="000367D9">
            <w:pPr>
              <w:jc w:val="both"/>
              <w:rPr>
                <w:rFonts w:ascii="Times New Roman" w:hAnsi="Times New Roman" w:cs="Times New Roman"/>
                <w:sz w:val="24"/>
                <w:szCs w:val="24"/>
              </w:rPr>
            </w:pPr>
          </w:p>
        </w:tc>
        <w:tc>
          <w:tcPr>
            <w:tcW w:w="1581" w:type="dxa"/>
            <w:gridSpan w:val="2"/>
          </w:tcPr>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районный</w:t>
            </w:r>
          </w:p>
        </w:tc>
        <w:tc>
          <w:tcPr>
            <w:tcW w:w="1401" w:type="dxa"/>
          </w:tcPr>
          <w:p w:rsidR="000367D9" w:rsidRPr="00504FF4" w:rsidRDefault="000367D9" w:rsidP="000367D9">
            <w:pPr>
              <w:jc w:val="both"/>
              <w:rPr>
                <w:rFonts w:ascii="Times New Roman" w:hAnsi="Times New Roman" w:cs="Times New Roman"/>
                <w:sz w:val="24"/>
                <w:szCs w:val="24"/>
              </w:rPr>
            </w:pPr>
          </w:p>
        </w:tc>
      </w:tr>
      <w:tr w:rsidR="000367D9" w:rsidRPr="00504FF4" w:rsidTr="000367D9">
        <w:tc>
          <w:tcPr>
            <w:tcW w:w="10322" w:type="dxa"/>
            <w:gridSpan w:val="6"/>
          </w:tcPr>
          <w:p w:rsidR="000367D9" w:rsidRPr="00504FF4" w:rsidRDefault="000367D9" w:rsidP="000367D9">
            <w:pPr>
              <w:jc w:val="center"/>
              <w:rPr>
                <w:rFonts w:ascii="Times New Roman" w:hAnsi="Times New Roman" w:cs="Times New Roman"/>
                <w:b/>
                <w:sz w:val="24"/>
                <w:szCs w:val="24"/>
              </w:rPr>
            </w:pPr>
            <w:r w:rsidRPr="00504FF4">
              <w:rPr>
                <w:rFonts w:ascii="Times New Roman" w:hAnsi="Times New Roman" w:cs="Times New Roman"/>
                <w:b/>
                <w:sz w:val="24"/>
                <w:szCs w:val="24"/>
              </w:rPr>
              <w:t>Домашовская СОШ</w:t>
            </w:r>
          </w:p>
        </w:tc>
      </w:tr>
      <w:tr w:rsidR="000367D9" w:rsidRPr="00504FF4" w:rsidTr="000367D9">
        <w:tc>
          <w:tcPr>
            <w:tcW w:w="3458" w:type="dxa"/>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Титова Татьяна Николаевна</w:t>
            </w:r>
          </w:p>
        </w:tc>
        <w:tc>
          <w:tcPr>
            <w:tcW w:w="2234" w:type="dxa"/>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 xml:space="preserve">Выставка декоративно- прикладного творчества «Ступеньки мастерства» , </w:t>
            </w:r>
            <w:r w:rsidRPr="00504FF4">
              <w:rPr>
                <w:rFonts w:ascii="Times New Roman" w:hAnsi="Times New Roman" w:cs="Times New Roman"/>
                <w:sz w:val="24"/>
                <w:szCs w:val="24"/>
                <w:lang w:val="en-US"/>
              </w:rPr>
              <w:t>III</w:t>
            </w:r>
            <w:r w:rsidRPr="00504FF4">
              <w:rPr>
                <w:rFonts w:ascii="Times New Roman" w:hAnsi="Times New Roman" w:cs="Times New Roman"/>
                <w:sz w:val="24"/>
                <w:szCs w:val="24"/>
              </w:rPr>
              <w:t xml:space="preserve"> место</w:t>
            </w:r>
          </w:p>
        </w:tc>
        <w:tc>
          <w:tcPr>
            <w:tcW w:w="1648" w:type="dxa"/>
          </w:tcPr>
          <w:p w:rsidR="000367D9" w:rsidRPr="00504FF4" w:rsidRDefault="000367D9" w:rsidP="000367D9">
            <w:pPr>
              <w:rPr>
                <w:rFonts w:ascii="Times New Roman" w:hAnsi="Times New Roman" w:cs="Times New Roman"/>
                <w:sz w:val="24"/>
                <w:szCs w:val="24"/>
              </w:rPr>
            </w:pPr>
          </w:p>
        </w:tc>
        <w:tc>
          <w:tcPr>
            <w:tcW w:w="1581" w:type="dxa"/>
            <w:gridSpan w:val="2"/>
          </w:tcPr>
          <w:p w:rsidR="000367D9" w:rsidRPr="00504FF4" w:rsidRDefault="000367D9" w:rsidP="000367D9">
            <w:pPr>
              <w:rPr>
                <w:rFonts w:ascii="Times New Roman" w:hAnsi="Times New Roman" w:cs="Times New Roman"/>
                <w:sz w:val="24"/>
                <w:szCs w:val="24"/>
              </w:rPr>
            </w:pPr>
          </w:p>
        </w:tc>
        <w:tc>
          <w:tcPr>
            <w:tcW w:w="1401" w:type="dxa"/>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10322" w:type="dxa"/>
            <w:gridSpan w:val="6"/>
          </w:tcPr>
          <w:p w:rsidR="000367D9" w:rsidRPr="00504FF4" w:rsidRDefault="000367D9" w:rsidP="000367D9">
            <w:pPr>
              <w:jc w:val="center"/>
              <w:rPr>
                <w:rFonts w:ascii="Times New Roman" w:hAnsi="Times New Roman" w:cs="Times New Roman"/>
                <w:b/>
                <w:sz w:val="24"/>
                <w:szCs w:val="24"/>
              </w:rPr>
            </w:pPr>
            <w:r w:rsidRPr="00504FF4">
              <w:rPr>
                <w:rFonts w:ascii="Times New Roman" w:hAnsi="Times New Roman" w:cs="Times New Roman"/>
                <w:b/>
                <w:sz w:val="24"/>
                <w:szCs w:val="24"/>
              </w:rPr>
              <w:t>Молотинская СОШ</w:t>
            </w:r>
          </w:p>
        </w:tc>
      </w:tr>
      <w:tr w:rsidR="000367D9" w:rsidRPr="00504FF4" w:rsidTr="000367D9">
        <w:trPr>
          <w:trHeight w:val="584"/>
        </w:trPr>
        <w:tc>
          <w:tcPr>
            <w:tcW w:w="3458" w:type="dxa"/>
          </w:tcPr>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Торшина Наталья Игоревна, Конкурс «Ступеньки мастерства»</w:t>
            </w:r>
          </w:p>
        </w:tc>
        <w:tc>
          <w:tcPr>
            <w:tcW w:w="2234" w:type="dxa"/>
          </w:tcPr>
          <w:p w:rsidR="000367D9" w:rsidRPr="00504FF4" w:rsidRDefault="000367D9" w:rsidP="000367D9">
            <w:pPr>
              <w:jc w:val="both"/>
              <w:rPr>
                <w:rFonts w:ascii="Times New Roman" w:hAnsi="Times New Roman" w:cs="Times New Roman"/>
                <w:sz w:val="24"/>
                <w:szCs w:val="24"/>
              </w:rPr>
            </w:pPr>
          </w:p>
        </w:tc>
        <w:tc>
          <w:tcPr>
            <w:tcW w:w="1711" w:type="dxa"/>
            <w:gridSpan w:val="2"/>
          </w:tcPr>
          <w:p w:rsidR="000367D9" w:rsidRPr="00504FF4" w:rsidRDefault="000367D9" w:rsidP="000367D9">
            <w:pPr>
              <w:jc w:val="both"/>
              <w:rPr>
                <w:rFonts w:ascii="Times New Roman" w:hAnsi="Times New Roman" w:cs="Times New Roman"/>
                <w:sz w:val="24"/>
                <w:szCs w:val="24"/>
              </w:rPr>
            </w:pPr>
          </w:p>
        </w:tc>
        <w:tc>
          <w:tcPr>
            <w:tcW w:w="1518" w:type="dxa"/>
          </w:tcPr>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2 место</w:t>
            </w:r>
          </w:p>
        </w:tc>
        <w:tc>
          <w:tcPr>
            <w:tcW w:w="1401" w:type="dxa"/>
          </w:tcPr>
          <w:p w:rsidR="000367D9" w:rsidRPr="00504FF4" w:rsidRDefault="000367D9" w:rsidP="000367D9">
            <w:pPr>
              <w:jc w:val="both"/>
              <w:rPr>
                <w:rFonts w:ascii="Times New Roman" w:hAnsi="Times New Roman" w:cs="Times New Roman"/>
                <w:sz w:val="24"/>
                <w:szCs w:val="24"/>
              </w:rPr>
            </w:pPr>
          </w:p>
        </w:tc>
      </w:tr>
      <w:tr w:rsidR="000367D9" w:rsidRPr="00504FF4" w:rsidTr="000367D9">
        <w:trPr>
          <w:trHeight w:val="584"/>
        </w:trPr>
        <w:tc>
          <w:tcPr>
            <w:tcW w:w="10322" w:type="dxa"/>
            <w:gridSpan w:val="6"/>
          </w:tcPr>
          <w:p w:rsidR="000367D9" w:rsidRPr="00504FF4" w:rsidRDefault="000367D9" w:rsidP="000367D9">
            <w:pPr>
              <w:jc w:val="center"/>
              <w:rPr>
                <w:rFonts w:ascii="Times New Roman" w:hAnsi="Times New Roman" w:cs="Times New Roman"/>
                <w:b/>
                <w:sz w:val="24"/>
                <w:szCs w:val="24"/>
              </w:rPr>
            </w:pPr>
            <w:r w:rsidRPr="00504FF4">
              <w:rPr>
                <w:rFonts w:ascii="Times New Roman" w:hAnsi="Times New Roman" w:cs="Times New Roman"/>
                <w:b/>
                <w:sz w:val="24"/>
                <w:szCs w:val="24"/>
              </w:rPr>
              <w:t>Лицей №1 Брянского района</w:t>
            </w:r>
          </w:p>
          <w:p w:rsidR="000367D9" w:rsidRPr="00504FF4" w:rsidRDefault="000367D9" w:rsidP="000367D9">
            <w:pPr>
              <w:jc w:val="both"/>
              <w:rPr>
                <w:rFonts w:ascii="Times New Roman" w:hAnsi="Times New Roman" w:cs="Times New Roman"/>
                <w:sz w:val="24"/>
                <w:szCs w:val="24"/>
              </w:rPr>
            </w:pPr>
          </w:p>
        </w:tc>
      </w:tr>
      <w:tr w:rsidR="000367D9" w:rsidRPr="00504FF4" w:rsidTr="000367D9">
        <w:trPr>
          <w:trHeight w:val="584"/>
        </w:trPr>
        <w:tc>
          <w:tcPr>
            <w:tcW w:w="3458" w:type="dxa"/>
          </w:tcPr>
          <w:p w:rsidR="000367D9" w:rsidRPr="00504FF4" w:rsidRDefault="000367D9" w:rsidP="000367D9">
            <w:pPr>
              <w:jc w:val="both"/>
              <w:rPr>
                <w:rFonts w:ascii="Times New Roman" w:eastAsia="Calibri" w:hAnsi="Times New Roman" w:cs="Times New Roman"/>
                <w:sz w:val="24"/>
                <w:szCs w:val="24"/>
              </w:rPr>
            </w:pPr>
            <w:r w:rsidRPr="00504FF4">
              <w:rPr>
                <w:rFonts w:ascii="Times New Roman" w:eastAsia="Calibri" w:hAnsi="Times New Roman" w:cs="Times New Roman"/>
                <w:b/>
                <w:sz w:val="24"/>
                <w:szCs w:val="24"/>
              </w:rPr>
              <w:t>Новикова Т.В.</w:t>
            </w:r>
            <w:r w:rsidRPr="00504FF4">
              <w:rPr>
                <w:rFonts w:ascii="Times New Roman" w:eastAsia="Calibri" w:hAnsi="Times New Roman" w:cs="Times New Roman"/>
                <w:sz w:val="24"/>
                <w:szCs w:val="24"/>
              </w:rPr>
              <w:t>, районная итоговая выставка декоративно-прикладного творчества «Ступеньки мастерства» среди педагогов образовательных организаций  Брянского района, 01 апреля 2019 года, номинация «Изделия, выполненные из лент».</w:t>
            </w:r>
          </w:p>
        </w:tc>
        <w:tc>
          <w:tcPr>
            <w:tcW w:w="2234" w:type="dxa"/>
          </w:tcPr>
          <w:p w:rsidR="000367D9" w:rsidRPr="00504FF4" w:rsidRDefault="000367D9" w:rsidP="000367D9">
            <w:pPr>
              <w:jc w:val="both"/>
              <w:rPr>
                <w:rFonts w:ascii="Times New Roman" w:eastAsia="Calibri" w:hAnsi="Times New Roman" w:cs="Times New Roman"/>
                <w:sz w:val="24"/>
                <w:szCs w:val="24"/>
              </w:rPr>
            </w:pPr>
          </w:p>
        </w:tc>
        <w:tc>
          <w:tcPr>
            <w:tcW w:w="1711" w:type="dxa"/>
            <w:gridSpan w:val="2"/>
          </w:tcPr>
          <w:p w:rsidR="000367D9" w:rsidRPr="00504FF4" w:rsidRDefault="000367D9" w:rsidP="000367D9">
            <w:pPr>
              <w:jc w:val="both"/>
              <w:rPr>
                <w:rFonts w:ascii="Times New Roman" w:eastAsia="Calibri" w:hAnsi="Times New Roman" w:cs="Times New Roman"/>
                <w:sz w:val="24"/>
                <w:szCs w:val="24"/>
              </w:rPr>
            </w:pPr>
          </w:p>
        </w:tc>
        <w:tc>
          <w:tcPr>
            <w:tcW w:w="1518" w:type="dxa"/>
          </w:tcPr>
          <w:p w:rsidR="000367D9" w:rsidRPr="00504FF4" w:rsidRDefault="000367D9" w:rsidP="000367D9">
            <w:pPr>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место</w:t>
            </w:r>
          </w:p>
        </w:tc>
        <w:tc>
          <w:tcPr>
            <w:tcW w:w="1401" w:type="dxa"/>
          </w:tcPr>
          <w:p w:rsidR="000367D9" w:rsidRPr="00504FF4" w:rsidRDefault="000367D9" w:rsidP="000367D9">
            <w:pPr>
              <w:jc w:val="both"/>
              <w:rPr>
                <w:rFonts w:ascii="Times New Roman" w:eastAsia="Calibri" w:hAnsi="Times New Roman" w:cs="Times New Roman"/>
                <w:sz w:val="24"/>
                <w:szCs w:val="24"/>
              </w:rPr>
            </w:pPr>
          </w:p>
        </w:tc>
      </w:tr>
      <w:tr w:rsidR="000367D9" w:rsidRPr="00504FF4" w:rsidTr="000367D9">
        <w:trPr>
          <w:trHeight w:val="584"/>
        </w:trPr>
        <w:tc>
          <w:tcPr>
            <w:tcW w:w="3458" w:type="dxa"/>
          </w:tcPr>
          <w:p w:rsidR="000367D9" w:rsidRPr="00504FF4" w:rsidRDefault="000367D9" w:rsidP="000367D9">
            <w:pPr>
              <w:jc w:val="both"/>
              <w:rPr>
                <w:rFonts w:ascii="Times New Roman" w:eastAsia="Calibri" w:hAnsi="Times New Roman" w:cs="Times New Roman"/>
                <w:b/>
                <w:sz w:val="24"/>
                <w:szCs w:val="24"/>
              </w:rPr>
            </w:pPr>
            <w:r w:rsidRPr="00504FF4">
              <w:rPr>
                <w:rFonts w:ascii="Times New Roman" w:eastAsia="Calibri" w:hAnsi="Times New Roman" w:cs="Times New Roman"/>
                <w:b/>
                <w:sz w:val="24"/>
                <w:szCs w:val="24"/>
              </w:rPr>
              <w:t xml:space="preserve">Семеркова О.А., </w:t>
            </w:r>
            <w:r w:rsidRPr="00504FF4">
              <w:rPr>
                <w:rFonts w:ascii="Times New Roman" w:eastAsia="Calibri" w:hAnsi="Times New Roman" w:cs="Times New Roman"/>
                <w:sz w:val="24"/>
                <w:szCs w:val="24"/>
              </w:rPr>
              <w:t>музыкальный конкурс, в составе вокальной группы</w:t>
            </w:r>
          </w:p>
        </w:tc>
        <w:tc>
          <w:tcPr>
            <w:tcW w:w="2234" w:type="dxa"/>
          </w:tcPr>
          <w:p w:rsidR="000367D9" w:rsidRPr="00504FF4" w:rsidRDefault="000367D9" w:rsidP="000367D9">
            <w:pPr>
              <w:jc w:val="both"/>
              <w:rPr>
                <w:rFonts w:ascii="Times New Roman" w:eastAsia="Calibri" w:hAnsi="Times New Roman" w:cs="Times New Roman"/>
                <w:sz w:val="24"/>
                <w:szCs w:val="24"/>
              </w:rPr>
            </w:pPr>
          </w:p>
        </w:tc>
        <w:tc>
          <w:tcPr>
            <w:tcW w:w="1711" w:type="dxa"/>
            <w:gridSpan w:val="2"/>
          </w:tcPr>
          <w:p w:rsidR="000367D9" w:rsidRPr="00504FF4" w:rsidRDefault="000367D9" w:rsidP="000367D9">
            <w:pPr>
              <w:jc w:val="both"/>
              <w:rPr>
                <w:rFonts w:ascii="Times New Roman" w:eastAsia="Calibri" w:hAnsi="Times New Roman" w:cs="Times New Roman"/>
                <w:sz w:val="24"/>
                <w:szCs w:val="24"/>
              </w:rPr>
            </w:pPr>
          </w:p>
        </w:tc>
        <w:tc>
          <w:tcPr>
            <w:tcW w:w="1518" w:type="dxa"/>
          </w:tcPr>
          <w:p w:rsidR="000367D9" w:rsidRPr="00504FF4" w:rsidRDefault="000367D9" w:rsidP="000367D9">
            <w:pPr>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место</w:t>
            </w:r>
          </w:p>
        </w:tc>
        <w:tc>
          <w:tcPr>
            <w:tcW w:w="1401" w:type="dxa"/>
          </w:tcPr>
          <w:p w:rsidR="000367D9" w:rsidRPr="00504FF4" w:rsidRDefault="000367D9" w:rsidP="000367D9">
            <w:pPr>
              <w:jc w:val="both"/>
              <w:rPr>
                <w:rFonts w:ascii="Times New Roman" w:eastAsia="Calibri" w:hAnsi="Times New Roman" w:cs="Times New Roman"/>
                <w:sz w:val="24"/>
                <w:szCs w:val="24"/>
              </w:rPr>
            </w:pPr>
          </w:p>
        </w:tc>
      </w:tr>
      <w:tr w:rsidR="000367D9" w:rsidRPr="00504FF4" w:rsidTr="000367D9">
        <w:trPr>
          <w:trHeight w:val="584"/>
        </w:trPr>
        <w:tc>
          <w:tcPr>
            <w:tcW w:w="10322" w:type="dxa"/>
            <w:gridSpan w:val="6"/>
          </w:tcPr>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b/>
                <w:sz w:val="24"/>
                <w:szCs w:val="24"/>
              </w:rPr>
              <w:t>Мичуринская СОШ</w:t>
            </w:r>
          </w:p>
        </w:tc>
      </w:tr>
      <w:tr w:rsidR="000367D9" w:rsidRPr="00504FF4" w:rsidTr="000367D9">
        <w:trPr>
          <w:trHeight w:val="584"/>
        </w:trPr>
        <w:tc>
          <w:tcPr>
            <w:tcW w:w="3458" w:type="dxa"/>
          </w:tcPr>
          <w:p w:rsidR="000367D9" w:rsidRPr="00504FF4" w:rsidRDefault="000367D9" w:rsidP="000367D9">
            <w:pPr>
              <w:jc w:val="both"/>
              <w:rPr>
                <w:rFonts w:ascii="Times New Roman" w:hAnsi="Times New Roman" w:cs="Times New Roman"/>
                <w:b/>
                <w:sz w:val="24"/>
                <w:szCs w:val="24"/>
              </w:rPr>
            </w:pPr>
            <w:r w:rsidRPr="00504FF4">
              <w:rPr>
                <w:rFonts w:ascii="Times New Roman" w:hAnsi="Times New Roman" w:cs="Times New Roman"/>
                <w:b/>
                <w:sz w:val="24"/>
                <w:szCs w:val="24"/>
              </w:rPr>
              <w:t>-</w:t>
            </w:r>
          </w:p>
        </w:tc>
        <w:tc>
          <w:tcPr>
            <w:tcW w:w="2234" w:type="dxa"/>
          </w:tcPr>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w:t>
            </w:r>
          </w:p>
        </w:tc>
        <w:tc>
          <w:tcPr>
            <w:tcW w:w="1711" w:type="dxa"/>
            <w:gridSpan w:val="2"/>
          </w:tcPr>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w:t>
            </w:r>
          </w:p>
        </w:tc>
        <w:tc>
          <w:tcPr>
            <w:tcW w:w="1518" w:type="dxa"/>
          </w:tcPr>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sz w:val="24"/>
                <w:szCs w:val="24"/>
              </w:rPr>
              <w:t>-</w:t>
            </w:r>
          </w:p>
        </w:tc>
        <w:tc>
          <w:tcPr>
            <w:tcW w:w="1401" w:type="dxa"/>
          </w:tcPr>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rPr>
          <w:trHeight w:val="584"/>
        </w:trPr>
        <w:tc>
          <w:tcPr>
            <w:tcW w:w="7403" w:type="dxa"/>
            <w:gridSpan w:val="4"/>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Гимназия №1 Брянского района</w:t>
            </w:r>
          </w:p>
          <w:p w:rsidR="000367D9" w:rsidRPr="00504FF4" w:rsidRDefault="000367D9" w:rsidP="000367D9">
            <w:pPr>
              <w:jc w:val="center"/>
              <w:rPr>
                <w:rFonts w:ascii="Times New Roman" w:hAnsi="Times New Roman" w:cs="Times New Roman"/>
                <w:sz w:val="24"/>
                <w:szCs w:val="24"/>
              </w:rPr>
            </w:pPr>
          </w:p>
        </w:tc>
        <w:tc>
          <w:tcPr>
            <w:tcW w:w="2919" w:type="dxa"/>
            <w:gridSpan w:val="2"/>
          </w:tcPr>
          <w:p w:rsidR="000367D9" w:rsidRPr="00504FF4" w:rsidRDefault="000367D9" w:rsidP="000367D9">
            <w:pPr>
              <w:jc w:val="both"/>
              <w:rPr>
                <w:rFonts w:ascii="Times New Roman" w:hAnsi="Times New Roman" w:cs="Times New Roman"/>
                <w:sz w:val="24"/>
                <w:szCs w:val="24"/>
              </w:rPr>
            </w:pPr>
          </w:p>
        </w:tc>
      </w:tr>
      <w:tr w:rsidR="000367D9" w:rsidRPr="00504FF4" w:rsidTr="000367D9">
        <w:trPr>
          <w:trHeight w:val="584"/>
        </w:trPr>
        <w:tc>
          <w:tcPr>
            <w:tcW w:w="3458" w:type="dxa"/>
          </w:tcPr>
          <w:p w:rsidR="000367D9" w:rsidRPr="00504FF4" w:rsidRDefault="000367D9" w:rsidP="000367D9">
            <w:pPr>
              <w:jc w:val="both"/>
              <w:rPr>
                <w:rFonts w:ascii="Times New Roman" w:hAnsi="Times New Roman" w:cs="Times New Roman"/>
                <w:b/>
                <w:sz w:val="24"/>
                <w:szCs w:val="24"/>
              </w:rPr>
            </w:pPr>
            <w:r w:rsidRPr="00504FF4">
              <w:rPr>
                <w:rFonts w:ascii="Times New Roman" w:hAnsi="Times New Roman" w:cs="Times New Roman"/>
                <w:b/>
                <w:sz w:val="24"/>
                <w:szCs w:val="24"/>
              </w:rPr>
              <w:t>-</w:t>
            </w:r>
          </w:p>
        </w:tc>
        <w:tc>
          <w:tcPr>
            <w:tcW w:w="2234" w:type="dxa"/>
          </w:tcPr>
          <w:p w:rsidR="000367D9" w:rsidRPr="00504FF4" w:rsidRDefault="000367D9" w:rsidP="000367D9">
            <w:pPr>
              <w:jc w:val="both"/>
              <w:rPr>
                <w:rFonts w:ascii="Times New Roman" w:hAnsi="Times New Roman" w:cs="Times New Roman"/>
                <w:sz w:val="24"/>
                <w:szCs w:val="24"/>
              </w:rPr>
            </w:pPr>
          </w:p>
        </w:tc>
        <w:tc>
          <w:tcPr>
            <w:tcW w:w="1711" w:type="dxa"/>
            <w:gridSpan w:val="2"/>
          </w:tcPr>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w:t>
            </w:r>
          </w:p>
        </w:tc>
        <w:tc>
          <w:tcPr>
            <w:tcW w:w="1518" w:type="dxa"/>
          </w:tcPr>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sz w:val="24"/>
                <w:szCs w:val="24"/>
              </w:rPr>
              <w:t>-</w:t>
            </w:r>
          </w:p>
        </w:tc>
        <w:tc>
          <w:tcPr>
            <w:tcW w:w="1401" w:type="dxa"/>
          </w:tcPr>
          <w:p w:rsidR="000367D9" w:rsidRPr="00504FF4" w:rsidRDefault="000367D9" w:rsidP="000367D9">
            <w:pPr>
              <w:jc w:val="both"/>
              <w:rPr>
                <w:rFonts w:ascii="Times New Roman" w:hAnsi="Times New Roman" w:cs="Times New Roman"/>
                <w:sz w:val="24"/>
                <w:szCs w:val="24"/>
              </w:rPr>
            </w:pPr>
            <w:r w:rsidRPr="00504FF4">
              <w:rPr>
                <w:rFonts w:ascii="Times New Roman" w:hAnsi="Times New Roman" w:cs="Times New Roman"/>
                <w:sz w:val="24"/>
                <w:szCs w:val="24"/>
              </w:rPr>
              <w:t>-</w:t>
            </w:r>
          </w:p>
        </w:tc>
      </w:tr>
    </w:tbl>
    <w:p w:rsidR="000367D9" w:rsidRPr="00504FF4" w:rsidRDefault="000367D9" w:rsidP="000367D9">
      <w:pPr>
        <w:spacing w:after="0" w:line="240" w:lineRule="auto"/>
        <w:ind w:left="360"/>
        <w:jc w:val="both"/>
        <w:rPr>
          <w:rFonts w:ascii="Times New Roman" w:hAnsi="Times New Roman" w:cs="Times New Roman"/>
          <w:sz w:val="24"/>
          <w:szCs w:val="24"/>
        </w:rPr>
      </w:pPr>
      <w:r w:rsidRPr="00504FF4">
        <w:rPr>
          <w:rFonts w:ascii="Times New Roman" w:hAnsi="Times New Roman" w:cs="Times New Roman"/>
          <w:sz w:val="24"/>
          <w:szCs w:val="24"/>
        </w:rPr>
        <w:t>6. Работа с одаренными и мотивированными детьми. Итоги участия в различных очных конкурсах в 2018-2019 уч.году:</w:t>
      </w:r>
    </w:p>
    <w:p w:rsidR="000367D9" w:rsidRPr="00504FF4" w:rsidRDefault="000367D9" w:rsidP="000367D9">
      <w:pPr>
        <w:spacing w:after="0" w:line="240" w:lineRule="auto"/>
        <w:ind w:left="360"/>
        <w:jc w:val="both"/>
        <w:rPr>
          <w:rFonts w:ascii="Times New Roman" w:hAnsi="Times New Roman" w:cs="Times New Roman"/>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1701"/>
        <w:gridCol w:w="2127"/>
        <w:gridCol w:w="992"/>
        <w:gridCol w:w="1559"/>
        <w:gridCol w:w="1559"/>
      </w:tblGrid>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ФИО учителя</w:t>
            </w:r>
          </w:p>
        </w:tc>
        <w:tc>
          <w:tcPr>
            <w:tcW w:w="170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Название конкурса</w:t>
            </w: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ФИО победителей и призеров/класс</w:t>
            </w:r>
          </w:p>
        </w:tc>
        <w:tc>
          <w:tcPr>
            <w:tcW w:w="992"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федеральный уровень</w:t>
            </w: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региональный уровень</w:t>
            </w: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районный уровень</w:t>
            </w:r>
          </w:p>
        </w:tc>
      </w:tr>
      <w:tr w:rsidR="000367D9" w:rsidRPr="00504FF4" w:rsidTr="000367D9">
        <w:trPr>
          <w:trHeight w:val="460"/>
        </w:trPr>
        <w:tc>
          <w:tcPr>
            <w:tcW w:w="9634" w:type="dxa"/>
            <w:gridSpan w:val="6"/>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b/>
                <w:sz w:val="24"/>
                <w:szCs w:val="24"/>
              </w:rPr>
              <w:t>Малополпинская СОШ</w:t>
            </w:r>
          </w:p>
        </w:tc>
      </w:tr>
      <w:tr w:rsidR="000367D9" w:rsidRPr="00504FF4" w:rsidTr="000367D9">
        <w:tc>
          <w:tcPr>
            <w:tcW w:w="1696" w:type="dxa"/>
          </w:tcPr>
          <w:p w:rsidR="000367D9" w:rsidRPr="00504FF4" w:rsidRDefault="000367D9" w:rsidP="000367D9">
            <w:pPr>
              <w:pStyle w:val="a8"/>
              <w:spacing w:before="0" w:beforeAutospacing="0" w:after="0" w:afterAutospacing="0"/>
              <w:rPr>
                <w:rFonts w:cs="Times New Roman"/>
                <w:color w:val="000000"/>
              </w:rPr>
            </w:pPr>
            <w:r w:rsidRPr="00504FF4">
              <w:rPr>
                <w:rFonts w:cs="Times New Roman"/>
                <w:color w:val="000000"/>
              </w:rPr>
              <w:t>Олейник Н.П.</w:t>
            </w:r>
          </w:p>
          <w:p w:rsidR="000367D9" w:rsidRPr="00504FF4" w:rsidRDefault="000367D9" w:rsidP="000367D9">
            <w:pPr>
              <w:pStyle w:val="a8"/>
              <w:spacing w:before="0" w:beforeAutospacing="0" w:after="0" w:afterAutospacing="0"/>
              <w:rPr>
                <w:rFonts w:cs="Times New Roman"/>
                <w:color w:val="000000"/>
              </w:rPr>
            </w:pPr>
            <w:r w:rsidRPr="00504FF4">
              <w:rPr>
                <w:rFonts w:cs="Times New Roman"/>
                <w:color w:val="000000"/>
              </w:rPr>
              <w:t>Денисова Е.В.</w:t>
            </w:r>
          </w:p>
          <w:p w:rsidR="000367D9" w:rsidRPr="00504FF4" w:rsidRDefault="000367D9" w:rsidP="000367D9">
            <w:pPr>
              <w:pStyle w:val="a7"/>
              <w:spacing w:after="0"/>
              <w:ind w:left="0"/>
              <w:rPr>
                <w:rFonts w:ascii="Times New Roman" w:hAnsi="Times New Roman" w:cs="Times New Roman"/>
                <w:sz w:val="24"/>
                <w:szCs w:val="24"/>
              </w:rPr>
            </w:pPr>
          </w:p>
        </w:tc>
        <w:tc>
          <w:tcPr>
            <w:tcW w:w="1701" w:type="dxa"/>
          </w:tcPr>
          <w:p w:rsidR="000367D9" w:rsidRPr="00504FF4" w:rsidRDefault="000367D9" w:rsidP="000367D9">
            <w:pPr>
              <w:pStyle w:val="a7"/>
              <w:spacing w:after="0" w:line="240" w:lineRule="auto"/>
              <w:ind w:left="0"/>
              <w:rPr>
                <w:rFonts w:ascii="Times New Roman" w:hAnsi="Times New Roman" w:cs="Times New Roman"/>
                <w:sz w:val="24"/>
                <w:szCs w:val="24"/>
              </w:rPr>
            </w:pPr>
            <w:r w:rsidRPr="00504FF4">
              <w:rPr>
                <w:rFonts w:ascii="Times New Roman" w:hAnsi="Times New Roman" w:cs="Times New Roman"/>
                <w:color w:val="000000"/>
                <w:sz w:val="24"/>
                <w:szCs w:val="24"/>
              </w:rPr>
              <w:t>«Бумажная Вселенная»</w:t>
            </w:r>
          </w:p>
        </w:tc>
        <w:tc>
          <w:tcPr>
            <w:tcW w:w="2127" w:type="dxa"/>
          </w:tcPr>
          <w:p w:rsidR="000367D9" w:rsidRPr="00504FF4" w:rsidRDefault="000367D9" w:rsidP="000367D9">
            <w:pPr>
              <w:pStyle w:val="a7"/>
              <w:spacing w:after="0" w:line="240" w:lineRule="auto"/>
              <w:ind w:left="0"/>
              <w:rPr>
                <w:rFonts w:ascii="Times New Roman" w:hAnsi="Times New Roman" w:cs="Times New Roman"/>
                <w:sz w:val="24"/>
                <w:szCs w:val="24"/>
              </w:rPr>
            </w:pPr>
            <w:r w:rsidRPr="00504FF4">
              <w:rPr>
                <w:rFonts w:ascii="Times New Roman" w:hAnsi="Times New Roman" w:cs="Times New Roman"/>
                <w:color w:val="000000"/>
                <w:sz w:val="24"/>
                <w:szCs w:val="24"/>
              </w:rPr>
              <w:t>Рожкова А. – 1 кл, Зубан М. – 1 кл, Трипузов В. – 4 кл,</w:t>
            </w:r>
          </w:p>
        </w:tc>
        <w:tc>
          <w:tcPr>
            <w:tcW w:w="992" w:type="dxa"/>
          </w:tcPr>
          <w:p w:rsidR="000367D9" w:rsidRPr="00504FF4" w:rsidRDefault="000367D9" w:rsidP="000367D9">
            <w:pPr>
              <w:pStyle w:val="a7"/>
              <w:spacing w:after="0"/>
              <w:ind w:left="0"/>
              <w:rPr>
                <w:rFonts w:ascii="Times New Roman" w:hAnsi="Times New Roman" w:cs="Times New Roman"/>
                <w:sz w:val="24"/>
                <w:szCs w:val="24"/>
              </w:rPr>
            </w:pPr>
          </w:p>
        </w:tc>
        <w:tc>
          <w:tcPr>
            <w:tcW w:w="1559" w:type="dxa"/>
          </w:tcPr>
          <w:p w:rsidR="000367D9" w:rsidRPr="00504FF4" w:rsidRDefault="000367D9" w:rsidP="000367D9">
            <w:pPr>
              <w:pStyle w:val="a7"/>
              <w:spacing w:after="0"/>
              <w:ind w:left="0"/>
              <w:rPr>
                <w:rFonts w:ascii="Times New Roman" w:hAnsi="Times New Roman" w:cs="Times New Roman"/>
                <w:sz w:val="24"/>
                <w:szCs w:val="24"/>
              </w:rPr>
            </w:pPr>
          </w:p>
        </w:tc>
        <w:tc>
          <w:tcPr>
            <w:tcW w:w="1559" w:type="dxa"/>
            <w:vAlign w:val="center"/>
          </w:tcPr>
          <w:p w:rsidR="000367D9" w:rsidRPr="00504FF4" w:rsidRDefault="000367D9" w:rsidP="000367D9">
            <w:pPr>
              <w:pStyle w:val="a7"/>
              <w:spacing w:after="0"/>
              <w:ind w:left="0"/>
              <w:jc w:val="center"/>
              <w:rPr>
                <w:rFonts w:ascii="Times New Roman" w:hAnsi="Times New Roman" w:cs="Times New Roman"/>
                <w:b/>
                <w:sz w:val="24"/>
                <w:szCs w:val="24"/>
              </w:rPr>
            </w:pPr>
            <w:r w:rsidRPr="00504FF4">
              <w:rPr>
                <w:rFonts w:ascii="Times New Roman" w:hAnsi="Times New Roman" w:cs="Times New Roman"/>
                <w:b/>
                <w:sz w:val="24"/>
                <w:szCs w:val="24"/>
              </w:rPr>
              <w:t>+</w:t>
            </w:r>
          </w:p>
        </w:tc>
      </w:tr>
      <w:tr w:rsidR="000367D9" w:rsidRPr="00504FF4" w:rsidTr="000367D9">
        <w:tc>
          <w:tcPr>
            <w:tcW w:w="1696" w:type="dxa"/>
          </w:tcPr>
          <w:p w:rsidR="000367D9" w:rsidRPr="00504FF4" w:rsidRDefault="000367D9" w:rsidP="000367D9">
            <w:pPr>
              <w:pStyle w:val="a8"/>
              <w:spacing w:before="0" w:beforeAutospacing="0" w:after="0" w:afterAutospacing="0"/>
              <w:rPr>
                <w:rFonts w:cs="Times New Roman"/>
                <w:color w:val="000000"/>
              </w:rPr>
            </w:pPr>
            <w:r w:rsidRPr="00504FF4">
              <w:rPr>
                <w:rFonts w:cs="Times New Roman"/>
                <w:color w:val="000000"/>
              </w:rPr>
              <w:t>Олейник Н.П.</w:t>
            </w:r>
          </w:p>
          <w:p w:rsidR="000367D9" w:rsidRPr="00504FF4" w:rsidRDefault="000367D9" w:rsidP="000367D9">
            <w:pPr>
              <w:pStyle w:val="a8"/>
              <w:spacing w:before="0" w:beforeAutospacing="0" w:after="0" w:afterAutospacing="0"/>
              <w:rPr>
                <w:rFonts w:cs="Times New Roman"/>
                <w:color w:val="000000"/>
              </w:rPr>
            </w:pPr>
            <w:r w:rsidRPr="00504FF4">
              <w:rPr>
                <w:rFonts w:cs="Times New Roman"/>
                <w:color w:val="000000"/>
              </w:rPr>
              <w:t>Денисова Е.В.</w:t>
            </w:r>
          </w:p>
          <w:p w:rsidR="000367D9" w:rsidRPr="00504FF4" w:rsidRDefault="000367D9" w:rsidP="000367D9">
            <w:pPr>
              <w:pStyle w:val="a7"/>
              <w:spacing w:after="0"/>
              <w:ind w:left="0"/>
              <w:rPr>
                <w:rFonts w:ascii="Times New Roman" w:hAnsi="Times New Roman" w:cs="Times New Roman"/>
                <w:sz w:val="24"/>
                <w:szCs w:val="24"/>
              </w:rPr>
            </w:pPr>
          </w:p>
        </w:tc>
        <w:tc>
          <w:tcPr>
            <w:tcW w:w="1701" w:type="dxa"/>
          </w:tcPr>
          <w:p w:rsidR="000367D9" w:rsidRPr="00504FF4" w:rsidRDefault="000367D9" w:rsidP="000367D9">
            <w:pPr>
              <w:pStyle w:val="a8"/>
              <w:rPr>
                <w:rFonts w:cs="Times New Roman"/>
                <w:color w:val="000000"/>
              </w:rPr>
            </w:pPr>
            <w:r w:rsidRPr="00504FF4">
              <w:rPr>
                <w:rFonts w:cs="Times New Roman"/>
                <w:color w:val="000000"/>
              </w:rPr>
              <w:t>Конкурс на знание символики Российской Федерации и Брянской области</w:t>
            </w:r>
          </w:p>
          <w:p w:rsidR="000367D9" w:rsidRPr="00504FF4" w:rsidRDefault="000367D9" w:rsidP="000367D9">
            <w:pPr>
              <w:pStyle w:val="a7"/>
              <w:spacing w:after="0"/>
              <w:ind w:left="0"/>
              <w:rPr>
                <w:rFonts w:ascii="Times New Roman" w:hAnsi="Times New Roman" w:cs="Times New Roman"/>
                <w:sz w:val="24"/>
                <w:szCs w:val="24"/>
              </w:rPr>
            </w:pPr>
          </w:p>
        </w:tc>
        <w:tc>
          <w:tcPr>
            <w:tcW w:w="2127" w:type="dxa"/>
          </w:tcPr>
          <w:p w:rsidR="000367D9" w:rsidRPr="00504FF4" w:rsidRDefault="000367D9" w:rsidP="000367D9">
            <w:pPr>
              <w:pStyle w:val="a7"/>
              <w:spacing w:after="0" w:line="240" w:lineRule="auto"/>
              <w:ind w:left="0"/>
              <w:rPr>
                <w:rFonts w:ascii="Times New Roman" w:hAnsi="Times New Roman" w:cs="Times New Roman"/>
                <w:sz w:val="24"/>
                <w:szCs w:val="24"/>
              </w:rPr>
            </w:pPr>
            <w:r w:rsidRPr="00504FF4">
              <w:rPr>
                <w:rFonts w:ascii="Times New Roman" w:hAnsi="Times New Roman" w:cs="Times New Roman"/>
                <w:color w:val="000000"/>
                <w:sz w:val="24"/>
                <w:szCs w:val="24"/>
              </w:rPr>
              <w:t>Самошонкова В. – 1 кл, Елисеев А. – 3 кл. Трипузов В. – 4 кл,</w:t>
            </w:r>
          </w:p>
        </w:tc>
        <w:tc>
          <w:tcPr>
            <w:tcW w:w="992" w:type="dxa"/>
          </w:tcPr>
          <w:p w:rsidR="000367D9" w:rsidRPr="00504FF4" w:rsidRDefault="000367D9" w:rsidP="000367D9">
            <w:pPr>
              <w:pStyle w:val="a7"/>
              <w:spacing w:after="0"/>
              <w:ind w:left="0"/>
              <w:rPr>
                <w:rFonts w:ascii="Times New Roman" w:hAnsi="Times New Roman" w:cs="Times New Roman"/>
                <w:sz w:val="24"/>
                <w:szCs w:val="24"/>
              </w:rPr>
            </w:pPr>
          </w:p>
        </w:tc>
        <w:tc>
          <w:tcPr>
            <w:tcW w:w="1559" w:type="dxa"/>
          </w:tcPr>
          <w:p w:rsidR="000367D9" w:rsidRPr="00504FF4" w:rsidRDefault="000367D9" w:rsidP="000367D9">
            <w:pPr>
              <w:pStyle w:val="a7"/>
              <w:spacing w:after="0"/>
              <w:ind w:left="0"/>
              <w:rPr>
                <w:rFonts w:ascii="Times New Roman" w:hAnsi="Times New Roman" w:cs="Times New Roman"/>
                <w:sz w:val="24"/>
                <w:szCs w:val="24"/>
              </w:rPr>
            </w:pPr>
          </w:p>
        </w:tc>
        <w:tc>
          <w:tcPr>
            <w:tcW w:w="1559" w:type="dxa"/>
            <w:vAlign w:val="center"/>
          </w:tcPr>
          <w:p w:rsidR="000367D9" w:rsidRPr="00504FF4" w:rsidRDefault="000367D9" w:rsidP="000367D9">
            <w:pPr>
              <w:pStyle w:val="a7"/>
              <w:spacing w:after="0"/>
              <w:ind w:left="0"/>
              <w:jc w:val="center"/>
              <w:rPr>
                <w:rFonts w:ascii="Times New Roman" w:hAnsi="Times New Roman" w:cs="Times New Roman"/>
                <w:b/>
                <w:sz w:val="24"/>
                <w:szCs w:val="24"/>
              </w:rPr>
            </w:pPr>
            <w:r w:rsidRPr="00504FF4">
              <w:rPr>
                <w:rFonts w:ascii="Times New Roman" w:hAnsi="Times New Roman" w:cs="Times New Roman"/>
                <w:b/>
                <w:sz w:val="24"/>
                <w:szCs w:val="24"/>
              </w:rPr>
              <w:t>+</w:t>
            </w:r>
          </w:p>
        </w:tc>
      </w:tr>
      <w:tr w:rsidR="000367D9" w:rsidRPr="00504FF4" w:rsidTr="000367D9">
        <w:tc>
          <w:tcPr>
            <w:tcW w:w="1696" w:type="dxa"/>
          </w:tcPr>
          <w:p w:rsidR="000367D9" w:rsidRPr="00504FF4" w:rsidRDefault="000367D9" w:rsidP="000367D9">
            <w:pPr>
              <w:pStyle w:val="a7"/>
              <w:spacing w:after="0"/>
              <w:ind w:left="0"/>
              <w:rPr>
                <w:rFonts w:ascii="Times New Roman" w:hAnsi="Times New Roman" w:cs="Times New Roman"/>
                <w:sz w:val="24"/>
                <w:szCs w:val="24"/>
              </w:rPr>
            </w:pPr>
            <w:r w:rsidRPr="00504FF4">
              <w:rPr>
                <w:rFonts w:ascii="Times New Roman" w:hAnsi="Times New Roman" w:cs="Times New Roman"/>
                <w:color w:val="000000"/>
                <w:sz w:val="24"/>
                <w:szCs w:val="24"/>
              </w:rPr>
              <w:t>Олейник Н.П.</w:t>
            </w:r>
          </w:p>
        </w:tc>
        <w:tc>
          <w:tcPr>
            <w:tcW w:w="1701" w:type="dxa"/>
          </w:tcPr>
          <w:p w:rsidR="000367D9" w:rsidRPr="00504FF4" w:rsidRDefault="000367D9" w:rsidP="000367D9">
            <w:pPr>
              <w:pStyle w:val="a7"/>
              <w:spacing w:after="0"/>
              <w:ind w:left="0"/>
              <w:rPr>
                <w:rFonts w:ascii="Times New Roman" w:hAnsi="Times New Roman" w:cs="Times New Roman"/>
                <w:sz w:val="24"/>
                <w:szCs w:val="24"/>
              </w:rPr>
            </w:pPr>
            <w:r w:rsidRPr="00504FF4">
              <w:rPr>
                <w:rFonts w:ascii="Times New Roman" w:hAnsi="Times New Roman" w:cs="Times New Roman"/>
                <w:color w:val="000000"/>
                <w:sz w:val="24"/>
                <w:szCs w:val="24"/>
              </w:rPr>
              <w:t>«Волшебство детских рук»</w:t>
            </w:r>
          </w:p>
        </w:tc>
        <w:tc>
          <w:tcPr>
            <w:tcW w:w="2127" w:type="dxa"/>
          </w:tcPr>
          <w:p w:rsidR="000367D9" w:rsidRPr="00504FF4" w:rsidRDefault="000367D9" w:rsidP="000367D9">
            <w:pPr>
              <w:pStyle w:val="a7"/>
              <w:spacing w:after="0" w:line="240" w:lineRule="auto"/>
              <w:ind w:left="0"/>
              <w:rPr>
                <w:rFonts w:ascii="Times New Roman" w:hAnsi="Times New Roman" w:cs="Times New Roman"/>
                <w:sz w:val="24"/>
                <w:szCs w:val="24"/>
              </w:rPr>
            </w:pPr>
            <w:r w:rsidRPr="00504FF4">
              <w:rPr>
                <w:rFonts w:ascii="Times New Roman" w:hAnsi="Times New Roman" w:cs="Times New Roman"/>
                <w:color w:val="000000"/>
                <w:sz w:val="24"/>
                <w:szCs w:val="24"/>
              </w:rPr>
              <w:t>Лушенков С.-1 кл, Рожкова А. – 1 кл.</w:t>
            </w:r>
          </w:p>
        </w:tc>
        <w:tc>
          <w:tcPr>
            <w:tcW w:w="992" w:type="dxa"/>
          </w:tcPr>
          <w:p w:rsidR="000367D9" w:rsidRPr="00504FF4" w:rsidRDefault="000367D9" w:rsidP="000367D9">
            <w:pPr>
              <w:pStyle w:val="a7"/>
              <w:spacing w:after="0"/>
              <w:ind w:left="0"/>
              <w:rPr>
                <w:rFonts w:ascii="Times New Roman" w:hAnsi="Times New Roman" w:cs="Times New Roman"/>
                <w:sz w:val="24"/>
                <w:szCs w:val="24"/>
              </w:rPr>
            </w:pPr>
          </w:p>
        </w:tc>
        <w:tc>
          <w:tcPr>
            <w:tcW w:w="1559" w:type="dxa"/>
          </w:tcPr>
          <w:p w:rsidR="000367D9" w:rsidRPr="00504FF4" w:rsidRDefault="000367D9" w:rsidP="000367D9">
            <w:pPr>
              <w:pStyle w:val="a7"/>
              <w:spacing w:after="0"/>
              <w:ind w:left="0"/>
              <w:rPr>
                <w:rFonts w:ascii="Times New Roman" w:hAnsi="Times New Roman" w:cs="Times New Roman"/>
                <w:sz w:val="24"/>
                <w:szCs w:val="24"/>
              </w:rPr>
            </w:pPr>
          </w:p>
        </w:tc>
        <w:tc>
          <w:tcPr>
            <w:tcW w:w="1559" w:type="dxa"/>
            <w:vAlign w:val="center"/>
          </w:tcPr>
          <w:p w:rsidR="000367D9" w:rsidRPr="00504FF4" w:rsidRDefault="000367D9" w:rsidP="000367D9">
            <w:pPr>
              <w:pStyle w:val="a7"/>
              <w:spacing w:after="0"/>
              <w:ind w:left="0"/>
              <w:jc w:val="center"/>
              <w:rPr>
                <w:rFonts w:ascii="Times New Roman" w:hAnsi="Times New Roman" w:cs="Times New Roman"/>
                <w:b/>
                <w:sz w:val="24"/>
                <w:szCs w:val="24"/>
              </w:rPr>
            </w:pPr>
            <w:r w:rsidRPr="00504FF4">
              <w:rPr>
                <w:rFonts w:ascii="Times New Roman" w:hAnsi="Times New Roman" w:cs="Times New Roman"/>
                <w:b/>
                <w:sz w:val="24"/>
                <w:szCs w:val="24"/>
              </w:rPr>
              <w:t>+</w:t>
            </w:r>
          </w:p>
        </w:tc>
      </w:tr>
      <w:tr w:rsidR="000367D9" w:rsidRPr="00504FF4" w:rsidTr="000367D9">
        <w:tc>
          <w:tcPr>
            <w:tcW w:w="1696" w:type="dxa"/>
          </w:tcPr>
          <w:p w:rsidR="000367D9" w:rsidRPr="00504FF4" w:rsidRDefault="000367D9" w:rsidP="000367D9">
            <w:pPr>
              <w:pStyle w:val="a7"/>
              <w:spacing w:after="0"/>
              <w:ind w:left="0"/>
              <w:rPr>
                <w:rFonts w:ascii="Times New Roman" w:hAnsi="Times New Roman" w:cs="Times New Roman"/>
                <w:sz w:val="24"/>
                <w:szCs w:val="24"/>
              </w:rPr>
            </w:pPr>
            <w:r w:rsidRPr="00504FF4">
              <w:rPr>
                <w:rFonts w:ascii="Times New Roman" w:hAnsi="Times New Roman" w:cs="Times New Roman"/>
                <w:color w:val="000000"/>
                <w:sz w:val="24"/>
                <w:szCs w:val="24"/>
              </w:rPr>
              <w:t>Олейник Н.П.</w:t>
            </w:r>
          </w:p>
        </w:tc>
        <w:tc>
          <w:tcPr>
            <w:tcW w:w="1701" w:type="dxa"/>
          </w:tcPr>
          <w:p w:rsidR="000367D9" w:rsidRPr="00504FF4" w:rsidRDefault="000367D9" w:rsidP="000367D9">
            <w:pPr>
              <w:pStyle w:val="a7"/>
              <w:spacing w:after="0"/>
              <w:ind w:left="0"/>
              <w:rPr>
                <w:rFonts w:ascii="Times New Roman" w:hAnsi="Times New Roman" w:cs="Times New Roman"/>
                <w:sz w:val="24"/>
                <w:szCs w:val="24"/>
              </w:rPr>
            </w:pPr>
            <w:r w:rsidRPr="00504FF4">
              <w:rPr>
                <w:rFonts w:ascii="Times New Roman" w:hAnsi="Times New Roman" w:cs="Times New Roman"/>
                <w:color w:val="000000"/>
                <w:sz w:val="24"/>
                <w:szCs w:val="24"/>
              </w:rPr>
              <w:t>«Зеркало природы»</w:t>
            </w:r>
          </w:p>
        </w:tc>
        <w:tc>
          <w:tcPr>
            <w:tcW w:w="2127" w:type="dxa"/>
          </w:tcPr>
          <w:p w:rsidR="000367D9" w:rsidRPr="00504FF4" w:rsidRDefault="000367D9" w:rsidP="000367D9">
            <w:pPr>
              <w:pStyle w:val="a7"/>
              <w:spacing w:after="0" w:line="240" w:lineRule="auto"/>
              <w:ind w:left="0"/>
              <w:rPr>
                <w:rFonts w:ascii="Times New Roman" w:hAnsi="Times New Roman" w:cs="Times New Roman"/>
                <w:sz w:val="24"/>
                <w:szCs w:val="24"/>
              </w:rPr>
            </w:pPr>
            <w:r w:rsidRPr="00504FF4">
              <w:rPr>
                <w:rFonts w:ascii="Times New Roman" w:hAnsi="Times New Roman" w:cs="Times New Roman"/>
                <w:color w:val="000000"/>
                <w:sz w:val="24"/>
                <w:szCs w:val="24"/>
              </w:rPr>
              <w:t>Рожкова А. – 1 кл., Самошонкова В. – 1кл.</w:t>
            </w:r>
          </w:p>
        </w:tc>
        <w:tc>
          <w:tcPr>
            <w:tcW w:w="992" w:type="dxa"/>
          </w:tcPr>
          <w:p w:rsidR="000367D9" w:rsidRPr="00504FF4" w:rsidRDefault="000367D9" w:rsidP="000367D9">
            <w:pPr>
              <w:pStyle w:val="a7"/>
              <w:spacing w:after="0"/>
              <w:ind w:left="0"/>
              <w:rPr>
                <w:rFonts w:ascii="Times New Roman" w:hAnsi="Times New Roman" w:cs="Times New Roman"/>
                <w:sz w:val="24"/>
                <w:szCs w:val="24"/>
              </w:rPr>
            </w:pPr>
          </w:p>
        </w:tc>
        <w:tc>
          <w:tcPr>
            <w:tcW w:w="1559" w:type="dxa"/>
          </w:tcPr>
          <w:p w:rsidR="000367D9" w:rsidRPr="00504FF4" w:rsidRDefault="000367D9" w:rsidP="000367D9">
            <w:pPr>
              <w:pStyle w:val="a7"/>
              <w:spacing w:after="0"/>
              <w:ind w:left="0"/>
              <w:rPr>
                <w:rFonts w:ascii="Times New Roman" w:hAnsi="Times New Roman" w:cs="Times New Roman"/>
                <w:sz w:val="24"/>
                <w:szCs w:val="24"/>
              </w:rPr>
            </w:pPr>
          </w:p>
        </w:tc>
        <w:tc>
          <w:tcPr>
            <w:tcW w:w="1559" w:type="dxa"/>
            <w:vAlign w:val="center"/>
          </w:tcPr>
          <w:p w:rsidR="000367D9" w:rsidRPr="00504FF4" w:rsidRDefault="000367D9" w:rsidP="000367D9">
            <w:pPr>
              <w:pStyle w:val="a7"/>
              <w:spacing w:after="0"/>
              <w:ind w:left="0"/>
              <w:jc w:val="center"/>
              <w:rPr>
                <w:rFonts w:ascii="Times New Roman" w:hAnsi="Times New Roman" w:cs="Times New Roman"/>
                <w:b/>
                <w:sz w:val="24"/>
                <w:szCs w:val="24"/>
              </w:rPr>
            </w:pPr>
            <w:r w:rsidRPr="00504FF4">
              <w:rPr>
                <w:rFonts w:ascii="Times New Roman" w:hAnsi="Times New Roman" w:cs="Times New Roman"/>
                <w:b/>
                <w:sz w:val="24"/>
                <w:szCs w:val="24"/>
              </w:rPr>
              <w:t>+</w:t>
            </w:r>
          </w:p>
        </w:tc>
      </w:tr>
      <w:tr w:rsidR="000367D9" w:rsidRPr="00504FF4" w:rsidTr="000367D9">
        <w:tc>
          <w:tcPr>
            <w:tcW w:w="1696" w:type="dxa"/>
          </w:tcPr>
          <w:p w:rsidR="000367D9" w:rsidRPr="00504FF4" w:rsidRDefault="000367D9" w:rsidP="000367D9">
            <w:pPr>
              <w:pStyle w:val="a8"/>
              <w:spacing w:before="0" w:beforeAutospacing="0" w:after="0" w:afterAutospacing="0"/>
              <w:rPr>
                <w:rFonts w:cs="Times New Roman"/>
                <w:color w:val="000000"/>
              </w:rPr>
            </w:pPr>
            <w:r w:rsidRPr="00504FF4">
              <w:rPr>
                <w:rFonts w:cs="Times New Roman"/>
                <w:color w:val="000000"/>
              </w:rPr>
              <w:t>Олейник Н.П.</w:t>
            </w:r>
          </w:p>
          <w:p w:rsidR="000367D9" w:rsidRPr="00504FF4" w:rsidRDefault="000367D9" w:rsidP="000367D9">
            <w:pPr>
              <w:pStyle w:val="a8"/>
              <w:spacing w:before="0" w:beforeAutospacing="0" w:after="0" w:afterAutospacing="0"/>
              <w:rPr>
                <w:rFonts w:cs="Times New Roman"/>
                <w:color w:val="000000"/>
              </w:rPr>
            </w:pPr>
            <w:r w:rsidRPr="00504FF4">
              <w:rPr>
                <w:rFonts w:cs="Times New Roman"/>
                <w:color w:val="000000"/>
              </w:rPr>
              <w:t>Денисова Е.В</w:t>
            </w:r>
          </w:p>
          <w:p w:rsidR="000367D9" w:rsidRPr="00504FF4" w:rsidRDefault="000367D9" w:rsidP="000367D9">
            <w:pPr>
              <w:pStyle w:val="a7"/>
              <w:spacing w:after="0"/>
              <w:ind w:left="0"/>
              <w:rPr>
                <w:rFonts w:ascii="Times New Roman" w:hAnsi="Times New Roman" w:cs="Times New Roman"/>
                <w:sz w:val="24"/>
                <w:szCs w:val="24"/>
              </w:rPr>
            </w:pPr>
          </w:p>
        </w:tc>
        <w:tc>
          <w:tcPr>
            <w:tcW w:w="170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color w:val="000000"/>
                <w:sz w:val="24"/>
                <w:szCs w:val="24"/>
              </w:rPr>
              <w:t>«Пою мое Отечество» Группа «Радуга»</w:t>
            </w:r>
          </w:p>
        </w:tc>
        <w:tc>
          <w:tcPr>
            <w:tcW w:w="2127" w:type="dxa"/>
          </w:tcPr>
          <w:p w:rsidR="000367D9" w:rsidRPr="00504FF4" w:rsidRDefault="000367D9" w:rsidP="000367D9">
            <w:pPr>
              <w:pStyle w:val="a7"/>
              <w:spacing w:after="0" w:line="240" w:lineRule="auto"/>
              <w:ind w:left="0"/>
              <w:rPr>
                <w:rFonts w:ascii="Times New Roman" w:hAnsi="Times New Roman" w:cs="Times New Roman"/>
                <w:sz w:val="24"/>
                <w:szCs w:val="24"/>
              </w:rPr>
            </w:pPr>
            <w:r w:rsidRPr="00504FF4">
              <w:rPr>
                <w:rFonts w:ascii="Times New Roman" w:hAnsi="Times New Roman" w:cs="Times New Roman"/>
                <w:color w:val="000000"/>
                <w:sz w:val="24"/>
                <w:szCs w:val="24"/>
              </w:rPr>
              <w:t>В/группа «Радуга» (6 чел.), Трипузов В. – 4 кл., Дюков В. – 3 кл., Пономарев Д. – 2 кл. Демкин Е. – 2 кл.</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vAlign w:val="center"/>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color w:val="000000"/>
                <w:sz w:val="24"/>
                <w:szCs w:val="24"/>
              </w:rPr>
              <w:t>Денисова Е.В.</w:t>
            </w:r>
          </w:p>
        </w:tc>
        <w:tc>
          <w:tcPr>
            <w:tcW w:w="170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color w:val="000000"/>
                <w:sz w:val="24"/>
                <w:szCs w:val="24"/>
              </w:rPr>
              <w:t>Конкурс чтецов «Моя Родина»</w:t>
            </w:r>
          </w:p>
        </w:tc>
        <w:tc>
          <w:tcPr>
            <w:tcW w:w="2127" w:type="dxa"/>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color w:val="000000"/>
                <w:sz w:val="24"/>
                <w:szCs w:val="24"/>
              </w:rPr>
              <w:t>Пономарев Д. -2 кл.</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vAlign w:val="center"/>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color w:val="000000"/>
                <w:sz w:val="24"/>
                <w:szCs w:val="24"/>
              </w:rPr>
              <w:t>Прозорова Н.А.</w:t>
            </w:r>
          </w:p>
        </w:tc>
        <w:tc>
          <w:tcPr>
            <w:tcW w:w="170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color w:val="000000"/>
                <w:sz w:val="24"/>
                <w:szCs w:val="24"/>
              </w:rPr>
              <w:t>Конкурс кормушек</w:t>
            </w:r>
          </w:p>
        </w:tc>
        <w:tc>
          <w:tcPr>
            <w:tcW w:w="2127" w:type="dxa"/>
          </w:tcPr>
          <w:p w:rsidR="000367D9" w:rsidRPr="00504FF4" w:rsidRDefault="000367D9" w:rsidP="000367D9">
            <w:pPr>
              <w:pStyle w:val="a7"/>
              <w:spacing w:line="240" w:lineRule="auto"/>
              <w:ind w:left="0"/>
              <w:rPr>
                <w:rFonts w:ascii="Times New Roman" w:hAnsi="Times New Roman" w:cs="Times New Roman"/>
                <w:sz w:val="24"/>
                <w:szCs w:val="24"/>
              </w:rPr>
            </w:pPr>
            <w:r w:rsidRPr="00504FF4">
              <w:rPr>
                <w:rFonts w:ascii="Times New Roman" w:hAnsi="Times New Roman" w:cs="Times New Roman"/>
                <w:color w:val="000000"/>
                <w:sz w:val="24"/>
                <w:szCs w:val="24"/>
              </w:rPr>
              <w:t>Мелиненков И. – 2кл, Елисеев А. – 3 кл.</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vAlign w:val="center"/>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w:t>
            </w:r>
          </w:p>
        </w:tc>
        <w:tc>
          <w:tcPr>
            <w:tcW w:w="1559" w:type="dxa"/>
            <w:vAlign w:val="center"/>
          </w:tcPr>
          <w:p w:rsidR="000367D9" w:rsidRPr="00504FF4" w:rsidRDefault="000367D9" w:rsidP="000367D9">
            <w:pPr>
              <w:pStyle w:val="a7"/>
              <w:ind w:left="0"/>
              <w:jc w:val="center"/>
              <w:rPr>
                <w:rFonts w:ascii="Times New Roman" w:hAnsi="Times New Roman" w:cs="Times New Roman"/>
                <w:b/>
                <w:sz w:val="24"/>
                <w:szCs w:val="24"/>
              </w:rPr>
            </w:pPr>
          </w:p>
        </w:tc>
      </w:tr>
      <w:tr w:rsidR="000367D9" w:rsidRPr="00504FF4" w:rsidTr="000367D9">
        <w:tc>
          <w:tcPr>
            <w:tcW w:w="9634" w:type="dxa"/>
            <w:gridSpan w:val="6"/>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color w:val="000000"/>
                <w:sz w:val="24"/>
                <w:szCs w:val="24"/>
              </w:rPr>
              <w:t>Меркульевская начальная школа – детский сад</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color w:val="000000"/>
                <w:sz w:val="24"/>
                <w:szCs w:val="24"/>
              </w:rPr>
              <w:t>Усатая И.В.</w:t>
            </w:r>
          </w:p>
        </w:tc>
        <w:tc>
          <w:tcPr>
            <w:tcW w:w="1701" w:type="dxa"/>
          </w:tcPr>
          <w:p w:rsidR="000367D9" w:rsidRPr="00504FF4" w:rsidRDefault="000367D9" w:rsidP="000367D9">
            <w:pPr>
              <w:pStyle w:val="a7"/>
              <w:spacing w:after="0" w:line="240" w:lineRule="auto"/>
              <w:ind w:left="0"/>
              <w:rPr>
                <w:rFonts w:ascii="Times New Roman" w:hAnsi="Times New Roman" w:cs="Times New Roman"/>
                <w:sz w:val="24"/>
                <w:szCs w:val="24"/>
              </w:rPr>
            </w:pPr>
            <w:r w:rsidRPr="00504FF4">
              <w:rPr>
                <w:rFonts w:ascii="Times New Roman" w:hAnsi="Times New Roman" w:cs="Times New Roman"/>
                <w:color w:val="000000"/>
                <w:sz w:val="24"/>
                <w:szCs w:val="24"/>
              </w:rPr>
              <w:t>Конкурс смотр художественной самодеятельности</w:t>
            </w: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color w:val="000000"/>
                <w:sz w:val="24"/>
                <w:szCs w:val="24"/>
              </w:rPr>
              <w:t>Коллектив «Бим-Бом» 3-4 класс 3 место</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vAlign w:val="center"/>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color w:val="000000"/>
                <w:sz w:val="24"/>
                <w:szCs w:val="24"/>
              </w:rPr>
              <w:t>Коршунова Е.А.</w:t>
            </w:r>
          </w:p>
        </w:tc>
        <w:tc>
          <w:tcPr>
            <w:tcW w:w="170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color w:val="000000"/>
                <w:sz w:val="24"/>
                <w:szCs w:val="24"/>
              </w:rPr>
              <w:t>Конкурс смотр художественной самодеятельности</w:t>
            </w: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color w:val="000000"/>
                <w:sz w:val="24"/>
                <w:szCs w:val="24"/>
              </w:rPr>
              <w:t>Коллектив «Звездочки» 1-2 класс 3 место</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vAlign w:val="center"/>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color w:val="000000"/>
                <w:sz w:val="24"/>
                <w:szCs w:val="24"/>
              </w:rPr>
              <w:t>Коршунова Е.А.</w:t>
            </w:r>
          </w:p>
        </w:tc>
        <w:tc>
          <w:tcPr>
            <w:tcW w:w="170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color w:val="000000"/>
                <w:sz w:val="24"/>
                <w:szCs w:val="24"/>
              </w:rPr>
              <w:t>Полиатлон</w:t>
            </w: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color w:val="000000"/>
                <w:sz w:val="24"/>
                <w:szCs w:val="24"/>
              </w:rPr>
              <w:t>1-4 класс</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c>
          <w:tcPr>
            <w:tcW w:w="1559" w:type="dxa"/>
            <w:vAlign w:val="center"/>
          </w:tcPr>
          <w:p w:rsidR="000367D9" w:rsidRPr="00504FF4" w:rsidRDefault="000367D9" w:rsidP="000367D9">
            <w:pPr>
              <w:pStyle w:val="a7"/>
              <w:ind w:left="0"/>
              <w:jc w:val="center"/>
              <w:rPr>
                <w:rFonts w:ascii="Times New Roman" w:hAnsi="Times New Roman" w:cs="Times New Roman"/>
                <w:b/>
                <w:sz w:val="24"/>
                <w:szCs w:val="24"/>
              </w:rPr>
            </w:pPr>
          </w:p>
        </w:tc>
      </w:tr>
      <w:tr w:rsidR="000367D9" w:rsidRPr="00504FF4" w:rsidTr="000367D9">
        <w:tc>
          <w:tcPr>
            <w:tcW w:w="9634" w:type="dxa"/>
            <w:gridSpan w:val="6"/>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Супоневская СОШ № 2</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Белеванцева И.В.</w:t>
            </w:r>
          </w:p>
        </w:tc>
        <w:tc>
          <w:tcPr>
            <w:tcW w:w="1701" w:type="dxa"/>
          </w:tcPr>
          <w:p w:rsidR="000367D9" w:rsidRPr="00504FF4" w:rsidRDefault="000367D9" w:rsidP="000367D9">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«Волшебство детских рук»</w:t>
            </w:r>
          </w:p>
        </w:tc>
        <w:tc>
          <w:tcPr>
            <w:tcW w:w="2127" w:type="dxa"/>
          </w:tcPr>
          <w:p w:rsidR="000367D9" w:rsidRPr="00504FF4" w:rsidRDefault="000367D9" w:rsidP="000367D9">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Александров Егор,1</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районный</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«Зеркало природы»</w:t>
            </w:r>
          </w:p>
        </w:tc>
        <w:tc>
          <w:tcPr>
            <w:tcW w:w="2127" w:type="dxa"/>
          </w:tcPr>
          <w:p w:rsidR="000367D9" w:rsidRPr="00504FF4" w:rsidRDefault="000367D9" w:rsidP="000367D9">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Кузьменкова Алиса,1</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«Волшебство детских рук»</w:t>
            </w:r>
          </w:p>
        </w:tc>
        <w:tc>
          <w:tcPr>
            <w:tcW w:w="2127" w:type="dxa"/>
          </w:tcPr>
          <w:p w:rsidR="000367D9" w:rsidRPr="00504FF4" w:rsidRDefault="000367D9" w:rsidP="000367D9">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Романенков Дании,1</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Киселева Н.С.</w:t>
            </w:r>
          </w:p>
        </w:tc>
        <w:tc>
          <w:tcPr>
            <w:tcW w:w="1701" w:type="dxa"/>
          </w:tcPr>
          <w:p w:rsidR="000367D9" w:rsidRPr="00504FF4" w:rsidRDefault="000367D9" w:rsidP="000367D9">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Конкурс на знание символики Брянской области и Брянского района</w:t>
            </w:r>
          </w:p>
        </w:tc>
        <w:tc>
          <w:tcPr>
            <w:tcW w:w="2127" w:type="dxa"/>
          </w:tcPr>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Карловский Матвей, 2</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районный</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spacing w:after="0" w:line="240" w:lineRule="auto"/>
              <w:jc w:val="center"/>
              <w:rPr>
                <w:rFonts w:ascii="Times New Roman" w:hAnsi="Times New Roman" w:cs="Times New Roman"/>
                <w:sz w:val="24"/>
                <w:szCs w:val="24"/>
              </w:rPr>
            </w:pPr>
          </w:p>
        </w:tc>
        <w:tc>
          <w:tcPr>
            <w:tcW w:w="2127" w:type="dxa"/>
          </w:tcPr>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Брешенков Артём,2</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Матросова Т.С.</w:t>
            </w:r>
          </w:p>
        </w:tc>
        <w:tc>
          <w:tcPr>
            <w:tcW w:w="1701" w:type="dxa"/>
          </w:tcPr>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ООО «Знанио» (международная)</w:t>
            </w:r>
          </w:p>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Математика</w:t>
            </w:r>
          </w:p>
        </w:tc>
        <w:tc>
          <w:tcPr>
            <w:tcW w:w="2127" w:type="dxa"/>
          </w:tcPr>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Батирова С.</w:t>
            </w:r>
          </w:p>
          <w:p w:rsidR="000367D9" w:rsidRPr="00504FF4" w:rsidRDefault="000367D9" w:rsidP="000367D9">
            <w:pPr>
              <w:spacing w:after="0" w:line="240" w:lineRule="auto"/>
              <w:jc w:val="both"/>
              <w:rPr>
                <w:rFonts w:ascii="Times New Roman" w:hAnsi="Times New Roman" w:cs="Times New Roman"/>
                <w:sz w:val="24"/>
                <w:szCs w:val="24"/>
              </w:rPr>
            </w:pPr>
          </w:p>
        </w:tc>
        <w:tc>
          <w:tcPr>
            <w:tcW w:w="992" w:type="dxa"/>
          </w:tcPr>
          <w:p w:rsidR="000367D9" w:rsidRPr="00504FF4" w:rsidRDefault="000367D9" w:rsidP="000367D9">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Международная</w:t>
            </w:r>
          </w:p>
        </w:tc>
        <w:tc>
          <w:tcPr>
            <w:tcW w:w="1559" w:type="dxa"/>
          </w:tcPr>
          <w:p w:rsidR="000367D9" w:rsidRPr="00504FF4" w:rsidRDefault="000367D9" w:rsidP="000367D9">
            <w:pPr>
              <w:spacing w:after="0" w:line="240" w:lineRule="auto"/>
              <w:jc w:val="both"/>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Прусакова И.А.</w:t>
            </w:r>
          </w:p>
        </w:tc>
        <w:tc>
          <w:tcPr>
            <w:tcW w:w="1701" w:type="dxa"/>
          </w:tcPr>
          <w:p w:rsidR="000367D9" w:rsidRPr="00504FF4" w:rsidRDefault="000367D9" w:rsidP="000367D9">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Зимняя Всероссийская онлайн-олимпиада по математике «Зварики»</w:t>
            </w:r>
          </w:p>
        </w:tc>
        <w:tc>
          <w:tcPr>
            <w:tcW w:w="2127" w:type="dxa"/>
          </w:tcPr>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Артамонова Ксения,4</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Всероссийская онлайн-олимпиада Учи.ру по программированию «Зварики»</w:t>
            </w:r>
          </w:p>
        </w:tc>
        <w:tc>
          <w:tcPr>
            <w:tcW w:w="2127" w:type="dxa"/>
          </w:tcPr>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Артамонова Ксения,</w:t>
            </w:r>
          </w:p>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Николаева Ксения-4</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Лукьяненко Ю.В.</w:t>
            </w:r>
          </w:p>
        </w:tc>
        <w:tc>
          <w:tcPr>
            <w:tcW w:w="1701" w:type="dxa"/>
          </w:tcPr>
          <w:p w:rsidR="000367D9" w:rsidRPr="00504FF4" w:rsidRDefault="000367D9" w:rsidP="000367D9">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Всероссийская олимпиада КИТ, математика</w:t>
            </w:r>
          </w:p>
        </w:tc>
        <w:tc>
          <w:tcPr>
            <w:tcW w:w="2127" w:type="dxa"/>
          </w:tcPr>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Щербакова Василиса,1</w:t>
            </w:r>
          </w:p>
        </w:tc>
        <w:tc>
          <w:tcPr>
            <w:tcW w:w="992"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Всероссийский</w:t>
            </w: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Федоренко И.С.</w:t>
            </w:r>
          </w:p>
        </w:tc>
        <w:tc>
          <w:tcPr>
            <w:tcW w:w="1701" w:type="dxa"/>
          </w:tcPr>
          <w:p w:rsidR="000367D9" w:rsidRPr="00504FF4" w:rsidRDefault="000367D9" w:rsidP="000367D9">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xml:space="preserve">Районный этап </w:t>
            </w:r>
          </w:p>
          <w:p w:rsidR="000367D9" w:rsidRPr="00504FF4" w:rsidRDefault="000367D9" w:rsidP="000367D9">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конкурса  чтецов «Моя Родина»</w:t>
            </w:r>
          </w:p>
          <w:p w:rsidR="000367D9" w:rsidRPr="00504FF4" w:rsidRDefault="000367D9" w:rsidP="000367D9">
            <w:pPr>
              <w:spacing w:after="0" w:line="240" w:lineRule="auto"/>
              <w:jc w:val="center"/>
              <w:rPr>
                <w:rFonts w:ascii="Times New Roman" w:hAnsi="Times New Roman" w:cs="Times New Roman"/>
                <w:sz w:val="24"/>
                <w:szCs w:val="24"/>
              </w:rPr>
            </w:pPr>
          </w:p>
        </w:tc>
        <w:tc>
          <w:tcPr>
            <w:tcW w:w="2127" w:type="dxa"/>
          </w:tcPr>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Рябинина Полина,3</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Районный</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xml:space="preserve">Областной этап </w:t>
            </w:r>
          </w:p>
          <w:p w:rsidR="000367D9" w:rsidRPr="00504FF4" w:rsidRDefault="000367D9" w:rsidP="000367D9">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конкурса  чтецов «Моя Родина»</w:t>
            </w:r>
          </w:p>
          <w:p w:rsidR="000367D9" w:rsidRPr="00504FF4" w:rsidRDefault="000367D9" w:rsidP="000367D9">
            <w:pPr>
              <w:spacing w:after="0" w:line="240" w:lineRule="auto"/>
              <w:jc w:val="center"/>
              <w:rPr>
                <w:rFonts w:ascii="Times New Roman" w:hAnsi="Times New Roman" w:cs="Times New Roman"/>
                <w:sz w:val="24"/>
                <w:szCs w:val="24"/>
              </w:rPr>
            </w:pPr>
          </w:p>
        </w:tc>
        <w:tc>
          <w:tcPr>
            <w:tcW w:w="2127" w:type="dxa"/>
          </w:tcPr>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Рябинина Полина,3</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Областной</w:t>
            </w:r>
          </w:p>
        </w:tc>
        <w:tc>
          <w:tcPr>
            <w:tcW w:w="1559" w:type="dxa"/>
          </w:tcPr>
          <w:p w:rsidR="000367D9" w:rsidRPr="00504FF4" w:rsidRDefault="000367D9" w:rsidP="000367D9">
            <w:pPr>
              <w:pStyle w:val="a7"/>
              <w:ind w:left="0"/>
              <w:rPr>
                <w:rFonts w:ascii="Times New Roman"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Районный конкурс " Символы России"</w:t>
            </w:r>
          </w:p>
        </w:tc>
        <w:tc>
          <w:tcPr>
            <w:tcW w:w="2127" w:type="dxa"/>
          </w:tcPr>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Ворончихин Андрей,3</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Районный</w:t>
            </w:r>
          </w:p>
        </w:tc>
      </w:tr>
      <w:tr w:rsidR="000367D9" w:rsidRPr="00504FF4" w:rsidTr="000367D9">
        <w:trPr>
          <w:trHeight w:val="276"/>
        </w:trPr>
        <w:tc>
          <w:tcPr>
            <w:tcW w:w="9634" w:type="dxa"/>
            <w:gridSpan w:val="6"/>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Свенская СОШ №1</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Соболь Н. В.</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Снегирёва И. Л.</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Гришутина Е. А.</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Рылова О. Ф.</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Дёмина Е. В.</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Пузанкова С. В.</w:t>
            </w:r>
          </w:p>
        </w:tc>
        <w:tc>
          <w:tcPr>
            <w:tcW w:w="170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«Зеркало природы»</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«Лесная фантазия»</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«Символы России»</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«Кенгуру»</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«Мой дом - живая планета»</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«русский медвежонок»</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«Я вхожу в мир искусства»</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«Пою моё Отечество»</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«Мир театра»</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«Лесная фантазия»</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«Художественное чтение»</w:t>
            </w:r>
          </w:p>
          <w:p w:rsidR="000367D9" w:rsidRPr="00504FF4" w:rsidRDefault="000367D9" w:rsidP="000367D9">
            <w:pPr>
              <w:pStyle w:val="a7"/>
              <w:ind w:left="0"/>
              <w:rPr>
                <w:rFonts w:ascii="Times New Roman" w:hAnsi="Times New Roman" w:cs="Times New Roman"/>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Кудрицкая А. М.</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Чувилин Е. А.</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 xml:space="preserve">Кисилёв Н. О. </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Котов Б.</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Родина А.</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Стройло И.</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Рожкова В.</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Вокальная группа</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Фокин Д.</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Бабак М.</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9634" w:type="dxa"/>
            <w:gridSpan w:val="6"/>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Новосельская СОШ</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Увижева Е.М</w:t>
            </w:r>
          </w:p>
        </w:tc>
        <w:tc>
          <w:tcPr>
            <w:tcW w:w="1701" w:type="dxa"/>
          </w:tcPr>
          <w:p w:rsidR="000367D9" w:rsidRPr="00504FF4" w:rsidRDefault="000367D9" w:rsidP="000367D9">
            <w:pPr>
              <w:shd w:val="clear" w:color="auto" w:fill="FFFFFF"/>
              <w:tabs>
                <w:tab w:val="left" w:pos="169"/>
              </w:tabs>
              <w:spacing w:after="0"/>
              <w:rPr>
                <w:rFonts w:ascii="Times New Roman" w:hAnsi="Times New Roman" w:cs="Times New Roman"/>
                <w:b/>
                <w:sz w:val="24"/>
                <w:szCs w:val="24"/>
              </w:rPr>
            </w:pPr>
            <w:r w:rsidRPr="00504FF4">
              <w:rPr>
                <w:rFonts w:ascii="Times New Roman" w:hAnsi="Times New Roman" w:cs="Times New Roman"/>
                <w:b/>
                <w:sz w:val="24"/>
                <w:szCs w:val="24"/>
              </w:rPr>
              <w:t>Районный</w:t>
            </w:r>
            <w:r w:rsidRPr="00504FF4">
              <w:rPr>
                <w:rFonts w:ascii="Times New Roman" w:hAnsi="Times New Roman" w:cs="Times New Roman"/>
                <w:sz w:val="24"/>
                <w:szCs w:val="24"/>
              </w:rPr>
              <w:t xml:space="preserve"> конкурс «</w:t>
            </w:r>
            <w:r w:rsidRPr="00504FF4">
              <w:rPr>
                <w:rFonts w:ascii="Times New Roman" w:hAnsi="Times New Roman" w:cs="Times New Roman"/>
                <w:b/>
                <w:sz w:val="24"/>
                <w:szCs w:val="24"/>
              </w:rPr>
              <w:t>Символика России, Брянской области, района»</w:t>
            </w:r>
          </w:p>
          <w:p w:rsidR="000367D9" w:rsidRPr="00504FF4" w:rsidRDefault="000367D9" w:rsidP="000367D9">
            <w:pPr>
              <w:pStyle w:val="a7"/>
              <w:ind w:left="0"/>
              <w:rPr>
                <w:rFonts w:ascii="Times New Roman" w:hAnsi="Times New Roman" w:cs="Times New Roman"/>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1место: Опря Д., Кузьмицкая А.; 2место -.Голофаст М - 4кл.,</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 xml:space="preserve">Районный конкурс </w:t>
            </w:r>
            <w:r w:rsidRPr="00504FF4">
              <w:rPr>
                <w:rFonts w:ascii="Times New Roman" w:hAnsi="Times New Roman" w:cs="Times New Roman"/>
                <w:b/>
                <w:sz w:val="24"/>
                <w:szCs w:val="24"/>
              </w:rPr>
              <w:t xml:space="preserve">«Закон глазами детей»  </w:t>
            </w: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1место -Клопов Артём, Васечкин Д.- 4 класс</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spacing w:after="0"/>
              <w:rPr>
                <w:rFonts w:ascii="Times New Roman" w:hAnsi="Times New Roman" w:cs="Times New Roman"/>
                <w:b/>
                <w:sz w:val="24"/>
                <w:szCs w:val="24"/>
              </w:rPr>
            </w:pPr>
            <w:r w:rsidRPr="00504FF4">
              <w:rPr>
                <w:rFonts w:ascii="Times New Roman" w:hAnsi="Times New Roman" w:cs="Times New Roman"/>
                <w:b/>
                <w:sz w:val="24"/>
                <w:szCs w:val="24"/>
              </w:rPr>
              <w:t>Районный конкурс «Бумажная вселенная»</w:t>
            </w:r>
          </w:p>
          <w:p w:rsidR="000367D9" w:rsidRPr="00504FF4" w:rsidRDefault="000367D9" w:rsidP="000367D9">
            <w:pPr>
              <w:pStyle w:val="a7"/>
              <w:ind w:left="0"/>
              <w:rPr>
                <w:rFonts w:ascii="Times New Roman" w:hAnsi="Times New Roman" w:cs="Times New Roman"/>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 xml:space="preserve">1 место- Голофаст М., , 3место-  Опря Д..-4 класс  </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spacing w:after="0"/>
              <w:rPr>
                <w:rFonts w:ascii="Times New Roman" w:hAnsi="Times New Roman" w:cs="Times New Roman"/>
                <w:b/>
                <w:sz w:val="24"/>
                <w:szCs w:val="24"/>
              </w:rPr>
            </w:pPr>
            <w:r w:rsidRPr="00504FF4">
              <w:rPr>
                <w:rFonts w:ascii="Times New Roman" w:hAnsi="Times New Roman" w:cs="Times New Roman"/>
                <w:b/>
                <w:sz w:val="24"/>
                <w:szCs w:val="24"/>
              </w:rPr>
              <w:t>Областной конкурс кормушек «Покормите птиц зимой»</w:t>
            </w:r>
          </w:p>
          <w:p w:rsidR="000367D9" w:rsidRPr="00504FF4" w:rsidRDefault="000367D9" w:rsidP="000367D9">
            <w:pPr>
              <w:pStyle w:val="a7"/>
              <w:ind w:left="0"/>
              <w:rPr>
                <w:rFonts w:ascii="Times New Roman" w:hAnsi="Times New Roman" w:cs="Times New Roman"/>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1место: Опря Д,  2место- Волоский Д., 3место Кузьмицкая А.,Магасумов М- – 4кл</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c>
          <w:tcPr>
            <w:tcW w:w="1559" w:type="dxa"/>
          </w:tcPr>
          <w:p w:rsidR="000367D9" w:rsidRPr="00504FF4" w:rsidRDefault="000367D9" w:rsidP="000367D9">
            <w:pPr>
              <w:pStyle w:val="a7"/>
              <w:ind w:left="0"/>
              <w:rPr>
                <w:rFonts w:ascii="Times New Roman"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spacing w:after="0"/>
              <w:rPr>
                <w:rFonts w:ascii="Times New Roman" w:hAnsi="Times New Roman" w:cs="Times New Roman"/>
                <w:b/>
                <w:sz w:val="24"/>
                <w:szCs w:val="24"/>
              </w:rPr>
            </w:pPr>
            <w:r w:rsidRPr="00504FF4">
              <w:rPr>
                <w:rFonts w:ascii="Times New Roman" w:hAnsi="Times New Roman" w:cs="Times New Roman"/>
                <w:b/>
                <w:sz w:val="24"/>
                <w:szCs w:val="24"/>
              </w:rPr>
              <w:t>Всероссийский конкурс «Если бы я был президентом…»</w:t>
            </w:r>
          </w:p>
          <w:p w:rsidR="000367D9" w:rsidRPr="00504FF4" w:rsidRDefault="000367D9" w:rsidP="000367D9">
            <w:pPr>
              <w:pStyle w:val="a7"/>
              <w:ind w:left="0"/>
              <w:rPr>
                <w:rFonts w:ascii="Times New Roman" w:hAnsi="Times New Roman" w:cs="Times New Roman"/>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Кузьмицкая А, Опря Д, Магасумов М– 4 класс</w:t>
            </w:r>
          </w:p>
        </w:tc>
        <w:tc>
          <w:tcPr>
            <w:tcW w:w="992"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b/>
                <w:sz w:val="24"/>
                <w:szCs w:val="24"/>
              </w:rPr>
              <w:t>Областной конкурс «Краски выбора…»</w:t>
            </w: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Матюшин К., Опря Д., Голофаст М– лауреаты, 4 класс</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c>
          <w:tcPr>
            <w:tcW w:w="1559" w:type="dxa"/>
          </w:tcPr>
          <w:p w:rsidR="000367D9" w:rsidRPr="00504FF4" w:rsidRDefault="000367D9" w:rsidP="000367D9">
            <w:pPr>
              <w:pStyle w:val="a7"/>
              <w:ind w:left="0"/>
              <w:rPr>
                <w:rFonts w:ascii="Times New Roman"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tabs>
                <w:tab w:val="left" w:pos="1500"/>
              </w:tabs>
              <w:spacing w:after="0"/>
              <w:rPr>
                <w:rFonts w:ascii="Times New Roman" w:hAnsi="Times New Roman" w:cs="Times New Roman"/>
                <w:sz w:val="24"/>
                <w:szCs w:val="24"/>
              </w:rPr>
            </w:pPr>
            <w:r w:rsidRPr="00504FF4">
              <w:rPr>
                <w:rFonts w:ascii="Times New Roman" w:hAnsi="Times New Roman" w:cs="Times New Roman"/>
                <w:b/>
                <w:sz w:val="24"/>
                <w:szCs w:val="24"/>
              </w:rPr>
              <w:t>Районный конкурс –«Волшебство детских рук»</w:t>
            </w:r>
            <w:r w:rsidRPr="00504FF4">
              <w:rPr>
                <w:rFonts w:ascii="Times New Roman" w:hAnsi="Times New Roman" w:cs="Times New Roman"/>
                <w:sz w:val="24"/>
                <w:szCs w:val="24"/>
              </w:rPr>
              <w:t xml:space="preserve"> </w:t>
            </w:r>
          </w:p>
          <w:p w:rsidR="000367D9" w:rsidRPr="00504FF4" w:rsidRDefault="000367D9" w:rsidP="000367D9">
            <w:pPr>
              <w:pStyle w:val="a7"/>
              <w:ind w:left="0"/>
              <w:rPr>
                <w:rFonts w:ascii="Times New Roman" w:hAnsi="Times New Roman" w:cs="Times New Roman"/>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Кузьмицкая А. 4 класс- 1место, Голофаст М- 2место; Кочеткова К. 1место -4 класс</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spacing w:after="0"/>
              <w:rPr>
                <w:rFonts w:ascii="Times New Roman" w:hAnsi="Times New Roman" w:cs="Times New Roman"/>
                <w:sz w:val="24"/>
                <w:szCs w:val="24"/>
              </w:rPr>
            </w:pPr>
            <w:r w:rsidRPr="00504FF4">
              <w:rPr>
                <w:rFonts w:ascii="Times New Roman" w:hAnsi="Times New Roman" w:cs="Times New Roman"/>
                <w:b/>
                <w:sz w:val="24"/>
                <w:szCs w:val="24"/>
              </w:rPr>
              <w:t>Районный конкурс –«</w:t>
            </w:r>
            <w:r w:rsidRPr="00504FF4">
              <w:rPr>
                <w:rFonts w:ascii="Times New Roman" w:hAnsi="Times New Roman" w:cs="Times New Roman"/>
                <w:sz w:val="24"/>
                <w:szCs w:val="24"/>
              </w:rPr>
              <w:t>Наши таланты тебе, Россия»</w:t>
            </w:r>
          </w:p>
          <w:p w:rsidR="000367D9" w:rsidRPr="00504FF4" w:rsidRDefault="000367D9" w:rsidP="000367D9">
            <w:pPr>
              <w:pStyle w:val="a7"/>
              <w:ind w:left="0"/>
              <w:rPr>
                <w:rFonts w:ascii="Times New Roman" w:hAnsi="Times New Roman" w:cs="Times New Roman"/>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Волоский Д. – 4кл. -3место</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spacing w:after="0"/>
              <w:rPr>
                <w:rFonts w:ascii="Times New Roman" w:hAnsi="Times New Roman" w:cs="Times New Roman"/>
                <w:b/>
                <w:sz w:val="24"/>
                <w:szCs w:val="24"/>
              </w:rPr>
            </w:pPr>
            <w:r w:rsidRPr="00504FF4">
              <w:rPr>
                <w:rFonts w:ascii="Times New Roman" w:hAnsi="Times New Roman" w:cs="Times New Roman"/>
                <w:b/>
                <w:sz w:val="24"/>
                <w:szCs w:val="24"/>
              </w:rPr>
              <w:t>Областной конкурс «Мой дом- живая планета»</w:t>
            </w:r>
          </w:p>
          <w:p w:rsidR="000367D9" w:rsidRPr="00504FF4" w:rsidRDefault="000367D9" w:rsidP="000367D9">
            <w:pPr>
              <w:pStyle w:val="a7"/>
              <w:ind w:left="0"/>
              <w:rPr>
                <w:rFonts w:ascii="Times New Roman" w:hAnsi="Times New Roman" w:cs="Times New Roman"/>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2 место -Опря Д, .- 4кл.</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c>
          <w:tcPr>
            <w:tcW w:w="1559" w:type="dxa"/>
          </w:tcPr>
          <w:p w:rsidR="000367D9" w:rsidRPr="00504FF4" w:rsidRDefault="000367D9" w:rsidP="000367D9">
            <w:pPr>
              <w:pStyle w:val="a7"/>
              <w:ind w:left="0"/>
              <w:rPr>
                <w:rFonts w:ascii="Times New Roman"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spacing w:after="0"/>
              <w:rPr>
                <w:rFonts w:ascii="Times New Roman" w:hAnsi="Times New Roman" w:cs="Times New Roman"/>
                <w:b/>
                <w:sz w:val="24"/>
                <w:szCs w:val="24"/>
              </w:rPr>
            </w:pPr>
            <w:r w:rsidRPr="00504FF4">
              <w:rPr>
                <w:rFonts w:ascii="Times New Roman" w:hAnsi="Times New Roman" w:cs="Times New Roman"/>
                <w:b/>
                <w:sz w:val="24"/>
                <w:szCs w:val="24"/>
              </w:rPr>
              <w:t>Областной конкурс «Разделяя отходы- сохраняем природу»</w:t>
            </w:r>
          </w:p>
          <w:p w:rsidR="000367D9" w:rsidRPr="00504FF4" w:rsidRDefault="000367D9" w:rsidP="000367D9">
            <w:pPr>
              <w:pStyle w:val="a7"/>
              <w:ind w:left="0"/>
              <w:rPr>
                <w:rFonts w:ascii="Times New Roman" w:hAnsi="Times New Roman" w:cs="Times New Roman"/>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Опря Д, Магасумов М, Волоский Д.- 4кл.</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c>
          <w:tcPr>
            <w:tcW w:w="1559" w:type="dxa"/>
          </w:tcPr>
          <w:p w:rsidR="000367D9" w:rsidRPr="00504FF4" w:rsidRDefault="000367D9" w:rsidP="000367D9">
            <w:pPr>
              <w:pStyle w:val="a7"/>
              <w:ind w:left="0"/>
              <w:rPr>
                <w:rFonts w:ascii="Times New Roman"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Справцева В.В</w:t>
            </w:r>
          </w:p>
        </w:tc>
        <w:tc>
          <w:tcPr>
            <w:tcW w:w="1701" w:type="dxa"/>
          </w:tcPr>
          <w:p w:rsidR="000367D9" w:rsidRPr="00504FF4" w:rsidRDefault="000367D9" w:rsidP="000367D9">
            <w:pPr>
              <w:shd w:val="clear" w:color="auto" w:fill="FFFFFF"/>
              <w:tabs>
                <w:tab w:val="left" w:pos="169"/>
              </w:tabs>
              <w:spacing w:after="0"/>
              <w:rPr>
                <w:rFonts w:ascii="Times New Roman" w:hAnsi="Times New Roman" w:cs="Times New Roman"/>
                <w:b/>
                <w:sz w:val="24"/>
                <w:szCs w:val="24"/>
              </w:rPr>
            </w:pPr>
            <w:r w:rsidRPr="00504FF4">
              <w:rPr>
                <w:rFonts w:ascii="Times New Roman" w:hAnsi="Times New Roman" w:cs="Times New Roman"/>
                <w:b/>
                <w:sz w:val="24"/>
                <w:szCs w:val="24"/>
              </w:rPr>
              <w:t>Районный</w:t>
            </w:r>
            <w:r w:rsidRPr="00504FF4">
              <w:rPr>
                <w:rFonts w:ascii="Times New Roman" w:hAnsi="Times New Roman" w:cs="Times New Roman"/>
                <w:sz w:val="24"/>
                <w:szCs w:val="24"/>
              </w:rPr>
              <w:t xml:space="preserve"> конкурс «</w:t>
            </w:r>
            <w:r w:rsidRPr="00504FF4">
              <w:rPr>
                <w:rFonts w:ascii="Times New Roman" w:hAnsi="Times New Roman" w:cs="Times New Roman"/>
                <w:b/>
                <w:sz w:val="24"/>
                <w:szCs w:val="24"/>
              </w:rPr>
              <w:t>Символика России, Брянской области, района»</w:t>
            </w:r>
          </w:p>
          <w:p w:rsidR="000367D9" w:rsidRPr="00504FF4" w:rsidRDefault="000367D9" w:rsidP="000367D9">
            <w:pPr>
              <w:spacing w:after="0"/>
              <w:rPr>
                <w:rFonts w:ascii="Times New Roman" w:hAnsi="Times New Roman" w:cs="Times New Roman"/>
                <w:b/>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1место Волошина К -2кл., Полякова Т. -2кл</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spacing w:after="0"/>
              <w:rPr>
                <w:rFonts w:ascii="Times New Roman" w:hAnsi="Times New Roman" w:cs="Times New Roman"/>
                <w:b/>
                <w:sz w:val="24"/>
                <w:szCs w:val="24"/>
              </w:rPr>
            </w:pPr>
            <w:r w:rsidRPr="00504FF4">
              <w:rPr>
                <w:rFonts w:ascii="Times New Roman" w:hAnsi="Times New Roman" w:cs="Times New Roman"/>
                <w:b/>
                <w:sz w:val="24"/>
                <w:szCs w:val="24"/>
              </w:rPr>
              <w:t>Районный конкурс «Бумажная вселенная»</w:t>
            </w:r>
          </w:p>
          <w:p w:rsidR="000367D9" w:rsidRPr="00504FF4" w:rsidRDefault="000367D9" w:rsidP="000367D9">
            <w:pPr>
              <w:shd w:val="clear" w:color="auto" w:fill="FFFFFF"/>
              <w:tabs>
                <w:tab w:val="left" w:pos="169"/>
              </w:tabs>
              <w:spacing w:after="0"/>
              <w:rPr>
                <w:rFonts w:ascii="Times New Roman" w:hAnsi="Times New Roman" w:cs="Times New Roman"/>
                <w:b/>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3 место Негодяев А.- 2класс, 3 место, Диомидова Д. -2кл</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spacing w:after="0"/>
              <w:rPr>
                <w:rFonts w:ascii="Times New Roman" w:hAnsi="Times New Roman" w:cs="Times New Roman"/>
                <w:b/>
                <w:sz w:val="24"/>
                <w:szCs w:val="24"/>
              </w:rPr>
            </w:pPr>
            <w:r w:rsidRPr="00504FF4">
              <w:rPr>
                <w:rFonts w:ascii="Times New Roman" w:hAnsi="Times New Roman" w:cs="Times New Roman"/>
                <w:b/>
                <w:sz w:val="24"/>
                <w:szCs w:val="24"/>
              </w:rPr>
              <w:t>Областной конкурс кормушек «Покормите птиц зимой»</w:t>
            </w:r>
          </w:p>
          <w:p w:rsidR="000367D9" w:rsidRPr="00504FF4" w:rsidRDefault="000367D9" w:rsidP="000367D9">
            <w:pPr>
              <w:spacing w:after="0"/>
              <w:rPr>
                <w:rFonts w:ascii="Times New Roman" w:hAnsi="Times New Roman" w:cs="Times New Roman"/>
                <w:b/>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3место: Диомидова Д.(1класс</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c>
          <w:tcPr>
            <w:tcW w:w="1559" w:type="dxa"/>
          </w:tcPr>
          <w:p w:rsidR="000367D9" w:rsidRPr="00504FF4" w:rsidRDefault="000367D9" w:rsidP="000367D9">
            <w:pPr>
              <w:pStyle w:val="a7"/>
              <w:ind w:left="0"/>
              <w:rPr>
                <w:rFonts w:ascii="Times New Roman"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spacing w:after="0"/>
              <w:rPr>
                <w:rFonts w:ascii="Times New Roman" w:hAnsi="Times New Roman" w:cs="Times New Roman"/>
                <w:b/>
                <w:sz w:val="24"/>
                <w:szCs w:val="24"/>
              </w:rPr>
            </w:pPr>
            <w:r w:rsidRPr="00504FF4">
              <w:rPr>
                <w:rFonts w:ascii="Times New Roman" w:hAnsi="Times New Roman" w:cs="Times New Roman"/>
                <w:b/>
                <w:sz w:val="24"/>
                <w:szCs w:val="24"/>
              </w:rPr>
              <w:t>Всероссийский конкурс «Если бы я был президентом…»</w:t>
            </w:r>
          </w:p>
          <w:p w:rsidR="000367D9" w:rsidRPr="00504FF4" w:rsidRDefault="000367D9" w:rsidP="000367D9">
            <w:pPr>
              <w:spacing w:after="0"/>
              <w:rPr>
                <w:rFonts w:ascii="Times New Roman" w:hAnsi="Times New Roman" w:cs="Times New Roman"/>
                <w:b/>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Диомидова Д., Волошина К., Никишин Д.- 2класс</w:t>
            </w:r>
          </w:p>
        </w:tc>
        <w:tc>
          <w:tcPr>
            <w:tcW w:w="992"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spacing w:after="0"/>
              <w:rPr>
                <w:rFonts w:ascii="Times New Roman" w:hAnsi="Times New Roman" w:cs="Times New Roman"/>
                <w:b/>
                <w:sz w:val="24"/>
                <w:szCs w:val="24"/>
              </w:rPr>
            </w:pPr>
            <w:r w:rsidRPr="00504FF4">
              <w:rPr>
                <w:rFonts w:ascii="Times New Roman" w:hAnsi="Times New Roman" w:cs="Times New Roman"/>
                <w:b/>
                <w:sz w:val="24"/>
                <w:szCs w:val="24"/>
              </w:rPr>
              <w:t>Областной конкурс «Краски выбора…»</w:t>
            </w: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Полякова Т., Волошина К.  – 2класс-</w:t>
            </w:r>
            <w:r w:rsidRPr="00504FF4">
              <w:rPr>
                <w:rFonts w:ascii="Times New Roman" w:hAnsi="Times New Roman" w:cs="Times New Roman"/>
                <w:b/>
                <w:sz w:val="24"/>
                <w:szCs w:val="24"/>
              </w:rPr>
              <w:t xml:space="preserve"> </w:t>
            </w:r>
            <w:r w:rsidRPr="00504FF4">
              <w:rPr>
                <w:rFonts w:ascii="Times New Roman" w:hAnsi="Times New Roman" w:cs="Times New Roman"/>
                <w:sz w:val="24"/>
                <w:szCs w:val="24"/>
              </w:rPr>
              <w:t>лауреат</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c>
          <w:tcPr>
            <w:tcW w:w="1559" w:type="dxa"/>
          </w:tcPr>
          <w:p w:rsidR="000367D9" w:rsidRPr="00504FF4" w:rsidRDefault="000367D9" w:rsidP="000367D9">
            <w:pPr>
              <w:pStyle w:val="a7"/>
              <w:ind w:left="0"/>
              <w:rPr>
                <w:rFonts w:ascii="Times New Roman"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tabs>
                <w:tab w:val="left" w:pos="1500"/>
              </w:tabs>
              <w:spacing w:after="0"/>
              <w:rPr>
                <w:rFonts w:ascii="Times New Roman" w:hAnsi="Times New Roman" w:cs="Times New Roman"/>
                <w:sz w:val="24"/>
                <w:szCs w:val="24"/>
              </w:rPr>
            </w:pPr>
            <w:r w:rsidRPr="00504FF4">
              <w:rPr>
                <w:rFonts w:ascii="Times New Roman" w:hAnsi="Times New Roman" w:cs="Times New Roman"/>
                <w:b/>
                <w:sz w:val="24"/>
                <w:szCs w:val="24"/>
              </w:rPr>
              <w:t>Районный конкурс –«Волшебство детских рук»</w:t>
            </w:r>
            <w:r w:rsidRPr="00504FF4">
              <w:rPr>
                <w:rFonts w:ascii="Times New Roman" w:hAnsi="Times New Roman" w:cs="Times New Roman"/>
                <w:sz w:val="24"/>
                <w:szCs w:val="24"/>
              </w:rPr>
              <w:t xml:space="preserve"> </w:t>
            </w:r>
          </w:p>
          <w:p w:rsidR="000367D9" w:rsidRPr="00504FF4" w:rsidRDefault="000367D9" w:rsidP="000367D9">
            <w:pPr>
              <w:spacing w:after="0"/>
              <w:rPr>
                <w:rFonts w:ascii="Times New Roman" w:hAnsi="Times New Roman" w:cs="Times New Roman"/>
                <w:b/>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Полякова Т – 2кл.-</w:t>
            </w:r>
            <w:r w:rsidRPr="00504FF4">
              <w:rPr>
                <w:rFonts w:ascii="Times New Roman" w:hAnsi="Times New Roman" w:cs="Times New Roman"/>
                <w:b/>
                <w:sz w:val="24"/>
                <w:szCs w:val="24"/>
              </w:rPr>
              <w:t xml:space="preserve"> </w:t>
            </w:r>
            <w:r w:rsidRPr="00504FF4">
              <w:rPr>
                <w:rFonts w:ascii="Times New Roman" w:hAnsi="Times New Roman" w:cs="Times New Roman"/>
                <w:sz w:val="24"/>
                <w:szCs w:val="24"/>
              </w:rPr>
              <w:t>3место, Котляров Д. --2кл, 3 место, Диомидова Д – 2кл., 3</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shd w:val="clear" w:color="auto" w:fill="FFFFFF"/>
              <w:tabs>
                <w:tab w:val="left" w:pos="169"/>
              </w:tabs>
              <w:spacing w:after="0"/>
              <w:rPr>
                <w:rFonts w:ascii="Times New Roman" w:hAnsi="Times New Roman" w:cs="Times New Roman"/>
                <w:sz w:val="24"/>
                <w:szCs w:val="24"/>
              </w:rPr>
            </w:pPr>
            <w:r w:rsidRPr="00504FF4">
              <w:rPr>
                <w:rFonts w:ascii="Times New Roman" w:hAnsi="Times New Roman" w:cs="Times New Roman"/>
                <w:b/>
                <w:sz w:val="24"/>
                <w:szCs w:val="24"/>
              </w:rPr>
              <w:t>Районный конкурс –«Зеркало природы»</w:t>
            </w:r>
          </w:p>
          <w:p w:rsidR="000367D9" w:rsidRPr="00504FF4" w:rsidRDefault="000367D9" w:rsidP="000367D9">
            <w:pPr>
              <w:tabs>
                <w:tab w:val="left" w:pos="1500"/>
              </w:tabs>
              <w:spacing w:after="0"/>
              <w:rPr>
                <w:rFonts w:ascii="Times New Roman" w:hAnsi="Times New Roman" w:cs="Times New Roman"/>
                <w:b/>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Волоский К.- 2кл., 1место</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Макарова О.Е.</w:t>
            </w:r>
          </w:p>
        </w:tc>
        <w:tc>
          <w:tcPr>
            <w:tcW w:w="1701" w:type="dxa"/>
          </w:tcPr>
          <w:p w:rsidR="000367D9" w:rsidRPr="00504FF4" w:rsidRDefault="000367D9" w:rsidP="000367D9">
            <w:pPr>
              <w:shd w:val="clear" w:color="auto" w:fill="FFFFFF"/>
              <w:tabs>
                <w:tab w:val="left" w:pos="169"/>
              </w:tabs>
              <w:spacing w:after="0"/>
              <w:rPr>
                <w:rFonts w:ascii="Times New Roman" w:hAnsi="Times New Roman" w:cs="Times New Roman"/>
                <w:b/>
                <w:sz w:val="24"/>
                <w:szCs w:val="24"/>
              </w:rPr>
            </w:pPr>
            <w:r w:rsidRPr="00504FF4">
              <w:rPr>
                <w:rFonts w:ascii="Times New Roman" w:hAnsi="Times New Roman" w:cs="Times New Roman"/>
                <w:b/>
                <w:sz w:val="24"/>
                <w:szCs w:val="24"/>
              </w:rPr>
              <w:t>Районный</w:t>
            </w:r>
            <w:r w:rsidRPr="00504FF4">
              <w:rPr>
                <w:rFonts w:ascii="Times New Roman" w:hAnsi="Times New Roman" w:cs="Times New Roman"/>
                <w:sz w:val="24"/>
                <w:szCs w:val="24"/>
              </w:rPr>
              <w:t xml:space="preserve"> конкурс «</w:t>
            </w:r>
            <w:r w:rsidRPr="00504FF4">
              <w:rPr>
                <w:rFonts w:ascii="Times New Roman" w:hAnsi="Times New Roman" w:cs="Times New Roman"/>
                <w:b/>
                <w:sz w:val="24"/>
                <w:szCs w:val="24"/>
              </w:rPr>
              <w:t>Символика России, Брянской области, района»</w:t>
            </w:r>
          </w:p>
          <w:p w:rsidR="000367D9" w:rsidRPr="00504FF4" w:rsidRDefault="000367D9" w:rsidP="000367D9">
            <w:pPr>
              <w:shd w:val="clear" w:color="auto" w:fill="FFFFFF"/>
              <w:tabs>
                <w:tab w:val="left" w:pos="169"/>
              </w:tabs>
              <w:spacing w:after="0"/>
              <w:rPr>
                <w:rFonts w:ascii="Times New Roman" w:hAnsi="Times New Roman" w:cs="Times New Roman"/>
                <w:b/>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2 место: Агабекян Эл., 3 место: Гончарова Т. – 3 класс</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spacing w:after="0"/>
              <w:rPr>
                <w:rFonts w:ascii="Times New Roman" w:hAnsi="Times New Roman" w:cs="Times New Roman"/>
                <w:b/>
                <w:sz w:val="24"/>
                <w:szCs w:val="24"/>
              </w:rPr>
            </w:pPr>
            <w:r w:rsidRPr="00504FF4">
              <w:rPr>
                <w:rFonts w:ascii="Times New Roman" w:hAnsi="Times New Roman" w:cs="Times New Roman"/>
                <w:b/>
                <w:sz w:val="24"/>
                <w:szCs w:val="24"/>
              </w:rPr>
              <w:t>Районный</w:t>
            </w:r>
            <w:r w:rsidRPr="00504FF4">
              <w:rPr>
                <w:rFonts w:ascii="Times New Roman" w:hAnsi="Times New Roman" w:cs="Times New Roman"/>
                <w:sz w:val="24"/>
                <w:szCs w:val="24"/>
              </w:rPr>
              <w:t xml:space="preserve"> конкурс </w:t>
            </w:r>
            <w:r w:rsidRPr="00504FF4">
              <w:rPr>
                <w:rFonts w:ascii="Times New Roman" w:hAnsi="Times New Roman" w:cs="Times New Roman"/>
                <w:b/>
                <w:sz w:val="24"/>
                <w:szCs w:val="24"/>
              </w:rPr>
              <w:t xml:space="preserve">«Закон глазами детей»  </w:t>
            </w:r>
          </w:p>
          <w:p w:rsidR="000367D9" w:rsidRPr="00504FF4" w:rsidRDefault="000367D9" w:rsidP="000367D9">
            <w:pPr>
              <w:shd w:val="clear" w:color="auto" w:fill="FFFFFF"/>
              <w:tabs>
                <w:tab w:val="left" w:pos="169"/>
              </w:tabs>
              <w:spacing w:after="0"/>
              <w:rPr>
                <w:rFonts w:ascii="Times New Roman" w:hAnsi="Times New Roman" w:cs="Times New Roman"/>
                <w:b/>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1место – Волошин  А. 3 класс</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spacing w:after="0"/>
              <w:rPr>
                <w:rFonts w:ascii="Times New Roman" w:hAnsi="Times New Roman" w:cs="Times New Roman"/>
                <w:b/>
                <w:sz w:val="24"/>
                <w:szCs w:val="24"/>
              </w:rPr>
            </w:pPr>
            <w:r w:rsidRPr="00504FF4">
              <w:rPr>
                <w:rFonts w:ascii="Times New Roman" w:hAnsi="Times New Roman" w:cs="Times New Roman"/>
                <w:b/>
                <w:sz w:val="24"/>
                <w:szCs w:val="24"/>
              </w:rPr>
              <w:t>Районный конкурс «Бумажная вселенная»</w:t>
            </w:r>
          </w:p>
          <w:p w:rsidR="000367D9" w:rsidRPr="00504FF4" w:rsidRDefault="000367D9" w:rsidP="000367D9">
            <w:pPr>
              <w:spacing w:after="0"/>
              <w:rPr>
                <w:rFonts w:ascii="Times New Roman" w:hAnsi="Times New Roman" w:cs="Times New Roman"/>
                <w:b/>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3 место: Гончарова Т. – 3 класс</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spacing w:after="0"/>
              <w:rPr>
                <w:rFonts w:ascii="Times New Roman" w:hAnsi="Times New Roman" w:cs="Times New Roman"/>
                <w:b/>
                <w:sz w:val="24"/>
                <w:szCs w:val="24"/>
              </w:rPr>
            </w:pPr>
            <w:r w:rsidRPr="00504FF4">
              <w:rPr>
                <w:rFonts w:ascii="Times New Roman" w:hAnsi="Times New Roman" w:cs="Times New Roman"/>
                <w:b/>
                <w:sz w:val="24"/>
                <w:szCs w:val="24"/>
              </w:rPr>
              <w:t>Областной конкурс кормушек «Покормите птиц зимой»</w:t>
            </w:r>
          </w:p>
          <w:p w:rsidR="000367D9" w:rsidRPr="00504FF4" w:rsidRDefault="000367D9" w:rsidP="000367D9">
            <w:pPr>
              <w:spacing w:after="0"/>
              <w:rPr>
                <w:rFonts w:ascii="Times New Roman" w:hAnsi="Times New Roman" w:cs="Times New Roman"/>
                <w:b/>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3 место: Жоржева Э. (3кл</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c>
          <w:tcPr>
            <w:tcW w:w="1559" w:type="dxa"/>
          </w:tcPr>
          <w:p w:rsidR="000367D9" w:rsidRPr="00504FF4" w:rsidRDefault="000367D9" w:rsidP="000367D9">
            <w:pPr>
              <w:pStyle w:val="a7"/>
              <w:ind w:left="0"/>
              <w:rPr>
                <w:rFonts w:ascii="Times New Roman"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tabs>
                <w:tab w:val="left" w:pos="1500"/>
              </w:tabs>
              <w:spacing w:after="0"/>
              <w:rPr>
                <w:rFonts w:ascii="Times New Roman" w:hAnsi="Times New Roman" w:cs="Times New Roman"/>
                <w:sz w:val="24"/>
                <w:szCs w:val="24"/>
              </w:rPr>
            </w:pPr>
            <w:r w:rsidRPr="00504FF4">
              <w:rPr>
                <w:rFonts w:ascii="Times New Roman" w:hAnsi="Times New Roman" w:cs="Times New Roman"/>
                <w:b/>
                <w:sz w:val="24"/>
                <w:szCs w:val="24"/>
              </w:rPr>
              <w:t>Районный конкурс –«Волшебство детских рук»</w:t>
            </w:r>
            <w:r w:rsidRPr="00504FF4">
              <w:rPr>
                <w:rFonts w:ascii="Times New Roman" w:hAnsi="Times New Roman" w:cs="Times New Roman"/>
                <w:sz w:val="24"/>
                <w:szCs w:val="24"/>
              </w:rPr>
              <w:t xml:space="preserve"> </w:t>
            </w:r>
          </w:p>
          <w:p w:rsidR="000367D9" w:rsidRPr="00504FF4" w:rsidRDefault="000367D9" w:rsidP="000367D9">
            <w:pPr>
              <w:spacing w:after="0"/>
              <w:rPr>
                <w:rFonts w:ascii="Times New Roman" w:hAnsi="Times New Roman" w:cs="Times New Roman"/>
                <w:b/>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2 место: Жоржева Э., 3 место: Гончарова Т., - 3 класс</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shd w:val="clear" w:color="auto" w:fill="FFFFFF"/>
              <w:tabs>
                <w:tab w:val="left" w:pos="169"/>
              </w:tabs>
              <w:spacing w:after="0"/>
              <w:rPr>
                <w:rFonts w:ascii="Times New Roman" w:hAnsi="Times New Roman" w:cs="Times New Roman"/>
                <w:sz w:val="24"/>
                <w:szCs w:val="24"/>
              </w:rPr>
            </w:pPr>
            <w:r w:rsidRPr="00504FF4">
              <w:rPr>
                <w:rFonts w:ascii="Times New Roman" w:hAnsi="Times New Roman" w:cs="Times New Roman"/>
                <w:b/>
                <w:sz w:val="24"/>
                <w:szCs w:val="24"/>
              </w:rPr>
              <w:t>Районный конкурс –«Зеркало природы»</w:t>
            </w:r>
          </w:p>
          <w:p w:rsidR="000367D9" w:rsidRPr="00504FF4" w:rsidRDefault="000367D9" w:rsidP="000367D9">
            <w:pPr>
              <w:spacing w:after="0"/>
              <w:rPr>
                <w:rFonts w:ascii="Times New Roman" w:hAnsi="Times New Roman" w:cs="Times New Roman"/>
                <w:b/>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Волицкая Д. – 3кл., 2 место</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Геращенкова Е.А.</w:t>
            </w:r>
          </w:p>
        </w:tc>
        <w:tc>
          <w:tcPr>
            <w:tcW w:w="1701" w:type="dxa"/>
          </w:tcPr>
          <w:p w:rsidR="000367D9" w:rsidRPr="00504FF4" w:rsidRDefault="000367D9" w:rsidP="000367D9">
            <w:pPr>
              <w:tabs>
                <w:tab w:val="left" w:pos="1500"/>
              </w:tabs>
              <w:spacing w:after="0"/>
              <w:rPr>
                <w:rFonts w:ascii="Times New Roman" w:hAnsi="Times New Roman" w:cs="Times New Roman"/>
                <w:sz w:val="24"/>
                <w:szCs w:val="24"/>
              </w:rPr>
            </w:pPr>
            <w:r w:rsidRPr="00504FF4">
              <w:rPr>
                <w:rFonts w:ascii="Times New Roman" w:hAnsi="Times New Roman" w:cs="Times New Roman"/>
                <w:b/>
                <w:sz w:val="24"/>
                <w:szCs w:val="24"/>
              </w:rPr>
              <w:t>Районный конкурс –«Волшебство детских рук»</w:t>
            </w:r>
            <w:r w:rsidRPr="00504FF4">
              <w:rPr>
                <w:rFonts w:ascii="Times New Roman" w:hAnsi="Times New Roman" w:cs="Times New Roman"/>
                <w:sz w:val="24"/>
                <w:szCs w:val="24"/>
              </w:rPr>
              <w:t xml:space="preserve"> </w:t>
            </w:r>
          </w:p>
          <w:p w:rsidR="000367D9" w:rsidRPr="00504FF4" w:rsidRDefault="000367D9" w:rsidP="000367D9">
            <w:pPr>
              <w:shd w:val="clear" w:color="auto" w:fill="FFFFFF"/>
              <w:tabs>
                <w:tab w:val="left" w:pos="169"/>
              </w:tabs>
              <w:spacing w:after="0"/>
              <w:rPr>
                <w:rFonts w:ascii="Times New Roman" w:hAnsi="Times New Roman" w:cs="Times New Roman"/>
                <w:b/>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Готовцова М.-3 кл.-3 место, Агабекян Э.-3 кл.-3 место</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p>
        </w:tc>
        <w:tc>
          <w:tcPr>
            <w:tcW w:w="1701" w:type="dxa"/>
          </w:tcPr>
          <w:p w:rsidR="000367D9" w:rsidRPr="00504FF4" w:rsidRDefault="000367D9" w:rsidP="000367D9">
            <w:pPr>
              <w:spacing w:after="0"/>
              <w:rPr>
                <w:rFonts w:ascii="Times New Roman" w:hAnsi="Times New Roman" w:cs="Times New Roman"/>
                <w:b/>
                <w:sz w:val="24"/>
                <w:szCs w:val="24"/>
              </w:rPr>
            </w:pPr>
            <w:r w:rsidRPr="00504FF4">
              <w:rPr>
                <w:rFonts w:ascii="Times New Roman" w:hAnsi="Times New Roman" w:cs="Times New Roman"/>
                <w:b/>
                <w:sz w:val="24"/>
                <w:szCs w:val="24"/>
              </w:rPr>
              <w:t xml:space="preserve">Районный конкурс «Я вхожу в мир искусства» </w:t>
            </w:r>
          </w:p>
          <w:p w:rsidR="000367D9" w:rsidRPr="00504FF4" w:rsidRDefault="000367D9" w:rsidP="000367D9">
            <w:pPr>
              <w:shd w:val="clear" w:color="auto" w:fill="FFFFFF"/>
              <w:tabs>
                <w:tab w:val="left" w:pos="169"/>
              </w:tabs>
              <w:spacing w:after="0"/>
              <w:rPr>
                <w:rFonts w:ascii="Times New Roman" w:hAnsi="Times New Roman" w:cs="Times New Roman"/>
                <w:b/>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Авдеев Артем -3 класс – 1 место</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9634" w:type="dxa"/>
            <w:gridSpan w:val="6"/>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Новодарковичская СОШ</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Марусова О.Л.</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Марченко Е.А.</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Антошина Р.В.</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Хлебородова Е.Н.</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Якушева Н.Л.</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Иванова В.В.</w:t>
            </w:r>
          </w:p>
        </w:tc>
        <w:tc>
          <w:tcPr>
            <w:tcW w:w="1701" w:type="dxa"/>
          </w:tcPr>
          <w:p w:rsidR="000367D9" w:rsidRPr="00504FF4" w:rsidRDefault="000367D9" w:rsidP="000367D9">
            <w:pPr>
              <w:pStyle w:val="a7"/>
              <w:ind w:left="0"/>
              <w:rPr>
                <w:rFonts w:ascii="Times New Roman" w:hAnsi="Times New Roman" w:cs="Times New Roman"/>
                <w:b/>
                <w:sz w:val="24"/>
                <w:szCs w:val="24"/>
              </w:rPr>
            </w:pPr>
            <w:r w:rsidRPr="00504FF4">
              <w:rPr>
                <w:rFonts w:ascii="Times New Roman" w:hAnsi="Times New Roman" w:cs="Times New Roman"/>
                <w:sz w:val="24"/>
                <w:szCs w:val="24"/>
              </w:rPr>
              <w:t>Конкурс чтецов «</w:t>
            </w:r>
            <w:r w:rsidRPr="00504FF4">
              <w:rPr>
                <w:rFonts w:ascii="Times New Roman" w:hAnsi="Times New Roman" w:cs="Times New Roman"/>
                <w:b/>
                <w:sz w:val="24"/>
                <w:szCs w:val="24"/>
              </w:rPr>
              <w:t>Малая родина»</w:t>
            </w:r>
          </w:p>
          <w:p w:rsidR="000367D9" w:rsidRPr="00504FF4" w:rsidRDefault="000367D9" w:rsidP="000367D9">
            <w:pPr>
              <w:pStyle w:val="a7"/>
              <w:ind w:left="0"/>
              <w:rPr>
                <w:rFonts w:ascii="Times New Roman" w:hAnsi="Times New Roman" w:cs="Times New Roman"/>
                <w:b/>
                <w:sz w:val="24"/>
                <w:szCs w:val="24"/>
              </w:rPr>
            </w:pPr>
          </w:p>
          <w:p w:rsidR="000367D9" w:rsidRPr="00504FF4" w:rsidRDefault="000367D9" w:rsidP="000367D9">
            <w:pPr>
              <w:pStyle w:val="a7"/>
              <w:ind w:left="0"/>
              <w:rPr>
                <w:rFonts w:ascii="Times New Roman" w:hAnsi="Times New Roman" w:cs="Times New Roman"/>
                <w:b/>
                <w:sz w:val="24"/>
                <w:szCs w:val="24"/>
              </w:rPr>
            </w:pPr>
            <w:r w:rsidRPr="00504FF4">
              <w:rPr>
                <w:rFonts w:ascii="Times New Roman" w:hAnsi="Times New Roman" w:cs="Times New Roman"/>
                <w:b/>
                <w:sz w:val="24"/>
                <w:szCs w:val="24"/>
              </w:rPr>
              <w:t>«Бумажная вселенная»</w:t>
            </w:r>
          </w:p>
          <w:p w:rsidR="000367D9" w:rsidRPr="00504FF4" w:rsidRDefault="000367D9" w:rsidP="000367D9">
            <w:pPr>
              <w:pStyle w:val="a7"/>
              <w:ind w:left="0"/>
              <w:rPr>
                <w:rFonts w:ascii="Times New Roman" w:hAnsi="Times New Roman" w:cs="Times New Roman"/>
                <w:b/>
                <w:sz w:val="24"/>
                <w:szCs w:val="24"/>
              </w:rPr>
            </w:pPr>
          </w:p>
          <w:p w:rsidR="000367D9" w:rsidRPr="00504FF4" w:rsidRDefault="000367D9" w:rsidP="000367D9">
            <w:pPr>
              <w:pStyle w:val="a7"/>
              <w:ind w:left="0"/>
              <w:rPr>
                <w:rFonts w:ascii="Times New Roman" w:hAnsi="Times New Roman" w:cs="Times New Roman"/>
                <w:b/>
                <w:sz w:val="24"/>
                <w:szCs w:val="24"/>
              </w:rPr>
            </w:pPr>
            <w:r w:rsidRPr="00504FF4">
              <w:rPr>
                <w:rFonts w:ascii="Times New Roman" w:hAnsi="Times New Roman" w:cs="Times New Roman"/>
                <w:b/>
                <w:sz w:val="24"/>
                <w:szCs w:val="24"/>
              </w:rPr>
              <w:t>«Зеркало природы»</w:t>
            </w:r>
          </w:p>
          <w:p w:rsidR="000367D9" w:rsidRPr="00504FF4" w:rsidRDefault="000367D9" w:rsidP="000367D9">
            <w:pPr>
              <w:pStyle w:val="a7"/>
              <w:ind w:left="0"/>
              <w:rPr>
                <w:rFonts w:ascii="Times New Roman" w:hAnsi="Times New Roman" w:cs="Times New Roman"/>
                <w:b/>
                <w:sz w:val="24"/>
                <w:szCs w:val="24"/>
              </w:rPr>
            </w:pPr>
            <w:r w:rsidRPr="00504FF4">
              <w:rPr>
                <w:rFonts w:ascii="Times New Roman" w:hAnsi="Times New Roman" w:cs="Times New Roman"/>
                <w:b/>
                <w:sz w:val="24"/>
                <w:szCs w:val="24"/>
              </w:rPr>
              <w:t>«Волшебство детских рук»</w:t>
            </w:r>
          </w:p>
          <w:p w:rsidR="000367D9" w:rsidRPr="00504FF4" w:rsidRDefault="000367D9" w:rsidP="000367D9">
            <w:pPr>
              <w:pStyle w:val="a7"/>
              <w:ind w:left="0"/>
              <w:rPr>
                <w:rFonts w:ascii="Times New Roman" w:hAnsi="Times New Roman" w:cs="Times New Roman"/>
                <w:b/>
                <w:sz w:val="24"/>
                <w:szCs w:val="24"/>
              </w:rPr>
            </w:pPr>
          </w:p>
          <w:p w:rsidR="000367D9" w:rsidRPr="00504FF4" w:rsidRDefault="000367D9" w:rsidP="000367D9">
            <w:pPr>
              <w:pStyle w:val="a7"/>
              <w:ind w:left="0"/>
              <w:rPr>
                <w:rFonts w:ascii="Times New Roman" w:hAnsi="Times New Roman" w:cs="Times New Roman"/>
                <w:b/>
                <w:sz w:val="24"/>
                <w:szCs w:val="24"/>
              </w:rPr>
            </w:pPr>
          </w:p>
          <w:p w:rsidR="000367D9" w:rsidRPr="00504FF4" w:rsidRDefault="000367D9" w:rsidP="000367D9">
            <w:pPr>
              <w:pStyle w:val="a7"/>
              <w:ind w:left="0"/>
              <w:rPr>
                <w:rFonts w:ascii="Times New Roman" w:hAnsi="Times New Roman" w:cs="Times New Roman"/>
                <w:b/>
                <w:sz w:val="24"/>
                <w:szCs w:val="24"/>
              </w:rPr>
            </w:pPr>
          </w:p>
          <w:p w:rsidR="000367D9" w:rsidRPr="00504FF4" w:rsidRDefault="000367D9" w:rsidP="000367D9">
            <w:pPr>
              <w:pStyle w:val="a7"/>
              <w:ind w:left="0"/>
              <w:rPr>
                <w:rFonts w:ascii="Times New Roman" w:hAnsi="Times New Roman" w:cs="Times New Roman"/>
                <w:b/>
                <w:sz w:val="24"/>
                <w:szCs w:val="24"/>
              </w:rPr>
            </w:pPr>
            <w:r w:rsidRPr="00504FF4">
              <w:rPr>
                <w:rFonts w:ascii="Times New Roman" w:hAnsi="Times New Roman" w:cs="Times New Roman"/>
                <w:b/>
                <w:sz w:val="24"/>
                <w:szCs w:val="24"/>
              </w:rPr>
              <w:t>«Зеркало природы»</w:t>
            </w:r>
          </w:p>
          <w:p w:rsidR="000367D9" w:rsidRPr="00504FF4" w:rsidRDefault="000367D9" w:rsidP="000367D9">
            <w:pPr>
              <w:pStyle w:val="a7"/>
              <w:ind w:left="0"/>
              <w:rPr>
                <w:rFonts w:ascii="Times New Roman" w:hAnsi="Times New Roman" w:cs="Times New Roman"/>
                <w:b/>
                <w:sz w:val="24"/>
                <w:szCs w:val="24"/>
              </w:rPr>
            </w:pPr>
          </w:p>
          <w:p w:rsidR="000367D9" w:rsidRPr="00504FF4" w:rsidRDefault="000367D9" w:rsidP="000367D9">
            <w:pPr>
              <w:pStyle w:val="a7"/>
              <w:ind w:left="0"/>
              <w:rPr>
                <w:rFonts w:ascii="Times New Roman" w:hAnsi="Times New Roman" w:cs="Times New Roman"/>
                <w:b/>
                <w:sz w:val="24"/>
                <w:szCs w:val="24"/>
              </w:rPr>
            </w:pPr>
            <w:r w:rsidRPr="00504FF4">
              <w:rPr>
                <w:rFonts w:ascii="Times New Roman" w:hAnsi="Times New Roman" w:cs="Times New Roman"/>
                <w:b/>
                <w:sz w:val="24"/>
                <w:szCs w:val="24"/>
              </w:rPr>
              <w:t>Символика</w:t>
            </w:r>
          </w:p>
          <w:p w:rsidR="000367D9" w:rsidRPr="00504FF4" w:rsidRDefault="000367D9" w:rsidP="000367D9">
            <w:pPr>
              <w:pStyle w:val="a7"/>
              <w:ind w:left="0"/>
              <w:rPr>
                <w:rFonts w:ascii="Times New Roman" w:hAnsi="Times New Roman" w:cs="Times New Roman"/>
                <w:b/>
                <w:sz w:val="24"/>
                <w:szCs w:val="24"/>
              </w:rPr>
            </w:pPr>
          </w:p>
          <w:p w:rsidR="000367D9" w:rsidRPr="00504FF4" w:rsidRDefault="000367D9" w:rsidP="000367D9">
            <w:pPr>
              <w:pStyle w:val="a7"/>
              <w:ind w:left="0"/>
              <w:rPr>
                <w:rFonts w:ascii="Times New Roman" w:hAnsi="Times New Roman" w:cs="Times New Roman"/>
                <w:b/>
                <w:sz w:val="24"/>
                <w:szCs w:val="24"/>
              </w:rPr>
            </w:pPr>
          </w:p>
          <w:p w:rsidR="000367D9" w:rsidRPr="00504FF4" w:rsidRDefault="000367D9" w:rsidP="000367D9">
            <w:pPr>
              <w:pStyle w:val="a7"/>
              <w:ind w:left="0"/>
              <w:rPr>
                <w:rFonts w:ascii="Times New Roman" w:hAnsi="Times New Roman" w:cs="Times New Roman"/>
                <w:b/>
                <w:sz w:val="24"/>
                <w:szCs w:val="24"/>
              </w:rPr>
            </w:pPr>
          </w:p>
          <w:p w:rsidR="000367D9" w:rsidRPr="00504FF4" w:rsidRDefault="000367D9" w:rsidP="000367D9">
            <w:pPr>
              <w:pStyle w:val="a7"/>
              <w:ind w:left="0"/>
              <w:rPr>
                <w:rFonts w:ascii="Times New Roman" w:hAnsi="Times New Roman" w:cs="Times New Roman"/>
                <w:b/>
                <w:sz w:val="24"/>
                <w:szCs w:val="24"/>
              </w:rPr>
            </w:pPr>
            <w:r w:rsidRPr="00504FF4">
              <w:rPr>
                <w:rFonts w:ascii="Times New Roman" w:hAnsi="Times New Roman" w:cs="Times New Roman"/>
                <w:b/>
                <w:sz w:val="24"/>
                <w:szCs w:val="24"/>
              </w:rPr>
              <w:t>«Волшебство детских рук»</w:t>
            </w:r>
          </w:p>
          <w:p w:rsidR="000367D9" w:rsidRPr="00504FF4" w:rsidRDefault="000367D9" w:rsidP="000367D9">
            <w:pPr>
              <w:pStyle w:val="a7"/>
              <w:ind w:left="0"/>
              <w:rPr>
                <w:rFonts w:ascii="Times New Roman" w:hAnsi="Times New Roman" w:cs="Times New Roman"/>
                <w:b/>
                <w:sz w:val="24"/>
                <w:szCs w:val="24"/>
              </w:rPr>
            </w:pPr>
            <w:r w:rsidRPr="00504FF4">
              <w:rPr>
                <w:rFonts w:ascii="Times New Roman" w:hAnsi="Times New Roman" w:cs="Times New Roman"/>
                <w:b/>
                <w:sz w:val="24"/>
                <w:szCs w:val="24"/>
              </w:rPr>
              <w:t>«Бумажная вселенная»</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b/>
                <w:sz w:val="24"/>
                <w:szCs w:val="24"/>
              </w:rPr>
              <w:t>«Зеркало природы»</w:t>
            </w: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Волосатов С.</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Дерюженко А.</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Часова М.</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 xml:space="preserve">Кондарева К. </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Аносова А.</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Петрухина А.</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Тимохина В.</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Гореликова Е.</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Павлов Д.</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2 место</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2 место</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 xml:space="preserve"> 3 место</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3 место</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3 место</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 место</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 место</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 место</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 место</w:t>
            </w:r>
          </w:p>
        </w:tc>
      </w:tr>
      <w:tr w:rsidR="000367D9" w:rsidRPr="00504FF4" w:rsidTr="000367D9">
        <w:tc>
          <w:tcPr>
            <w:tcW w:w="9634" w:type="dxa"/>
            <w:gridSpan w:val="6"/>
          </w:tcPr>
          <w:p w:rsidR="000367D9" w:rsidRPr="00504FF4" w:rsidRDefault="000367D9" w:rsidP="000367D9">
            <w:pPr>
              <w:jc w:val="center"/>
              <w:rPr>
                <w:rFonts w:ascii="Times New Roman" w:hAnsi="Times New Roman" w:cs="Times New Roman"/>
                <w:b/>
                <w:color w:val="000000"/>
                <w:sz w:val="24"/>
                <w:szCs w:val="24"/>
              </w:rPr>
            </w:pPr>
            <w:r w:rsidRPr="00504FF4">
              <w:rPr>
                <w:rFonts w:ascii="Times New Roman" w:hAnsi="Times New Roman" w:cs="Times New Roman"/>
                <w:b/>
                <w:color w:val="000000"/>
                <w:sz w:val="24"/>
                <w:szCs w:val="24"/>
              </w:rPr>
              <w:t>Титовская ООШ</w:t>
            </w:r>
          </w:p>
        </w:tc>
      </w:tr>
      <w:tr w:rsidR="000367D9" w:rsidRPr="00504FF4" w:rsidTr="000367D9">
        <w:tc>
          <w:tcPr>
            <w:tcW w:w="1696" w:type="dxa"/>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Залогина Г.И.</w:t>
            </w: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tc>
        <w:tc>
          <w:tcPr>
            <w:tcW w:w="1701" w:type="dxa"/>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«Бумажная Вселенная»</w:t>
            </w: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«Волшебство детских рук»</w:t>
            </w: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Конкурс кормушки «Покорми птиц зимой»</w:t>
            </w: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«Пою мое Отечество»</w:t>
            </w: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Конкурс – выставка экологического рисунка и плаката «Мой дом – живая планета!»</w:t>
            </w: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tc>
        <w:tc>
          <w:tcPr>
            <w:tcW w:w="2127" w:type="dxa"/>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Синицина К.(призер)</w:t>
            </w: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3 класс</w:t>
            </w: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Герасимова П.(призер)</w:t>
            </w: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3 класс</w:t>
            </w: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3 класс</w:t>
            </w: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3 класс</w:t>
            </w: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3 класс</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w:t>
            </w:r>
          </w:p>
        </w:tc>
        <w:tc>
          <w:tcPr>
            <w:tcW w:w="1559" w:type="dxa"/>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9634" w:type="dxa"/>
            <w:gridSpan w:val="6"/>
          </w:tcPr>
          <w:p w:rsidR="000367D9" w:rsidRPr="00504FF4" w:rsidRDefault="000367D9" w:rsidP="000367D9">
            <w:pPr>
              <w:pStyle w:val="a7"/>
              <w:ind w:left="0"/>
              <w:jc w:val="center"/>
              <w:rPr>
                <w:rFonts w:ascii="Times New Roman" w:hAnsi="Times New Roman" w:cs="Times New Roman"/>
                <w:b/>
                <w:color w:val="000000"/>
                <w:sz w:val="24"/>
                <w:szCs w:val="24"/>
              </w:rPr>
            </w:pPr>
            <w:r w:rsidRPr="00504FF4">
              <w:rPr>
                <w:rFonts w:ascii="Times New Roman" w:hAnsi="Times New Roman" w:cs="Times New Roman"/>
                <w:b/>
                <w:color w:val="000000"/>
                <w:sz w:val="24"/>
                <w:szCs w:val="24"/>
              </w:rPr>
              <w:t>Супоневская средняя общеобразовательная школа № 1 им. Героя Советского района Н.И. Чувина</w:t>
            </w:r>
          </w:p>
        </w:tc>
      </w:tr>
      <w:tr w:rsidR="000367D9" w:rsidRPr="00504FF4" w:rsidTr="000367D9">
        <w:tc>
          <w:tcPr>
            <w:tcW w:w="1696"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Пыцкая Светлана Викторовна</w:t>
            </w:r>
          </w:p>
        </w:tc>
        <w:tc>
          <w:tcPr>
            <w:tcW w:w="170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Муниципальный этап конкурса чтецов</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 xml:space="preserve"> «Моя Родина»</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«Волшебство детских рук»</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«Волшебство детских рук»</w:t>
            </w: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Прибыткова Алиса, 3 место,</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1-а</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Авдеенко Аким, 1 место,</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1-а класс</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Самойлова Кира, 2 место,  1-а</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районный</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районный</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районный</w:t>
            </w:r>
          </w:p>
          <w:p w:rsidR="000367D9" w:rsidRPr="00504FF4" w:rsidRDefault="000367D9" w:rsidP="000367D9">
            <w:pPr>
              <w:pStyle w:val="a7"/>
              <w:ind w:left="0"/>
              <w:rPr>
                <w:rFonts w:ascii="Times New Roman"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Цыганков А.Н.</w:t>
            </w:r>
          </w:p>
        </w:tc>
        <w:tc>
          <w:tcPr>
            <w:tcW w:w="1701" w:type="dxa"/>
          </w:tcPr>
          <w:p w:rsidR="000367D9" w:rsidRPr="00504FF4" w:rsidRDefault="000367D9" w:rsidP="000367D9">
            <w:pPr>
              <w:pStyle w:val="a3"/>
              <w:rPr>
                <w:rFonts w:ascii="Times New Roman" w:hAnsi="Times New Roman" w:cs="Times New Roman"/>
                <w:sz w:val="24"/>
                <w:szCs w:val="24"/>
              </w:rPr>
            </w:pPr>
            <w:r w:rsidRPr="00504FF4">
              <w:rPr>
                <w:rFonts w:ascii="Times New Roman" w:eastAsia="Calibri" w:hAnsi="Times New Roman" w:cs="Times New Roman"/>
                <w:sz w:val="24"/>
                <w:szCs w:val="24"/>
              </w:rPr>
              <w:t xml:space="preserve"> «Бумажная Вселенная» (номинация «Квилинг»)</w:t>
            </w: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eastAsia="Calibri" w:hAnsi="Times New Roman" w:cs="Times New Roman"/>
                <w:sz w:val="24"/>
                <w:szCs w:val="24"/>
              </w:rPr>
              <w:t>Иванова Валерия</w:t>
            </w:r>
            <w:r w:rsidRPr="00504FF4">
              <w:rPr>
                <w:rFonts w:ascii="Times New Roman" w:hAnsi="Times New Roman" w:cs="Times New Roman"/>
                <w:sz w:val="24"/>
                <w:szCs w:val="24"/>
              </w:rPr>
              <w:t>, призёр, 1-б</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районный</w:t>
            </w:r>
          </w:p>
        </w:tc>
      </w:tr>
      <w:tr w:rsidR="000367D9" w:rsidRPr="00504FF4" w:rsidTr="000367D9">
        <w:tc>
          <w:tcPr>
            <w:tcW w:w="1696"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Проконина Г. М.</w:t>
            </w:r>
          </w:p>
        </w:tc>
        <w:tc>
          <w:tcPr>
            <w:tcW w:w="1701" w:type="dxa"/>
          </w:tcPr>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Конкурс на лучшее знание символики РФ</w:t>
            </w:r>
          </w:p>
          <w:p w:rsidR="000367D9" w:rsidRPr="00504FF4" w:rsidRDefault="000367D9" w:rsidP="000367D9">
            <w:pPr>
              <w:pStyle w:val="a3"/>
              <w:rPr>
                <w:rFonts w:ascii="Times New Roman" w:hAnsi="Times New Roman" w:cs="Times New Roman"/>
                <w:sz w:val="24"/>
                <w:szCs w:val="24"/>
              </w:rPr>
            </w:pPr>
          </w:p>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«Бумажная вселенная»</w:t>
            </w:r>
          </w:p>
          <w:p w:rsidR="000367D9" w:rsidRPr="00504FF4" w:rsidRDefault="000367D9" w:rsidP="000367D9">
            <w:pPr>
              <w:pStyle w:val="a3"/>
              <w:rPr>
                <w:rFonts w:ascii="Times New Roman" w:hAnsi="Times New Roman" w:cs="Times New Roman"/>
                <w:sz w:val="24"/>
                <w:szCs w:val="24"/>
              </w:rPr>
            </w:pPr>
          </w:p>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«Бумажная вселенная»</w:t>
            </w:r>
          </w:p>
          <w:p w:rsidR="000367D9" w:rsidRPr="00504FF4" w:rsidRDefault="000367D9" w:rsidP="000367D9">
            <w:pPr>
              <w:pStyle w:val="a3"/>
              <w:rPr>
                <w:rFonts w:ascii="Times New Roman" w:hAnsi="Times New Roman" w:cs="Times New Roman"/>
                <w:sz w:val="24"/>
                <w:szCs w:val="24"/>
              </w:rPr>
            </w:pPr>
          </w:p>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«Волшебство детских рук»</w:t>
            </w:r>
          </w:p>
        </w:tc>
        <w:tc>
          <w:tcPr>
            <w:tcW w:w="2127" w:type="dxa"/>
          </w:tcPr>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 xml:space="preserve">Серпикова Анастасия, победитель, 3-б </w:t>
            </w:r>
          </w:p>
          <w:p w:rsidR="000367D9" w:rsidRPr="00504FF4" w:rsidRDefault="000367D9" w:rsidP="000367D9">
            <w:pPr>
              <w:pStyle w:val="a3"/>
              <w:rPr>
                <w:rFonts w:ascii="Times New Roman" w:hAnsi="Times New Roman" w:cs="Times New Roman"/>
                <w:sz w:val="24"/>
                <w:szCs w:val="24"/>
              </w:rPr>
            </w:pPr>
          </w:p>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Проконин Павел, призёр,</w:t>
            </w:r>
          </w:p>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 xml:space="preserve">3-б </w:t>
            </w:r>
          </w:p>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 xml:space="preserve">Серпикова Анастасия, призёр, 3-б </w:t>
            </w:r>
          </w:p>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Серпикова Анастасия, призёр, 3-б</w:t>
            </w:r>
          </w:p>
          <w:p w:rsidR="000367D9" w:rsidRPr="00504FF4" w:rsidRDefault="000367D9" w:rsidP="000367D9">
            <w:pPr>
              <w:pStyle w:val="a3"/>
              <w:rPr>
                <w:rFonts w:ascii="Times New Roman" w:hAnsi="Times New Roman" w:cs="Times New Roman"/>
                <w:sz w:val="24"/>
                <w:szCs w:val="24"/>
              </w:rPr>
            </w:pP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районный</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районный</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районный</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районный</w:t>
            </w:r>
          </w:p>
        </w:tc>
      </w:tr>
      <w:tr w:rsidR="000367D9" w:rsidRPr="00504FF4" w:rsidTr="000367D9">
        <w:tc>
          <w:tcPr>
            <w:tcW w:w="1696"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Слайковская Г.Н.</w:t>
            </w:r>
          </w:p>
        </w:tc>
        <w:tc>
          <w:tcPr>
            <w:tcW w:w="1701" w:type="dxa"/>
          </w:tcPr>
          <w:p w:rsidR="000367D9" w:rsidRPr="00504FF4" w:rsidRDefault="000367D9" w:rsidP="000367D9">
            <w:pPr>
              <w:pStyle w:val="a8"/>
              <w:spacing w:before="0" w:beforeAutospacing="0" w:after="0" w:afterAutospacing="0" w:line="330" w:lineRule="atLeast"/>
              <w:jc w:val="both"/>
              <w:textAlignment w:val="baseline"/>
              <w:rPr>
                <w:rFonts w:cs="Times New Roman"/>
              </w:rPr>
            </w:pPr>
            <w:r w:rsidRPr="00504FF4">
              <w:rPr>
                <w:rFonts w:cs="Times New Roman"/>
              </w:rPr>
              <w:t>«Я вхожу в мир</w:t>
            </w:r>
          </w:p>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искусства»</w:t>
            </w:r>
          </w:p>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(номинация  «Вокальное пение»)</w:t>
            </w:r>
          </w:p>
          <w:p w:rsidR="000367D9" w:rsidRPr="00504FF4" w:rsidRDefault="000367D9" w:rsidP="000367D9">
            <w:pPr>
              <w:pStyle w:val="a3"/>
              <w:rPr>
                <w:rFonts w:ascii="Times New Roman" w:hAnsi="Times New Roman" w:cs="Times New Roman"/>
                <w:sz w:val="24"/>
                <w:szCs w:val="24"/>
              </w:rPr>
            </w:pPr>
          </w:p>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 xml:space="preserve">«Бумажная Вселенная» (номинация «Газетные </w:t>
            </w:r>
          </w:p>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трубочки»)</w:t>
            </w:r>
          </w:p>
        </w:tc>
        <w:tc>
          <w:tcPr>
            <w:tcW w:w="2127" w:type="dxa"/>
          </w:tcPr>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 xml:space="preserve">Радунцева Екатерина, </w:t>
            </w:r>
          </w:p>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3 место, 4-б</w:t>
            </w:r>
          </w:p>
          <w:p w:rsidR="000367D9" w:rsidRPr="00504FF4" w:rsidRDefault="000367D9" w:rsidP="000367D9">
            <w:pPr>
              <w:pStyle w:val="a3"/>
              <w:rPr>
                <w:rFonts w:ascii="Times New Roman" w:hAnsi="Times New Roman" w:cs="Times New Roman"/>
                <w:sz w:val="24"/>
                <w:szCs w:val="24"/>
              </w:rPr>
            </w:pPr>
          </w:p>
          <w:p w:rsidR="000367D9" w:rsidRPr="00504FF4" w:rsidRDefault="000367D9" w:rsidP="000367D9">
            <w:pPr>
              <w:pStyle w:val="a3"/>
              <w:rPr>
                <w:rFonts w:ascii="Times New Roman" w:hAnsi="Times New Roman" w:cs="Times New Roman"/>
                <w:sz w:val="24"/>
                <w:szCs w:val="24"/>
              </w:rPr>
            </w:pPr>
          </w:p>
          <w:p w:rsidR="000367D9" w:rsidRPr="00504FF4" w:rsidRDefault="000367D9" w:rsidP="000367D9">
            <w:pPr>
              <w:pStyle w:val="a3"/>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Ковалёва Анна, призер, 4-б</w:t>
            </w:r>
          </w:p>
          <w:p w:rsidR="000367D9" w:rsidRPr="00504FF4" w:rsidRDefault="000367D9" w:rsidP="000367D9">
            <w:pPr>
              <w:pStyle w:val="a3"/>
              <w:rPr>
                <w:rFonts w:ascii="Times New Roman" w:hAnsi="Times New Roman" w:cs="Times New Roman"/>
                <w:sz w:val="24"/>
                <w:szCs w:val="24"/>
              </w:rPr>
            </w:pP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районный</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районный</w:t>
            </w:r>
          </w:p>
        </w:tc>
      </w:tr>
      <w:tr w:rsidR="000367D9" w:rsidRPr="00504FF4" w:rsidTr="000367D9">
        <w:tc>
          <w:tcPr>
            <w:tcW w:w="9634" w:type="dxa"/>
            <w:gridSpan w:val="6"/>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b/>
                <w:color w:val="000000"/>
                <w:sz w:val="24"/>
                <w:szCs w:val="24"/>
              </w:rPr>
              <w:t xml:space="preserve">                                                                           Госомская ООШ</w:t>
            </w:r>
          </w:p>
        </w:tc>
      </w:tr>
      <w:tr w:rsidR="000367D9" w:rsidRPr="00504FF4" w:rsidTr="000367D9">
        <w:trPr>
          <w:trHeight w:val="2265"/>
        </w:trPr>
        <w:tc>
          <w:tcPr>
            <w:tcW w:w="1696" w:type="dxa"/>
          </w:tcPr>
          <w:p w:rsidR="000367D9" w:rsidRPr="00504FF4" w:rsidRDefault="000367D9" w:rsidP="000367D9">
            <w:pPr>
              <w:pStyle w:val="a7"/>
              <w:spacing w:after="0" w:line="240" w:lineRule="auto"/>
              <w:ind w:left="0"/>
              <w:rPr>
                <w:rFonts w:ascii="Times New Roman" w:hAnsi="Times New Roman" w:cs="Times New Roman"/>
                <w:sz w:val="24"/>
                <w:szCs w:val="24"/>
              </w:rPr>
            </w:pPr>
            <w:r w:rsidRPr="00504FF4">
              <w:rPr>
                <w:rFonts w:ascii="Times New Roman" w:hAnsi="Times New Roman" w:cs="Times New Roman"/>
                <w:sz w:val="24"/>
                <w:szCs w:val="24"/>
              </w:rPr>
              <w:t>Прищеп Т. В.</w:t>
            </w: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r w:rsidRPr="00504FF4">
              <w:rPr>
                <w:rFonts w:ascii="Times New Roman" w:hAnsi="Times New Roman" w:cs="Times New Roman"/>
                <w:sz w:val="24"/>
                <w:szCs w:val="24"/>
              </w:rPr>
              <w:t>Осипова С. Н.</w:t>
            </w: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tc>
        <w:tc>
          <w:tcPr>
            <w:tcW w:w="1701" w:type="dxa"/>
          </w:tcPr>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Конкурс чтецов «Моя Родина» участник</w:t>
            </w:r>
          </w:p>
          <w:p w:rsidR="000367D9" w:rsidRPr="00504FF4" w:rsidRDefault="000367D9" w:rsidP="000367D9">
            <w:pPr>
              <w:spacing w:after="0" w:line="240" w:lineRule="auto"/>
              <w:jc w:val="both"/>
              <w:rPr>
                <w:rFonts w:ascii="Times New Roman" w:hAnsi="Times New Roman" w:cs="Times New Roman"/>
                <w:sz w:val="24"/>
                <w:szCs w:val="24"/>
              </w:rPr>
            </w:pPr>
          </w:p>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Выставка «Бумажная Вселенная» в номинации «Мокрая бумага»</w:t>
            </w:r>
          </w:p>
          <w:p w:rsidR="000367D9" w:rsidRPr="00504FF4" w:rsidRDefault="000367D9" w:rsidP="000367D9">
            <w:pPr>
              <w:spacing w:after="0" w:line="240" w:lineRule="auto"/>
              <w:jc w:val="both"/>
              <w:rPr>
                <w:rFonts w:ascii="Times New Roman" w:hAnsi="Times New Roman" w:cs="Times New Roman"/>
                <w:sz w:val="24"/>
                <w:szCs w:val="24"/>
              </w:rPr>
            </w:pPr>
          </w:p>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«Волшебство детских рук»</w:t>
            </w:r>
          </w:p>
          <w:p w:rsidR="000367D9" w:rsidRPr="00504FF4" w:rsidRDefault="000367D9" w:rsidP="000367D9">
            <w:pPr>
              <w:spacing w:after="0" w:line="240" w:lineRule="auto"/>
              <w:jc w:val="both"/>
              <w:rPr>
                <w:rFonts w:ascii="Times New Roman" w:hAnsi="Times New Roman" w:cs="Times New Roman"/>
                <w:sz w:val="24"/>
                <w:szCs w:val="24"/>
              </w:rPr>
            </w:pPr>
          </w:p>
          <w:p w:rsidR="000367D9" w:rsidRPr="00504FF4" w:rsidRDefault="000367D9" w:rsidP="000367D9">
            <w:pPr>
              <w:spacing w:after="0" w:line="240" w:lineRule="auto"/>
              <w:jc w:val="both"/>
              <w:rPr>
                <w:rFonts w:ascii="Times New Roman" w:hAnsi="Times New Roman" w:cs="Times New Roman"/>
                <w:sz w:val="24"/>
                <w:szCs w:val="24"/>
              </w:rPr>
            </w:pPr>
          </w:p>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«Волшебство детских рук»</w:t>
            </w:r>
          </w:p>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Выставка декоративно-прикладного искусства «Зеркало природы»</w:t>
            </w:r>
          </w:p>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«Волшебство детских рук»</w:t>
            </w:r>
          </w:p>
          <w:p w:rsidR="000367D9" w:rsidRPr="00504FF4" w:rsidRDefault="000367D9" w:rsidP="000367D9">
            <w:pPr>
              <w:spacing w:after="0" w:line="240" w:lineRule="auto"/>
              <w:jc w:val="both"/>
              <w:rPr>
                <w:rFonts w:ascii="Times New Roman" w:hAnsi="Times New Roman" w:cs="Times New Roman"/>
                <w:sz w:val="24"/>
                <w:szCs w:val="24"/>
              </w:rPr>
            </w:pPr>
          </w:p>
        </w:tc>
        <w:tc>
          <w:tcPr>
            <w:tcW w:w="2127" w:type="dxa"/>
          </w:tcPr>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1.Прун Дарья Денисовна</w:t>
            </w:r>
          </w:p>
          <w:p w:rsidR="000367D9" w:rsidRPr="00504FF4" w:rsidRDefault="000367D9" w:rsidP="000367D9">
            <w:pPr>
              <w:spacing w:after="0" w:line="240" w:lineRule="auto"/>
              <w:jc w:val="both"/>
              <w:rPr>
                <w:rFonts w:ascii="Times New Roman" w:hAnsi="Times New Roman" w:cs="Times New Roman"/>
                <w:sz w:val="24"/>
                <w:szCs w:val="24"/>
              </w:rPr>
            </w:pPr>
          </w:p>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2.Прун Дарья Денисовна</w:t>
            </w:r>
          </w:p>
          <w:p w:rsidR="000367D9" w:rsidRPr="00504FF4" w:rsidRDefault="000367D9" w:rsidP="000367D9">
            <w:pPr>
              <w:spacing w:after="0" w:line="240" w:lineRule="auto"/>
              <w:jc w:val="both"/>
              <w:rPr>
                <w:rFonts w:ascii="Times New Roman" w:hAnsi="Times New Roman" w:cs="Times New Roman"/>
                <w:sz w:val="24"/>
                <w:szCs w:val="24"/>
              </w:rPr>
            </w:pPr>
          </w:p>
          <w:p w:rsidR="000367D9" w:rsidRPr="00504FF4" w:rsidRDefault="000367D9" w:rsidP="000367D9">
            <w:pPr>
              <w:spacing w:after="0" w:line="240" w:lineRule="auto"/>
              <w:jc w:val="both"/>
              <w:rPr>
                <w:rFonts w:ascii="Times New Roman" w:hAnsi="Times New Roman" w:cs="Times New Roman"/>
                <w:sz w:val="24"/>
                <w:szCs w:val="24"/>
              </w:rPr>
            </w:pPr>
          </w:p>
          <w:p w:rsidR="000367D9" w:rsidRPr="00504FF4" w:rsidRDefault="000367D9" w:rsidP="000367D9">
            <w:pPr>
              <w:spacing w:after="0" w:line="240" w:lineRule="auto"/>
              <w:jc w:val="both"/>
              <w:rPr>
                <w:rFonts w:ascii="Times New Roman" w:hAnsi="Times New Roman" w:cs="Times New Roman"/>
                <w:sz w:val="24"/>
                <w:szCs w:val="24"/>
              </w:rPr>
            </w:pPr>
          </w:p>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3.Каптурова Вероника Васильевна</w:t>
            </w:r>
          </w:p>
          <w:p w:rsidR="000367D9" w:rsidRPr="00504FF4" w:rsidRDefault="000367D9" w:rsidP="000367D9">
            <w:pPr>
              <w:spacing w:after="0" w:line="240" w:lineRule="auto"/>
              <w:jc w:val="both"/>
              <w:rPr>
                <w:rFonts w:ascii="Times New Roman" w:hAnsi="Times New Roman" w:cs="Times New Roman"/>
                <w:sz w:val="24"/>
                <w:szCs w:val="24"/>
              </w:rPr>
            </w:pPr>
          </w:p>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4.Прун Дарья Денисовна</w:t>
            </w:r>
          </w:p>
          <w:p w:rsidR="000367D9" w:rsidRPr="00504FF4" w:rsidRDefault="000367D9" w:rsidP="000367D9">
            <w:pPr>
              <w:spacing w:after="0" w:line="240" w:lineRule="auto"/>
              <w:jc w:val="both"/>
              <w:rPr>
                <w:rFonts w:ascii="Times New Roman" w:hAnsi="Times New Roman" w:cs="Times New Roman"/>
                <w:sz w:val="24"/>
                <w:szCs w:val="24"/>
              </w:rPr>
            </w:pPr>
          </w:p>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Лукутин Матвей</w:t>
            </w:r>
          </w:p>
          <w:p w:rsidR="000367D9" w:rsidRPr="00504FF4" w:rsidRDefault="000367D9" w:rsidP="000367D9">
            <w:pPr>
              <w:spacing w:after="0" w:line="240" w:lineRule="auto"/>
              <w:jc w:val="both"/>
              <w:rPr>
                <w:rFonts w:ascii="Times New Roman" w:hAnsi="Times New Roman" w:cs="Times New Roman"/>
                <w:sz w:val="24"/>
                <w:szCs w:val="24"/>
              </w:rPr>
            </w:pPr>
          </w:p>
          <w:p w:rsidR="000367D9" w:rsidRPr="00504FF4" w:rsidRDefault="000367D9" w:rsidP="000367D9">
            <w:pPr>
              <w:spacing w:after="0" w:line="240" w:lineRule="auto"/>
              <w:jc w:val="both"/>
              <w:rPr>
                <w:rFonts w:ascii="Times New Roman" w:hAnsi="Times New Roman" w:cs="Times New Roman"/>
                <w:sz w:val="24"/>
                <w:szCs w:val="24"/>
              </w:rPr>
            </w:pPr>
          </w:p>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Лукутин Матвей</w:t>
            </w:r>
          </w:p>
          <w:p w:rsidR="000367D9" w:rsidRPr="00504FF4" w:rsidRDefault="000367D9" w:rsidP="000367D9">
            <w:pPr>
              <w:spacing w:after="0" w:line="240" w:lineRule="auto"/>
              <w:jc w:val="both"/>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tc>
        <w:tc>
          <w:tcPr>
            <w:tcW w:w="992" w:type="dxa"/>
          </w:tcPr>
          <w:p w:rsidR="000367D9" w:rsidRPr="00504FF4" w:rsidRDefault="000367D9" w:rsidP="000367D9">
            <w:pPr>
              <w:pStyle w:val="a7"/>
              <w:spacing w:after="0" w:line="240" w:lineRule="auto"/>
              <w:ind w:left="0"/>
              <w:rPr>
                <w:rFonts w:ascii="Times New Roman" w:hAnsi="Times New Roman" w:cs="Times New Roman"/>
                <w:sz w:val="24"/>
                <w:szCs w:val="24"/>
              </w:rPr>
            </w:pPr>
          </w:p>
        </w:tc>
        <w:tc>
          <w:tcPr>
            <w:tcW w:w="1559" w:type="dxa"/>
          </w:tcPr>
          <w:p w:rsidR="000367D9" w:rsidRPr="00504FF4" w:rsidRDefault="000367D9" w:rsidP="000367D9">
            <w:pPr>
              <w:pStyle w:val="a7"/>
              <w:spacing w:after="0" w:line="240" w:lineRule="auto"/>
              <w:ind w:left="0"/>
              <w:rPr>
                <w:rFonts w:ascii="Times New Roman" w:hAnsi="Times New Roman" w:cs="Times New Roman"/>
                <w:sz w:val="24"/>
                <w:szCs w:val="24"/>
              </w:rPr>
            </w:pPr>
          </w:p>
        </w:tc>
        <w:tc>
          <w:tcPr>
            <w:tcW w:w="1559" w:type="dxa"/>
          </w:tcPr>
          <w:p w:rsidR="000367D9" w:rsidRPr="00504FF4" w:rsidRDefault="000367D9" w:rsidP="000367D9">
            <w:pPr>
              <w:pStyle w:val="a7"/>
              <w:spacing w:after="0" w:line="240" w:lineRule="auto"/>
              <w:ind w:left="0"/>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r w:rsidRPr="00504FF4">
              <w:rPr>
                <w:rFonts w:ascii="Times New Roman" w:hAnsi="Times New Roman" w:cs="Times New Roman"/>
                <w:sz w:val="24"/>
                <w:szCs w:val="24"/>
              </w:rPr>
              <w:t>3 место</w:t>
            </w: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2 место</w:t>
            </w: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3 место</w:t>
            </w:r>
          </w:p>
          <w:p w:rsidR="000367D9" w:rsidRPr="00504FF4" w:rsidRDefault="000367D9" w:rsidP="000367D9">
            <w:pPr>
              <w:spacing w:after="0" w:line="240" w:lineRule="auto"/>
              <w:jc w:val="both"/>
              <w:rPr>
                <w:rFonts w:ascii="Times New Roman" w:hAnsi="Times New Roman" w:cs="Times New Roman"/>
                <w:sz w:val="24"/>
                <w:szCs w:val="24"/>
              </w:rPr>
            </w:pPr>
          </w:p>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2 место</w:t>
            </w:r>
          </w:p>
          <w:p w:rsidR="000367D9" w:rsidRPr="00504FF4" w:rsidRDefault="000367D9" w:rsidP="000367D9">
            <w:pPr>
              <w:spacing w:after="0" w:line="240" w:lineRule="auto"/>
              <w:jc w:val="both"/>
              <w:rPr>
                <w:rFonts w:ascii="Times New Roman" w:hAnsi="Times New Roman" w:cs="Times New Roman"/>
                <w:sz w:val="24"/>
                <w:szCs w:val="24"/>
              </w:rPr>
            </w:pPr>
          </w:p>
          <w:p w:rsidR="000367D9" w:rsidRPr="00504FF4" w:rsidRDefault="000367D9" w:rsidP="000367D9">
            <w:pPr>
              <w:spacing w:after="0" w:line="240" w:lineRule="auto"/>
              <w:jc w:val="both"/>
              <w:rPr>
                <w:rFonts w:ascii="Times New Roman" w:hAnsi="Times New Roman" w:cs="Times New Roman"/>
                <w:sz w:val="24"/>
                <w:szCs w:val="24"/>
              </w:rPr>
            </w:pPr>
          </w:p>
          <w:p w:rsidR="000367D9" w:rsidRPr="00504FF4" w:rsidRDefault="000367D9" w:rsidP="000367D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3 место</w:t>
            </w:r>
          </w:p>
          <w:p w:rsidR="000367D9" w:rsidRPr="00504FF4" w:rsidRDefault="000367D9" w:rsidP="000367D9">
            <w:pPr>
              <w:pStyle w:val="a7"/>
              <w:spacing w:after="0" w:line="240" w:lineRule="auto"/>
              <w:ind w:left="0"/>
              <w:rPr>
                <w:rFonts w:ascii="Times New Roman" w:hAnsi="Times New Roman" w:cs="Times New Roman"/>
                <w:sz w:val="24"/>
                <w:szCs w:val="24"/>
              </w:rPr>
            </w:pPr>
          </w:p>
          <w:p w:rsidR="000367D9" w:rsidRPr="00504FF4" w:rsidRDefault="000367D9" w:rsidP="000367D9">
            <w:pPr>
              <w:pStyle w:val="a7"/>
              <w:spacing w:after="0" w:line="240" w:lineRule="auto"/>
              <w:ind w:left="0"/>
              <w:rPr>
                <w:rFonts w:ascii="Times New Roman" w:hAnsi="Times New Roman" w:cs="Times New Roman"/>
                <w:sz w:val="24"/>
                <w:szCs w:val="24"/>
              </w:rPr>
            </w:pPr>
          </w:p>
        </w:tc>
      </w:tr>
      <w:tr w:rsidR="000367D9" w:rsidRPr="00504FF4" w:rsidTr="000367D9">
        <w:tc>
          <w:tcPr>
            <w:tcW w:w="9634" w:type="dxa"/>
            <w:gridSpan w:val="6"/>
          </w:tcPr>
          <w:p w:rsidR="000367D9" w:rsidRPr="00504FF4" w:rsidRDefault="000367D9" w:rsidP="000367D9">
            <w:pPr>
              <w:jc w:val="center"/>
              <w:rPr>
                <w:rFonts w:ascii="Times New Roman" w:hAnsi="Times New Roman" w:cs="Times New Roman"/>
                <w:b/>
                <w:sz w:val="24"/>
                <w:szCs w:val="24"/>
              </w:rPr>
            </w:pPr>
            <w:r w:rsidRPr="00504FF4">
              <w:rPr>
                <w:rFonts w:ascii="Times New Roman" w:hAnsi="Times New Roman" w:cs="Times New Roman"/>
                <w:b/>
                <w:sz w:val="24"/>
                <w:szCs w:val="24"/>
              </w:rPr>
              <w:t>Домашовская СОШ</w:t>
            </w:r>
          </w:p>
        </w:tc>
      </w:tr>
      <w:tr w:rsidR="000367D9" w:rsidRPr="00504FF4" w:rsidTr="000367D9">
        <w:tc>
          <w:tcPr>
            <w:tcW w:w="1696" w:type="dxa"/>
          </w:tcPr>
          <w:p w:rsidR="000367D9" w:rsidRPr="00504FF4" w:rsidRDefault="000367D9" w:rsidP="000367D9">
            <w:pPr>
              <w:spacing w:after="0"/>
              <w:rPr>
                <w:rFonts w:ascii="Times New Roman" w:hAnsi="Times New Roman" w:cs="Times New Roman"/>
                <w:sz w:val="24"/>
                <w:szCs w:val="24"/>
              </w:rPr>
            </w:pPr>
            <w:r w:rsidRPr="00504FF4">
              <w:rPr>
                <w:rFonts w:ascii="Times New Roman" w:hAnsi="Times New Roman" w:cs="Times New Roman"/>
                <w:sz w:val="24"/>
                <w:szCs w:val="24"/>
              </w:rPr>
              <w:t>Трубецкая Наталья Ивановна</w:t>
            </w:r>
          </w:p>
        </w:tc>
        <w:tc>
          <w:tcPr>
            <w:tcW w:w="1701" w:type="dxa"/>
          </w:tcPr>
          <w:p w:rsidR="000367D9" w:rsidRPr="00504FF4" w:rsidRDefault="000367D9" w:rsidP="000367D9">
            <w:pPr>
              <w:spacing w:after="0"/>
              <w:rPr>
                <w:rFonts w:ascii="Times New Roman" w:hAnsi="Times New Roman" w:cs="Times New Roman"/>
                <w:sz w:val="24"/>
                <w:szCs w:val="24"/>
              </w:rPr>
            </w:pPr>
            <w:r w:rsidRPr="00504FF4">
              <w:rPr>
                <w:rFonts w:ascii="Times New Roman" w:hAnsi="Times New Roman" w:cs="Times New Roman"/>
                <w:sz w:val="24"/>
                <w:szCs w:val="24"/>
              </w:rPr>
              <w:t>1.Конкурс- выставка поделок из природного материала«Лесная фантазия-2018»</w:t>
            </w:r>
          </w:p>
          <w:p w:rsidR="000367D9" w:rsidRPr="00504FF4" w:rsidRDefault="000367D9" w:rsidP="000367D9">
            <w:pPr>
              <w:spacing w:after="0"/>
              <w:rPr>
                <w:rFonts w:ascii="Times New Roman" w:hAnsi="Times New Roman" w:cs="Times New Roman"/>
                <w:sz w:val="24"/>
                <w:szCs w:val="24"/>
              </w:rPr>
            </w:pPr>
            <w:r w:rsidRPr="00504FF4">
              <w:rPr>
                <w:rFonts w:ascii="Times New Roman" w:hAnsi="Times New Roman" w:cs="Times New Roman"/>
                <w:sz w:val="24"/>
                <w:szCs w:val="24"/>
              </w:rPr>
              <w:t xml:space="preserve">2.Конкурс по изготовлению кормушек для птиц Брянского зоопарка </w:t>
            </w:r>
          </w:p>
          <w:p w:rsidR="000367D9" w:rsidRPr="00504FF4" w:rsidRDefault="000367D9" w:rsidP="000367D9">
            <w:pPr>
              <w:spacing w:after="0"/>
              <w:rPr>
                <w:rFonts w:ascii="Times New Roman" w:hAnsi="Times New Roman" w:cs="Times New Roman"/>
                <w:sz w:val="24"/>
                <w:szCs w:val="24"/>
              </w:rPr>
            </w:pPr>
            <w:r w:rsidRPr="00504FF4">
              <w:rPr>
                <w:rFonts w:ascii="Times New Roman" w:hAnsi="Times New Roman" w:cs="Times New Roman"/>
                <w:sz w:val="24"/>
                <w:szCs w:val="24"/>
              </w:rPr>
              <w:t>3.Выставка декоративно-прикладного творчества «Волшебство детских рук»</w:t>
            </w:r>
          </w:p>
          <w:p w:rsidR="000367D9" w:rsidRPr="00504FF4" w:rsidRDefault="000367D9" w:rsidP="000367D9">
            <w:pPr>
              <w:spacing w:after="0"/>
              <w:rPr>
                <w:rFonts w:ascii="Times New Roman" w:hAnsi="Times New Roman" w:cs="Times New Roman"/>
                <w:sz w:val="24"/>
                <w:szCs w:val="24"/>
              </w:rPr>
            </w:pPr>
          </w:p>
          <w:p w:rsidR="000367D9" w:rsidRPr="00504FF4" w:rsidRDefault="000367D9" w:rsidP="000367D9">
            <w:pPr>
              <w:spacing w:after="0"/>
              <w:rPr>
                <w:rFonts w:ascii="Times New Roman" w:hAnsi="Times New Roman" w:cs="Times New Roman"/>
                <w:sz w:val="24"/>
                <w:szCs w:val="24"/>
              </w:rPr>
            </w:pPr>
          </w:p>
          <w:p w:rsidR="000367D9" w:rsidRPr="00504FF4" w:rsidRDefault="000367D9" w:rsidP="000367D9">
            <w:pPr>
              <w:spacing w:after="0"/>
              <w:rPr>
                <w:rFonts w:ascii="Times New Roman" w:hAnsi="Times New Roman" w:cs="Times New Roman"/>
                <w:sz w:val="24"/>
                <w:szCs w:val="24"/>
              </w:rPr>
            </w:pPr>
          </w:p>
          <w:p w:rsidR="000367D9" w:rsidRPr="00504FF4" w:rsidRDefault="000367D9" w:rsidP="000367D9">
            <w:pPr>
              <w:spacing w:after="0"/>
              <w:rPr>
                <w:rFonts w:ascii="Times New Roman" w:hAnsi="Times New Roman" w:cs="Times New Roman"/>
                <w:sz w:val="24"/>
                <w:szCs w:val="24"/>
              </w:rPr>
            </w:pPr>
          </w:p>
          <w:p w:rsidR="000367D9" w:rsidRPr="00504FF4" w:rsidRDefault="000367D9" w:rsidP="000367D9">
            <w:pPr>
              <w:spacing w:after="0"/>
              <w:rPr>
                <w:rFonts w:ascii="Times New Roman" w:hAnsi="Times New Roman" w:cs="Times New Roman"/>
                <w:sz w:val="24"/>
                <w:szCs w:val="24"/>
              </w:rPr>
            </w:pPr>
          </w:p>
          <w:p w:rsidR="000367D9" w:rsidRPr="00504FF4" w:rsidRDefault="000367D9" w:rsidP="000367D9">
            <w:pPr>
              <w:spacing w:after="0"/>
              <w:rPr>
                <w:rFonts w:ascii="Times New Roman" w:hAnsi="Times New Roman" w:cs="Times New Roman"/>
                <w:sz w:val="24"/>
                <w:szCs w:val="24"/>
              </w:rPr>
            </w:pPr>
            <w:r w:rsidRPr="00504FF4">
              <w:rPr>
                <w:rFonts w:ascii="Times New Roman" w:hAnsi="Times New Roman" w:cs="Times New Roman"/>
                <w:sz w:val="24"/>
                <w:szCs w:val="24"/>
              </w:rPr>
              <w:t xml:space="preserve">4.Тематическая выставка  </w:t>
            </w:r>
          </w:p>
          <w:p w:rsidR="000367D9" w:rsidRPr="00504FF4" w:rsidRDefault="000367D9" w:rsidP="000367D9">
            <w:pPr>
              <w:spacing w:after="0"/>
              <w:rPr>
                <w:rFonts w:ascii="Times New Roman" w:hAnsi="Times New Roman" w:cs="Times New Roman"/>
                <w:sz w:val="24"/>
                <w:szCs w:val="24"/>
              </w:rPr>
            </w:pPr>
            <w:r w:rsidRPr="00504FF4">
              <w:rPr>
                <w:rFonts w:ascii="Times New Roman" w:hAnsi="Times New Roman" w:cs="Times New Roman"/>
                <w:sz w:val="24"/>
                <w:szCs w:val="24"/>
              </w:rPr>
              <w:t>« Бумажная Вселенная»</w:t>
            </w:r>
          </w:p>
          <w:p w:rsidR="000367D9" w:rsidRPr="00504FF4" w:rsidRDefault="000367D9" w:rsidP="000367D9">
            <w:pPr>
              <w:spacing w:after="0"/>
              <w:rPr>
                <w:rFonts w:ascii="Times New Roman" w:hAnsi="Times New Roman" w:cs="Times New Roman"/>
                <w:sz w:val="24"/>
                <w:szCs w:val="24"/>
              </w:rPr>
            </w:pPr>
          </w:p>
        </w:tc>
        <w:tc>
          <w:tcPr>
            <w:tcW w:w="2127" w:type="dxa"/>
          </w:tcPr>
          <w:p w:rsidR="000367D9" w:rsidRPr="00504FF4" w:rsidRDefault="000367D9" w:rsidP="000367D9">
            <w:pPr>
              <w:spacing w:after="0"/>
              <w:rPr>
                <w:rFonts w:ascii="Times New Roman" w:hAnsi="Times New Roman" w:cs="Times New Roman"/>
                <w:sz w:val="24"/>
                <w:szCs w:val="24"/>
              </w:rPr>
            </w:pPr>
            <w:r w:rsidRPr="00504FF4">
              <w:rPr>
                <w:rFonts w:ascii="Times New Roman" w:hAnsi="Times New Roman" w:cs="Times New Roman"/>
                <w:sz w:val="24"/>
                <w:szCs w:val="24"/>
              </w:rPr>
              <w:t>Свиридов Егор (1 кл.)-1 место</w:t>
            </w:r>
          </w:p>
          <w:p w:rsidR="000367D9" w:rsidRPr="00504FF4" w:rsidRDefault="000367D9" w:rsidP="000367D9">
            <w:pPr>
              <w:spacing w:after="0"/>
              <w:rPr>
                <w:rFonts w:ascii="Times New Roman" w:hAnsi="Times New Roman" w:cs="Times New Roman"/>
                <w:sz w:val="24"/>
                <w:szCs w:val="24"/>
              </w:rPr>
            </w:pPr>
          </w:p>
          <w:p w:rsidR="000367D9" w:rsidRPr="00504FF4" w:rsidRDefault="000367D9" w:rsidP="000367D9">
            <w:pPr>
              <w:spacing w:after="0"/>
              <w:rPr>
                <w:rFonts w:ascii="Times New Roman" w:hAnsi="Times New Roman" w:cs="Times New Roman"/>
                <w:sz w:val="24"/>
                <w:szCs w:val="24"/>
              </w:rPr>
            </w:pPr>
          </w:p>
          <w:p w:rsidR="000367D9" w:rsidRPr="00504FF4" w:rsidRDefault="000367D9" w:rsidP="000367D9">
            <w:pPr>
              <w:spacing w:after="0"/>
              <w:rPr>
                <w:rFonts w:ascii="Times New Roman" w:hAnsi="Times New Roman" w:cs="Times New Roman"/>
                <w:sz w:val="24"/>
                <w:szCs w:val="24"/>
              </w:rPr>
            </w:pPr>
          </w:p>
          <w:p w:rsidR="000367D9" w:rsidRPr="00504FF4" w:rsidRDefault="000367D9" w:rsidP="000367D9">
            <w:pPr>
              <w:spacing w:after="0"/>
              <w:rPr>
                <w:rFonts w:ascii="Times New Roman" w:hAnsi="Times New Roman" w:cs="Times New Roman"/>
                <w:sz w:val="24"/>
                <w:szCs w:val="24"/>
              </w:rPr>
            </w:pPr>
          </w:p>
          <w:p w:rsidR="000367D9" w:rsidRPr="00504FF4" w:rsidRDefault="000367D9" w:rsidP="000367D9">
            <w:pPr>
              <w:spacing w:after="0"/>
              <w:rPr>
                <w:rFonts w:ascii="Times New Roman" w:hAnsi="Times New Roman" w:cs="Times New Roman"/>
                <w:sz w:val="24"/>
                <w:szCs w:val="24"/>
              </w:rPr>
            </w:pPr>
            <w:r w:rsidRPr="00504FF4">
              <w:rPr>
                <w:rFonts w:ascii="Times New Roman" w:hAnsi="Times New Roman" w:cs="Times New Roman"/>
                <w:sz w:val="24"/>
                <w:szCs w:val="24"/>
              </w:rPr>
              <w:t>Свиридов Егор (1 кл.)-2 место</w:t>
            </w:r>
          </w:p>
          <w:p w:rsidR="000367D9" w:rsidRPr="00504FF4" w:rsidRDefault="000367D9" w:rsidP="000367D9">
            <w:pPr>
              <w:spacing w:after="0"/>
              <w:rPr>
                <w:rFonts w:ascii="Times New Roman" w:hAnsi="Times New Roman" w:cs="Times New Roman"/>
                <w:sz w:val="24"/>
                <w:szCs w:val="24"/>
              </w:rPr>
            </w:pPr>
          </w:p>
          <w:p w:rsidR="000367D9" w:rsidRPr="00504FF4" w:rsidRDefault="000367D9" w:rsidP="000367D9">
            <w:pPr>
              <w:spacing w:after="0"/>
              <w:rPr>
                <w:rFonts w:ascii="Times New Roman" w:hAnsi="Times New Roman" w:cs="Times New Roman"/>
                <w:sz w:val="24"/>
                <w:szCs w:val="24"/>
              </w:rPr>
            </w:pPr>
          </w:p>
          <w:p w:rsidR="000367D9" w:rsidRPr="00504FF4" w:rsidRDefault="000367D9" w:rsidP="000367D9">
            <w:pPr>
              <w:spacing w:after="0"/>
              <w:rPr>
                <w:rFonts w:ascii="Times New Roman" w:hAnsi="Times New Roman" w:cs="Times New Roman"/>
                <w:sz w:val="24"/>
                <w:szCs w:val="24"/>
              </w:rPr>
            </w:pPr>
            <w:r w:rsidRPr="00504FF4">
              <w:rPr>
                <w:rFonts w:ascii="Times New Roman" w:hAnsi="Times New Roman" w:cs="Times New Roman"/>
                <w:sz w:val="24"/>
                <w:szCs w:val="24"/>
              </w:rPr>
              <w:t>Жаденов Дмитрий (1 кл.)-2 место;</w:t>
            </w:r>
          </w:p>
          <w:p w:rsidR="000367D9" w:rsidRPr="00504FF4" w:rsidRDefault="000367D9" w:rsidP="000367D9">
            <w:pPr>
              <w:spacing w:after="0"/>
              <w:rPr>
                <w:rFonts w:ascii="Times New Roman" w:hAnsi="Times New Roman" w:cs="Times New Roman"/>
                <w:sz w:val="24"/>
                <w:szCs w:val="24"/>
              </w:rPr>
            </w:pPr>
            <w:r w:rsidRPr="00504FF4">
              <w:rPr>
                <w:rFonts w:ascii="Times New Roman" w:hAnsi="Times New Roman" w:cs="Times New Roman"/>
                <w:sz w:val="24"/>
                <w:szCs w:val="24"/>
              </w:rPr>
              <w:t>Свиридов Егор (1 кл.)-2 место;</w:t>
            </w:r>
          </w:p>
          <w:p w:rsidR="000367D9" w:rsidRPr="00504FF4" w:rsidRDefault="000367D9" w:rsidP="000367D9">
            <w:pPr>
              <w:spacing w:after="0"/>
              <w:rPr>
                <w:rFonts w:ascii="Times New Roman" w:hAnsi="Times New Roman" w:cs="Times New Roman"/>
                <w:sz w:val="24"/>
                <w:szCs w:val="24"/>
              </w:rPr>
            </w:pPr>
            <w:r w:rsidRPr="00504FF4">
              <w:rPr>
                <w:rFonts w:ascii="Times New Roman" w:hAnsi="Times New Roman" w:cs="Times New Roman"/>
                <w:sz w:val="24"/>
                <w:szCs w:val="24"/>
              </w:rPr>
              <w:t>Гапонова Дарья (1 кл.)-2 место</w:t>
            </w:r>
          </w:p>
          <w:p w:rsidR="000367D9" w:rsidRPr="00504FF4" w:rsidRDefault="000367D9" w:rsidP="000367D9">
            <w:pPr>
              <w:spacing w:after="0"/>
              <w:rPr>
                <w:rFonts w:ascii="Times New Roman" w:hAnsi="Times New Roman" w:cs="Times New Roman"/>
                <w:sz w:val="24"/>
                <w:szCs w:val="24"/>
              </w:rPr>
            </w:pPr>
          </w:p>
          <w:p w:rsidR="000367D9" w:rsidRPr="00504FF4" w:rsidRDefault="000367D9" w:rsidP="000367D9">
            <w:pPr>
              <w:spacing w:after="0"/>
              <w:rPr>
                <w:rFonts w:ascii="Times New Roman" w:hAnsi="Times New Roman" w:cs="Times New Roman"/>
                <w:sz w:val="24"/>
                <w:szCs w:val="24"/>
              </w:rPr>
            </w:pPr>
          </w:p>
          <w:p w:rsidR="000367D9" w:rsidRPr="00504FF4" w:rsidRDefault="000367D9" w:rsidP="000367D9">
            <w:pPr>
              <w:spacing w:after="0"/>
              <w:rPr>
                <w:rFonts w:ascii="Times New Roman" w:hAnsi="Times New Roman" w:cs="Times New Roman"/>
                <w:sz w:val="24"/>
                <w:szCs w:val="24"/>
              </w:rPr>
            </w:pPr>
            <w:r w:rsidRPr="00504FF4">
              <w:rPr>
                <w:rFonts w:ascii="Times New Roman" w:hAnsi="Times New Roman" w:cs="Times New Roman"/>
                <w:sz w:val="24"/>
                <w:szCs w:val="24"/>
              </w:rPr>
              <w:t>Егор (1 кл.)-2 место</w:t>
            </w:r>
          </w:p>
          <w:p w:rsidR="000367D9" w:rsidRPr="00504FF4" w:rsidRDefault="000367D9" w:rsidP="000367D9">
            <w:pPr>
              <w:spacing w:after="0"/>
              <w:rPr>
                <w:rFonts w:ascii="Times New Roman" w:hAnsi="Times New Roman" w:cs="Times New Roman"/>
                <w:sz w:val="24"/>
                <w:szCs w:val="24"/>
              </w:rPr>
            </w:pPr>
          </w:p>
          <w:p w:rsidR="000367D9" w:rsidRPr="00504FF4" w:rsidRDefault="000367D9" w:rsidP="000367D9">
            <w:pPr>
              <w:spacing w:after="0"/>
              <w:rPr>
                <w:rFonts w:ascii="Times New Roman" w:hAnsi="Times New Roman" w:cs="Times New Roman"/>
                <w:sz w:val="24"/>
                <w:szCs w:val="24"/>
              </w:rPr>
            </w:pPr>
          </w:p>
          <w:p w:rsidR="000367D9" w:rsidRPr="00504FF4" w:rsidRDefault="000367D9" w:rsidP="000367D9">
            <w:pPr>
              <w:spacing w:after="0"/>
              <w:rPr>
                <w:rFonts w:ascii="Times New Roman" w:hAnsi="Times New Roman" w:cs="Times New Roman"/>
                <w:sz w:val="24"/>
                <w:szCs w:val="24"/>
              </w:rPr>
            </w:pPr>
          </w:p>
        </w:tc>
        <w:tc>
          <w:tcPr>
            <w:tcW w:w="992" w:type="dxa"/>
          </w:tcPr>
          <w:p w:rsidR="000367D9" w:rsidRPr="00504FF4" w:rsidRDefault="000367D9" w:rsidP="000367D9">
            <w:pPr>
              <w:spacing w:after="0"/>
              <w:rPr>
                <w:rFonts w:ascii="Times New Roman" w:hAnsi="Times New Roman" w:cs="Times New Roman"/>
                <w:sz w:val="24"/>
                <w:szCs w:val="24"/>
              </w:rPr>
            </w:pPr>
          </w:p>
        </w:tc>
        <w:tc>
          <w:tcPr>
            <w:tcW w:w="1559" w:type="dxa"/>
          </w:tcPr>
          <w:p w:rsidR="000367D9" w:rsidRPr="00504FF4" w:rsidRDefault="000367D9" w:rsidP="000367D9">
            <w:pPr>
              <w:spacing w:after="0"/>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r w:rsidRPr="00504FF4">
              <w:rPr>
                <w:rFonts w:ascii="Times New Roman" w:hAnsi="Times New Roman" w:cs="Times New Roman"/>
                <w:sz w:val="24"/>
                <w:szCs w:val="24"/>
              </w:rPr>
              <w:t>+</w:t>
            </w:r>
          </w:p>
        </w:tc>
        <w:tc>
          <w:tcPr>
            <w:tcW w:w="1559" w:type="dxa"/>
          </w:tcPr>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1696" w:type="dxa"/>
          </w:tcPr>
          <w:p w:rsidR="000367D9" w:rsidRPr="00504FF4" w:rsidRDefault="000367D9" w:rsidP="000367D9">
            <w:pPr>
              <w:spacing w:after="0"/>
              <w:rPr>
                <w:rFonts w:ascii="Times New Roman" w:hAnsi="Times New Roman" w:cs="Times New Roman"/>
                <w:sz w:val="24"/>
                <w:szCs w:val="24"/>
              </w:rPr>
            </w:pPr>
            <w:r w:rsidRPr="00504FF4">
              <w:rPr>
                <w:rFonts w:ascii="Times New Roman" w:hAnsi="Times New Roman" w:cs="Times New Roman"/>
                <w:sz w:val="24"/>
                <w:szCs w:val="24"/>
              </w:rPr>
              <w:t>Титова Татьяна Николаевна</w:t>
            </w:r>
          </w:p>
        </w:tc>
        <w:tc>
          <w:tcPr>
            <w:tcW w:w="1701" w:type="dxa"/>
          </w:tcPr>
          <w:p w:rsidR="000367D9" w:rsidRPr="00504FF4" w:rsidRDefault="000367D9" w:rsidP="000367D9">
            <w:pPr>
              <w:spacing w:after="0"/>
              <w:rPr>
                <w:rFonts w:ascii="Times New Roman" w:hAnsi="Times New Roman" w:cs="Times New Roman"/>
                <w:sz w:val="24"/>
                <w:szCs w:val="24"/>
              </w:rPr>
            </w:pPr>
            <w:r w:rsidRPr="00504FF4">
              <w:rPr>
                <w:rFonts w:ascii="Times New Roman" w:hAnsi="Times New Roman" w:cs="Times New Roman"/>
                <w:sz w:val="24"/>
                <w:szCs w:val="24"/>
              </w:rPr>
              <w:t xml:space="preserve">1.Тематическая выставка  </w:t>
            </w:r>
          </w:p>
          <w:p w:rsidR="000367D9" w:rsidRPr="00504FF4" w:rsidRDefault="000367D9" w:rsidP="000367D9">
            <w:pPr>
              <w:spacing w:after="0"/>
              <w:rPr>
                <w:rFonts w:ascii="Times New Roman" w:hAnsi="Times New Roman" w:cs="Times New Roman"/>
                <w:sz w:val="24"/>
                <w:szCs w:val="24"/>
              </w:rPr>
            </w:pPr>
            <w:r w:rsidRPr="00504FF4">
              <w:rPr>
                <w:rFonts w:ascii="Times New Roman" w:hAnsi="Times New Roman" w:cs="Times New Roman"/>
                <w:sz w:val="24"/>
                <w:szCs w:val="24"/>
              </w:rPr>
              <w:t>« Бумажная Вселенная»</w:t>
            </w:r>
          </w:p>
          <w:p w:rsidR="000367D9" w:rsidRPr="00504FF4" w:rsidRDefault="000367D9" w:rsidP="000367D9">
            <w:pPr>
              <w:spacing w:after="0"/>
              <w:rPr>
                <w:rFonts w:ascii="Times New Roman" w:hAnsi="Times New Roman" w:cs="Times New Roman"/>
                <w:sz w:val="24"/>
                <w:szCs w:val="24"/>
              </w:rPr>
            </w:pPr>
          </w:p>
          <w:p w:rsidR="000367D9" w:rsidRPr="00504FF4" w:rsidRDefault="000367D9" w:rsidP="000367D9">
            <w:pPr>
              <w:spacing w:after="0"/>
              <w:rPr>
                <w:rFonts w:ascii="Times New Roman" w:hAnsi="Times New Roman" w:cs="Times New Roman"/>
                <w:sz w:val="24"/>
                <w:szCs w:val="24"/>
              </w:rPr>
            </w:pPr>
            <w:r w:rsidRPr="00504FF4">
              <w:rPr>
                <w:rFonts w:ascii="Times New Roman" w:hAnsi="Times New Roman" w:cs="Times New Roman"/>
                <w:sz w:val="24"/>
                <w:szCs w:val="24"/>
              </w:rPr>
              <w:t>2.Выставка декоративно-прикладного творчества «Волшебство детских рук»</w:t>
            </w:r>
          </w:p>
          <w:p w:rsidR="000367D9" w:rsidRPr="00504FF4" w:rsidRDefault="000367D9" w:rsidP="000367D9">
            <w:pPr>
              <w:spacing w:after="0"/>
              <w:rPr>
                <w:rFonts w:ascii="Times New Roman" w:hAnsi="Times New Roman" w:cs="Times New Roman"/>
                <w:sz w:val="24"/>
                <w:szCs w:val="24"/>
              </w:rPr>
            </w:pPr>
          </w:p>
          <w:p w:rsidR="000367D9" w:rsidRPr="00504FF4" w:rsidRDefault="000367D9" w:rsidP="000367D9">
            <w:pPr>
              <w:spacing w:after="0"/>
              <w:rPr>
                <w:rFonts w:ascii="Times New Roman" w:hAnsi="Times New Roman" w:cs="Times New Roman"/>
                <w:sz w:val="24"/>
                <w:szCs w:val="24"/>
              </w:rPr>
            </w:pPr>
          </w:p>
          <w:p w:rsidR="000367D9" w:rsidRPr="00504FF4" w:rsidRDefault="000367D9" w:rsidP="000367D9">
            <w:pPr>
              <w:spacing w:after="0"/>
              <w:rPr>
                <w:rFonts w:ascii="Times New Roman" w:hAnsi="Times New Roman" w:cs="Times New Roman"/>
                <w:sz w:val="24"/>
                <w:szCs w:val="24"/>
              </w:rPr>
            </w:pPr>
          </w:p>
        </w:tc>
        <w:tc>
          <w:tcPr>
            <w:tcW w:w="2127" w:type="dxa"/>
          </w:tcPr>
          <w:p w:rsidR="000367D9" w:rsidRPr="00504FF4" w:rsidRDefault="000367D9" w:rsidP="000367D9">
            <w:pPr>
              <w:spacing w:after="0"/>
              <w:rPr>
                <w:rFonts w:ascii="Times New Roman" w:hAnsi="Times New Roman" w:cs="Times New Roman"/>
                <w:sz w:val="24"/>
                <w:szCs w:val="24"/>
              </w:rPr>
            </w:pPr>
            <w:r w:rsidRPr="00504FF4">
              <w:rPr>
                <w:rFonts w:ascii="Times New Roman" w:hAnsi="Times New Roman" w:cs="Times New Roman"/>
                <w:sz w:val="24"/>
                <w:szCs w:val="24"/>
              </w:rPr>
              <w:t>Клеткин Даниил (4 кл.)-2 место</w:t>
            </w:r>
          </w:p>
          <w:p w:rsidR="000367D9" w:rsidRPr="00504FF4" w:rsidRDefault="000367D9" w:rsidP="000367D9">
            <w:pPr>
              <w:spacing w:after="0"/>
              <w:rPr>
                <w:rFonts w:ascii="Times New Roman" w:hAnsi="Times New Roman" w:cs="Times New Roman"/>
                <w:sz w:val="24"/>
                <w:szCs w:val="24"/>
              </w:rPr>
            </w:pPr>
          </w:p>
          <w:p w:rsidR="000367D9" w:rsidRPr="00504FF4" w:rsidRDefault="000367D9" w:rsidP="000367D9">
            <w:pPr>
              <w:spacing w:after="0"/>
              <w:rPr>
                <w:rFonts w:ascii="Times New Roman" w:hAnsi="Times New Roman" w:cs="Times New Roman"/>
                <w:sz w:val="24"/>
                <w:szCs w:val="24"/>
              </w:rPr>
            </w:pPr>
          </w:p>
          <w:p w:rsidR="000367D9" w:rsidRPr="00504FF4" w:rsidRDefault="000367D9" w:rsidP="000367D9">
            <w:pPr>
              <w:spacing w:after="0"/>
              <w:rPr>
                <w:rFonts w:ascii="Times New Roman" w:hAnsi="Times New Roman" w:cs="Times New Roman"/>
                <w:sz w:val="24"/>
                <w:szCs w:val="24"/>
              </w:rPr>
            </w:pPr>
            <w:r w:rsidRPr="00504FF4">
              <w:rPr>
                <w:rFonts w:ascii="Times New Roman" w:hAnsi="Times New Roman" w:cs="Times New Roman"/>
                <w:sz w:val="24"/>
                <w:szCs w:val="24"/>
              </w:rPr>
              <w:t>Клеткин Даниил (4 кл.)-2 место;</w:t>
            </w:r>
          </w:p>
          <w:p w:rsidR="000367D9" w:rsidRPr="00504FF4" w:rsidRDefault="000367D9" w:rsidP="000367D9">
            <w:pPr>
              <w:spacing w:after="0"/>
              <w:rPr>
                <w:rFonts w:ascii="Times New Roman" w:hAnsi="Times New Roman" w:cs="Times New Roman"/>
                <w:sz w:val="24"/>
                <w:szCs w:val="24"/>
              </w:rPr>
            </w:pPr>
            <w:r w:rsidRPr="00504FF4">
              <w:rPr>
                <w:rFonts w:ascii="Times New Roman" w:hAnsi="Times New Roman" w:cs="Times New Roman"/>
                <w:sz w:val="24"/>
                <w:szCs w:val="24"/>
              </w:rPr>
              <w:t>Исаенкова Александра (4 кл.)-3 место</w:t>
            </w:r>
          </w:p>
        </w:tc>
        <w:tc>
          <w:tcPr>
            <w:tcW w:w="992" w:type="dxa"/>
          </w:tcPr>
          <w:p w:rsidR="000367D9" w:rsidRPr="00504FF4" w:rsidRDefault="000367D9" w:rsidP="000367D9">
            <w:pPr>
              <w:spacing w:after="0"/>
              <w:rPr>
                <w:rFonts w:ascii="Times New Roman" w:hAnsi="Times New Roman" w:cs="Times New Roman"/>
                <w:sz w:val="24"/>
                <w:szCs w:val="24"/>
              </w:rPr>
            </w:pPr>
          </w:p>
        </w:tc>
        <w:tc>
          <w:tcPr>
            <w:tcW w:w="1559" w:type="dxa"/>
          </w:tcPr>
          <w:p w:rsidR="000367D9" w:rsidRPr="00504FF4" w:rsidRDefault="000367D9" w:rsidP="000367D9">
            <w:pPr>
              <w:spacing w:after="0"/>
              <w:rPr>
                <w:rFonts w:ascii="Times New Roman" w:hAnsi="Times New Roman" w:cs="Times New Roman"/>
                <w:sz w:val="24"/>
                <w:szCs w:val="24"/>
              </w:rPr>
            </w:pPr>
          </w:p>
        </w:tc>
        <w:tc>
          <w:tcPr>
            <w:tcW w:w="1559" w:type="dxa"/>
          </w:tcPr>
          <w:p w:rsidR="000367D9" w:rsidRPr="00504FF4" w:rsidRDefault="000367D9" w:rsidP="000367D9">
            <w:pPr>
              <w:spacing w:after="0"/>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p>
          <w:p w:rsidR="000367D9" w:rsidRPr="00504FF4" w:rsidRDefault="000367D9" w:rsidP="000367D9">
            <w:pPr>
              <w:spacing w:after="0"/>
              <w:jc w:val="center"/>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9634" w:type="dxa"/>
            <w:gridSpan w:val="6"/>
          </w:tcPr>
          <w:p w:rsidR="000367D9" w:rsidRPr="00504FF4" w:rsidRDefault="000367D9" w:rsidP="000367D9">
            <w:pPr>
              <w:jc w:val="center"/>
              <w:rPr>
                <w:rFonts w:ascii="Times New Roman" w:hAnsi="Times New Roman" w:cs="Times New Roman"/>
                <w:b/>
                <w:sz w:val="24"/>
                <w:szCs w:val="24"/>
              </w:rPr>
            </w:pPr>
            <w:r w:rsidRPr="00504FF4">
              <w:rPr>
                <w:rFonts w:ascii="Times New Roman" w:hAnsi="Times New Roman" w:cs="Times New Roman"/>
                <w:b/>
                <w:sz w:val="24"/>
                <w:szCs w:val="24"/>
              </w:rPr>
              <w:t>Лицей №1 Брянского района</w:t>
            </w:r>
          </w:p>
        </w:tc>
      </w:tr>
      <w:tr w:rsidR="000367D9" w:rsidRPr="00504FF4" w:rsidTr="000367D9">
        <w:tc>
          <w:tcPr>
            <w:tcW w:w="1696" w:type="dxa"/>
          </w:tcPr>
          <w:p w:rsidR="000367D9" w:rsidRPr="00504FF4" w:rsidRDefault="000367D9" w:rsidP="000367D9">
            <w:pPr>
              <w:rPr>
                <w:rFonts w:ascii="Times New Roman" w:eastAsia="Calibri" w:hAnsi="Times New Roman" w:cs="Times New Roman"/>
                <w:sz w:val="24"/>
                <w:szCs w:val="24"/>
              </w:rPr>
            </w:pPr>
            <w:r w:rsidRPr="00504FF4">
              <w:rPr>
                <w:rFonts w:ascii="Times New Roman" w:eastAsia="Calibri" w:hAnsi="Times New Roman" w:cs="Times New Roman"/>
                <w:sz w:val="24"/>
                <w:szCs w:val="24"/>
              </w:rPr>
              <w:t>Ходунова М.В.</w:t>
            </w:r>
          </w:p>
        </w:tc>
        <w:tc>
          <w:tcPr>
            <w:tcW w:w="1701" w:type="dxa"/>
          </w:tcPr>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Всероссийский конкурс «КИТ - компьютеры, информатика, технологии  - 2018»</w:t>
            </w:r>
          </w:p>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(общероссийский зачет)</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Федотова Мария, 4 класс</w:t>
            </w:r>
          </w:p>
        </w:tc>
        <w:tc>
          <w:tcPr>
            <w:tcW w:w="992"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2 место</w:t>
            </w: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spacing w:after="0"/>
              <w:jc w:val="center"/>
              <w:rPr>
                <w:rFonts w:ascii="Times New Roman"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tc>
        <w:tc>
          <w:tcPr>
            <w:tcW w:w="1701" w:type="dxa"/>
          </w:tcPr>
          <w:p w:rsidR="000367D9" w:rsidRPr="00504FF4" w:rsidRDefault="000367D9" w:rsidP="000367D9">
            <w:pPr>
              <w:spacing w:after="0" w:line="240" w:lineRule="auto"/>
              <w:jc w:val="both"/>
              <w:rPr>
                <w:rFonts w:ascii="Times New Roman" w:eastAsia="Calibri" w:hAnsi="Times New Roman" w:cs="Times New Roman"/>
                <w:i/>
                <w:sz w:val="24"/>
                <w:szCs w:val="24"/>
              </w:rPr>
            </w:pPr>
            <w:r w:rsidRPr="00504FF4">
              <w:rPr>
                <w:rFonts w:ascii="Times New Roman" w:eastAsia="Calibri" w:hAnsi="Times New Roman" w:cs="Times New Roman"/>
                <w:i/>
                <w:sz w:val="24"/>
                <w:szCs w:val="24"/>
              </w:rPr>
              <w:t>Муниципальный конкурс на лучшее знание символики Российской Федерации</w:t>
            </w:r>
          </w:p>
          <w:p w:rsidR="000367D9" w:rsidRPr="00504FF4" w:rsidRDefault="000367D9" w:rsidP="000367D9">
            <w:pPr>
              <w:spacing w:after="0" w:line="240" w:lineRule="auto"/>
              <w:jc w:val="both"/>
              <w:rPr>
                <w:rFonts w:ascii="Times New Roman" w:eastAsia="Calibri" w:hAnsi="Times New Roman" w:cs="Times New Roman"/>
                <w:i/>
                <w:sz w:val="24"/>
                <w:szCs w:val="24"/>
              </w:rPr>
            </w:pPr>
            <w:r w:rsidRPr="00504FF4">
              <w:rPr>
                <w:rFonts w:ascii="Times New Roman" w:eastAsia="Calibri" w:hAnsi="Times New Roman" w:cs="Times New Roman"/>
                <w:i/>
                <w:sz w:val="24"/>
                <w:szCs w:val="24"/>
              </w:rPr>
              <w:t xml:space="preserve">среди обучающихся общеобразовательных </w:t>
            </w:r>
          </w:p>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i/>
                <w:sz w:val="24"/>
                <w:szCs w:val="24"/>
              </w:rPr>
              <w:t>учреждений</w:t>
            </w:r>
            <w:r w:rsidRPr="00504FF4">
              <w:rPr>
                <w:rFonts w:ascii="Times New Roman" w:eastAsia="Calibri" w:hAnsi="Times New Roman" w:cs="Times New Roman"/>
                <w:sz w:val="24"/>
                <w:szCs w:val="24"/>
              </w:rPr>
              <w:t xml:space="preserve"> Брянского района, номинация «Канзанши», 1-4 кл.</w:t>
            </w:r>
          </w:p>
        </w:tc>
        <w:tc>
          <w:tcPr>
            <w:tcW w:w="2127"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Рубан Денис,</w:t>
            </w:r>
          </w:p>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класс</w:t>
            </w:r>
          </w:p>
        </w:tc>
        <w:tc>
          <w:tcPr>
            <w:tcW w:w="992"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2 место</w:t>
            </w: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tc>
        <w:tc>
          <w:tcPr>
            <w:tcW w:w="1701" w:type="dxa"/>
          </w:tcPr>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Муниципальный конкурс на лучшее знание символики Российской Федерации</w:t>
            </w:r>
          </w:p>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 xml:space="preserve">среди обучающихся общеобразовательных </w:t>
            </w:r>
          </w:p>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учреждений Брянского района, номинация «Лепка, соленое тесто», 1-4 кл.</w:t>
            </w:r>
          </w:p>
        </w:tc>
        <w:tc>
          <w:tcPr>
            <w:tcW w:w="2127"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Ковалев Артем,</w:t>
            </w:r>
          </w:p>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класс</w:t>
            </w:r>
          </w:p>
        </w:tc>
        <w:tc>
          <w:tcPr>
            <w:tcW w:w="992"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2 место</w:t>
            </w: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tc>
        <w:tc>
          <w:tcPr>
            <w:tcW w:w="1701" w:type="dxa"/>
          </w:tcPr>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Муниципальный конкурс на лучшее знание символики Российской Федерации</w:t>
            </w:r>
          </w:p>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 xml:space="preserve">среди обучающихся общеобразовательных </w:t>
            </w:r>
          </w:p>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учреждений Брянского района, номинация «Выжигание», 1-4 кл.</w:t>
            </w:r>
          </w:p>
        </w:tc>
        <w:tc>
          <w:tcPr>
            <w:tcW w:w="2127"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Скачков Серафим,</w:t>
            </w:r>
          </w:p>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класс</w:t>
            </w:r>
          </w:p>
        </w:tc>
        <w:tc>
          <w:tcPr>
            <w:tcW w:w="992"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2 место</w:t>
            </w: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tc>
        <w:tc>
          <w:tcPr>
            <w:tcW w:w="1701" w:type="dxa"/>
          </w:tcPr>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 xml:space="preserve">Районный конкурс </w:t>
            </w:r>
            <w:r w:rsidRPr="00504FF4">
              <w:rPr>
                <w:rFonts w:ascii="Times New Roman" w:eastAsia="Calibri" w:hAnsi="Times New Roman" w:cs="Times New Roman"/>
                <w:i/>
                <w:sz w:val="24"/>
                <w:szCs w:val="24"/>
              </w:rPr>
              <w:t>«Бумажная Вселенная»</w:t>
            </w:r>
            <w:r w:rsidRPr="00504FF4">
              <w:rPr>
                <w:rFonts w:ascii="Times New Roman" w:eastAsia="Calibri" w:hAnsi="Times New Roman" w:cs="Times New Roman"/>
                <w:sz w:val="24"/>
                <w:szCs w:val="24"/>
              </w:rPr>
              <w:t>, номинация «Папье-маше»</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Ковалев Артем,</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класс</w:t>
            </w:r>
          </w:p>
        </w:tc>
        <w:tc>
          <w:tcPr>
            <w:tcW w:w="992"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место</w:t>
            </w: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tc>
        <w:tc>
          <w:tcPr>
            <w:tcW w:w="1701" w:type="dxa"/>
          </w:tcPr>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Районный конкурс «Бумажная Вселенная», номинация «Прорезная аппликация»</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Жилин Виталий,</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класс</w:t>
            </w:r>
          </w:p>
        </w:tc>
        <w:tc>
          <w:tcPr>
            <w:tcW w:w="992"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3 место</w:t>
            </w: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Красильникова С.Н.</w:t>
            </w:r>
          </w:p>
        </w:tc>
        <w:tc>
          <w:tcPr>
            <w:tcW w:w="1701" w:type="dxa"/>
          </w:tcPr>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Районный конкурс «Бумажная Вселенная»</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Поддубиков Матвей, 3 класс</w:t>
            </w:r>
          </w:p>
        </w:tc>
        <w:tc>
          <w:tcPr>
            <w:tcW w:w="992"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2 место</w:t>
            </w: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Карпикова А.А.</w:t>
            </w:r>
          </w:p>
        </w:tc>
        <w:tc>
          <w:tcPr>
            <w:tcW w:w="1701" w:type="dxa"/>
          </w:tcPr>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Районный конкурс «Бумажная Вселенная», номинация «Макеты»</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Божко София,</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класс</w:t>
            </w:r>
          </w:p>
        </w:tc>
        <w:tc>
          <w:tcPr>
            <w:tcW w:w="992"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место</w:t>
            </w: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Ходунова М.В.</w:t>
            </w:r>
          </w:p>
        </w:tc>
        <w:tc>
          <w:tcPr>
            <w:tcW w:w="1701" w:type="dxa"/>
          </w:tcPr>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 xml:space="preserve">Районная итоговая выставка декоративно-прикладного творчества </w:t>
            </w:r>
            <w:r w:rsidRPr="00504FF4">
              <w:rPr>
                <w:rFonts w:ascii="Times New Roman" w:eastAsia="Calibri" w:hAnsi="Times New Roman" w:cs="Times New Roman"/>
                <w:i/>
                <w:sz w:val="24"/>
                <w:szCs w:val="24"/>
              </w:rPr>
              <w:t>«Волшебство детских рук»</w:t>
            </w:r>
            <w:r w:rsidRPr="00504FF4">
              <w:rPr>
                <w:rFonts w:ascii="Times New Roman" w:eastAsia="Calibri" w:hAnsi="Times New Roman" w:cs="Times New Roman"/>
                <w:sz w:val="24"/>
                <w:szCs w:val="24"/>
              </w:rPr>
              <w:t xml:space="preserve"> среди обучающихся образовательных организаций Брянского района</w:t>
            </w:r>
          </w:p>
          <w:p w:rsidR="000367D9" w:rsidRPr="00504FF4" w:rsidRDefault="000367D9" w:rsidP="000367D9">
            <w:pPr>
              <w:spacing w:after="0" w:line="240" w:lineRule="auto"/>
              <w:jc w:val="both"/>
              <w:rPr>
                <w:rFonts w:ascii="Times New Roman" w:eastAsia="Calibri" w:hAnsi="Times New Roman" w:cs="Times New Roman"/>
                <w:color w:val="000000"/>
                <w:sz w:val="24"/>
                <w:szCs w:val="24"/>
                <w:shd w:val="clear" w:color="auto" w:fill="FFFFFF"/>
              </w:rPr>
            </w:pPr>
            <w:r w:rsidRPr="00504FF4">
              <w:rPr>
                <w:rFonts w:ascii="Times New Roman" w:eastAsia="Calibri" w:hAnsi="Times New Roman" w:cs="Times New Roman"/>
                <w:sz w:val="24"/>
                <w:szCs w:val="24"/>
              </w:rPr>
              <w:t>Номинация «Плетение из бисера»</w:t>
            </w:r>
          </w:p>
        </w:tc>
        <w:tc>
          <w:tcPr>
            <w:tcW w:w="2127" w:type="dxa"/>
          </w:tcPr>
          <w:p w:rsidR="000367D9" w:rsidRPr="00504FF4" w:rsidRDefault="000367D9" w:rsidP="000367D9">
            <w:pPr>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Федотова Мария, 4 класс</w:t>
            </w:r>
          </w:p>
        </w:tc>
        <w:tc>
          <w:tcPr>
            <w:tcW w:w="992"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место</w:t>
            </w: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Фоменкова Л.В.</w:t>
            </w:r>
          </w:p>
        </w:tc>
        <w:tc>
          <w:tcPr>
            <w:tcW w:w="1701" w:type="dxa"/>
          </w:tcPr>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Районная итоговая выставка декоративно-прикладного творчества «Волшебство детских рук» среди обучающихся образовательных организаций Брянского района</w:t>
            </w:r>
          </w:p>
          <w:p w:rsidR="000367D9" w:rsidRPr="00504FF4" w:rsidRDefault="000367D9" w:rsidP="000367D9">
            <w:pPr>
              <w:spacing w:after="0" w:line="240" w:lineRule="auto"/>
              <w:jc w:val="both"/>
              <w:rPr>
                <w:rFonts w:ascii="Times New Roman" w:eastAsia="Calibri" w:hAnsi="Times New Roman" w:cs="Times New Roman"/>
                <w:color w:val="000000"/>
                <w:sz w:val="24"/>
                <w:szCs w:val="24"/>
                <w:shd w:val="clear" w:color="auto" w:fill="FFFFFF"/>
              </w:rPr>
            </w:pPr>
            <w:r w:rsidRPr="00504FF4">
              <w:rPr>
                <w:rFonts w:ascii="Times New Roman" w:eastAsia="Calibri" w:hAnsi="Times New Roman" w:cs="Times New Roman"/>
                <w:sz w:val="24"/>
                <w:szCs w:val="24"/>
              </w:rPr>
              <w:t>Номинация «Авторская кукла»</w:t>
            </w:r>
          </w:p>
        </w:tc>
        <w:tc>
          <w:tcPr>
            <w:tcW w:w="2127" w:type="dxa"/>
          </w:tcPr>
          <w:p w:rsidR="000367D9" w:rsidRPr="00504FF4" w:rsidRDefault="000367D9" w:rsidP="000367D9">
            <w:pPr>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Сапажкова Елена, 4 класс</w:t>
            </w:r>
          </w:p>
        </w:tc>
        <w:tc>
          <w:tcPr>
            <w:tcW w:w="992"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2 место</w:t>
            </w: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tc>
        <w:tc>
          <w:tcPr>
            <w:tcW w:w="1701" w:type="dxa"/>
          </w:tcPr>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Районная итоговая выставка декоративно-прикладного творчества «Волшебство детских рук» среди обучающихся образовательных организаций Брянского района</w:t>
            </w:r>
          </w:p>
          <w:p w:rsidR="000367D9" w:rsidRPr="00504FF4" w:rsidRDefault="000367D9" w:rsidP="000367D9">
            <w:pPr>
              <w:spacing w:after="0" w:line="240" w:lineRule="auto"/>
              <w:jc w:val="both"/>
              <w:rPr>
                <w:rFonts w:ascii="Times New Roman" w:eastAsia="Calibri" w:hAnsi="Times New Roman" w:cs="Times New Roman"/>
                <w:color w:val="000000"/>
                <w:sz w:val="24"/>
                <w:szCs w:val="24"/>
                <w:shd w:val="clear" w:color="auto" w:fill="FFFFFF"/>
              </w:rPr>
            </w:pPr>
            <w:r w:rsidRPr="00504FF4">
              <w:rPr>
                <w:rFonts w:ascii="Times New Roman" w:eastAsia="Calibri" w:hAnsi="Times New Roman" w:cs="Times New Roman"/>
                <w:sz w:val="24"/>
                <w:szCs w:val="24"/>
              </w:rPr>
              <w:t>Номинация «Вышивка бисером»</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Кушнерева Мария,</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класс</w:t>
            </w:r>
          </w:p>
        </w:tc>
        <w:tc>
          <w:tcPr>
            <w:tcW w:w="992"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2 место</w:t>
            </w: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tc>
        <w:tc>
          <w:tcPr>
            <w:tcW w:w="1701" w:type="dxa"/>
          </w:tcPr>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Районная итоговая выставка декоративно-прикладного творчества «Волшебство детских рук» среди обучающихся образовательных организаций Брянского района</w:t>
            </w:r>
          </w:p>
          <w:p w:rsidR="000367D9" w:rsidRPr="00504FF4" w:rsidRDefault="000367D9" w:rsidP="000367D9">
            <w:pPr>
              <w:spacing w:after="0" w:line="240" w:lineRule="auto"/>
              <w:jc w:val="both"/>
              <w:rPr>
                <w:rFonts w:ascii="Times New Roman" w:eastAsia="Calibri" w:hAnsi="Times New Roman" w:cs="Times New Roman"/>
                <w:color w:val="000000"/>
                <w:sz w:val="24"/>
                <w:szCs w:val="24"/>
                <w:shd w:val="clear" w:color="auto" w:fill="FFFFFF"/>
              </w:rPr>
            </w:pPr>
            <w:r w:rsidRPr="00504FF4">
              <w:rPr>
                <w:rFonts w:ascii="Times New Roman" w:eastAsia="Calibri" w:hAnsi="Times New Roman" w:cs="Times New Roman"/>
                <w:sz w:val="24"/>
                <w:szCs w:val="24"/>
              </w:rPr>
              <w:t>Номинация «Лепка из глины»</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Ковалев Артем,</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класс</w:t>
            </w:r>
          </w:p>
        </w:tc>
        <w:tc>
          <w:tcPr>
            <w:tcW w:w="992"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2 место</w:t>
            </w: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tc>
        <w:tc>
          <w:tcPr>
            <w:tcW w:w="1701" w:type="dxa"/>
          </w:tcPr>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Районная итоговая выставка декоративно-прикладного творчества «Волшебство детских рук» среди обучающихся образовательных организаций Брянского района</w:t>
            </w:r>
          </w:p>
          <w:p w:rsidR="000367D9" w:rsidRPr="00504FF4" w:rsidRDefault="000367D9" w:rsidP="000367D9">
            <w:pPr>
              <w:spacing w:after="0" w:line="240" w:lineRule="auto"/>
              <w:jc w:val="both"/>
              <w:rPr>
                <w:rFonts w:ascii="Times New Roman" w:eastAsia="Calibri" w:hAnsi="Times New Roman" w:cs="Times New Roman"/>
                <w:color w:val="000000"/>
                <w:sz w:val="24"/>
                <w:szCs w:val="24"/>
                <w:shd w:val="clear" w:color="auto" w:fill="FFFFFF"/>
              </w:rPr>
            </w:pPr>
            <w:r w:rsidRPr="00504FF4">
              <w:rPr>
                <w:rFonts w:ascii="Times New Roman" w:eastAsia="Calibri" w:hAnsi="Times New Roman" w:cs="Times New Roman"/>
                <w:sz w:val="24"/>
                <w:szCs w:val="24"/>
              </w:rPr>
              <w:t>Номинация «Канзаши»</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Рубан Денис,</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класс</w:t>
            </w:r>
          </w:p>
          <w:p w:rsidR="000367D9" w:rsidRPr="00504FF4" w:rsidRDefault="000367D9" w:rsidP="000367D9">
            <w:pPr>
              <w:spacing w:after="0" w:line="240" w:lineRule="auto"/>
              <w:jc w:val="center"/>
              <w:rPr>
                <w:rFonts w:ascii="Times New Roman" w:eastAsia="Calibri" w:hAnsi="Times New Roman" w:cs="Times New Roman"/>
                <w:sz w:val="24"/>
                <w:szCs w:val="24"/>
              </w:rPr>
            </w:pPr>
          </w:p>
        </w:tc>
        <w:tc>
          <w:tcPr>
            <w:tcW w:w="992"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2 место</w:t>
            </w: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tc>
        <w:tc>
          <w:tcPr>
            <w:tcW w:w="1701" w:type="dxa"/>
          </w:tcPr>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Районная итоговая выставка декоративно-прикладного творчества «Волшебство детских рук» среди обучающихся образовательных организаций Брянского района</w:t>
            </w:r>
          </w:p>
          <w:p w:rsidR="000367D9" w:rsidRPr="00504FF4" w:rsidRDefault="000367D9" w:rsidP="000367D9">
            <w:pPr>
              <w:spacing w:after="0" w:line="240" w:lineRule="auto"/>
              <w:jc w:val="both"/>
              <w:rPr>
                <w:rFonts w:ascii="Times New Roman" w:eastAsia="Calibri" w:hAnsi="Times New Roman" w:cs="Times New Roman"/>
                <w:color w:val="000000"/>
                <w:sz w:val="24"/>
                <w:szCs w:val="24"/>
                <w:shd w:val="clear" w:color="auto" w:fill="FFFFFF"/>
              </w:rPr>
            </w:pPr>
            <w:r w:rsidRPr="00504FF4">
              <w:rPr>
                <w:rFonts w:ascii="Times New Roman" w:eastAsia="Calibri" w:hAnsi="Times New Roman" w:cs="Times New Roman"/>
                <w:sz w:val="24"/>
                <w:szCs w:val="24"/>
              </w:rPr>
              <w:t>Номинация «Вязание крючком (объемные изделия)»</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Жилин Артем,</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 xml:space="preserve"> 1 класс</w:t>
            </w:r>
          </w:p>
        </w:tc>
        <w:tc>
          <w:tcPr>
            <w:tcW w:w="992"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2 место</w:t>
            </w: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tc>
        <w:tc>
          <w:tcPr>
            <w:tcW w:w="1701" w:type="dxa"/>
          </w:tcPr>
          <w:p w:rsidR="000367D9" w:rsidRPr="00504FF4" w:rsidRDefault="000367D9" w:rsidP="000367D9">
            <w:pPr>
              <w:spacing w:after="0" w:line="240" w:lineRule="auto"/>
              <w:jc w:val="both"/>
              <w:rPr>
                <w:rFonts w:ascii="Times New Roman" w:eastAsia="Calibri" w:hAnsi="Times New Roman" w:cs="Times New Roman"/>
                <w:bCs/>
                <w:sz w:val="24"/>
                <w:szCs w:val="24"/>
              </w:rPr>
            </w:pPr>
            <w:r w:rsidRPr="00504FF4">
              <w:rPr>
                <w:rFonts w:ascii="Times New Roman" w:eastAsia="Calibri" w:hAnsi="Times New Roman" w:cs="Times New Roman"/>
                <w:bCs/>
                <w:sz w:val="24"/>
                <w:szCs w:val="24"/>
              </w:rPr>
              <w:t xml:space="preserve">Районный конкурс детского творчества </w:t>
            </w:r>
            <w:r w:rsidRPr="00504FF4">
              <w:rPr>
                <w:rFonts w:ascii="Times New Roman" w:eastAsia="Calibri" w:hAnsi="Times New Roman" w:cs="Times New Roman"/>
                <w:bCs/>
                <w:i/>
                <w:sz w:val="24"/>
                <w:szCs w:val="24"/>
              </w:rPr>
              <w:t>«Зеркало природы»</w:t>
            </w:r>
            <w:r w:rsidRPr="00504FF4">
              <w:rPr>
                <w:rFonts w:ascii="Times New Roman" w:eastAsia="Calibri" w:hAnsi="Times New Roman" w:cs="Times New Roman"/>
                <w:bCs/>
                <w:sz w:val="24"/>
                <w:szCs w:val="24"/>
              </w:rPr>
              <w:t xml:space="preserve"> среди обучающихся образовательных организаций</w:t>
            </w:r>
          </w:p>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bCs/>
                <w:sz w:val="24"/>
                <w:szCs w:val="24"/>
              </w:rPr>
              <w:t>Номинация «Природа и творчество», аппликация</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 xml:space="preserve">Рубан Денис, </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класс</w:t>
            </w:r>
          </w:p>
        </w:tc>
        <w:tc>
          <w:tcPr>
            <w:tcW w:w="992"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w:t>
            </w: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tc>
        <w:tc>
          <w:tcPr>
            <w:tcW w:w="1701" w:type="dxa"/>
          </w:tcPr>
          <w:p w:rsidR="000367D9" w:rsidRPr="00504FF4" w:rsidRDefault="000367D9" w:rsidP="000367D9">
            <w:pPr>
              <w:spacing w:after="0" w:line="240" w:lineRule="auto"/>
              <w:jc w:val="both"/>
              <w:rPr>
                <w:rFonts w:ascii="Times New Roman" w:eastAsia="Calibri" w:hAnsi="Times New Roman" w:cs="Times New Roman"/>
                <w:bCs/>
                <w:sz w:val="24"/>
                <w:szCs w:val="24"/>
              </w:rPr>
            </w:pPr>
            <w:r w:rsidRPr="00504FF4">
              <w:rPr>
                <w:rFonts w:ascii="Times New Roman" w:eastAsia="Calibri" w:hAnsi="Times New Roman" w:cs="Times New Roman"/>
                <w:bCs/>
                <w:sz w:val="24"/>
                <w:szCs w:val="24"/>
              </w:rPr>
              <w:t>Районный конкурс детского творчества «Зеркало природы» среди обучающихся образовательных организаций</w:t>
            </w:r>
          </w:p>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bCs/>
                <w:sz w:val="24"/>
                <w:szCs w:val="24"/>
              </w:rPr>
              <w:t>Номинация «Прикладное искусство», поделки из природного материала</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Жилин Виталий,</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класс</w:t>
            </w:r>
          </w:p>
        </w:tc>
        <w:tc>
          <w:tcPr>
            <w:tcW w:w="992"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место</w:t>
            </w: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tc>
        <w:tc>
          <w:tcPr>
            <w:tcW w:w="1701" w:type="dxa"/>
          </w:tcPr>
          <w:p w:rsidR="000367D9" w:rsidRPr="00504FF4" w:rsidRDefault="000367D9" w:rsidP="000367D9">
            <w:pPr>
              <w:spacing w:after="0" w:line="240" w:lineRule="auto"/>
              <w:jc w:val="both"/>
              <w:rPr>
                <w:rFonts w:ascii="Times New Roman" w:eastAsia="Calibri" w:hAnsi="Times New Roman" w:cs="Times New Roman"/>
                <w:bCs/>
                <w:sz w:val="24"/>
                <w:szCs w:val="24"/>
              </w:rPr>
            </w:pPr>
            <w:r w:rsidRPr="00504FF4">
              <w:rPr>
                <w:rFonts w:ascii="Times New Roman" w:eastAsia="Calibri" w:hAnsi="Times New Roman" w:cs="Times New Roman"/>
                <w:bCs/>
                <w:sz w:val="24"/>
                <w:szCs w:val="24"/>
              </w:rPr>
              <w:t>Районный конкурс детского творчества «Зеркало природы» среди обучающихся образовательных организаций</w:t>
            </w:r>
          </w:p>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bCs/>
                <w:sz w:val="24"/>
                <w:szCs w:val="24"/>
              </w:rPr>
              <w:t>Номинация «Прикладное искусство», резьба</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Скачков Серафим,</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класс</w:t>
            </w:r>
          </w:p>
        </w:tc>
        <w:tc>
          <w:tcPr>
            <w:tcW w:w="992"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3 место</w:t>
            </w: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Красильникова С.Н.</w:t>
            </w:r>
          </w:p>
        </w:tc>
        <w:tc>
          <w:tcPr>
            <w:tcW w:w="1701" w:type="dxa"/>
          </w:tcPr>
          <w:p w:rsidR="000367D9" w:rsidRPr="00504FF4" w:rsidRDefault="000367D9" w:rsidP="000367D9">
            <w:pPr>
              <w:spacing w:after="0" w:line="240" w:lineRule="auto"/>
              <w:jc w:val="both"/>
              <w:rPr>
                <w:rFonts w:ascii="Times New Roman" w:eastAsia="Calibri" w:hAnsi="Times New Roman" w:cs="Times New Roman"/>
                <w:bCs/>
                <w:sz w:val="24"/>
                <w:szCs w:val="24"/>
              </w:rPr>
            </w:pPr>
            <w:r w:rsidRPr="00504FF4">
              <w:rPr>
                <w:rFonts w:ascii="Times New Roman" w:eastAsia="Calibri" w:hAnsi="Times New Roman" w:cs="Times New Roman"/>
                <w:bCs/>
                <w:sz w:val="24"/>
                <w:szCs w:val="24"/>
              </w:rPr>
              <w:t>Районный конкурс детского творчества «Зеркало природы» среди обучающихся образовательных организаций</w:t>
            </w:r>
          </w:p>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bCs/>
                <w:sz w:val="24"/>
                <w:szCs w:val="24"/>
              </w:rPr>
              <w:t>Номинация «Фитодизайн»</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Воднева Мария,</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3 класс</w:t>
            </w:r>
          </w:p>
        </w:tc>
        <w:tc>
          <w:tcPr>
            <w:tcW w:w="992"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2 место</w:t>
            </w: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Семеркова О.А.</w:t>
            </w:r>
          </w:p>
        </w:tc>
        <w:tc>
          <w:tcPr>
            <w:tcW w:w="1701" w:type="dxa"/>
          </w:tcPr>
          <w:p w:rsidR="000367D9" w:rsidRPr="00504FF4" w:rsidRDefault="000367D9" w:rsidP="000367D9">
            <w:pPr>
              <w:spacing w:after="0" w:line="240" w:lineRule="auto"/>
              <w:jc w:val="both"/>
              <w:rPr>
                <w:rFonts w:ascii="Times New Roman" w:eastAsia="Calibri" w:hAnsi="Times New Roman" w:cs="Times New Roman"/>
                <w:bCs/>
                <w:sz w:val="24"/>
                <w:szCs w:val="24"/>
              </w:rPr>
            </w:pPr>
            <w:r w:rsidRPr="00504FF4">
              <w:rPr>
                <w:rFonts w:ascii="Times New Roman" w:eastAsia="Calibri" w:hAnsi="Times New Roman" w:cs="Times New Roman"/>
                <w:bCs/>
                <w:sz w:val="24"/>
                <w:szCs w:val="24"/>
              </w:rPr>
              <w:t>Районный конкурс детского творчества «Зеркало природы» среди обучающихся образовательных организаций</w:t>
            </w:r>
          </w:p>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bCs/>
                <w:sz w:val="24"/>
                <w:szCs w:val="24"/>
              </w:rPr>
              <w:t>Номинация «Резервы»</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Сидоров Артем,</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4 класс</w:t>
            </w:r>
          </w:p>
        </w:tc>
        <w:tc>
          <w:tcPr>
            <w:tcW w:w="992"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3 место</w:t>
            </w: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tc>
        <w:tc>
          <w:tcPr>
            <w:tcW w:w="1701" w:type="dxa"/>
          </w:tcPr>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 xml:space="preserve">Районный конкурс-выставка художественного творчества детей </w:t>
            </w:r>
            <w:r w:rsidRPr="00504FF4">
              <w:rPr>
                <w:rFonts w:ascii="Times New Roman" w:eastAsia="Calibri" w:hAnsi="Times New Roman" w:cs="Times New Roman"/>
                <w:i/>
                <w:sz w:val="24"/>
                <w:szCs w:val="24"/>
              </w:rPr>
              <w:t>«Наши таланты тебе, Россия»</w:t>
            </w:r>
            <w:r w:rsidRPr="00504FF4">
              <w:rPr>
                <w:rFonts w:ascii="Times New Roman" w:eastAsia="Calibri" w:hAnsi="Times New Roman" w:cs="Times New Roman"/>
                <w:sz w:val="24"/>
                <w:szCs w:val="24"/>
              </w:rPr>
              <w:t>, посв. Году театра</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Рубан Денис,</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класс</w:t>
            </w:r>
          </w:p>
        </w:tc>
        <w:tc>
          <w:tcPr>
            <w:tcW w:w="992"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участник</w:t>
            </w: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tc>
        <w:tc>
          <w:tcPr>
            <w:tcW w:w="1701" w:type="dxa"/>
          </w:tcPr>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Районный конкурс-выставка художественного творчества детей «Наши таланты тебе, Россия», посв. Году театра</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Жилин Виталий,</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класс</w:t>
            </w:r>
          </w:p>
        </w:tc>
        <w:tc>
          <w:tcPr>
            <w:tcW w:w="992"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участник</w:t>
            </w: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tc>
        <w:tc>
          <w:tcPr>
            <w:tcW w:w="1701" w:type="dxa"/>
          </w:tcPr>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Районный конкурс-выставка художественного творчества детей «Наши таланты тебе, Россия», посв. Году театра</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Ковалев Артем,</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класс</w:t>
            </w:r>
          </w:p>
        </w:tc>
        <w:tc>
          <w:tcPr>
            <w:tcW w:w="992"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участник</w:t>
            </w: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Цыбатова Т.И.</w:t>
            </w:r>
          </w:p>
        </w:tc>
        <w:tc>
          <w:tcPr>
            <w:tcW w:w="1701" w:type="dxa"/>
          </w:tcPr>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Районный конкурс-выставка художественного творчества детей «Наши таланты тебе, Россия», посв. Году театра</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Платошина Ульяна,</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класс</w:t>
            </w:r>
          </w:p>
        </w:tc>
        <w:tc>
          <w:tcPr>
            <w:tcW w:w="992"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участник</w:t>
            </w: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tc>
        <w:tc>
          <w:tcPr>
            <w:tcW w:w="1701" w:type="dxa"/>
          </w:tcPr>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 xml:space="preserve">Областной конкурс творческих работ </w:t>
            </w:r>
            <w:r w:rsidRPr="00504FF4">
              <w:rPr>
                <w:rFonts w:ascii="Times New Roman" w:eastAsia="Calibri" w:hAnsi="Times New Roman" w:cs="Times New Roman"/>
                <w:i/>
                <w:sz w:val="24"/>
                <w:szCs w:val="24"/>
              </w:rPr>
              <w:t>«Природа тоже воевала»</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Ковалев Артем,</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класс</w:t>
            </w:r>
          </w:p>
        </w:tc>
        <w:tc>
          <w:tcPr>
            <w:tcW w:w="992"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3 место</w:t>
            </w:r>
          </w:p>
        </w:tc>
        <w:tc>
          <w:tcPr>
            <w:tcW w:w="155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tc>
        <w:tc>
          <w:tcPr>
            <w:tcW w:w="1701" w:type="dxa"/>
          </w:tcPr>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Областной конкурс творческих работ «Природа тоже воевала»</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Козлова Дарья,</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класс</w:t>
            </w:r>
          </w:p>
        </w:tc>
        <w:tc>
          <w:tcPr>
            <w:tcW w:w="992" w:type="dxa"/>
          </w:tcPr>
          <w:p w:rsidR="000367D9" w:rsidRPr="00504FF4" w:rsidRDefault="000367D9" w:rsidP="000367D9">
            <w:pPr>
              <w:pStyle w:val="a7"/>
              <w:ind w:left="0"/>
              <w:rPr>
                <w:rFonts w:ascii="Times New Roman" w:eastAsia="Calibri" w:hAnsi="Times New Roman" w:cs="Times New Roman"/>
                <w:sz w:val="24"/>
                <w:szCs w:val="24"/>
              </w:rPr>
            </w:pPr>
          </w:p>
        </w:tc>
        <w:tc>
          <w:tcPr>
            <w:tcW w:w="1559" w:type="dxa"/>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3 место</w:t>
            </w:r>
          </w:p>
        </w:tc>
        <w:tc>
          <w:tcPr>
            <w:tcW w:w="1559" w:type="dxa"/>
          </w:tcPr>
          <w:p w:rsidR="000367D9" w:rsidRPr="00504FF4" w:rsidRDefault="000367D9" w:rsidP="000367D9">
            <w:pPr>
              <w:pStyle w:val="a7"/>
              <w:ind w:left="0"/>
              <w:rPr>
                <w:rFonts w:ascii="Times New Roman" w:eastAsia="Calibri"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Карпикова А.А.</w:t>
            </w:r>
          </w:p>
        </w:tc>
        <w:tc>
          <w:tcPr>
            <w:tcW w:w="1701" w:type="dxa"/>
          </w:tcPr>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 xml:space="preserve">Брянский областной конкурс-выставка поделок из природного материала </w:t>
            </w:r>
            <w:r w:rsidRPr="00504FF4">
              <w:rPr>
                <w:rFonts w:ascii="Times New Roman" w:eastAsia="Calibri" w:hAnsi="Times New Roman" w:cs="Times New Roman"/>
                <w:i/>
                <w:sz w:val="24"/>
                <w:szCs w:val="24"/>
              </w:rPr>
              <w:t>«Лесная фантазия-2018»</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 xml:space="preserve">Божко София, </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класс</w:t>
            </w:r>
          </w:p>
        </w:tc>
        <w:tc>
          <w:tcPr>
            <w:tcW w:w="992" w:type="dxa"/>
          </w:tcPr>
          <w:p w:rsidR="000367D9" w:rsidRPr="00504FF4" w:rsidRDefault="000367D9" w:rsidP="000367D9">
            <w:pPr>
              <w:pStyle w:val="a7"/>
              <w:ind w:left="0"/>
              <w:rPr>
                <w:rFonts w:ascii="Times New Roman" w:eastAsia="Calibri" w:hAnsi="Times New Roman" w:cs="Times New Roman"/>
                <w:sz w:val="24"/>
                <w:szCs w:val="24"/>
              </w:rPr>
            </w:pPr>
          </w:p>
        </w:tc>
        <w:tc>
          <w:tcPr>
            <w:tcW w:w="1559" w:type="dxa"/>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место</w:t>
            </w:r>
          </w:p>
        </w:tc>
        <w:tc>
          <w:tcPr>
            <w:tcW w:w="1559" w:type="dxa"/>
          </w:tcPr>
          <w:p w:rsidR="000367D9" w:rsidRPr="00504FF4" w:rsidRDefault="000367D9" w:rsidP="000367D9">
            <w:pPr>
              <w:pStyle w:val="a7"/>
              <w:ind w:left="0"/>
              <w:rPr>
                <w:rFonts w:ascii="Times New Roman" w:eastAsia="Calibri"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tc>
        <w:tc>
          <w:tcPr>
            <w:tcW w:w="1701" w:type="dxa"/>
          </w:tcPr>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 xml:space="preserve">Областной конкурс детских рисунков </w:t>
            </w:r>
            <w:r w:rsidRPr="00504FF4">
              <w:rPr>
                <w:rFonts w:ascii="Times New Roman" w:eastAsia="Calibri" w:hAnsi="Times New Roman" w:cs="Times New Roman"/>
                <w:i/>
                <w:sz w:val="24"/>
                <w:szCs w:val="24"/>
              </w:rPr>
              <w:t>«Рисуем заповедную Россию»</w:t>
            </w:r>
            <w:r w:rsidRPr="00504FF4">
              <w:rPr>
                <w:rFonts w:ascii="Times New Roman" w:eastAsia="Calibri" w:hAnsi="Times New Roman" w:cs="Times New Roman"/>
                <w:sz w:val="24"/>
                <w:szCs w:val="24"/>
              </w:rPr>
              <w:t>, приуроченный к Дню заповедников и национальных парков России</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Жилин Виталий,</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класс</w:t>
            </w:r>
          </w:p>
        </w:tc>
        <w:tc>
          <w:tcPr>
            <w:tcW w:w="992" w:type="dxa"/>
          </w:tcPr>
          <w:p w:rsidR="000367D9" w:rsidRPr="00504FF4" w:rsidRDefault="000367D9" w:rsidP="000367D9">
            <w:pPr>
              <w:pStyle w:val="a7"/>
              <w:ind w:left="0"/>
              <w:rPr>
                <w:rFonts w:ascii="Times New Roman" w:eastAsia="Calibri" w:hAnsi="Times New Roman" w:cs="Times New Roman"/>
                <w:sz w:val="24"/>
                <w:szCs w:val="24"/>
              </w:rPr>
            </w:pPr>
          </w:p>
        </w:tc>
        <w:tc>
          <w:tcPr>
            <w:tcW w:w="1559" w:type="dxa"/>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место</w:t>
            </w:r>
          </w:p>
        </w:tc>
        <w:tc>
          <w:tcPr>
            <w:tcW w:w="1559" w:type="dxa"/>
          </w:tcPr>
          <w:p w:rsidR="000367D9" w:rsidRPr="00504FF4" w:rsidRDefault="000367D9" w:rsidP="000367D9">
            <w:pPr>
              <w:pStyle w:val="a7"/>
              <w:ind w:left="0"/>
              <w:rPr>
                <w:rFonts w:ascii="Times New Roman" w:eastAsia="Calibri"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tc>
        <w:tc>
          <w:tcPr>
            <w:tcW w:w="1701" w:type="dxa"/>
          </w:tcPr>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Областной конкурс детских рисунков «Рисуем заповедную Россию», приуроченный к Дню заповедников и национальных парков России</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Козлова Дарья,</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класс</w:t>
            </w:r>
          </w:p>
        </w:tc>
        <w:tc>
          <w:tcPr>
            <w:tcW w:w="992" w:type="dxa"/>
          </w:tcPr>
          <w:p w:rsidR="000367D9" w:rsidRPr="00504FF4" w:rsidRDefault="000367D9" w:rsidP="000367D9">
            <w:pPr>
              <w:pStyle w:val="a7"/>
              <w:ind w:left="0"/>
              <w:rPr>
                <w:rFonts w:ascii="Times New Roman" w:eastAsia="Calibri" w:hAnsi="Times New Roman" w:cs="Times New Roman"/>
                <w:sz w:val="24"/>
                <w:szCs w:val="24"/>
              </w:rPr>
            </w:pPr>
          </w:p>
        </w:tc>
        <w:tc>
          <w:tcPr>
            <w:tcW w:w="1559" w:type="dxa"/>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участник</w:t>
            </w:r>
          </w:p>
        </w:tc>
        <w:tc>
          <w:tcPr>
            <w:tcW w:w="1559" w:type="dxa"/>
          </w:tcPr>
          <w:p w:rsidR="000367D9" w:rsidRPr="00504FF4" w:rsidRDefault="000367D9" w:rsidP="000367D9">
            <w:pPr>
              <w:pStyle w:val="a7"/>
              <w:ind w:left="0"/>
              <w:rPr>
                <w:rFonts w:ascii="Times New Roman" w:eastAsia="Calibri"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tc>
        <w:tc>
          <w:tcPr>
            <w:tcW w:w="1701" w:type="dxa"/>
          </w:tcPr>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 xml:space="preserve">Брянский областной конкурс-выставка кормушек для птиц </w:t>
            </w:r>
            <w:r w:rsidRPr="00504FF4">
              <w:rPr>
                <w:rFonts w:ascii="Times New Roman" w:eastAsia="Calibri" w:hAnsi="Times New Roman" w:cs="Times New Roman"/>
                <w:i/>
                <w:sz w:val="24"/>
                <w:szCs w:val="24"/>
              </w:rPr>
              <w:t>«Покормите птиц зимой! – 2019»</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 xml:space="preserve">Кузьмина Дарья, </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класс</w:t>
            </w:r>
          </w:p>
        </w:tc>
        <w:tc>
          <w:tcPr>
            <w:tcW w:w="992" w:type="dxa"/>
          </w:tcPr>
          <w:p w:rsidR="000367D9" w:rsidRPr="00504FF4" w:rsidRDefault="000367D9" w:rsidP="000367D9">
            <w:pPr>
              <w:pStyle w:val="a7"/>
              <w:ind w:left="0"/>
              <w:rPr>
                <w:rFonts w:ascii="Times New Roman" w:eastAsia="Calibri" w:hAnsi="Times New Roman" w:cs="Times New Roman"/>
                <w:sz w:val="24"/>
                <w:szCs w:val="24"/>
              </w:rPr>
            </w:pPr>
          </w:p>
        </w:tc>
        <w:tc>
          <w:tcPr>
            <w:tcW w:w="1559" w:type="dxa"/>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3 место</w:t>
            </w:r>
          </w:p>
        </w:tc>
        <w:tc>
          <w:tcPr>
            <w:tcW w:w="1559" w:type="dxa"/>
          </w:tcPr>
          <w:p w:rsidR="000367D9" w:rsidRPr="00504FF4" w:rsidRDefault="000367D9" w:rsidP="000367D9">
            <w:pPr>
              <w:pStyle w:val="a7"/>
              <w:ind w:left="0"/>
              <w:rPr>
                <w:rFonts w:ascii="Times New Roman" w:eastAsia="Calibri"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Проняева Е.В.</w:t>
            </w:r>
          </w:p>
        </w:tc>
        <w:tc>
          <w:tcPr>
            <w:tcW w:w="1701" w:type="dxa"/>
          </w:tcPr>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 xml:space="preserve">Брянский областной конкурс-выставка кормушек для птиц </w:t>
            </w:r>
            <w:r w:rsidRPr="00504FF4">
              <w:rPr>
                <w:rFonts w:ascii="Times New Roman" w:eastAsia="Calibri" w:hAnsi="Times New Roman" w:cs="Times New Roman"/>
                <w:i/>
                <w:sz w:val="24"/>
                <w:szCs w:val="24"/>
              </w:rPr>
              <w:t>«Покормите птиц зимой! – 2019»</w:t>
            </w:r>
          </w:p>
        </w:tc>
        <w:tc>
          <w:tcPr>
            <w:tcW w:w="2127" w:type="dxa"/>
          </w:tcPr>
          <w:p w:rsidR="000367D9" w:rsidRPr="00504FF4" w:rsidRDefault="000367D9" w:rsidP="000367D9">
            <w:pPr>
              <w:pStyle w:val="a8"/>
              <w:spacing w:before="0" w:beforeAutospacing="0" w:after="0" w:afterAutospacing="0"/>
              <w:jc w:val="center"/>
              <w:rPr>
                <w:rFonts w:cs="Times New Roman"/>
                <w:color w:val="000000"/>
              </w:rPr>
            </w:pPr>
            <w:r w:rsidRPr="00504FF4">
              <w:rPr>
                <w:rFonts w:cs="Times New Roman"/>
                <w:color w:val="000000"/>
              </w:rPr>
              <w:t>Сидоров Арсений,</w:t>
            </w:r>
          </w:p>
          <w:p w:rsidR="000367D9" w:rsidRPr="00504FF4" w:rsidRDefault="000367D9" w:rsidP="000367D9">
            <w:pPr>
              <w:pStyle w:val="a8"/>
              <w:spacing w:before="0" w:beforeAutospacing="0" w:after="0" w:afterAutospacing="0"/>
              <w:jc w:val="center"/>
              <w:rPr>
                <w:rFonts w:cs="Times New Roman"/>
                <w:color w:val="000000"/>
              </w:rPr>
            </w:pPr>
            <w:r w:rsidRPr="00504FF4">
              <w:rPr>
                <w:rFonts w:cs="Times New Roman"/>
                <w:color w:val="000000"/>
              </w:rPr>
              <w:t>1 класс</w:t>
            </w:r>
          </w:p>
          <w:p w:rsidR="000367D9" w:rsidRPr="00504FF4" w:rsidRDefault="000367D9" w:rsidP="000367D9">
            <w:pPr>
              <w:pStyle w:val="a8"/>
              <w:spacing w:before="0" w:beforeAutospacing="0" w:after="0" w:afterAutospacing="0"/>
              <w:jc w:val="center"/>
              <w:rPr>
                <w:rFonts w:cs="Times New Roman"/>
              </w:rPr>
            </w:pPr>
          </w:p>
        </w:tc>
        <w:tc>
          <w:tcPr>
            <w:tcW w:w="992" w:type="dxa"/>
          </w:tcPr>
          <w:p w:rsidR="000367D9" w:rsidRPr="00504FF4" w:rsidRDefault="000367D9" w:rsidP="000367D9">
            <w:pPr>
              <w:pStyle w:val="a7"/>
              <w:ind w:left="0"/>
              <w:rPr>
                <w:rFonts w:ascii="Times New Roman" w:eastAsia="Calibri" w:hAnsi="Times New Roman" w:cs="Times New Roman"/>
                <w:sz w:val="24"/>
                <w:szCs w:val="24"/>
              </w:rPr>
            </w:pPr>
          </w:p>
        </w:tc>
        <w:tc>
          <w:tcPr>
            <w:tcW w:w="1559" w:type="dxa"/>
          </w:tcPr>
          <w:p w:rsidR="000367D9" w:rsidRPr="00504FF4" w:rsidRDefault="000367D9" w:rsidP="000367D9">
            <w:pPr>
              <w:pStyle w:val="a8"/>
              <w:jc w:val="center"/>
              <w:rPr>
                <w:rFonts w:cs="Times New Roman"/>
              </w:rPr>
            </w:pPr>
            <w:r w:rsidRPr="00504FF4">
              <w:rPr>
                <w:rFonts w:cs="Times New Roman"/>
                <w:color w:val="000000"/>
              </w:rPr>
              <w:t>участник</w:t>
            </w:r>
          </w:p>
        </w:tc>
        <w:tc>
          <w:tcPr>
            <w:tcW w:w="1559" w:type="dxa"/>
          </w:tcPr>
          <w:p w:rsidR="000367D9" w:rsidRPr="00504FF4" w:rsidRDefault="000367D9" w:rsidP="000367D9">
            <w:pPr>
              <w:pStyle w:val="a7"/>
              <w:ind w:left="0"/>
              <w:rPr>
                <w:rFonts w:ascii="Times New Roman" w:eastAsia="Calibri"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Ходунова М.В.</w:t>
            </w:r>
          </w:p>
        </w:tc>
        <w:tc>
          <w:tcPr>
            <w:tcW w:w="1701" w:type="dxa"/>
          </w:tcPr>
          <w:p w:rsidR="000367D9" w:rsidRPr="00504FF4" w:rsidRDefault="000367D9" w:rsidP="000367D9">
            <w:pPr>
              <w:pStyle w:val="af8"/>
              <w:jc w:val="both"/>
              <w:rPr>
                <w:rFonts w:ascii="Times New Roman" w:hAnsi="Times New Roman" w:cs="Times New Roman"/>
                <w:sz w:val="24"/>
                <w:szCs w:val="24"/>
              </w:rPr>
            </w:pPr>
            <w:r w:rsidRPr="00504FF4">
              <w:rPr>
                <w:rFonts w:ascii="Times New Roman" w:hAnsi="Times New Roman" w:cs="Times New Roman"/>
                <w:sz w:val="24"/>
                <w:szCs w:val="24"/>
              </w:rPr>
              <w:t xml:space="preserve">Областной фестиваль детского  творчества </w:t>
            </w:r>
            <w:r w:rsidRPr="00504FF4">
              <w:rPr>
                <w:rFonts w:ascii="Times New Roman" w:hAnsi="Times New Roman" w:cs="Times New Roman"/>
                <w:i/>
                <w:sz w:val="24"/>
                <w:szCs w:val="24"/>
              </w:rPr>
              <w:t>«Дорога и дети»</w:t>
            </w:r>
            <w:r w:rsidRPr="00504FF4">
              <w:rPr>
                <w:rFonts w:ascii="Times New Roman" w:hAnsi="Times New Roman" w:cs="Times New Roman"/>
                <w:sz w:val="24"/>
                <w:szCs w:val="24"/>
              </w:rPr>
              <w:t xml:space="preserve"> среди обучающихся образовательных организаций</w:t>
            </w:r>
          </w:p>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Номинация «Конкурс юных кинематографистов «Азбука дорожного движения»</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Федотова Мария, 4 класс</w:t>
            </w:r>
          </w:p>
        </w:tc>
        <w:tc>
          <w:tcPr>
            <w:tcW w:w="992" w:type="dxa"/>
          </w:tcPr>
          <w:p w:rsidR="000367D9" w:rsidRPr="00504FF4" w:rsidRDefault="000367D9" w:rsidP="000367D9">
            <w:pPr>
              <w:pStyle w:val="a7"/>
              <w:ind w:left="0"/>
              <w:rPr>
                <w:rFonts w:ascii="Times New Roman" w:eastAsia="Calibri" w:hAnsi="Times New Roman" w:cs="Times New Roman"/>
                <w:sz w:val="24"/>
                <w:szCs w:val="24"/>
              </w:rPr>
            </w:pPr>
          </w:p>
        </w:tc>
        <w:tc>
          <w:tcPr>
            <w:tcW w:w="1559" w:type="dxa"/>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место</w:t>
            </w:r>
          </w:p>
        </w:tc>
        <w:tc>
          <w:tcPr>
            <w:tcW w:w="1559" w:type="dxa"/>
          </w:tcPr>
          <w:p w:rsidR="000367D9" w:rsidRPr="00504FF4" w:rsidRDefault="000367D9" w:rsidP="000367D9">
            <w:pPr>
              <w:pStyle w:val="a7"/>
              <w:ind w:left="0"/>
              <w:rPr>
                <w:rFonts w:ascii="Times New Roman" w:eastAsia="Calibri"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Новикова Т.В.</w:t>
            </w:r>
          </w:p>
        </w:tc>
        <w:tc>
          <w:tcPr>
            <w:tcW w:w="1701" w:type="dxa"/>
          </w:tcPr>
          <w:p w:rsidR="000367D9" w:rsidRPr="00504FF4" w:rsidRDefault="000367D9" w:rsidP="000367D9">
            <w:pPr>
              <w:spacing w:after="0" w:line="240" w:lineRule="auto"/>
              <w:jc w:val="both"/>
              <w:rPr>
                <w:rFonts w:ascii="Times New Roman" w:eastAsia="Calibri" w:hAnsi="Times New Roman" w:cs="Times New Roman"/>
                <w:i/>
                <w:sz w:val="24"/>
                <w:szCs w:val="24"/>
              </w:rPr>
            </w:pPr>
            <w:r w:rsidRPr="00504FF4">
              <w:rPr>
                <w:rFonts w:ascii="Times New Roman" w:eastAsia="Calibri" w:hAnsi="Times New Roman" w:cs="Times New Roman"/>
                <w:sz w:val="24"/>
                <w:szCs w:val="24"/>
              </w:rPr>
              <w:t xml:space="preserve">Региональная природоохранная акция </w:t>
            </w:r>
            <w:r w:rsidRPr="00504FF4">
              <w:rPr>
                <w:rFonts w:ascii="Times New Roman" w:eastAsia="Calibri" w:hAnsi="Times New Roman" w:cs="Times New Roman"/>
                <w:i/>
                <w:sz w:val="24"/>
                <w:szCs w:val="24"/>
              </w:rPr>
              <w:t>«Покормите птиц!»</w:t>
            </w:r>
          </w:p>
          <w:p w:rsidR="000367D9" w:rsidRPr="00504FF4" w:rsidRDefault="000367D9" w:rsidP="000367D9">
            <w:pPr>
              <w:spacing w:after="0" w:line="240" w:lineRule="auto"/>
              <w:jc w:val="both"/>
              <w:rPr>
                <w:rFonts w:ascii="Times New Roman" w:eastAsia="Calibri" w:hAnsi="Times New Roman" w:cs="Times New Roman"/>
                <w:sz w:val="24"/>
                <w:szCs w:val="24"/>
              </w:rPr>
            </w:pPr>
            <w:r w:rsidRPr="00504FF4">
              <w:rPr>
                <w:rFonts w:ascii="Times New Roman" w:eastAsia="Calibri" w:hAnsi="Times New Roman" w:cs="Times New Roman"/>
                <w:sz w:val="24"/>
                <w:szCs w:val="24"/>
              </w:rPr>
              <w:t>Номинация «Отчет об организации подкормки птиц»</w:t>
            </w:r>
          </w:p>
        </w:tc>
        <w:tc>
          <w:tcPr>
            <w:tcW w:w="2127" w:type="dxa"/>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 xml:space="preserve">Жеребенко Егор, </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класс</w:t>
            </w:r>
          </w:p>
        </w:tc>
        <w:tc>
          <w:tcPr>
            <w:tcW w:w="992" w:type="dxa"/>
          </w:tcPr>
          <w:p w:rsidR="000367D9" w:rsidRPr="00504FF4" w:rsidRDefault="000367D9" w:rsidP="000367D9">
            <w:pPr>
              <w:pStyle w:val="a7"/>
              <w:ind w:left="0"/>
              <w:rPr>
                <w:rFonts w:ascii="Times New Roman" w:eastAsia="Calibri" w:hAnsi="Times New Roman" w:cs="Times New Roman"/>
                <w:sz w:val="24"/>
                <w:szCs w:val="24"/>
              </w:rPr>
            </w:pPr>
          </w:p>
        </w:tc>
        <w:tc>
          <w:tcPr>
            <w:tcW w:w="1559" w:type="dxa"/>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 место</w:t>
            </w:r>
          </w:p>
        </w:tc>
        <w:tc>
          <w:tcPr>
            <w:tcW w:w="1559" w:type="dxa"/>
          </w:tcPr>
          <w:p w:rsidR="000367D9" w:rsidRPr="00504FF4" w:rsidRDefault="000367D9" w:rsidP="000367D9">
            <w:pPr>
              <w:pStyle w:val="a7"/>
              <w:ind w:left="0"/>
              <w:rPr>
                <w:rFonts w:ascii="Times New Roman" w:eastAsia="Calibri" w:hAnsi="Times New Roman" w:cs="Times New Roman"/>
                <w:sz w:val="24"/>
                <w:szCs w:val="24"/>
              </w:rPr>
            </w:pPr>
          </w:p>
        </w:tc>
      </w:tr>
      <w:tr w:rsidR="000367D9" w:rsidRPr="00504FF4" w:rsidTr="000367D9">
        <w:tc>
          <w:tcPr>
            <w:tcW w:w="9634" w:type="dxa"/>
            <w:gridSpan w:val="6"/>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b/>
                <w:sz w:val="24"/>
                <w:szCs w:val="24"/>
              </w:rPr>
              <w:t>Мичуринская СОШ</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 Краснова О.Е.</w:t>
            </w: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jc w:val="right"/>
              <w:rPr>
                <w:rFonts w:ascii="Times New Roman" w:hAnsi="Times New Roman" w:cs="Times New Roman"/>
                <w:sz w:val="24"/>
                <w:szCs w:val="24"/>
              </w:rPr>
            </w:pPr>
          </w:p>
        </w:tc>
        <w:tc>
          <w:tcPr>
            <w:tcW w:w="170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"Бумажная вселенная"</w:t>
            </w: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"Волшебство детских рук"</w:t>
            </w: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 Новосельцев Ярослав (1место) - 4 класс</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2. Панькова Елизатета (3место) - 4 класс</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 Панькова Елизавета (2 место) - 4 класс</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2. Власенкова Н.В.</w:t>
            </w: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jc w:val="right"/>
              <w:rPr>
                <w:rFonts w:ascii="Times New Roman" w:hAnsi="Times New Roman" w:cs="Times New Roman"/>
                <w:sz w:val="24"/>
                <w:szCs w:val="24"/>
              </w:rPr>
            </w:pPr>
          </w:p>
        </w:tc>
        <w:tc>
          <w:tcPr>
            <w:tcW w:w="170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"Бумажная вселенная"</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"Волшебство детских рук"</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"Покормите птиц зимой"</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"Кормушки для птиц"</w:t>
            </w: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 Гришаева Полина (3 место)- 1 класс</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1.Гришаева Полина (3 место)- 1 класс</w:t>
            </w: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1. Черепко Александр (1 место) - 1 класс</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1. Черепко Александр (3 место) - 1 класс</w:t>
            </w:r>
          </w:p>
          <w:p w:rsidR="000367D9" w:rsidRPr="00504FF4" w:rsidRDefault="000367D9" w:rsidP="000367D9">
            <w:pPr>
              <w:rPr>
                <w:rFonts w:ascii="Times New Roman" w:hAnsi="Times New Roman" w:cs="Times New Roman"/>
                <w:sz w:val="24"/>
                <w:szCs w:val="24"/>
              </w:rPr>
            </w:pP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jc w:val="center"/>
              <w:rPr>
                <w:rFonts w:ascii="Times New Roman" w:hAnsi="Times New Roman" w:cs="Times New Roman"/>
                <w:sz w:val="24"/>
                <w:szCs w:val="24"/>
              </w:rPr>
            </w:pPr>
          </w:p>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rPr>
                <w:rFonts w:ascii="Times New Roman" w:hAnsi="Times New Roman" w:cs="Times New Roman"/>
                <w:sz w:val="24"/>
                <w:szCs w:val="24"/>
              </w:rPr>
            </w:pPr>
          </w:p>
          <w:p w:rsidR="000367D9" w:rsidRPr="00504FF4" w:rsidRDefault="000367D9" w:rsidP="000367D9">
            <w:pPr>
              <w:jc w:val="center"/>
              <w:rPr>
                <w:rFonts w:ascii="Times New Roman" w:hAnsi="Times New Roman" w:cs="Times New Roman"/>
                <w:sz w:val="24"/>
                <w:szCs w:val="24"/>
              </w:rPr>
            </w:pPr>
          </w:p>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sz w:val="24"/>
                <w:szCs w:val="24"/>
              </w:rPr>
              <w:t>+</w:t>
            </w:r>
          </w:p>
        </w:tc>
        <w:tc>
          <w:tcPr>
            <w:tcW w:w="1559" w:type="dxa"/>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jc w:val="center"/>
              <w:rPr>
                <w:rFonts w:ascii="Times New Roman" w:hAnsi="Times New Roman" w:cs="Times New Roman"/>
                <w:sz w:val="24"/>
                <w:szCs w:val="24"/>
              </w:rPr>
            </w:pPr>
          </w:p>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 xml:space="preserve">3. Макарова О.П. </w:t>
            </w:r>
          </w:p>
        </w:tc>
        <w:tc>
          <w:tcPr>
            <w:tcW w:w="170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"Зеркало природы"</w:t>
            </w:r>
          </w:p>
          <w:p w:rsidR="000367D9" w:rsidRPr="00504FF4" w:rsidRDefault="000367D9" w:rsidP="000367D9">
            <w:pPr>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"Бумажная вселенная"</w:t>
            </w: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1.Захарова Александра (1 место) - 3 класс</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1. Захарова Александра (3 место) - 3 класс</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rPr>
                <w:rFonts w:ascii="Times New Roman" w:hAnsi="Times New Roman" w:cs="Times New Roman"/>
                <w:sz w:val="24"/>
                <w:szCs w:val="24"/>
              </w:rPr>
            </w:pPr>
          </w:p>
          <w:p w:rsidR="000367D9" w:rsidRPr="00504FF4" w:rsidRDefault="000367D9" w:rsidP="000367D9">
            <w:pPr>
              <w:jc w:val="center"/>
              <w:rPr>
                <w:rFonts w:ascii="Times New Roman" w:hAnsi="Times New Roman" w:cs="Times New Roman"/>
                <w:sz w:val="24"/>
                <w:szCs w:val="24"/>
              </w:rPr>
            </w:pPr>
          </w:p>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4. Сырокваша Т.В.</w:t>
            </w:r>
          </w:p>
        </w:tc>
        <w:tc>
          <w:tcPr>
            <w:tcW w:w="170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"Лесная фантазия"</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"Всероссийская олимпиада учебных и научно - исследовательских проектов детей и молодежи "Созвездие - 2019"</w:t>
            </w: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1.Фокина София (1 место) - 1 класс</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1. Дрожжина Виктория (победитель) - 1 класс</w:t>
            </w:r>
          </w:p>
        </w:tc>
        <w:tc>
          <w:tcPr>
            <w:tcW w:w="992" w:type="dxa"/>
          </w:tcPr>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sz w:val="24"/>
                <w:szCs w:val="24"/>
              </w:rPr>
              <w:t>+</w:t>
            </w:r>
          </w:p>
        </w:tc>
        <w:tc>
          <w:tcPr>
            <w:tcW w:w="1559" w:type="dxa"/>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w:t>
            </w:r>
          </w:p>
        </w:tc>
        <w:tc>
          <w:tcPr>
            <w:tcW w:w="1559" w:type="dxa"/>
          </w:tcPr>
          <w:p w:rsidR="000367D9" w:rsidRPr="00504FF4" w:rsidRDefault="000367D9" w:rsidP="000367D9">
            <w:pPr>
              <w:pStyle w:val="a7"/>
              <w:ind w:left="0"/>
              <w:jc w:val="center"/>
              <w:rPr>
                <w:rFonts w:ascii="Times New Roman"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 xml:space="preserve">5.  Чурбакова И.В. </w:t>
            </w:r>
          </w:p>
        </w:tc>
        <w:tc>
          <w:tcPr>
            <w:tcW w:w="170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"Символика Брянского края"</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"Лесная фантазия"</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"Бумажная вселенная"</w:t>
            </w: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jc w:val="right"/>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"Зеркало природы"</w:t>
            </w:r>
          </w:p>
          <w:p w:rsidR="000367D9" w:rsidRPr="00504FF4" w:rsidRDefault="000367D9" w:rsidP="000367D9">
            <w:pPr>
              <w:rPr>
                <w:rFonts w:ascii="Times New Roman" w:hAnsi="Times New Roman" w:cs="Times New Roman"/>
                <w:sz w:val="24"/>
                <w:szCs w:val="24"/>
              </w:rPr>
            </w:pPr>
          </w:p>
          <w:p w:rsidR="000367D9" w:rsidRPr="00504FF4" w:rsidRDefault="000367D9" w:rsidP="000367D9">
            <w:pPr>
              <w:jc w:val="right"/>
              <w:rPr>
                <w:rFonts w:ascii="Times New Roman" w:hAnsi="Times New Roman" w:cs="Times New Roman"/>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1.Дурманова Ксения (2 место) - 2 класс</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1.Фомин Тимур (3 место) - класс</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1. Школенок Алина ( 3 место) -2 класс</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2.Киреев Иван (3 место) - 2 класс</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3.Сидоренко Матвей (2 место) - 2 класс</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1.Сидоренко Матвей (3 место) - 2 класс</w:t>
            </w:r>
          </w:p>
          <w:p w:rsidR="000367D9" w:rsidRPr="00504FF4" w:rsidRDefault="000367D9" w:rsidP="000367D9">
            <w:pPr>
              <w:rPr>
                <w:rFonts w:ascii="Times New Roman" w:hAnsi="Times New Roman" w:cs="Times New Roman"/>
                <w:sz w:val="24"/>
                <w:szCs w:val="24"/>
              </w:rPr>
            </w:pP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rPr>
                <w:rFonts w:ascii="Times New Roman" w:hAnsi="Times New Roman" w:cs="Times New Roman"/>
                <w:sz w:val="24"/>
                <w:szCs w:val="24"/>
              </w:rPr>
            </w:pPr>
          </w:p>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rPr>
                <w:rFonts w:ascii="Times New Roman" w:hAnsi="Times New Roman" w:cs="Times New Roman"/>
                <w:sz w:val="24"/>
                <w:szCs w:val="24"/>
              </w:rPr>
            </w:pPr>
          </w:p>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rPr>
                <w:rFonts w:ascii="Times New Roman" w:hAnsi="Times New Roman" w:cs="Times New Roman"/>
                <w:sz w:val="24"/>
                <w:szCs w:val="24"/>
              </w:rPr>
            </w:pPr>
          </w:p>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rPr>
                <w:rFonts w:ascii="Times New Roman" w:hAnsi="Times New Roman" w:cs="Times New Roman"/>
                <w:sz w:val="24"/>
                <w:szCs w:val="24"/>
              </w:rPr>
            </w:pPr>
          </w:p>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6. Тиханкова А.И.</w:t>
            </w:r>
          </w:p>
        </w:tc>
        <w:tc>
          <w:tcPr>
            <w:tcW w:w="170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"Символика Брянского края"</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"Бумажная вселенная"</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"Мир театра"</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"Я вхожу в мир искусства"</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"Волшебство детских рук"</w:t>
            </w:r>
          </w:p>
          <w:p w:rsidR="000367D9" w:rsidRPr="00504FF4" w:rsidRDefault="000367D9" w:rsidP="000367D9">
            <w:pPr>
              <w:pStyle w:val="a7"/>
              <w:ind w:left="0"/>
              <w:rPr>
                <w:rFonts w:ascii="Times New Roman" w:hAnsi="Times New Roman" w:cs="Times New Roman"/>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 Коханова Виктория (1 место) - 3 класс</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1. Сенин Андрей (2 место) - 3 класс</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2. Кулешов Виктор (3 место)- 3 класс</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1.Дашунина Вера (3 место) - 3класс</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2.Коханова Виктория (3 место)- 3 класс</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3.Киреев Иван (3 место) - 2 класс</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1.Киреев Валерий (2 место) - 3 класс</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1.Сенин Андрей (2 место) - 3 класс</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rPr>
                <w:rFonts w:ascii="Times New Roman" w:hAnsi="Times New Roman" w:cs="Times New Roman"/>
                <w:sz w:val="24"/>
                <w:szCs w:val="24"/>
              </w:rPr>
            </w:pPr>
          </w:p>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rPr>
                <w:rFonts w:ascii="Times New Roman" w:hAnsi="Times New Roman" w:cs="Times New Roman"/>
                <w:sz w:val="24"/>
                <w:szCs w:val="24"/>
              </w:rPr>
            </w:pPr>
          </w:p>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rPr>
                <w:rFonts w:ascii="Times New Roman" w:hAnsi="Times New Roman" w:cs="Times New Roman"/>
                <w:sz w:val="24"/>
                <w:szCs w:val="24"/>
              </w:rPr>
            </w:pPr>
          </w:p>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rPr>
                <w:rFonts w:ascii="Times New Roman" w:hAnsi="Times New Roman" w:cs="Times New Roman"/>
                <w:sz w:val="24"/>
                <w:szCs w:val="24"/>
              </w:rPr>
            </w:pPr>
          </w:p>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rPr>
                <w:rFonts w:ascii="Times New Roman" w:hAnsi="Times New Roman" w:cs="Times New Roman"/>
                <w:sz w:val="24"/>
                <w:szCs w:val="24"/>
              </w:rPr>
            </w:pPr>
          </w:p>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rPr>
                <w:rFonts w:ascii="Times New Roman" w:hAnsi="Times New Roman" w:cs="Times New Roman"/>
                <w:sz w:val="24"/>
                <w:szCs w:val="24"/>
              </w:rPr>
            </w:pPr>
          </w:p>
          <w:p w:rsidR="000367D9" w:rsidRPr="00504FF4" w:rsidRDefault="000367D9" w:rsidP="000367D9">
            <w:pPr>
              <w:jc w:val="center"/>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8075" w:type="dxa"/>
            <w:gridSpan w:val="5"/>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Гимназия №1 Брянского района</w:t>
            </w:r>
          </w:p>
        </w:tc>
        <w:tc>
          <w:tcPr>
            <w:tcW w:w="1559" w:type="dxa"/>
          </w:tcPr>
          <w:p w:rsidR="000367D9" w:rsidRPr="00504FF4" w:rsidRDefault="000367D9" w:rsidP="000367D9">
            <w:pPr>
              <w:pStyle w:val="a7"/>
              <w:ind w:left="0"/>
              <w:jc w:val="center"/>
              <w:rPr>
                <w:rFonts w:ascii="Times New Roman"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Лученкова М.Н.</w:t>
            </w:r>
          </w:p>
        </w:tc>
        <w:tc>
          <w:tcPr>
            <w:tcW w:w="170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 xml:space="preserve">Конкурс чтецов «Моя малая родина» </w:t>
            </w: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Пупова Вероника</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2 класс</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3 МЕСТО</w:t>
            </w:r>
          </w:p>
        </w:tc>
        <w:tc>
          <w:tcPr>
            <w:tcW w:w="1559" w:type="dxa"/>
            <w:tcBorders>
              <w:top w:val="single" w:sz="4" w:space="0" w:color="auto"/>
              <w:bottom w:val="single" w:sz="4" w:space="0" w:color="auto"/>
              <w:right w:val="single" w:sz="4" w:space="0" w:color="auto"/>
            </w:tcBorders>
            <w:shd w:val="clear" w:color="auto" w:fill="auto"/>
          </w:tcPr>
          <w:p w:rsidR="000367D9" w:rsidRPr="00504FF4" w:rsidRDefault="000367D9" w:rsidP="000367D9">
            <w:pPr>
              <w:rPr>
                <w:rFonts w:ascii="Times New Roman" w:hAnsi="Times New Roman" w:cs="Times New Roman"/>
                <w:sz w:val="24"/>
                <w:szCs w:val="24"/>
              </w:rPr>
            </w:pPr>
          </w:p>
        </w:tc>
      </w:tr>
      <w:tr w:rsidR="000367D9" w:rsidRPr="00504FF4" w:rsidTr="000367D9">
        <w:tc>
          <w:tcPr>
            <w:tcW w:w="1696"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Евстратова Н.С.</w:t>
            </w:r>
          </w:p>
        </w:tc>
        <w:tc>
          <w:tcPr>
            <w:tcW w:w="170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Конкурс «Мир театра»</w:t>
            </w:r>
          </w:p>
          <w:p w:rsidR="000367D9" w:rsidRPr="00504FF4" w:rsidRDefault="000367D9" w:rsidP="000367D9">
            <w:pPr>
              <w:pStyle w:val="a7"/>
              <w:ind w:left="0"/>
              <w:rPr>
                <w:rFonts w:ascii="Times New Roman" w:hAnsi="Times New Roman" w:cs="Times New Roman"/>
                <w:sz w:val="24"/>
                <w:szCs w:val="24"/>
              </w:rPr>
            </w:pPr>
          </w:p>
        </w:tc>
        <w:tc>
          <w:tcPr>
            <w:tcW w:w="2127"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группа детей 1б класса</w:t>
            </w:r>
          </w:p>
        </w:tc>
        <w:tc>
          <w:tcPr>
            <w:tcW w:w="992" w:type="dxa"/>
          </w:tcPr>
          <w:p w:rsidR="000367D9" w:rsidRPr="00504FF4" w:rsidRDefault="000367D9" w:rsidP="000367D9">
            <w:pPr>
              <w:pStyle w:val="a7"/>
              <w:ind w:left="0"/>
              <w:rPr>
                <w:rFonts w:ascii="Times New Roman" w:hAnsi="Times New Roman" w:cs="Times New Roman"/>
                <w:sz w:val="24"/>
                <w:szCs w:val="24"/>
              </w:rPr>
            </w:pPr>
          </w:p>
        </w:tc>
        <w:tc>
          <w:tcPr>
            <w:tcW w:w="155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2 место</w:t>
            </w:r>
          </w:p>
        </w:tc>
        <w:tc>
          <w:tcPr>
            <w:tcW w:w="1559" w:type="dxa"/>
            <w:tcBorders>
              <w:top w:val="single" w:sz="4" w:space="0" w:color="auto"/>
              <w:bottom w:val="single" w:sz="4" w:space="0" w:color="auto"/>
              <w:right w:val="single" w:sz="4" w:space="0" w:color="auto"/>
            </w:tcBorders>
            <w:shd w:val="clear" w:color="auto" w:fill="auto"/>
          </w:tcPr>
          <w:p w:rsidR="000367D9" w:rsidRPr="00504FF4" w:rsidRDefault="000367D9" w:rsidP="000367D9">
            <w:pPr>
              <w:rPr>
                <w:rFonts w:ascii="Times New Roman" w:hAnsi="Times New Roman" w:cs="Times New Roman"/>
                <w:sz w:val="24"/>
                <w:szCs w:val="24"/>
              </w:rPr>
            </w:pPr>
          </w:p>
        </w:tc>
      </w:tr>
    </w:tbl>
    <w:p w:rsidR="000367D9" w:rsidRPr="00504FF4" w:rsidRDefault="000367D9" w:rsidP="000367D9">
      <w:pPr>
        <w:spacing w:after="0" w:line="240" w:lineRule="auto"/>
        <w:ind w:left="360"/>
        <w:jc w:val="both"/>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 xml:space="preserve">       7. Открытые уроки и внеурочные мероприятия в 2018-2019 уч.году:</w:t>
      </w:r>
    </w:p>
    <w:tbl>
      <w:tblPr>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
        <w:gridCol w:w="1808"/>
        <w:gridCol w:w="2107"/>
        <w:gridCol w:w="1401"/>
        <w:gridCol w:w="2611"/>
        <w:gridCol w:w="1392"/>
        <w:gridCol w:w="6"/>
      </w:tblGrid>
      <w:tr w:rsidR="000367D9" w:rsidRPr="00504FF4" w:rsidTr="000367D9">
        <w:trPr>
          <w:gridAfter w:val="1"/>
          <w:wAfter w:w="11" w:type="dxa"/>
        </w:trPr>
        <w:tc>
          <w:tcPr>
            <w:tcW w:w="432" w:type="dxa"/>
            <w:tcBorders>
              <w:right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w:t>
            </w:r>
          </w:p>
        </w:tc>
        <w:tc>
          <w:tcPr>
            <w:tcW w:w="1935" w:type="dxa"/>
            <w:tcBorders>
              <w:left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ФИО  педагогов</w:t>
            </w:r>
          </w:p>
        </w:tc>
        <w:tc>
          <w:tcPr>
            <w:tcW w:w="236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Тема урока/ мероприятия</w:t>
            </w:r>
          </w:p>
        </w:tc>
        <w:tc>
          <w:tcPr>
            <w:tcW w:w="1340" w:type="dxa"/>
            <w:tcBorders>
              <w:right w:val="single" w:sz="4" w:space="0" w:color="auto"/>
            </w:tcBorders>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дата проведения</w:t>
            </w:r>
          </w:p>
        </w:tc>
        <w:tc>
          <w:tcPr>
            <w:tcW w:w="1432" w:type="dxa"/>
            <w:tcBorders>
              <w:left w:val="single" w:sz="4" w:space="0" w:color="auto"/>
              <w:right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 xml:space="preserve">региональный </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уровень</w:t>
            </w:r>
          </w:p>
        </w:tc>
        <w:tc>
          <w:tcPr>
            <w:tcW w:w="2251" w:type="dxa"/>
            <w:tcBorders>
              <w:left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районный уровень</w:t>
            </w:r>
          </w:p>
        </w:tc>
      </w:tr>
      <w:tr w:rsidR="000367D9" w:rsidRPr="00504FF4" w:rsidTr="000367D9">
        <w:trPr>
          <w:gridAfter w:val="1"/>
          <w:wAfter w:w="11" w:type="dxa"/>
        </w:trPr>
        <w:tc>
          <w:tcPr>
            <w:tcW w:w="6076" w:type="dxa"/>
            <w:gridSpan w:val="4"/>
            <w:tcBorders>
              <w:right w:val="single" w:sz="4" w:space="0" w:color="auto"/>
            </w:tcBorders>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b/>
                <w:sz w:val="24"/>
                <w:szCs w:val="24"/>
              </w:rPr>
              <w:t xml:space="preserve">                                                      Новосельская СОШ</w:t>
            </w:r>
          </w:p>
        </w:tc>
        <w:tc>
          <w:tcPr>
            <w:tcW w:w="1432" w:type="dxa"/>
            <w:tcBorders>
              <w:left w:val="single" w:sz="4" w:space="0" w:color="auto"/>
              <w:right w:val="single" w:sz="4" w:space="0" w:color="auto"/>
            </w:tcBorders>
          </w:tcPr>
          <w:p w:rsidR="000367D9" w:rsidRPr="00504FF4" w:rsidRDefault="000367D9" w:rsidP="000367D9">
            <w:pPr>
              <w:pStyle w:val="a7"/>
              <w:ind w:left="0"/>
              <w:jc w:val="center"/>
              <w:rPr>
                <w:rFonts w:ascii="Times New Roman" w:hAnsi="Times New Roman" w:cs="Times New Roman"/>
                <w:sz w:val="24"/>
                <w:szCs w:val="24"/>
              </w:rPr>
            </w:pPr>
          </w:p>
        </w:tc>
        <w:tc>
          <w:tcPr>
            <w:tcW w:w="2251" w:type="dxa"/>
            <w:tcBorders>
              <w:left w:val="single" w:sz="4" w:space="0" w:color="auto"/>
            </w:tcBorders>
          </w:tcPr>
          <w:p w:rsidR="000367D9" w:rsidRPr="00504FF4" w:rsidRDefault="000367D9" w:rsidP="000367D9">
            <w:pPr>
              <w:pStyle w:val="a7"/>
              <w:ind w:left="0"/>
              <w:jc w:val="center"/>
              <w:rPr>
                <w:rFonts w:ascii="Times New Roman" w:hAnsi="Times New Roman" w:cs="Times New Roman"/>
                <w:sz w:val="24"/>
                <w:szCs w:val="24"/>
              </w:rPr>
            </w:pPr>
          </w:p>
        </w:tc>
      </w:tr>
      <w:tr w:rsidR="000367D9" w:rsidRPr="00504FF4" w:rsidTr="000367D9">
        <w:trPr>
          <w:gridAfter w:val="1"/>
          <w:wAfter w:w="11" w:type="dxa"/>
        </w:trPr>
        <w:tc>
          <w:tcPr>
            <w:tcW w:w="432" w:type="dxa"/>
            <w:tcBorders>
              <w:right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2.</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3.</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4.</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5.</w:t>
            </w:r>
          </w:p>
        </w:tc>
        <w:tc>
          <w:tcPr>
            <w:tcW w:w="1935" w:type="dxa"/>
            <w:tcBorders>
              <w:left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Булагина Галина Владимировна</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Макарова Оксана Егоровна</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Геращенкова Елена Александровна</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Увижева Елена Михайловна</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Справцева Валентина Владимировна</w:t>
            </w:r>
          </w:p>
        </w:tc>
        <w:tc>
          <w:tcPr>
            <w:tcW w:w="236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«Числа от 1 до 10»-математика</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«Африканская Саванна - технология</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«Лес и человек. Экологические проблемы леса» - окр.мир</w:t>
            </w:r>
          </w:p>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sz w:val="24"/>
                <w:szCs w:val="24"/>
              </w:rPr>
              <w:t>Защита проекта «Чудеса России» в рамках работы клуба «Интеллектуал»</w:t>
            </w:r>
          </w:p>
        </w:tc>
        <w:tc>
          <w:tcPr>
            <w:tcW w:w="1340" w:type="dxa"/>
            <w:tcBorders>
              <w:right w:val="single" w:sz="4" w:space="0" w:color="auto"/>
            </w:tcBorders>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октябрь</w:t>
            </w:r>
          </w:p>
        </w:tc>
        <w:tc>
          <w:tcPr>
            <w:tcW w:w="1432" w:type="dxa"/>
            <w:tcBorders>
              <w:left w:val="single" w:sz="4" w:space="0" w:color="auto"/>
              <w:right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Областной семинар</w:t>
            </w:r>
          </w:p>
        </w:tc>
        <w:tc>
          <w:tcPr>
            <w:tcW w:w="2251" w:type="dxa"/>
            <w:tcBorders>
              <w:left w:val="single" w:sz="4" w:space="0" w:color="auto"/>
            </w:tcBorders>
          </w:tcPr>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p w:rsidR="000367D9" w:rsidRPr="00504FF4" w:rsidRDefault="000367D9" w:rsidP="000367D9">
            <w:pPr>
              <w:rPr>
                <w:rFonts w:ascii="Times New Roman" w:hAnsi="Times New Roman" w:cs="Times New Roman"/>
                <w:sz w:val="24"/>
                <w:szCs w:val="24"/>
              </w:rPr>
            </w:pPr>
          </w:p>
        </w:tc>
      </w:tr>
      <w:tr w:rsidR="000367D9" w:rsidRPr="00504FF4" w:rsidTr="000367D9">
        <w:tc>
          <w:tcPr>
            <w:tcW w:w="9770" w:type="dxa"/>
            <w:gridSpan w:val="7"/>
          </w:tcPr>
          <w:p w:rsidR="000367D9" w:rsidRPr="00504FF4" w:rsidRDefault="000367D9" w:rsidP="000367D9">
            <w:pPr>
              <w:pStyle w:val="a7"/>
              <w:ind w:left="0"/>
              <w:jc w:val="center"/>
              <w:rPr>
                <w:rFonts w:ascii="Times New Roman" w:hAnsi="Times New Roman" w:cs="Times New Roman"/>
                <w:b/>
                <w:sz w:val="24"/>
                <w:szCs w:val="24"/>
              </w:rPr>
            </w:pPr>
            <w:r w:rsidRPr="00504FF4">
              <w:rPr>
                <w:rFonts w:ascii="Times New Roman" w:hAnsi="Times New Roman" w:cs="Times New Roman"/>
                <w:b/>
                <w:sz w:val="24"/>
                <w:szCs w:val="24"/>
              </w:rPr>
              <w:t>Новодарковичская СОШ</w:t>
            </w:r>
          </w:p>
        </w:tc>
      </w:tr>
      <w:tr w:rsidR="000367D9" w:rsidRPr="00504FF4" w:rsidTr="000367D9">
        <w:trPr>
          <w:gridAfter w:val="1"/>
          <w:wAfter w:w="11" w:type="dxa"/>
        </w:trPr>
        <w:tc>
          <w:tcPr>
            <w:tcW w:w="432" w:type="dxa"/>
            <w:tcBorders>
              <w:right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2</w:t>
            </w:r>
          </w:p>
        </w:tc>
        <w:tc>
          <w:tcPr>
            <w:tcW w:w="1935" w:type="dxa"/>
            <w:tcBorders>
              <w:left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Иванова В.В.</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Якушева Н.Л.</w:t>
            </w:r>
          </w:p>
        </w:tc>
        <w:tc>
          <w:tcPr>
            <w:tcW w:w="236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Мастер-класс « Создаем мультфильм»</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«Люблю природу русскую. Осень.»</w:t>
            </w:r>
          </w:p>
        </w:tc>
        <w:tc>
          <w:tcPr>
            <w:tcW w:w="1340" w:type="dxa"/>
            <w:tcBorders>
              <w:right w:val="single" w:sz="4" w:space="0" w:color="auto"/>
            </w:tcBorders>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23.10.18</w:t>
            </w: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 xml:space="preserve">    23.10.18</w:t>
            </w:r>
          </w:p>
        </w:tc>
        <w:tc>
          <w:tcPr>
            <w:tcW w:w="1432" w:type="dxa"/>
            <w:tcBorders>
              <w:left w:val="single" w:sz="4" w:space="0" w:color="auto"/>
              <w:right w:val="single" w:sz="4" w:space="0" w:color="auto"/>
            </w:tcBorders>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w:t>
            </w:r>
          </w:p>
        </w:tc>
        <w:tc>
          <w:tcPr>
            <w:tcW w:w="2251" w:type="dxa"/>
            <w:tcBorders>
              <w:left w:val="single" w:sz="4" w:space="0" w:color="auto"/>
            </w:tcBorders>
          </w:tcPr>
          <w:p w:rsidR="000367D9" w:rsidRPr="00504FF4" w:rsidRDefault="000367D9" w:rsidP="000367D9">
            <w:pPr>
              <w:pStyle w:val="a7"/>
              <w:ind w:left="0"/>
              <w:jc w:val="center"/>
              <w:rPr>
                <w:rFonts w:ascii="Times New Roman" w:hAnsi="Times New Roman" w:cs="Times New Roman"/>
                <w:sz w:val="24"/>
                <w:szCs w:val="24"/>
              </w:rPr>
            </w:pPr>
          </w:p>
        </w:tc>
      </w:tr>
      <w:tr w:rsidR="000367D9" w:rsidRPr="00504FF4" w:rsidTr="000367D9">
        <w:tc>
          <w:tcPr>
            <w:tcW w:w="9770" w:type="dxa"/>
            <w:gridSpan w:val="7"/>
          </w:tcPr>
          <w:p w:rsidR="000367D9" w:rsidRPr="00504FF4" w:rsidRDefault="000367D9" w:rsidP="000367D9">
            <w:pPr>
              <w:jc w:val="center"/>
              <w:rPr>
                <w:rFonts w:ascii="Times New Roman" w:hAnsi="Times New Roman" w:cs="Times New Roman"/>
                <w:b/>
                <w:color w:val="000000"/>
                <w:sz w:val="24"/>
                <w:szCs w:val="24"/>
              </w:rPr>
            </w:pPr>
            <w:r w:rsidRPr="00504FF4">
              <w:rPr>
                <w:rFonts w:ascii="Times New Roman" w:hAnsi="Times New Roman" w:cs="Times New Roman"/>
                <w:b/>
                <w:color w:val="000000"/>
                <w:sz w:val="24"/>
                <w:szCs w:val="24"/>
              </w:rPr>
              <w:t>Титовская ООШ</w:t>
            </w:r>
          </w:p>
        </w:tc>
      </w:tr>
      <w:tr w:rsidR="000367D9" w:rsidRPr="00504FF4" w:rsidTr="000367D9">
        <w:trPr>
          <w:gridAfter w:val="1"/>
          <w:wAfter w:w="11" w:type="dxa"/>
        </w:trPr>
        <w:tc>
          <w:tcPr>
            <w:tcW w:w="432" w:type="dxa"/>
            <w:tcBorders>
              <w:right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2</w:t>
            </w: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3</w:t>
            </w:r>
          </w:p>
        </w:tc>
        <w:tc>
          <w:tcPr>
            <w:tcW w:w="1935" w:type="dxa"/>
            <w:tcBorders>
              <w:left w:val="single" w:sz="4" w:space="0" w:color="auto"/>
            </w:tcBorders>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Сальникова Л.В.</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Бирюкова В.Н.</w:t>
            </w: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Залогина Г.И.</w:t>
            </w:r>
          </w:p>
        </w:tc>
        <w:tc>
          <w:tcPr>
            <w:tcW w:w="2369" w:type="dxa"/>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«Сложение:    + 6».  (1 класс)</w:t>
            </w: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«Деление многозначных чисел на двузначное число». (4 класс)</w:t>
            </w:r>
          </w:p>
          <w:p w:rsidR="000367D9" w:rsidRPr="00504FF4" w:rsidRDefault="000367D9" w:rsidP="000367D9">
            <w:pPr>
              <w:pStyle w:val="a7"/>
              <w:ind w:left="0"/>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Мастер – класс «Технология продуктивного чтения». (2 класс)</w:t>
            </w: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Внеурочная деятельность «Берегите птичьи трели!»</w:t>
            </w:r>
          </w:p>
        </w:tc>
        <w:tc>
          <w:tcPr>
            <w:tcW w:w="1340" w:type="dxa"/>
            <w:tcBorders>
              <w:right w:val="single" w:sz="4" w:space="0" w:color="auto"/>
            </w:tcBorders>
          </w:tcPr>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11.04.2019</w:t>
            </w: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11.04.2019</w:t>
            </w: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11.04.2019</w:t>
            </w:r>
          </w:p>
        </w:tc>
        <w:tc>
          <w:tcPr>
            <w:tcW w:w="1432" w:type="dxa"/>
            <w:tcBorders>
              <w:left w:val="single" w:sz="4" w:space="0" w:color="auto"/>
              <w:right w:val="single" w:sz="4" w:space="0" w:color="auto"/>
            </w:tcBorders>
          </w:tcPr>
          <w:p w:rsidR="000367D9" w:rsidRPr="00504FF4" w:rsidRDefault="000367D9" w:rsidP="000367D9">
            <w:pPr>
              <w:pStyle w:val="a7"/>
              <w:ind w:left="0"/>
              <w:jc w:val="center"/>
              <w:rPr>
                <w:rFonts w:ascii="Times New Roman" w:hAnsi="Times New Roman" w:cs="Times New Roman"/>
                <w:sz w:val="24"/>
                <w:szCs w:val="24"/>
              </w:rPr>
            </w:pPr>
          </w:p>
        </w:tc>
        <w:tc>
          <w:tcPr>
            <w:tcW w:w="2251" w:type="dxa"/>
            <w:tcBorders>
              <w:left w:val="single" w:sz="4" w:space="0" w:color="auto"/>
            </w:tcBorders>
          </w:tcPr>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9770" w:type="dxa"/>
            <w:gridSpan w:val="7"/>
          </w:tcPr>
          <w:p w:rsidR="000367D9" w:rsidRPr="00504FF4" w:rsidRDefault="000367D9" w:rsidP="000367D9">
            <w:pPr>
              <w:pStyle w:val="a7"/>
              <w:ind w:left="0"/>
              <w:jc w:val="center"/>
              <w:rPr>
                <w:rFonts w:ascii="Times New Roman" w:hAnsi="Times New Roman" w:cs="Times New Roman"/>
                <w:b/>
                <w:color w:val="000000"/>
                <w:sz w:val="24"/>
                <w:szCs w:val="24"/>
              </w:rPr>
            </w:pPr>
            <w:r w:rsidRPr="00504FF4">
              <w:rPr>
                <w:rFonts w:ascii="Times New Roman" w:hAnsi="Times New Roman" w:cs="Times New Roman"/>
                <w:b/>
                <w:color w:val="000000"/>
                <w:sz w:val="24"/>
                <w:szCs w:val="24"/>
              </w:rPr>
              <w:t>Супоневская средняя общеобразовательная школа № 1 им. Героя Советского района Н.И. Чувина</w:t>
            </w:r>
          </w:p>
        </w:tc>
      </w:tr>
      <w:tr w:rsidR="000367D9" w:rsidRPr="00504FF4" w:rsidTr="000367D9">
        <w:trPr>
          <w:gridAfter w:val="1"/>
          <w:wAfter w:w="11" w:type="dxa"/>
        </w:trPr>
        <w:tc>
          <w:tcPr>
            <w:tcW w:w="432" w:type="dxa"/>
            <w:tcBorders>
              <w:right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1</w:t>
            </w:r>
          </w:p>
        </w:tc>
        <w:tc>
          <w:tcPr>
            <w:tcW w:w="1935" w:type="dxa"/>
            <w:tcBorders>
              <w:left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Тучина Евгения Николаевна</w:t>
            </w:r>
          </w:p>
        </w:tc>
        <w:tc>
          <w:tcPr>
            <w:tcW w:w="236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 xml:space="preserve">Литературное чтение </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«Л.Н. Толстой «Лев и собачка»</w:t>
            </w:r>
          </w:p>
        </w:tc>
        <w:tc>
          <w:tcPr>
            <w:tcW w:w="1340" w:type="dxa"/>
            <w:tcBorders>
              <w:right w:val="single" w:sz="4" w:space="0" w:color="auto"/>
            </w:tcBorders>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12.12.2018</w:t>
            </w:r>
          </w:p>
        </w:tc>
        <w:tc>
          <w:tcPr>
            <w:tcW w:w="1432" w:type="dxa"/>
            <w:tcBorders>
              <w:left w:val="single" w:sz="4" w:space="0" w:color="auto"/>
              <w:right w:val="single" w:sz="4" w:space="0" w:color="auto"/>
            </w:tcBorders>
          </w:tcPr>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областной семинар</w:t>
            </w:r>
          </w:p>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руководителей  ОО г. Брянска и Брянской области</w:t>
            </w:r>
          </w:p>
        </w:tc>
        <w:tc>
          <w:tcPr>
            <w:tcW w:w="2251" w:type="dxa"/>
            <w:tcBorders>
              <w:left w:val="single" w:sz="4" w:space="0" w:color="auto"/>
            </w:tcBorders>
          </w:tcPr>
          <w:p w:rsidR="000367D9" w:rsidRPr="00504FF4" w:rsidRDefault="000367D9" w:rsidP="000367D9">
            <w:pPr>
              <w:pStyle w:val="a7"/>
              <w:ind w:left="0"/>
              <w:jc w:val="center"/>
              <w:rPr>
                <w:rFonts w:ascii="Times New Roman" w:hAnsi="Times New Roman" w:cs="Times New Roman"/>
                <w:sz w:val="24"/>
                <w:szCs w:val="24"/>
              </w:rPr>
            </w:pPr>
          </w:p>
        </w:tc>
      </w:tr>
      <w:tr w:rsidR="000367D9" w:rsidRPr="00504FF4" w:rsidTr="000367D9">
        <w:trPr>
          <w:gridAfter w:val="1"/>
          <w:wAfter w:w="11" w:type="dxa"/>
        </w:trPr>
        <w:tc>
          <w:tcPr>
            <w:tcW w:w="432" w:type="dxa"/>
            <w:tcBorders>
              <w:right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2</w:t>
            </w:r>
          </w:p>
        </w:tc>
        <w:tc>
          <w:tcPr>
            <w:tcW w:w="1935" w:type="dxa"/>
            <w:tcBorders>
              <w:left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 xml:space="preserve">Проконина Галина Михайловна </w:t>
            </w:r>
          </w:p>
        </w:tc>
        <w:tc>
          <w:tcPr>
            <w:tcW w:w="236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Внеурочная деятельность. Театр “Петрушка”. Конусный театр. Сказка “Как лисёнок ждал зиму”</w:t>
            </w:r>
          </w:p>
        </w:tc>
        <w:tc>
          <w:tcPr>
            <w:tcW w:w="1340" w:type="dxa"/>
            <w:tcBorders>
              <w:right w:val="single" w:sz="4" w:space="0" w:color="auto"/>
            </w:tcBorders>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12.12.2018</w:t>
            </w:r>
          </w:p>
        </w:tc>
        <w:tc>
          <w:tcPr>
            <w:tcW w:w="1432" w:type="dxa"/>
            <w:tcBorders>
              <w:left w:val="single" w:sz="4" w:space="0" w:color="auto"/>
              <w:right w:val="single" w:sz="4" w:space="0" w:color="auto"/>
            </w:tcBorders>
          </w:tcPr>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областной семинар</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руководителей  ОО г. Брянска и Брянской области</w:t>
            </w:r>
          </w:p>
        </w:tc>
        <w:tc>
          <w:tcPr>
            <w:tcW w:w="2251" w:type="dxa"/>
            <w:tcBorders>
              <w:left w:val="single" w:sz="4" w:space="0" w:color="auto"/>
            </w:tcBorders>
          </w:tcPr>
          <w:p w:rsidR="000367D9" w:rsidRPr="00504FF4" w:rsidRDefault="000367D9" w:rsidP="000367D9">
            <w:pPr>
              <w:pStyle w:val="a3"/>
              <w:rPr>
                <w:rFonts w:ascii="Times New Roman" w:hAnsi="Times New Roman" w:cs="Times New Roman"/>
                <w:sz w:val="24"/>
                <w:szCs w:val="24"/>
              </w:rPr>
            </w:pPr>
          </w:p>
        </w:tc>
      </w:tr>
      <w:tr w:rsidR="000367D9" w:rsidRPr="00504FF4" w:rsidTr="000367D9">
        <w:trPr>
          <w:gridAfter w:val="1"/>
          <w:wAfter w:w="11" w:type="dxa"/>
        </w:trPr>
        <w:tc>
          <w:tcPr>
            <w:tcW w:w="432" w:type="dxa"/>
            <w:tcBorders>
              <w:right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3</w:t>
            </w:r>
          </w:p>
        </w:tc>
        <w:tc>
          <w:tcPr>
            <w:tcW w:w="1935" w:type="dxa"/>
            <w:tcBorders>
              <w:left w:val="single" w:sz="4" w:space="0" w:color="auto"/>
            </w:tcBorders>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Сюрина Марина Петровна</w:t>
            </w:r>
          </w:p>
        </w:tc>
        <w:tc>
          <w:tcPr>
            <w:tcW w:w="2369"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Окружающий мир</w:t>
            </w:r>
          </w:p>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««Мир глазами историка»</w:t>
            </w:r>
          </w:p>
        </w:tc>
        <w:tc>
          <w:tcPr>
            <w:tcW w:w="1340" w:type="dxa"/>
            <w:tcBorders>
              <w:right w:val="single" w:sz="4" w:space="0" w:color="auto"/>
            </w:tcBorders>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23.10.2018</w:t>
            </w:r>
          </w:p>
          <w:p w:rsidR="000367D9" w:rsidRPr="00504FF4" w:rsidRDefault="000367D9" w:rsidP="000367D9">
            <w:pPr>
              <w:pStyle w:val="a7"/>
              <w:ind w:left="0"/>
              <w:jc w:val="center"/>
              <w:rPr>
                <w:rFonts w:ascii="Times New Roman" w:hAnsi="Times New Roman" w:cs="Times New Roman"/>
                <w:sz w:val="24"/>
                <w:szCs w:val="24"/>
              </w:rPr>
            </w:pPr>
          </w:p>
        </w:tc>
        <w:tc>
          <w:tcPr>
            <w:tcW w:w="1432" w:type="dxa"/>
            <w:tcBorders>
              <w:left w:val="single" w:sz="4" w:space="0" w:color="auto"/>
              <w:right w:val="single" w:sz="4" w:space="0" w:color="auto"/>
            </w:tcBorders>
          </w:tcPr>
          <w:p w:rsidR="000367D9" w:rsidRPr="00504FF4" w:rsidRDefault="000367D9" w:rsidP="000367D9">
            <w:pPr>
              <w:pStyle w:val="a7"/>
              <w:ind w:left="0"/>
              <w:jc w:val="center"/>
              <w:rPr>
                <w:rFonts w:ascii="Times New Roman" w:hAnsi="Times New Roman" w:cs="Times New Roman"/>
                <w:sz w:val="24"/>
                <w:szCs w:val="24"/>
              </w:rPr>
            </w:pPr>
          </w:p>
        </w:tc>
        <w:tc>
          <w:tcPr>
            <w:tcW w:w="2251" w:type="dxa"/>
            <w:tcBorders>
              <w:left w:val="single" w:sz="4" w:space="0" w:color="auto"/>
            </w:tcBorders>
          </w:tcPr>
          <w:p w:rsidR="000367D9" w:rsidRPr="00504FF4" w:rsidRDefault="000367D9" w:rsidP="000367D9">
            <w:pPr>
              <w:pStyle w:val="a3"/>
              <w:rPr>
                <w:rFonts w:ascii="Times New Roman" w:hAnsi="Times New Roman" w:cs="Times New Roman"/>
                <w:sz w:val="24"/>
                <w:szCs w:val="24"/>
              </w:rPr>
            </w:pPr>
            <w:r w:rsidRPr="00504FF4">
              <w:rPr>
                <w:rFonts w:ascii="Times New Roman" w:hAnsi="Times New Roman" w:cs="Times New Roman"/>
                <w:sz w:val="24"/>
                <w:szCs w:val="24"/>
              </w:rPr>
              <w:t>семинар учителей истории</w:t>
            </w:r>
          </w:p>
        </w:tc>
      </w:tr>
      <w:tr w:rsidR="000367D9" w:rsidRPr="00504FF4" w:rsidTr="000367D9">
        <w:tc>
          <w:tcPr>
            <w:tcW w:w="9770" w:type="dxa"/>
            <w:gridSpan w:val="7"/>
          </w:tcPr>
          <w:p w:rsidR="000367D9" w:rsidRPr="00504FF4" w:rsidRDefault="000367D9" w:rsidP="000367D9">
            <w:pPr>
              <w:jc w:val="center"/>
              <w:rPr>
                <w:rFonts w:ascii="Times New Roman" w:hAnsi="Times New Roman" w:cs="Times New Roman"/>
                <w:b/>
                <w:sz w:val="24"/>
                <w:szCs w:val="24"/>
              </w:rPr>
            </w:pPr>
            <w:r w:rsidRPr="00504FF4">
              <w:rPr>
                <w:rFonts w:ascii="Times New Roman" w:hAnsi="Times New Roman" w:cs="Times New Roman"/>
                <w:b/>
                <w:sz w:val="24"/>
                <w:szCs w:val="24"/>
              </w:rPr>
              <w:t>Лицей №1 Брянского района</w:t>
            </w:r>
          </w:p>
        </w:tc>
      </w:tr>
      <w:tr w:rsidR="000367D9" w:rsidRPr="00504FF4" w:rsidTr="000367D9">
        <w:trPr>
          <w:gridAfter w:val="1"/>
          <w:wAfter w:w="11" w:type="dxa"/>
        </w:trPr>
        <w:tc>
          <w:tcPr>
            <w:tcW w:w="432" w:type="dxa"/>
            <w:tcBorders>
              <w:right w:val="single" w:sz="4" w:space="0" w:color="auto"/>
            </w:tcBorders>
          </w:tcPr>
          <w:p w:rsidR="000367D9" w:rsidRPr="00504FF4" w:rsidRDefault="000367D9" w:rsidP="008F5CC5">
            <w:pPr>
              <w:pStyle w:val="a7"/>
              <w:numPr>
                <w:ilvl w:val="0"/>
                <w:numId w:val="54"/>
              </w:numPr>
              <w:ind w:left="0" w:firstLine="0"/>
              <w:rPr>
                <w:rFonts w:ascii="Times New Roman" w:eastAsia="Calibri" w:hAnsi="Times New Roman" w:cs="Times New Roman"/>
                <w:sz w:val="24"/>
                <w:szCs w:val="24"/>
              </w:rPr>
            </w:pPr>
          </w:p>
        </w:tc>
        <w:tc>
          <w:tcPr>
            <w:tcW w:w="1935" w:type="dxa"/>
            <w:tcBorders>
              <w:left w:val="single" w:sz="4" w:space="0" w:color="auto"/>
            </w:tcBorders>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Дегтярева Т.Г.</w:t>
            </w:r>
          </w:p>
        </w:tc>
        <w:tc>
          <w:tcPr>
            <w:tcW w:w="2369" w:type="dxa"/>
          </w:tcPr>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Практикум по прищипыванию побегов «Ветеранская елочка»</w:t>
            </w:r>
          </w:p>
        </w:tc>
        <w:tc>
          <w:tcPr>
            <w:tcW w:w="1340" w:type="dxa"/>
            <w:tcBorders>
              <w:right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p>
          <w:p w:rsidR="000367D9" w:rsidRPr="00504FF4" w:rsidRDefault="000367D9" w:rsidP="000367D9">
            <w:pPr>
              <w:pStyle w:val="a7"/>
              <w:ind w:left="0"/>
              <w:jc w:val="center"/>
              <w:rPr>
                <w:rFonts w:ascii="Times New Roman" w:eastAsia="Calibri" w:hAnsi="Times New Roman" w:cs="Times New Roman"/>
                <w:sz w:val="24"/>
                <w:szCs w:val="24"/>
              </w:rPr>
            </w:pPr>
          </w:p>
          <w:p w:rsidR="000367D9" w:rsidRPr="00504FF4" w:rsidRDefault="000367D9" w:rsidP="000367D9">
            <w:pPr>
              <w:pStyle w:val="a7"/>
              <w:ind w:left="0"/>
              <w:jc w:val="center"/>
              <w:rPr>
                <w:rFonts w:ascii="Times New Roman" w:eastAsia="Calibri" w:hAnsi="Times New Roman" w:cs="Times New Roman"/>
                <w:sz w:val="24"/>
                <w:szCs w:val="24"/>
              </w:rPr>
            </w:pPr>
          </w:p>
          <w:p w:rsidR="000367D9" w:rsidRPr="00504FF4" w:rsidRDefault="000367D9" w:rsidP="000367D9">
            <w:pPr>
              <w:pStyle w:val="a7"/>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15 мая 2019г.</w:t>
            </w:r>
          </w:p>
        </w:tc>
        <w:tc>
          <w:tcPr>
            <w:tcW w:w="1432" w:type="dxa"/>
            <w:tcBorders>
              <w:left w:val="single" w:sz="4" w:space="0" w:color="auto"/>
              <w:right w:val="single" w:sz="4" w:space="0" w:color="auto"/>
            </w:tcBorders>
          </w:tcPr>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 xml:space="preserve">СЕМИНАР-ПРАКТИКУМ </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 xml:space="preserve">ЗАМЕСТИТЕЛЕЙ ДИРЕКТОРОВ ПО УЧЕБНО – ВОСПИТАТЕЛЬНОЙ РАБОТЕ УНЕЧСКОГО РАЙОНА И МОЛОДЫХ СПЕЦИАЛИСТОВ  ОБРАЗОВАТЕЛЬНЫХ УЧРЕЖДЕНИЙ БРЯНСКОГО РАЙОНА В РАМКАХ МЕЖРАЙОННОГО СОТРУДНИЧЕСТВА </w:t>
            </w:r>
          </w:p>
          <w:p w:rsidR="000367D9" w:rsidRPr="00504FF4" w:rsidRDefault="000367D9" w:rsidP="000367D9">
            <w:pPr>
              <w:spacing w:after="0" w:line="240" w:lineRule="auto"/>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«ПЕДАГОГ – ПЕДАГОГУ»</w:t>
            </w:r>
          </w:p>
        </w:tc>
        <w:tc>
          <w:tcPr>
            <w:tcW w:w="2251" w:type="dxa"/>
            <w:tcBorders>
              <w:left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p>
        </w:tc>
      </w:tr>
      <w:tr w:rsidR="000367D9" w:rsidRPr="00504FF4" w:rsidTr="000367D9">
        <w:trPr>
          <w:gridAfter w:val="1"/>
          <w:wAfter w:w="11" w:type="dxa"/>
        </w:trPr>
        <w:tc>
          <w:tcPr>
            <w:tcW w:w="432" w:type="dxa"/>
            <w:tcBorders>
              <w:right w:val="single" w:sz="4" w:space="0" w:color="auto"/>
            </w:tcBorders>
          </w:tcPr>
          <w:p w:rsidR="000367D9" w:rsidRPr="00504FF4" w:rsidRDefault="000367D9" w:rsidP="008F5CC5">
            <w:pPr>
              <w:pStyle w:val="a7"/>
              <w:numPr>
                <w:ilvl w:val="0"/>
                <w:numId w:val="54"/>
              </w:numPr>
              <w:ind w:left="0" w:firstLine="0"/>
              <w:rPr>
                <w:rFonts w:ascii="Times New Roman" w:eastAsia="Calibri" w:hAnsi="Times New Roman" w:cs="Times New Roman"/>
                <w:sz w:val="24"/>
                <w:szCs w:val="24"/>
              </w:rPr>
            </w:pPr>
          </w:p>
        </w:tc>
        <w:tc>
          <w:tcPr>
            <w:tcW w:w="1935" w:type="dxa"/>
            <w:tcBorders>
              <w:left w:val="single" w:sz="4" w:space="0" w:color="auto"/>
            </w:tcBorders>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Красильникова С.Н.</w:t>
            </w:r>
          </w:p>
        </w:tc>
        <w:tc>
          <w:tcPr>
            <w:tcW w:w="2369" w:type="dxa"/>
          </w:tcPr>
          <w:p w:rsidR="000367D9" w:rsidRPr="00504FF4" w:rsidRDefault="000367D9" w:rsidP="000367D9">
            <w:pPr>
              <w:spacing w:after="0" w:line="240" w:lineRule="auto"/>
              <w:contextualSpacing/>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Практико - ориентированный  проект «Куклы – обереги»</w:t>
            </w:r>
          </w:p>
        </w:tc>
        <w:tc>
          <w:tcPr>
            <w:tcW w:w="1340" w:type="dxa"/>
            <w:tcBorders>
              <w:right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p>
        </w:tc>
        <w:tc>
          <w:tcPr>
            <w:tcW w:w="1432" w:type="dxa"/>
            <w:tcBorders>
              <w:left w:val="single" w:sz="4" w:space="0" w:color="auto"/>
              <w:right w:val="single" w:sz="4" w:space="0" w:color="auto"/>
            </w:tcBorders>
          </w:tcPr>
          <w:p w:rsidR="000367D9" w:rsidRPr="00504FF4" w:rsidRDefault="000367D9" w:rsidP="000367D9">
            <w:pPr>
              <w:spacing w:after="0" w:line="240" w:lineRule="auto"/>
              <w:jc w:val="center"/>
              <w:rPr>
                <w:rFonts w:ascii="Times New Roman" w:eastAsia="Calibri" w:hAnsi="Times New Roman" w:cs="Times New Roman"/>
                <w:sz w:val="24"/>
                <w:szCs w:val="24"/>
              </w:rPr>
            </w:pPr>
          </w:p>
        </w:tc>
        <w:tc>
          <w:tcPr>
            <w:tcW w:w="2251" w:type="dxa"/>
            <w:tcBorders>
              <w:left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p>
        </w:tc>
      </w:tr>
      <w:tr w:rsidR="000367D9" w:rsidRPr="00504FF4" w:rsidTr="000367D9">
        <w:trPr>
          <w:gridAfter w:val="1"/>
          <w:wAfter w:w="11" w:type="dxa"/>
        </w:trPr>
        <w:tc>
          <w:tcPr>
            <w:tcW w:w="432" w:type="dxa"/>
            <w:tcBorders>
              <w:right w:val="single" w:sz="4" w:space="0" w:color="auto"/>
            </w:tcBorders>
          </w:tcPr>
          <w:p w:rsidR="000367D9" w:rsidRPr="00504FF4" w:rsidRDefault="000367D9" w:rsidP="008F5CC5">
            <w:pPr>
              <w:pStyle w:val="a7"/>
              <w:numPr>
                <w:ilvl w:val="0"/>
                <w:numId w:val="54"/>
              </w:numPr>
              <w:ind w:left="0" w:firstLine="0"/>
              <w:rPr>
                <w:rFonts w:ascii="Times New Roman" w:eastAsia="Calibri" w:hAnsi="Times New Roman" w:cs="Times New Roman"/>
                <w:sz w:val="24"/>
                <w:szCs w:val="24"/>
              </w:rPr>
            </w:pPr>
          </w:p>
        </w:tc>
        <w:tc>
          <w:tcPr>
            <w:tcW w:w="1935" w:type="dxa"/>
            <w:tcBorders>
              <w:left w:val="single" w:sz="4" w:space="0" w:color="auto"/>
            </w:tcBorders>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Исакова Е.А.</w:t>
            </w:r>
          </w:p>
        </w:tc>
        <w:tc>
          <w:tcPr>
            <w:tcW w:w="236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Виртуальная экскурсия по материкам «3А: Африка, Антарктида, Австралия»</w:t>
            </w:r>
          </w:p>
        </w:tc>
        <w:tc>
          <w:tcPr>
            <w:tcW w:w="1340" w:type="dxa"/>
            <w:tcBorders>
              <w:right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p>
        </w:tc>
        <w:tc>
          <w:tcPr>
            <w:tcW w:w="1432" w:type="dxa"/>
            <w:tcBorders>
              <w:left w:val="single" w:sz="4" w:space="0" w:color="auto"/>
              <w:right w:val="single" w:sz="4" w:space="0" w:color="auto"/>
            </w:tcBorders>
          </w:tcPr>
          <w:p w:rsidR="000367D9" w:rsidRPr="00504FF4" w:rsidRDefault="000367D9" w:rsidP="000367D9">
            <w:pPr>
              <w:spacing w:after="0" w:line="240" w:lineRule="auto"/>
              <w:jc w:val="center"/>
              <w:rPr>
                <w:rFonts w:ascii="Times New Roman" w:eastAsia="Calibri" w:hAnsi="Times New Roman" w:cs="Times New Roman"/>
                <w:sz w:val="24"/>
                <w:szCs w:val="24"/>
              </w:rPr>
            </w:pPr>
          </w:p>
        </w:tc>
        <w:tc>
          <w:tcPr>
            <w:tcW w:w="2251" w:type="dxa"/>
            <w:tcBorders>
              <w:left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p>
        </w:tc>
      </w:tr>
      <w:tr w:rsidR="000367D9" w:rsidRPr="00504FF4" w:rsidTr="000367D9">
        <w:trPr>
          <w:gridAfter w:val="1"/>
          <w:wAfter w:w="11" w:type="dxa"/>
        </w:trPr>
        <w:tc>
          <w:tcPr>
            <w:tcW w:w="432" w:type="dxa"/>
            <w:tcBorders>
              <w:right w:val="single" w:sz="4" w:space="0" w:color="auto"/>
            </w:tcBorders>
          </w:tcPr>
          <w:p w:rsidR="000367D9" w:rsidRPr="00504FF4" w:rsidRDefault="000367D9" w:rsidP="008F5CC5">
            <w:pPr>
              <w:pStyle w:val="a7"/>
              <w:numPr>
                <w:ilvl w:val="0"/>
                <w:numId w:val="54"/>
              </w:numPr>
              <w:ind w:left="0" w:firstLine="0"/>
              <w:rPr>
                <w:rFonts w:ascii="Times New Roman" w:eastAsia="Calibri" w:hAnsi="Times New Roman" w:cs="Times New Roman"/>
                <w:sz w:val="24"/>
                <w:szCs w:val="24"/>
              </w:rPr>
            </w:pPr>
          </w:p>
        </w:tc>
        <w:tc>
          <w:tcPr>
            <w:tcW w:w="1935" w:type="dxa"/>
            <w:tcBorders>
              <w:left w:val="single" w:sz="4" w:space="0" w:color="auto"/>
            </w:tcBorders>
          </w:tcPr>
          <w:p w:rsidR="000367D9" w:rsidRPr="00504FF4" w:rsidRDefault="000367D9" w:rsidP="000367D9">
            <w:pPr>
              <w:pStyle w:val="a7"/>
              <w:ind w:left="0"/>
              <w:rPr>
                <w:rFonts w:ascii="Times New Roman" w:eastAsia="Calibri" w:hAnsi="Times New Roman" w:cs="Times New Roman"/>
                <w:sz w:val="24"/>
                <w:szCs w:val="24"/>
              </w:rPr>
            </w:pPr>
            <w:r w:rsidRPr="00504FF4">
              <w:rPr>
                <w:rFonts w:ascii="Times New Roman" w:eastAsia="Calibri" w:hAnsi="Times New Roman" w:cs="Times New Roman"/>
                <w:sz w:val="24"/>
                <w:szCs w:val="24"/>
              </w:rPr>
              <w:t>Политико Н.В.</w:t>
            </w:r>
          </w:p>
        </w:tc>
        <w:tc>
          <w:tcPr>
            <w:tcW w:w="2369" w:type="dxa"/>
          </w:tcPr>
          <w:p w:rsidR="000367D9" w:rsidRPr="00504FF4" w:rsidRDefault="000367D9" w:rsidP="000367D9">
            <w:pPr>
              <w:pStyle w:val="a7"/>
              <w:spacing w:after="0" w:line="240" w:lineRule="auto"/>
              <w:ind w:left="0"/>
              <w:jc w:val="center"/>
              <w:rPr>
                <w:rFonts w:ascii="Times New Roman" w:eastAsia="Calibri" w:hAnsi="Times New Roman" w:cs="Times New Roman"/>
                <w:sz w:val="24"/>
                <w:szCs w:val="24"/>
              </w:rPr>
            </w:pPr>
            <w:r w:rsidRPr="00504FF4">
              <w:rPr>
                <w:rFonts w:ascii="Times New Roman" w:eastAsia="Calibri" w:hAnsi="Times New Roman" w:cs="Times New Roman"/>
                <w:sz w:val="24"/>
                <w:szCs w:val="24"/>
              </w:rPr>
              <w:t>Проект с элементами исследования «Почему надо чистить зубы смолоду?»</w:t>
            </w:r>
          </w:p>
        </w:tc>
        <w:tc>
          <w:tcPr>
            <w:tcW w:w="1340" w:type="dxa"/>
            <w:tcBorders>
              <w:right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p>
        </w:tc>
        <w:tc>
          <w:tcPr>
            <w:tcW w:w="1432" w:type="dxa"/>
            <w:tcBorders>
              <w:left w:val="single" w:sz="4" w:space="0" w:color="auto"/>
              <w:right w:val="single" w:sz="4" w:space="0" w:color="auto"/>
            </w:tcBorders>
          </w:tcPr>
          <w:p w:rsidR="000367D9" w:rsidRPr="00504FF4" w:rsidRDefault="000367D9" w:rsidP="000367D9">
            <w:pPr>
              <w:spacing w:after="0" w:line="240" w:lineRule="auto"/>
              <w:jc w:val="center"/>
              <w:rPr>
                <w:rFonts w:ascii="Times New Roman" w:eastAsia="Calibri" w:hAnsi="Times New Roman" w:cs="Times New Roman"/>
                <w:sz w:val="24"/>
                <w:szCs w:val="24"/>
              </w:rPr>
            </w:pPr>
          </w:p>
        </w:tc>
        <w:tc>
          <w:tcPr>
            <w:tcW w:w="2251" w:type="dxa"/>
            <w:tcBorders>
              <w:left w:val="single" w:sz="4" w:space="0" w:color="auto"/>
            </w:tcBorders>
          </w:tcPr>
          <w:p w:rsidR="000367D9" w:rsidRPr="00504FF4" w:rsidRDefault="000367D9" w:rsidP="000367D9">
            <w:pPr>
              <w:pStyle w:val="a7"/>
              <w:ind w:left="0"/>
              <w:jc w:val="center"/>
              <w:rPr>
                <w:rFonts w:ascii="Times New Roman" w:eastAsia="Calibri" w:hAnsi="Times New Roman" w:cs="Times New Roman"/>
                <w:sz w:val="24"/>
                <w:szCs w:val="24"/>
              </w:rPr>
            </w:pPr>
          </w:p>
        </w:tc>
      </w:tr>
    </w:tbl>
    <w:p w:rsidR="000367D9" w:rsidRPr="00504FF4" w:rsidRDefault="000367D9" w:rsidP="000367D9">
      <w:pPr>
        <w:spacing w:after="0" w:line="240" w:lineRule="auto"/>
        <w:jc w:val="both"/>
        <w:rPr>
          <w:rFonts w:ascii="Times New Roman" w:hAnsi="Times New Roman" w:cs="Times New Roman"/>
          <w:sz w:val="24"/>
          <w:szCs w:val="24"/>
        </w:rPr>
      </w:pPr>
    </w:p>
    <w:p w:rsidR="000367D9" w:rsidRPr="00504FF4" w:rsidRDefault="000367D9" w:rsidP="000367D9">
      <w:pPr>
        <w:spacing w:after="0" w:line="240" w:lineRule="auto"/>
        <w:ind w:left="360"/>
        <w:jc w:val="both"/>
        <w:rPr>
          <w:rFonts w:ascii="Times New Roman" w:hAnsi="Times New Roman" w:cs="Times New Roman"/>
          <w:sz w:val="24"/>
          <w:szCs w:val="24"/>
        </w:rPr>
      </w:pPr>
      <w:r w:rsidRPr="00504FF4">
        <w:rPr>
          <w:rFonts w:ascii="Times New Roman" w:hAnsi="Times New Roman" w:cs="Times New Roman"/>
          <w:sz w:val="24"/>
          <w:szCs w:val="24"/>
        </w:rPr>
        <w:t>8.Планирование работы РМО на 2019-2020 учебный год</w:t>
      </w:r>
    </w:p>
    <w:p w:rsidR="000367D9" w:rsidRPr="00504FF4" w:rsidRDefault="000367D9" w:rsidP="000367D9">
      <w:pPr>
        <w:pStyle w:val="a7"/>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w:t>
      </w:r>
      <w:r w:rsidRPr="00504FF4">
        <w:rPr>
          <w:rFonts w:ascii="Times New Roman" w:hAnsi="Times New Roman" w:cs="Times New Roman"/>
          <w:b/>
          <w:sz w:val="24"/>
          <w:szCs w:val="24"/>
        </w:rPr>
        <w:t>кто желает на базе своей образовательной организации провести районный семинар для учителей начальных классов)</w:t>
      </w:r>
    </w:p>
    <w:tbl>
      <w:tblPr>
        <w:tblStyle w:val="ad"/>
        <w:tblW w:w="0" w:type="auto"/>
        <w:tblInd w:w="720" w:type="dxa"/>
        <w:tblLook w:val="04A0" w:firstRow="1" w:lastRow="0" w:firstColumn="1" w:lastColumn="0" w:noHBand="0" w:noVBand="1"/>
      </w:tblPr>
      <w:tblGrid>
        <w:gridCol w:w="540"/>
        <w:gridCol w:w="2762"/>
        <w:gridCol w:w="1043"/>
        <w:gridCol w:w="4562"/>
      </w:tblGrid>
      <w:tr w:rsidR="000367D9" w:rsidRPr="00504FF4" w:rsidTr="000367D9">
        <w:tc>
          <w:tcPr>
            <w:tcW w:w="540" w:type="dxa"/>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п/п</w:t>
            </w:r>
          </w:p>
        </w:tc>
        <w:tc>
          <w:tcPr>
            <w:tcW w:w="3021" w:type="dxa"/>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Занятие РМО</w:t>
            </w:r>
          </w:p>
        </w:tc>
        <w:tc>
          <w:tcPr>
            <w:tcW w:w="1072" w:type="dxa"/>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Месяц</w:t>
            </w:r>
          </w:p>
        </w:tc>
        <w:tc>
          <w:tcPr>
            <w:tcW w:w="5245" w:type="dxa"/>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Тема</w:t>
            </w:r>
          </w:p>
        </w:tc>
      </w:tr>
      <w:tr w:rsidR="000367D9" w:rsidRPr="00504FF4" w:rsidTr="000367D9">
        <w:tc>
          <w:tcPr>
            <w:tcW w:w="540"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w:t>
            </w:r>
          </w:p>
        </w:tc>
        <w:tc>
          <w:tcPr>
            <w:tcW w:w="3021"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Вводное</w:t>
            </w:r>
          </w:p>
        </w:tc>
        <w:tc>
          <w:tcPr>
            <w:tcW w:w="1072" w:type="dxa"/>
          </w:tcPr>
          <w:p w:rsidR="000367D9" w:rsidRPr="00504FF4" w:rsidRDefault="000367D9" w:rsidP="000367D9">
            <w:pPr>
              <w:pStyle w:val="a7"/>
              <w:ind w:left="0"/>
              <w:jc w:val="both"/>
              <w:rPr>
                <w:rFonts w:ascii="Times New Roman" w:hAnsi="Times New Roman" w:cs="Times New Roman"/>
                <w:sz w:val="24"/>
                <w:szCs w:val="24"/>
              </w:rPr>
            </w:pPr>
          </w:p>
        </w:tc>
        <w:tc>
          <w:tcPr>
            <w:tcW w:w="5245" w:type="dxa"/>
          </w:tcPr>
          <w:p w:rsidR="000367D9" w:rsidRPr="00504FF4" w:rsidRDefault="000367D9" w:rsidP="000367D9">
            <w:pPr>
              <w:pStyle w:val="a7"/>
              <w:ind w:left="0"/>
              <w:jc w:val="both"/>
              <w:rPr>
                <w:rFonts w:ascii="Times New Roman" w:hAnsi="Times New Roman" w:cs="Times New Roman"/>
                <w:sz w:val="24"/>
                <w:szCs w:val="24"/>
              </w:rPr>
            </w:pPr>
          </w:p>
        </w:tc>
      </w:tr>
      <w:tr w:rsidR="000367D9" w:rsidRPr="00504FF4" w:rsidTr="000367D9">
        <w:tc>
          <w:tcPr>
            <w:tcW w:w="540"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2</w:t>
            </w:r>
          </w:p>
        </w:tc>
        <w:tc>
          <w:tcPr>
            <w:tcW w:w="302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Семинар-практикум / мастер-класс / другое</w:t>
            </w:r>
          </w:p>
        </w:tc>
        <w:tc>
          <w:tcPr>
            <w:tcW w:w="1072" w:type="dxa"/>
          </w:tcPr>
          <w:p w:rsidR="000367D9" w:rsidRPr="00504FF4" w:rsidRDefault="000367D9" w:rsidP="000367D9">
            <w:pPr>
              <w:pStyle w:val="a7"/>
              <w:ind w:left="0"/>
              <w:jc w:val="both"/>
              <w:rPr>
                <w:rFonts w:ascii="Times New Roman" w:hAnsi="Times New Roman" w:cs="Times New Roman"/>
                <w:sz w:val="24"/>
                <w:szCs w:val="24"/>
              </w:rPr>
            </w:pPr>
          </w:p>
        </w:tc>
        <w:tc>
          <w:tcPr>
            <w:tcW w:w="5245" w:type="dxa"/>
          </w:tcPr>
          <w:p w:rsidR="000367D9" w:rsidRPr="00504FF4" w:rsidRDefault="000367D9" w:rsidP="000367D9">
            <w:pPr>
              <w:pStyle w:val="a7"/>
              <w:ind w:left="0"/>
              <w:jc w:val="both"/>
              <w:rPr>
                <w:rFonts w:ascii="Times New Roman" w:hAnsi="Times New Roman" w:cs="Times New Roman"/>
                <w:sz w:val="24"/>
                <w:szCs w:val="24"/>
              </w:rPr>
            </w:pPr>
          </w:p>
        </w:tc>
      </w:tr>
      <w:tr w:rsidR="000367D9" w:rsidRPr="00504FF4" w:rsidTr="000367D9">
        <w:tc>
          <w:tcPr>
            <w:tcW w:w="540"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3</w:t>
            </w:r>
          </w:p>
        </w:tc>
        <w:tc>
          <w:tcPr>
            <w:tcW w:w="302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Семинар-практикум / мастер-класс / другое</w:t>
            </w:r>
          </w:p>
        </w:tc>
        <w:tc>
          <w:tcPr>
            <w:tcW w:w="1072" w:type="dxa"/>
          </w:tcPr>
          <w:p w:rsidR="000367D9" w:rsidRPr="00504FF4" w:rsidRDefault="000367D9" w:rsidP="000367D9">
            <w:pPr>
              <w:pStyle w:val="a7"/>
              <w:ind w:left="0"/>
              <w:jc w:val="both"/>
              <w:rPr>
                <w:rFonts w:ascii="Times New Roman" w:hAnsi="Times New Roman" w:cs="Times New Roman"/>
                <w:sz w:val="24"/>
                <w:szCs w:val="24"/>
              </w:rPr>
            </w:pPr>
          </w:p>
        </w:tc>
        <w:tc>
          <w:tcPr>
            <w:tcW w:w="5245" w:type="dxa"/>
          </w:tcPr>
          <w:p w:rsidR="000367D9" w:rsidRPr="00504FF4" w:rsidRDefault="000367D9" w:rsidP="000367D9">
            <w:pPr>
              <w:pStyle w:val="a7"/>
              <w:ind w:left="0"/>
              <w:jc w:val="both"/>
              <w:rPr>
                <w:rFonts w:ascii="Times New Roman" w:hAnsi="Times New Roman" w:cs="Times New Roman"/>
                <w:sz w:val="24"/>
                <w:szCs w:val="24"/>
              </w:rPr>
            </w:pPr>
          </w:p>
        </w:tc>
      </w:tr>
      <w:tr w:rsidR="000367D9" w:rsidRPr="00504FF4" w:rsidTr="000367D9">
        <w:tc>
          <w:tcPr>
            <w:tcW w:w="540"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4</w:t>
            </w:r>
          </w:p>
        </w:tc>
        <w:tc>
          <w:tcPr>
            <w:tcW w:w="3021"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Итоговое </w:t>
            </w:r>
          </w:p>
        </w:tc>
        <w:tc>
          <w:tcPr>
            <w:tcW w:w="1072" w:type="dxa"/>
          </w:tcPr>
          <w:p w:rsidR="000367D9" w:rsidRPr="00504FF4" w:rsidRDefault="000367D9" w:rsidP="000367D9">
            <w:pPr>
              <w:pStyle w:val="a7"/>
              <w:ind w:left="0"/>
              <w:jc w:val="both"/>
              <w:rPr>
                <w:rFonts w:ascii="Times New Roman" w:hAnsi="Times New Roman" w:cs="Times New Roman"/>
                <w:sz w:val="24"/>
                <w:szCs w:val="24"/>
              </w:rPr>
            </w:pPr>
          </w:p>
        </w:tc>
        <w:tc>
          <w:tcPr>
            <w:tcW w:w="5245" w:type="dxa"/>
          </w:tcPr>
          <w:p w:rsidR="000367D9" w:rsidRPr="00504FF4" w:rsidRDefault="000367D9" w:rsidP="000367D9">
            <w:pPr>
              <w:pStyle w:val="a7"/>
              <w:ind w:left="0"/>
              <w:jc w:val="both"/>
              <w:rPr>
                <w:rFonts w:ascii="Times New Roman" w:hAnsi="Times New Roman" w:cs="Times New Roman"/>
                <w:sz w:val="24"/>
                <w:szCs w:val="24"/>
              </w:rPr>
            </w:pPr>
          </w:p>
        </w:tc>
      </w:tr>
    </w:tbl>
    <w:p w:rsidR="000367D9" w:rsidRPr="00504FF4" w:rsidRDefault="000367D9" w:rsidP="000367D9">
      <w:pPr>
        <w:spacing w:after="0" w:line="240" w:lineRule="auto"/>
        <w:jc w:val="both"/>
        <w:rPr>
          <w:rFonts w:ascii="Times New Roman" w:hAnsi="Times New Roman" w:cs="Times New Roman"/>
          <w:sz w:val="24"/>
          <w:szCs w:val="24"/>
        </w:rPr>
      </w:pPr>
    </w:p>
    <w:p w:rsidR="000367D9" w:rsidRPr="00504FF4" w:rsidRDefault="000367D9" w:rsidP="008F5CC5">
      <w:pPr>
        <w:pStyle w:val="a7"/>
        <w:numPr>
          <w:ilvl w:val="0"/>
          <w:numId w:val="4"/>
        </w:num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Планирование работы РМО на 2019-2020 учебный год</w:t>
      </w:r>
    </w:p>
    <w:tbl>
      <w:tblPr>
        <w:tblStyle w:val="ad"/>
        <w:tblW w:w="10020" w:type="dxa"/>
        <w:tblInd w:w="720" w:type="dxa"/>
        <w:tblLook w:val="04A0" w:firstRow="1" w:lastRow="0" w:firstColumn="1" w:lastColumn="0" w:noHBand="0" w:noVBand="1"/>
      </w:tblPr>
      <w:tblGrid>
        <w:gridCol w:w="540"/>
        <w:gridCol w:w="2930"/>
        <w:gridCol w:w="1058"/>
        <w:gridCol w:w="2120"/>
        <w:gridCol w:w="3372"/>
      </w:tblGrid>
      <w:tr w:rsidR="000367D9" w:rsidRPr="00504FF4" w:rsidTr="000367D9">
        <w:tc>
          <w:tcPr>
            <w:tcW w:w="540" w:type="dxa"/>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w:t>
            </w: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п/п</w:t>
            </w:r>
          </w:p>
        </w:tc>
        <w:tc>
          <w:tcPr>
            <w:tcW w:w="3021" w:type="dxa"/>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Занятие РМО</w:t>
            </w:r>
          </w:p>
        </w:tc>
        <w:tc>
          <w:tcPr>
            <w:tcW w:w="1072" w:type="dxa"/>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Месяц</w:t>
            </w:r>
          </w:p>
        </w:tc>
        <w:tc>
          <w:tcPr>
            <w:tcW w:w="1843" w:type="dxa"/>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Место</w:t>
            </w:r>
          </w:p>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проведения</w:t>
            </w:r>
          </w:p>
        </w:tc>
        <w:tc>
          <w:tcPr>
            <w:tcW w:w="3544" w:type="dxa"/>
          </w:tcPr>
          <w:p w:rsidR="000367D9" w:rsidRPr="00504FF4" w:rsidRDefault="000367D9" w:rsidP="000367D9">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Тема</w:t>
            </w:r>
          </w:p>
        </w:tc>
      </w:tr>
      <w:tr w:rsidR="000367D9" w:rsidRPr="00504FF4" w:rsidTr="000367D9">
        <w:tc>
          <w:tcPr>
            <w:tcW w:w="540"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w:t>
            </w:r>
          </w:p>
        </w:tc>
        <w:tc>
          <w:tcPr>
            <w:tcW w:w="3021"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Вводное</w:t>
            </w:r>
          </w:p>
        </w:tc>
        <w:tc>
          <w:tcPr>
            <w:tcW w:w="1072" w:type="dxa"/>
          </w:tcPr>
          <w:p w:rsidR="000367D9" w:rsidRPr="00504FF4" w:rsidRDefault="000367D9" w:rsidP="000367D9">
            <w:pPr>
              <w:pStyle w:val="a7"/>
              <w:ind w:left="0"/>
              <w:jc w:val="both"/>
              <w:rPr>
                <w:rFonts w:ascii="Times New Roman" w:hAnsi="Times New Roman" w:cs="Times New Roman"/>
                <w:sz w:val="24"/>
                <w:szCs w:val="24"/>
              </w:rPr>
            </w:pPr>
          </w:p>
        </w:tc>
        <w:tc>
          <w:tcPr>
            <w:tcW w:w="1843"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b/>
                <w:sz w:val="24"/>
                <w:szCs w:val="24"/>
              </w:rPr>
              <w:t>Супоневская СОШ № 2</w:t>
            </w:r>
          </w:p>
        </w:tc>
        <w:tc>
          <w:tcPr>
            <w:tcW w:w="3544"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w:t>
            </w:r>
          </w:p>
        </w:tc>
      </w:tr>
      <w:tr w:rsidR="000367D9" w:rsidRPr="00504FF4" w:rsidTr="000367D9">
        <w:tc>
          <w:tcPr>
            <w:tcW w:w="540"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2</w:t>
            </w:r>
          </w:p>
        </w:tc>
        <w:tc>
          <w:tcPr>
            <w:tcW w:w="302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color w:val="000000"/>
                <w:sz w:val="24"/>
                <w:szCs w:val="24"/>
              </w:rPr>
              <w:t>Семинар-практикум для учителей малокомплектных школ</w:t>
            </w:r>
          </w:p>
        </w:tc>
        <w:tc>
          <w:tcPr>
            <w:tcW w:w="1072"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color w:val="000000"/>
                <w:sz w:val="24"/>
                <w:szCs w:val="24"/>
              </w:rPr>
              <w:t>ноябрь</w:t>
            </w:r>
          </w:p>
        </w:tc>
        <w:tc>
          <w:tcPr>
            <w:tcW w:w="1843"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b/>
                <w:sz w:val="24"/>
                <w:szCs w:val="24"/>
              </w:rPr>
              <w:t>Малополпинская СОШ</w:t>
            </w:r>
          </w:p>
        </w:tc>
        <w:tc>
          <w:tcPr>
            <w:tcW w:w="3544" w:type="dxa"/>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color w:val="000000"/>
                <w:sz w:val="24"/>
                <w:szCs w:val="24"/>
              </w:rPr>
              <w:t>Система работы учителей начальных классов по формированию читательской компетенции на уроках и во внеурочной деятельности.</w:t>
            </w:r>
          </w:p>
        </w:tc>
      </w:tr>
      <w:tr w:rsidR="000367D9" w:rsidRPr="00504FF4" w:rsidTr="000367D9">
        <w:tc>
          <w:tcPr>
            <w:tcW w:w="540"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3</w:t>
            </w:r>
          </w:p>
        </w:tc>
        <w:tc>
          <w:tcPr>
            <w:tcW w:w="3021" w:type="dxa"/>
          </w:tcPr>
          <w:p w:rsidR="000367D9" w:rsidRPr="00504FF4" w:rsidRDefault="000367D9" w:rsidP="000367D9">
            <w:pPr>
              <w:pStyle w:val="a7"/>
              <w:ind w:left="0"/>
              <w:rPr>
                <w:rFonts w:ascii="Times New Roman" w:hAnsi="Times New Roman" w:cs="Times New Roman"/>
                <w:sz w:val="24"/>
                <w:szCs w:val="24"/>
              </w:rPr>
            </w:pPr>
            <w:r w:rsidRPr="00504FF4">
              <w:rPr>
                <w:rFonts w:ascii="Times New Roman" w:hAnsi="Times New Roman" w:cs="Times New Roman"/>
                <w:sz w:val="24"/>
                <w:szCs w:val="24"/>
              </w:rPr>
              <w:t>Семинар-практикум / мастер-класс / другое</w:t>
            </w:r>
          </w:p>
        </w:tc>
        <w:tc>
          <w:tcPr>
            <w:tcW w:w="1072" w:type="dxa"/>
          </w:tcPr>
          <w:p w:rsidR="000367D9" w:rsidRPr="00504FF4" w:rsidRDefault="000367D9" w:rsidP="000367D9">
            <w:pPr>
              <w:pStyle w:val="a7"/>
              <w:ind w:left="0"/>
              <w:jc w:val="both"/>
              <w:rPr>
                <w:rFonts w:ascii="Times New Roman" w:hAnsi="Times New Roman" w:cs="Times New Roman"/>
                <w:sz w:val="24"/>
                <w:szCs w:val="24"/>
              </w:rPr>
            </w:pPr>
          </w:p>
        </w:tc>
        <w:tc>
          <w:tcPr>
            <w:tcW w:w="1843" w:type="dxa"/>
          </w:tcPr>
          <w:p w:rsidR="000367D9" w:rsidRPr="00504FF4" w:rsidRDefault="000367D9" w:rsidP="000367D9">
            <w:pPr>
              <w:pStyle w:val="a7"/>
              <w:ind w:left="0"/>
              <w:jc w:val="both"/>
              <w:rPr>
                <w:rFonts w:ascii="Times New Roman" w:hAnsi="Times New Roman" w:cs="Times New Roman"/>
                <w:sz w:val="24"/>
                <w:szCs w:val="24"/>
              </w:rPr>
            </w:pPr>
          </w:p>
        </w:tc>
        <w:tc>
          <w:tcPr>
            <w:tcW w:w="3544" w:type="dxa"/>
          </w:tcPr>
          <w:p w:rsidR="000367D9" w:rsidRPr="00504FF4" w:rsidRDefault="000367D9" w:rsidP="000367D9">
            <w:pPr>
              <w:rPr>
                <w:rFonts w:ascii="Times New Roman" w:hAnsi="Times New Roman" w:cs="Times New Roman"/>
                <w:sz w:val="24"/>
                <w:szCs w:val="24"/>
              </w:rPr>
            </w:pPr>
            <w:r w:rsidRPr="00504FF4">
              <w:rPr>
                <w:rFonts w:ascii="Times New Roman" w:hAnsi="Times New Roman" w:cs="Times New Roman"/>
                <w:color w:val="000000"/>
                <w:sz w:val="24"/>
                <w:szCs w:val="24"/>
              </w:rPr>
              <w:t>.</w:t>
            </w:r>
          </w:p>
        </w:tc>
      </w:tr>
      <w:tr w:rsidR="000367D9" w:rsidRPr="00504FF4" w:rsidTr="000367D9">
        <w:tc>
          <w:tcPr>
            <w:tcW w:w="540"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4</w:t>
            </w:r>
          </w:p>
        </w:tc>
        <w:tc>
          <w:tcPr>
            <w:tcW w:w="3021" w:type="dxa"/>
          </w:tcPr>
          <w:p w:rsidR="000367D9" w:rsidRPr="00504FF4" w:rsidRDefault="000367D9" w:rsidP="000367D9">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Итоговое </w:t>
            </w:r>
          </w:p>
        </w:tc>
        <w:tc>
          <w:tcPr>
            <w:tcW w:w="1072" w:type="dxa"/>
          </w:tcPr>
          <w:p w:rsidR="000367D9" w:rsidRPr="00504FF4" w:rsidRDefault="000367D9" w:rsidP="000367D9">
            <w:pPr>
              <w:pStyle w:val="a7"/>
              <w:ind w:left="0"/>
              <w:jc w:val="both"/>
              <w:rPr>
                <w:rFonts w:ascii="Times New Roman" w:hAnsi="Times New Roman" w:cs="Times New Roman"/>
                <w:sz w:val="24"/>
                <w:szCs w:val="24"/>
              </w:rPr>
            </w:pPr>
          </w:p>
        </w:tc>
        <w:tc>
          <w:tcPr>
            <w:tcW w:w="1843" w:type="dxa"/>
          </w:tcPr>
          <w:p w:rsidR="000367D9" w:rsidRPr="00504FF4" w:rsidRDefault="000367D9" w:rsidP="000367D9">
            <w:pPr>
              <w:pStyle w:val="a7"/>
              <w:ind w:left="0"/>
              <w:jc w:val="both"/>
              <w:rPr>
                <w:rFonts w:ascii="Times New Roman" w:hAnsi="Times New Roman" w:cs="Times New Roman"/>
                <w:sz w:val="24"/>
                <w:szCs w:val="24"/>
              </w:rPr>
            </w:pPr>
          </w:p>
        </w:tc>
        <w:tc>
          <w:tcPr>
            <w:tcW w:w="3544" w:type="dxa"/>
          </w:tcPr>
          <w:p w:rsidR="000367D9" w:rsidRPr="00504FF4" w:rsidRDefault="000367D9" w:rsidP="000367D9">
            <w:pPr>
              <w:pStyle w:val="a7"/>
              <w:ind w:left="0"/>
              <w:jc w:val="both"/>
              <w:rPr>
                <w:rFonts w:ascii="Times New Roman" w:hAnsi="Times New Roman" w:cs="Times New Roman"/>
                <w:sz w:val="24"/>
                <w:szCs w:val="24"/>
              </w:rPr>
            </w:pPr>
          </w:p>
        </w:tc>
      </w:tr>
    </w:tbl>
    <w:p w:rsidR="000367D9" w:rsidRPr="00504FF4" w:rsidRDefault="000367D9" w:rsidP="000367D9">
      <w:pPr>
        <w:rPr>
          <w:rFonts w:ascii="Times New Roman" w:hAnsi="Times New Roman" w:cs="Times New Roman"/>
          <w:sz w:val="24"/>
          <w:szCs w:val="24"/>
        </w:rPr>
      </w:pPr>
    </w:p>
    <w:p w:rsidR="00390C65" w:rsidRPr="00504FF4" w:rsidRDefault="00390C65" w:rsidP="00C046B1">
      <w:pPr>
        <w:rPr>
          <w:rFonts w:ascii="Times New Roman" w:hAnsi="Times New Roman" w:cs="Times New Roman"/>
          <w:color w:val="FF0000"/>
          <w:sz w:val="24"/>
          <w:szCs w:val="24"/>
        </w:rPr>
      </w:pPr>
    </w:p>
    <w:p w:rsidR="00844076" w:rsidRPr="00504FF4" w:rsidRDefault="00844076" w:rsidP="001E3406">
      <w:pPr>
        <w:spacing w:after="0" w:line="240" w:lineRule="auto"/>
        <w:jc w:val="both"/>
        <w:rPr>
          <w:rFonts w:ascii="Times New Roman" w:hAnsi="Times New Roman" w:cs="Times New Roman"/>
          <w:b/>
          <w:color w:val="FF0000"/>
          <w:sz w:val="24"/>
          <w:szCs w:val="24"/>
        </w:rPr>
      </w:pPr>
    </w:p>
    <w:p w:rsidR="00C22DD1" w:rsidRPr="00504FF4" w:rsidRDefault="00E1660F" w:rsidP="00C22DD1">
      <w:pPr>
        <w:rPr>
          <w:rFonts w:ascii="Times New Roman" w:eastAsia="Times New Roman" w:hAnsi="Times New Roman" w:cs="Times New Roman"/>
          <w:sz w:val="24"/>
          <w:szCs w:val="24"/>
          <w:u w:val="single"/>
        </w:rPr>
      </w:pPr>
      <w:r w:rsidRPr="00504FF4">
        <w:rPr>
          <w:rFonts w:ascii="Times New Roman" w:hAnsi="Times New Roman" w:cs="Times New Roman"/>
          <w:b/>
          <w:sz w:val="24"/>
          <w:szCs w:val="24"/>
        </w:rPr>
        <w:t>8.</w:t>
      </w:r>
      <w:r w:rsidR="00C22DD1" w:rsidRPr="00504FF4">
        <w:rPr>
          <w:rFonts w:ascii="Times New Roman" w:hAnsi="Times New Roman" w:cs="Times New Roman"/>
          <w:b/>
          <w:sz w:val="24"/>
          <w:szCs w:val="24"/>
        </w:rPr>
        <w:t>3</w:t>
      </w:r>
      <w:r w:rsidRPr="00504FF4">
        <w:rPr>
          <w:rFonts w:ascii="Times New Roman" w:hAnsi="Times New Roman" w:cs="Times New Roman"/>
          <w:b/>
          <w:sz w:val="24"/>
          <w:szCs w:val="24"/>
        </w:rPr>
        <w:t>.</w:t>
      </w:r>
      <w:r w:rsidR="006C155F" w:rsidRPr="00504FF4">
        <w:rPr>
          <w:rFonts w:ascii="Times New Roman" w:hAnsi="Times New Roman" w:cs="Times New Roman"/>
          <w:b/>
          <w:sz w:val="24"/>
          <w:szCs w:val="24"/>
        </w:rPr>
        <w:t xml:space="preserve"> Анализ работы РМО учителей математики Брянского района</w:t>
      </w:r>
      <w:r w:rsidR="00C0096F" w:rsidRPr="00504FF4">
        <w:rPr>
          <w:rFonts w:ascii="Times New Roman" w:hAnsi="Times New Roman" w:cs="Times New Roman"/>
          <w:b/>
          <w:sz w:val="24"/>
          <w:szCs w:val="24"/>
        </w:rPr>
        <w:t xml:space="preserve"> </w:t>
      </w:r>
      <w:r w:rsidR="006C155F" w:rsidRPr="00504FF4">
        <w:rPr>
          <w:rFonts w:ascii="Times New Roman" w:hAnsi="Times New Roman" w:cs="Times New Roman"/>
          <w:b/>
          <w:sz w:val="24"/>
          <w:szCs w:val="24"/>
        </w:rPr>
        <w:t>за 201</w:t>
      </w:r>
      <w:r w:rsidR="005961FC" w:rsidRPr="00504FF4">
        <w:rPr>
          <w:rFonts w:ascii="Times New Roman" w:hAnsi="Times New Roman" w:cs="Times New Roman"/>
          <w:b/>
          <w:sz w:val="24"/>
          <w:szCs w:val="24"/>
        </w:rPr>
        <w:t>7</w:t>
      </w:r>
      <w:r w:rsidR="006C155F" w:rsidRPr="00504FF4">
        <w:rPr>
          <w:rFonts w:ascii="Times New Roman" w:hAnsi="Times New Roman" w:cs="Times New Roman"/>
          <w:b/>
          <w:sz w:val="24"/>
          <w:szCs w:val="24"/>
        </w:rPr>
        <w:t xml:space="preserve"> – 201</w:t>
      </w:r>
      <w:r w:rsidR="005961FC" w:rsidRPr="00504FF4">
        <w:rPr>
          <w:rFonts w:ascii="Times New Roman" w:hAnsi="Times New Roman" w:cs="Times New Roman"/>
          <w:b/>
          <w:sz w:val="24"/>
          <w:szCs w:val="24"/>
        </w:rPr>
        <w:t>8</w:t>
      </w:r>
      <w:r w:rsidR="006C155F" w:rsidRPr="00504FF4">
        <w:rPr>
          <w:rFonts w:ascii="Times New Roman" w:hAnsi="Times New Roman" w:cs="Times New Roman"/>
          <w:b/>
          <w:sz w:val="24"/>
          <w:szCs w:val="24"/>
        </w:rPr>
        <w:t xml:space="preserve"> учебный год.</w:t>
      </w:r>
      <w:r w:rsidR="006C155F" w:rsidRPr="00504FF4">
        <w:rPr>
          <w:rFonts w:ascii="Times New Roman" w:hAnsi="Times New Roman" w:cs="Times New Roman"/>
          <w:i/>
          <w:sz w:val="24"/>
          <w:szCs w:val="24"/>
        </w:rPr>
        <w:t xml:space="preserve">  </w:t>
      </w:r>
      <w:r w:rsidR="00C22DD1" w:rsidRPr="00504FF4">
        <w:rPr>
          <w:rFonts w:ascii="Times New Roman" w:eastAsia="Times New Roman" w:hAnsi="Times New Roman" w:cs="Times New Roman"/>
          <w:sz w:val="24"/>
          <w:szCs w:val="24"/>
        </w:rPr>
        <w:t xml:space="preserve">Руководитель </w:t>
      </w:r>
      <w:r w:rsidR="00C22DD1" w:rsidRPr="00504FF4">
        <w:rPr>
          <w:rFonts w:ascii="Times New Roman" w:eastAsia="Times New Roman" w:hAnsi="Times New Roman" w:cs="Times New Roman"/>
          <w:sz w:val="24"/>
          <w:szCs w:val="24"/>
          <w:u w:val="single"/>
        </w:rPr>
        <w:t>Козина Елена Николаевна, учитель математики высшей квалификационной категории МБОУ «Лицей № 1 Брянского района»</w:t>
      </w:r>
    </w:p>
    <w:p w:rsidR="00C22DD1" w:rsidRPr="00504FF4" w:rsidRDefault="00C22DD1" w:rsidP="00C22DD1">
      <w:pPr>
        <w:spacing w:after="0" w:line="240" w:lineRule="auto"/>
        <w:ind w:firstLine="567"/>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Обновление образования требует от педагогов знания тенденций инновационных изменений в системе современного образования, отличий традиционной, развивающей и личностно-ориентированной систем обучения; понимания сущности педагогической технологии; знания интерактивных форм и методов обучения; владения технологиями целеполагания, проектирования, диагностирования, проектирования оптимальной авторской методической системы, развитых дидактических, рефлексивных, проектировочных, диагностических умений; умения анализировать и оценивать свой индивидуальный стиль, а также особенности и эффективность применяемых педагогических технологий и собственной педагогической деятельности в целом.</w:t>
      </w:r>
    </w:p>
    <w:p w:rsidR="00C22DD1" w:rsidRPr="00504FF4" w:rsidRDefault="00C22DD1" w:rsidP="00C22DD1">
      <w:pPr>
        <w:spacing w:after="0" w:line="240" w:lineRule="auto"/>
        <w:ind w:firstLine="709"/>
        <w:rPr>
          <w:rFonts w:ascii="Times New Roman" w:eastAsia="Times New Roman" w:hAnsi="Times New Roman" w:cs="Times New Roman"/>
          <w:i/>
          <w:sz w:val="24"/>
          <w:szCs w:val="24"/>
        </w:rPr>
      </w:pPr>
      <w:r w:rsidRPr="00504FF4">
        <w:rPr>
          <w:rFonts w:ascii="Times New Roman" w:eastAsia="Times New Roman" w:hAnsi="Times New Roman" w:cs="Times New Roman"/>
          <w:sz w:val="24"/>
          <w:szCs w:val="24"/>
        </w:rPr>
        <w:t xml:space="preserve">Работа районного методического объединения учителей математики была направлена на реализацию темы </w:t>
      </w:r>
      <w:r w:rsidRPr="00504FF4">
        <w:rPr>
          <w:rFonts w:ascii="Times New Roman" w:eastAsia="Times New Roman" w:hAnsi="Times New Roman" w:cs="Times New Roman"/>
          <w:i/>
          <w:sz w:val="24"/>
          <w:szCs w:val="24"/>
        </w:rPr>
        <w:t>"Комплексное использование современных подходов к организации учебно-воспитательного процесса с целью развития  способностей учащихся в рамках внедрения ФГОС ООО".</w:t>
      </w:r>
    </w:p>
    <w:p w:rsidR="00C22DD1" w:rsidRPr="00504FF4" w:rsidRDefault="00C22DD1" w:rsidP="00C22DD1">
      <w:pPr>
        <w:spacing w:after="0" w:line="240" w:lineRule="auto"/>
        <w:ind w:firstLine="142"/>
        <w:rPr>
          <w:rFonts w:ascii="Times New Roman" w:eastAsia="Times New Roman" w:hAnsi="Times New Roman" w:cs="Times New Roman"/>
          <w:b/>
          <w:bCs/>
          <w:i/>
          <w:iCs/>
          <w:sz w:val="24"/>
          <w:szCs w:val="24"/>
        </w:rPr>
      </w:pPr>
      <w:r w:rsidRPr="00504FF4">
        <w:rPr>
          <w:rFonts w:ascii="Times New Roman" w:eastAsia="Times New Roman" w:hAnsi="Times New Roman" w:cs="Times New Roman"/>
          <w:b/>
          <w:bCs/>
          <w:i/>
          <w:iCs/>
          <w:color w:val="1F497D"/>
          <w:sz w:val="24"/>
          <w:szCs w:val="24"/>
        </w:rPr>
        <w:t>2.</w:t>
      </w:r>
      <w:r w:rsidRPr="00504FF4">
        <w:rPr>
          <w:rFonts w:ascii="Times New Roman" w:eastAsia="Times New Roman" w:hAnsi="Times New Roman" w:cs="Times New Roman"/>
          <w:b/>
          <w:bCs/>
          <w:i/>
          <w:iCs/>
          <w:sz w:val="24"/>
          <w:szCs w:val="24"/>
        </w:rPr>
        <w:t xml:space="preserve"> </w:t>
      </w:r>
      <w:r w:rsidRPr="00504FF4">
        <w:rPr>
          <w:rFonts w:ascii="Times New Roman" w:eastAsia="Times New Roman" w:hAnsi="Times New Roman" w:cs="Times New Roman"/>
          <w:b/>
          <w:bCs/>
          <w:i/>
          <w:iCs/>
          <w:color w:val="0000FF"/>
          <w:sz w:val="24"/>
          <w:szCs w:val="24"/>
        </w:rPr>
        <w:t>Кадровый состав: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3486"/>
        <w:gridCol w:w="1940"/>
        <w:gridCol w:w="2880"/>
      </w:tblGrid>
      <w:tr w:rsidR="00C22DD1" w:rsidRPr="00504FF4" w:rsidTr="00C22DD1">
        <w:tc>
          <w:tcPr>
            <w:tcW w:w="1617" w:type="dxa"/>
          </w:tcPr>
          <w:p w:rsidR="00C22DD1" w:rsidRPr="00504FF4" w:rsidRDefault="00C22DD1" w:rsidP="00C22DD1">
            <w:pPr>
              <w:spacing w:after="0" w:line="240" w:lineRule="auto"/>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Количество</w:t>
            </w:r>
          </w:p>
        </w:tc>
        <w:tc>
          <w:tcPr>
            <w:tcW w:w="3486" w:type="dxa"/>
          </w:tcPr>
          <w:p w:rsidR="00C22DD1" w:rsidRPr="00504FF4" w:rsidRDefault="00C22DD1" w:rsidP="00C22DD1">
            <w:pPr>
              <w:spacing w:after="0" w:line="240" w:lineRule="auto"/>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Педагогический состав</w:t>
            </w:r>
          </w:p>
        </w:tc>
        <w:tc>
          <w:tcPr>
            <w:tcW w:w="1940" w:type="dxa"/>
          </w:tcPr>
          <w:p w:rsidR="00C22DD1" w:rsidRPr="00504FF4" w:rsidRDefault="00C22DD1" w:rsidP="00C22DD1">
            <w:pPr>
              <w:spacing w:after="0" w:line="240" w:lineRule="auto"/>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Уровень квалификации</w:t>
            </w:r>
          </w:p>
        </w:tc>
        <w:tc>
          <w:tcPr>
            <w:tcW w:w="2880" w:type="dxa"/>
          </w:tcPr>
          <w:p w:rsidR="00C22DD1" w:rsidRPr="00504FF4" w:rsidRDefault="00C22DD1" w:rsidP="00C22DD1">
            <w:pPr>
              <w:spacing w:after="0" w:line="240" w:lineRule="auto"/>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Повышение квалификации</w:t>
            </w:r>
          </w:p>
        </w:tc>
      </w:tr>
      <w:tr w:rsidR="00C22DD1" w:rsidRPr="00504FF4" w:rsidTr="00C22DD1">
        <w:tc>
          <w:tcPr>
            <w:tcW w:w="1617" w:type="dxa"/>
          </w:tcPr>
          <w:p w:rsidR="00C22DD1" w:rsidRPr="00504FF4" w:rsidRDefault="00C22DD1" w:rsidP="00C22DD1">
            <w:pPr>
              <w:spacing w:after="0" w:line="240" w:lineRule="auto"/>
              <w:jc w:val="center"/>
              <w:rPr>
                <w:rFonts w:ascii="Times New Roman" w:eastAsia="Times New Roman" w:hAnsi="Times New Roman" w:cs="Times New Roman"/>
                <w:sz w:val="24"/>
                <w:szCs w:val="24"/>
              </w:rPr>
            </w:pPr>
          </w:p>
          <w:p w:rsidR="00C22DD1" w:rsidRPr="00504FF4" w:rsidRDefault="00C22DD1" w:rsidP="00C22DD1">
            <w:pPr>
              <w:spacing w:after="0" w:line="240" w:lineRule="auto"/>
              <w:jc w:val="center"/>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54 учителя</w:t>
            </w:r>
          </w:p>
        </w:tc>
        <w:tc>
          <w:tcPr>
            <w:tcW w:w="3486" w:type="dxa"/>
          </w:tcPr>
          <w:p w:rsidR="00C22DD1" w:rsidRPr="00504FF4" w:rsidRDefault="00C22DD1" w:rsidP="00C22DD1">
            <w:pPr>
              <w:spacing w:after="0" w:line="240" w:lineRule="auto"/>
              <w:rPr>
                <w:rFonts w:ascii="Times New Roman" w:eastAsia="Times New Roman" w:hAnsi="Times New Roman" w:cs="Times New Roman"/>
                <w:b/>
                <w:sz w:val="24"/>
                <w:szCs w:val="24"/>
              </w:rPr>
            </w:pPr>
            <w:r w:rsidRPr="00504FF4">
              <w:rPr>
                <w:rFonts w:ascii="Times New Roman" w:eastAsia="Times New Roman" w:hAnsi="Times New Roman" w:cs="Times New Roman"/>
                <w:sz w:val="24"/>
                <w:szCs w:val="24"/>
              </w:rPr>
              <w:t xml:space="preserve">Учителя - </w:t>
            </w:r>
            <w:r w:rsidRPr="00504FF4">
              <w:rPr>
                <w:rFonts w:ascii="Times New Roman" w:eastAsia="Times New Roman" w:hAnsi="Times New Roman" w:cs="Times New Roman"/>
                <w:b/>
                <w:color w:val="FF0000"/>
                <w:sz w:val="24"/>
                <w:szCs w:val="24"/>
              </w:rPr>
              <w:t>54</w:t>
            </w: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Из них:</w:t>
            </w: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молодые специалисты - </w:t>
            </w:r>
            <w:r w:rsidRPr="00504FF4">
              <w:rPr>
                <w:rFonts w:ascii="Times New Roman" w:eastAsia="Times New Roman" w:hAnsi="Times New Roman" w:cs="Times New Roman"/>
                <w:b/>
                <w:color w:val="FF0000"/>
                <w:sz w:val="24"/>
                <w:szCs w:val="24"/>
              </w:rPr>
              <w:t>4</w:t>
            </w: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пенсионеры - </w:t>
            </w:r>
            <w:r w:rsidRPr="00504FF4">
              <w:rPr>
                <w:rFonts w:ascii="Times New Roman" w:eastAsia="Times New Roman" w:hAnsi="Times New Roman" w:cs="Times New Roman"/>
                <w:b/>
                <w:color w:val="FF0000"/>
                <w:sz w:val="24"/>
                <w:szCs w:val="24"/>
              </w:rPr>
              <w:t>20</w:t>
            </w:r>
          </w:p>
        </w:tc>
        <w:tc>
          <w:tcPr>
            <w:tcW w:w="1940"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Высшая - </w:t>
            </w:r>
            <w:r w:rsidRPr="00504FF4">
              <w:rPr>
                <w:rFonts w:ascii="Times New Roman" w:eastAsia="Times New Roman" w:hAnsi="Times New Roman" w:cs="Times New Roman"/>
                <w:b/>
                <w:color w:val="FF0000"/>
                <w:sz w:val="24"/>
                <w:szCs w:val="24"/>
              </w:rPr>
              <w:t>16</w:t>
            </w: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Первая - </w:t>
            </w:r>
            <w:r w:rsidRPr="00504FF4">
              <w:rPr>
                <w:rFonts w:ascii="Times New Roman" w:eastAsia="Times New Roman" w:hAnsi="Times New Roman" w:cs="Times New Roman"/>
                <w:b/>
                <w:color w:val="FF0000"/>
                <w:sz w:val="24"/>
                <w:szCs w:val="24"/>
              </w:rPr>
              <w:t>26</w:t>
            </w: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СЗД - </w:t>
            </w:r>
            <w:r w:rsidRPr="00504FF4">
              <w:rPr>
                <w:rFonts w:ascii="Times New Roman" w:eastAsia="Times New Roman" w:hAnsi="Times New Roman" w:cs="Times New Roman"/>
                <w:b/>
                <w:color w:val="FF0000"/>
                <w:sz w:val="24"/>
                <w:szCs w:val="24"/>
              </w:rPr>
              <w:t>8</w:t>
            </w:r>
          </w:p>
        </w:tc>
        <w:tc>
          <w:tcPr>
            <w:tcW w:w="2880"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2018г. – 10 учителей</w:t>
            </w: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2017г. – </w:t>
            </w:r>
            <w:r w:rsidRPr="00504FF4">
              <w:rPr>
                <w:rFonts w:ascii="Times New Roman" w:eastAsia="Times New Roman" w:hAnsi="Times New Roman" w:cs="Times New Roman"/>
                <w:b/>
                <w:color w:val="FF0000"/>
                <w:sz w:val="24"/>
                <w:szCs w:val="24"/>
              </w:rPr>
              <w:t>11</w:t>
            </w:r>
            <w:r w:rsidRPr="00504FF4">
              <w:rPr>
                <w:rFonts w:ascii="Times New Roman" w:eastAsia="Times New Roman" w:hAnsi="Times New Roman" w:cs="Times New Roman"/>
                <w:sz w:val="24"/>
                <w:szCs w:val="24"/>
              </w:rPr>
              <w:t xml:space="preserve"> учителей</w:t>
            </w: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2016г. – </w:t>
            </w:r>
            <w:r w:rsidRPr="00504FF4">
              <w:rPr>
                <w:rFonts w:ascii="Times New Roman" w:eastAsia="Times New Roman" w:hAnsi="Times New Roman" w:cs="Times New Roman"/>
                <w:b/>
                <w:color w:val="FF0000"/>
                <w:sz w:val="24"/>
                <w:szCs w:val="24"/>
              </w:rPr>
              <w:t xml:space="preserve">13 </w:t>
            </w:r>
            <w:r w:rsidRPr="00504FF4">
              <w:rPr>
                <w:rFonts w:ascii="Times New Roman" w:eastAsia="Times New Roman" w:hAnsi="Times New Roman" w:cs="Times New Roman"/>
                <w:sz w:val="24"/>
                <w:szCs w:val="24"/>
              </w:rPr>
              <w:t>учителей</w:t>
            </w: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2015г. – </w:t>
            </w:r>
            <w:r w:rsidRPr="00504FF4">
              <w:rPr>
                <w:rFonts w:ascii="Times New Roman" w:eastAsia="Times New Roman" w:hAnsi="Times New Roman" w:cs="Times New Roman"/>
                <w:b/>
                <w:color w:val="FF0000"/>
                <w:sz w:val="24"/>
                <w:szCs w:val="24"/>
              </w:rPr>
              <w:t>11</w:t>
            </w:r>
            <w:r w:rsidRPr="00504FF4">
              <w:rPr>
                <w:rFonts w:ascii="Times New Roman" w:eastAsia="Times New Roman" w:hAnsi="Times New Roman" w:cs="Times New Roman"/>
                <w:sz w:val="24"/>
                <w:szCs w:val="24"/>
              </w:rPr>
              <w:t xml:space="preserve"> учителей</w:t>
            </w:r>
          </w:p>
        </w:tc>
      </w:tr>
    </w:tbl>
    <w:p w:rsidR="00C22DD1" w:rsidRPr="00504FF4" w:rsidRDefault="00C22DD1" w:rsidP="00F30E00">
      <w:pPr>
        <w:spacing w:after="0" w:line="240" w:lineRule="auto"/>
        <w:ind w:firstLine="709"/>
        <w:jc w:val="both"/>
        <w:rPr>
          <w:rFonts w:ascii="Times New Roman" w:eastAsia="Times New Roman" w:hAnsi="Times New Roman" w:cs="Times New Roman"/>
          <w:bCs/>
          <w:sz w:val="24"/>
          <w:szCs w:val="24"/>
        </w:rPr>
      </w:pPr>
      <w:r w:rsidRPr="00504FF4">
        <w:rPr>
          <w:rFonts w:ascii="Times New Roman" w:eastAsia="Times New Roman" w:hAnsi="Times New Roman" w:cs="Times New Roman"/>
          <w:bCs/>
          <w:sz w:val="24"/>
          <w:szCs w:val="24"/>
        </w:rPr>
        <w:t xml:space="preserve">Анализ кадрового состава РМО учителей математики свидетельствует о том, что стаж работы и уровень квалификации позволяют говорить о должной профессиональной подготовке. </w:t>
      </w:r>
    </w:p>
    <w:p w:rsidR="00C22DD1" w:rsidRPr="00504FF4" w:rsidRDefault="00C22DD1" w:rsidP="00F30E00">
      <w:pPr>
        <w:autoSpaceDE w:val="0"/>
        <w:autoSpaceDN w:val="0"/>
        <w:adjustRightInd w:val="0"/>
        <w:spacing w:after="0" w:line="240" w:lineRule="auto"/>
        <w:jc w:val="both"/>
        <w:rPr>
          <w:rFonts w:ascii="Times New Roman" w:eastAsia="Times New Roman" w:hAnsi="Times New Roman" w:cs="Times New Roman"/>
          <w:bCs/>
          <w:sz w:val="24"/>
          <w:szCs w:val="24"/>
        </w:rPr>
      </w:pPr>
      <w:r w:rsidRPr="00504FF4">
        <w:rPr>
          <w:rFonts w:ascii="Times New Roman" w:eastAsia="Times New Roman" w:hAnsi="Times New Roman" w:cs="Times New Roman"/>
          <w:bCs/>
          <w:sz w:val="24"/>
          <w:szCs w:val="24"/>
        </w:rPr>
        <w:t xml:space="preserve">Учителя математики района курсовую подготовку проходили через очные, заочные  и дистанционные курсы, это говорит о том, что педагоги на высоком уровне осваивают информационно-коммуникационные технологии. </w:t>
      </w:r>
    </w:p>
    <w:p w:rsidR="00C22DD1" w:rsidRPr="00504FF4" w:rsidRDefault="00C22DD1" w:rsidP="00F30E00">
      <w:pPr>
        <w:autoSpaceDE w:val="0"/>
        <w:autoSpaceDN w:val="0"/>
        <w:adjustRightInd w:val="0"/>
        <w:spacing w:after="0" w:line="240" w:lineRule="auto"/>
        <w:jc w:val="both"/>
        <w:rPr>
          <w:rFonts w:ascii="Times New Roman" w:eastAsia="Times New Roman" w:hAnsi="Times New Roman" w:cs="Times New Roman"/>
          <w:bCs/>
          <w:sz w:val="24"/>
          <w:szCs w:val="24"/>
        </w:rPr>
      </w:pPr>
      <w:r w:rsidRPr="00504FF4">
        <w:rPr>
          <w:rFonts w:ascii="Times New Roman" w:eastAsia="Times New Roman" w:hAnsi="Times New Roman" w:cs="Times New Roman"/>
          <w:bCs/>
          <w:sz w:val="24"/>
          <w:szCs w:val="24"/>
        </w:rPr>
        <w:t>Однако, как видно из таблицы, 21% учителей математики уже более 3-х лет не были на курсах повышения квалификации, следовательно, в следующем учебном году этот пробел следует устранить. 43% учителей математики района составляют учителя-пенсионеры, причем, из них- 6 учителей имеют соответствие занимаемой должности. Молодые специалисты – 6 педагогов (это 11%): Коробкова Валерия Игоревна (Гимназия №1), Чуева Анастасия Владимировна (Глинищевская СОШ), Кочергина Алла Николаевна (Лицей №1 Брянского района), Руденко Наталья Романовна (Нетьинская СОШ им.Ю.Лёвкина), Карпейкина Инна Игоревна (Новосельская СОШ), Шалатов Сергей Николаевич (Снежская гимназия).</w:t>
      </w:r>
    </w:p>
    <w:p w:rsidR="00C22DD1" w:rsidRPr="00504FF4" w:rsidRDefault="00C22DD1" w:rsidP="00F30E00">
      <w:pPr>
        <w:autoSpaceDE w:val="0"/>
        <w:autoSpaceDN w:val="0"/>
        <w:adjustRightInd w:val="0"/>
        <w:spacing w:after="0" w:line="240" w:lineRule="auto"/>
        <w:jc w:val="both"/>
        <w:rPr>
          <w:rFonts w:ascii="Times New Roman" w:eastAsia="Times New Roman" w:hAnsi="Times New Roman" w:cs="Times New Roman"/>
          <w:bCs/>
          <w:sz w:val="24"/>
          <w:szCs w:val="24"/>
        </w:rPr>
      </w:pPr>
      <w:r w:rsidRPr="00504FF4">
        <w:rPr>
          <w:rFonts w:ascii="Times New Roman" w:eastAsia="Times New Roman" w:hAnsi="Times New Roman" w:cs="Times New Roman"/>
          <w:bCs/>
          <w:sz w:val="24"/>
          <w:szCs w:val="24"/>
        </w:rPr>
        <w:t>В 2016 году прошли переаттестацию 4 учителя математики: Платоничева В.С. (СЗД), Семенова Р.И. (1-я кат., Малополпинская СОШ), Коровина И.И. (1-я кат.-Мичуринская СОШ), Мосина Л.И. (1-я кат., Титовская ООШ). В 2015 году - 17 учителей.</w:t>
      </w:r>
    </w:p>
    <w:p w:rsidR="00C22DD1" w:rsidRPr="00504FF4" w:rsidRDefault="00C22DD1" w:rsidP="00C22DD1">
      <w:pPr>
        <w:spacing w:after="0" w:line="240" w:lineRule="auto"/>
        <w:contextualSpacing/>
        <w:jc w:val="both"/>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3. Повышение квалификации. КУРСЫ: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5132"/>
      </w:tblGrid>
      <w:tr w:rsidR="00C22DD1" w:rsidRPr="00504FF4" w:rsidTr="00F30E00">
        <w:tc>
          <w:tcPr>
            <w:tcW w:w="2376" w:type="dxa"/>
          </w:tcPr>
          <w:p w:rsidR="00C22DD1" w:rsidRPr="00504FF4" w:rsidRDefault="00C22DD1" w:rsidP="00C22DD1">
            <w:pPr>
              <w:spacing w:after="0" w:line="240" w:lineRule="auto"/>
              <w:contextualSpacing/>
              <w:jc w:val="both"/>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Школа</w:t>
            </w:r>
          </w:p>
        </w:tc>
        <w:tc>
          <w:tcPr>
            <w:tcW w:w="2410" w:type="dxa"/>
          </w:tcPr>
          <w:p w:rsidR="00C22DD1" w:rsidRPr="00504FF4" w:rsidRDefault="00C22DD1" w:rsidP="00C22DD1">
            <w:pPr>
              <w:spacing w:after="0" w:line="240" w:lineRule="auto"/>
              <w:contextualSpacing/>
              <w:jc w:val="both"/>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Ф.И.О учителя</w:t>
            </w:r>
          </w:p>
        </w:tc>
        <w:tc>
          <w:tcPr>
            <w:tcW w:w="5132" w:type="dxa"/>
          </w:tcPr>
          <w:p w:rsidR="00C22DD1" w:rsidRPr="00504FF4" w:rsidRDefault="00C22DD1" w:rsidP="00C22DD1">
            <w:pPr>
              <w:spacing w:after="0" w:line="240" w:lineRule="auto"/>
              <w:contextualSpacing/>
              <w:jc w:val="both"/>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Темы курсов повышения квалификации, сроки</w:t>
            </w:r>
          </w:p>
        </w:tc>
      </w:tr>
      <w:tr w:rsidR="00C22DD1" w:rsidRPr="00504FF4" w:rsidTr="00F30E00">
        <w:tc>
          <w:tcPr>
            <w:tcW w:w="2376"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Госомская ООШ</w:t>
            </w: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Семенова Раиса Ивановна</w:t>
            </w:r>
          </w:p>
        </w:tc>
        <w:tc>
          <w:tcPr>
            <w:tcW w:w="5132" w:type="dxa"/>
          </w:tcPr>
          <w:p w:rsidR="00C22DD1" w:rsidRPr="00504FF4" w:rsidRDefault="00C22DD1" w:rsidP="00C22DD1">
            <w:pPr>
              <w:spacing w:after="0" w:line="240" w:lineRule="auto"/>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color w:val="000000"/>
                <w:sz w:val="24"/>
                <w:szCs w:val="24"/>
              </w:rPr>
              <w:t>БИПКРО по  программе «Содержание и практические механизмы реализации ФГОС  основного общего образования при преподавании математики» в объёме 24 часов  с27.02 2018 по 02.03.2018.</w:t>
            </w:r>
          </w:p>
        </w:tc>
      </w:tr>
      <w:tr w:rsidR="00C22DD1" w:rsidRPr="00504FF4" w:rsidTr="00F30E00">
        <w:tc>
          <w:tcPr>
            <w:tcW w:w="2376" w:type="dxa"/>
            <w:vMerge w:val="restart"/>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Гимназия №1 Брянского района</w:t>
            </w: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sz w:val="24"/>
                <w:szCs w:val="24"/>
              </w:rPr>
              <w:t>Ефименко Мария Витальевна:</w:t>
            </w:r>
          </w:p>
        </w:tc>
        <w:tc>
          <w:tcPr>
            <w:tcW w:w="5132" w:type="dxa"/>
          </w:tcPr>
          <w:p w:rsidR="00C22DD1" w:rsidRPr="00504FF4" w:rsidRDefault="00C22DD1" w:rsidP="00C22DD1">
            <w:pPr>
              <w:spacing w:after="0" w:line="240" w:lineRule="auto"/>
              <w:ind w:firstLine="318"/>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1) «Содержание и практические механизмы реализации ФГОС основного общего образования при преподавании математики» БИПКРО, 16 часов, 04.02.2019 - 08.02.2019 г.;</w:t>
            </w:r>
          </w:p>
          <w:p w:rsidR="00C22DD1" w:rsidRPr="00504FF4" w:rsidRDefault="00C22DD1" w:rsidP="00C22DD1">
            <w:pPr>
              <w:spacing w:after="0" w:line="240" w:lineRule="auto"/>
              <w:ind w:firstLine="318"/>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2) «Современный урок информатики и физики» БИПКРО, 24 часа, 12.03.2019 – 15.03.2019 г;</w:t>
            </w:r>
          </w:p>
          <w:p w:rsidR="00C22DD1" w:rsidRPr="00504FF4" w:rsidRDefault="00C22DD1" w:rsidP="00C22DD1">
            <w:pPr>
              <w:spacing w:after="0" w:line="240" w:lineRule="auto"/>
              <w:ind w:firstLine="318"/>
              <w:rPr>
                <w:rFonts w:ascii="Times New Roman" w:eastAsia="Calibri" w:hAnsi="Times New Roman" w:cs="Times New Roman"/>
                <w:color w:val="000000"/>
                <w:sz w:val="24"/>
                <w:szCs w:val="24"/>
                <w:lang w:eastAsia="en-US"/>
              </w:rPr>
            </w:pPr>
            <w:r w:rsidRPr="00504FF4">
              <w:rPr>
                <w:rFonts w:ascii="Times New Roman" w:eastAsia="Times New Roman" w:hAnsi="Times New Roman" w:cs="Times New Roman"/>
                <w:color w:val="000000"/>
                <w:sz w:val="24"/>
                <w:szCs w:val="24"/>
              </w:rPr>
              <w:t>3) «Педагогическая деятельность: учитель информатики и ИКТ (информационно-коммуникационные технологии) ИПК, 250 часов, 26.03.2019 – 27. 05. 2019 г.</w:t>
            </w:r>
          </w:p>
        </w:tc>
      </w:tr>
      <w:tr w:rsidR="00C22DD1" w:rsidRPr="00504FF4" w:rsidTr="00F30E00">
        <w:tc>
          <w:tcPr>
            <w:tcW w:w="2376" w:type="dxa"/>
            <w:vMerge/>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tc>
        <w:tc>
          <w:tcPr>
            <w:tcW w:w="2410" w:type="dxa"/>
          </w:tcPr>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Присекина Людмила Петровна;</w:t>
            </w:r>
          </w:p>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Рахманова Елена Григорьевна;</w:t>
            </w:r>
          </w:p>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 xml:space="preserve"> Ефименко Мария Витальевна</w:t>
            </w:r>
          </w:p>
        </w:tc>
        <w:tc>
          <w:tcPr>
            <w:tcW w:w="5132" w:type="dxa"/>
          </w:tcPr>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w:t>
            </w:r>
          </w:p>
        </w:tc>
      </w:tr>
      <w:tr w:rsidR="00C22DD1" w:rsidRPr="00504FF4" w:rsidTr="00F30E00">
        <w:tc>
          <w:tcPr>
            <w:tcW w:w="2376" w:type="dxa"/>
            <w:vMerge/>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color w:val="000000"/>
                <w:sz w:val="24"/>
                <w:szCs w:val="24"/>
              </w:rPr>
              <w:t>Кашарная Людмила Николаевна;</w:t>
            </w:r>
          </w:p>
        </w:tc>
        <w:tc>
          <w:tcPr>
            <w:tcW w:w="5132" w:type="dxa"/>
          </w:tcPr>
          <w:p w:rsidR="00C22DD1" w:rsidRPr="00504FF4" w:rsidRDefault="00C22DD1" w:rsidP="00C22DD1">
            <w:pPr>
              <w:spacing w:after="0" w:line="240" w:lineRule="auto"/>
              <w:jc w:val="both"/>
              <w:rPr>
                <w:rFonts w:ascii="Times New Roman" w:eastAsia="Calibri" w:hAnsi="Times New Roman" w:cs="Times New Roman"/>
                <w:color w:val="000000"/>
                <w:sz w:val="24"/>
                <w:szCs w:val="24"/>
                <w:lang w:eastAsia="en-US"/>
              </w:rPr>
            </w:pPr>
            <w:r w:rsidRPr="00504FF4">
              <w:rPr>
                <w:rFonts w:ascii="Times New Roman" w:eastAsia="Times New Roman" w:hAnsi="Times New Roman" w:cs="Times New Roman"/>
                <w:color w:val="000000"/>
                <w:sz w:val="24"/>
                <w:szCs w:val="24"/>
              </w:rPr>
              <w:t>Кашарная Л.Н.: «Формирование УУД как механизм реализации системно-деятельного подхода в обучении математики», выступление на заседании МО.</w:t>
            </w:r>
          </w:p>
        </w:tc>
      </w:tr>
      <w:tr w:rsidR="00C22DD1" w:rsidRPr="00504FF4" w:rsidTr="00F30E00">
        <w:tc>
          <w:tcPr>
            <w:tcW w:w="2376" w:type="dxa"/>
            <w:vMerge w:val="restart"/>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Лицей №1 Брянского района</w:t>
            </w: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Соловьева Н.А.</w:t>
            </w:r>
          </w:p>
        </w:tc>
        <w:tc>
          <w:tcPr>
            <w:tcW w:w="5132"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С 12.06. 2018 по 19.06.2018 в ОУ Фонд «Педагогический университет «Первое сентября» «Современный взгляд на дидактику общеобразовательной школы в условиях введения новых ФГОС» в объеме 36 часов.</w:t>
            </w:r>
          </w:p>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sz w:val="24"/>
                <w:szCs w:val="24"/>
              </w:rPr>
              <w:t>С 30.06.2018 по 30.09.2018 в «Центре онлайн – обучения Нетология-групп»  «Подготовка учащихся к ЕГЭ по математике: профильный уровень» в объеме 72 часов</w:t>
            </w:r>
            <w:r w:rsidRPr="00504FF4">
              <w:rPr>
                <w:rFonts w:ascii="Times New Roman" w:eastAsia="Times New Roman" w:hAnsi="Times New Roman" w:cs="Times New Roman"/>
                <w:color w:val="000000"/>
                <w:sz w:val="24"/>
                <w:szCs w:val="24"/>
              </w:rPr>
              <w:t xml:space="preserve"> курсы, переподготовка в 2018-2019 уч.году</w:t>
            </w:r>
          </w:p>
        </w:tc>
      </w:tr>
      <w:tr w:rsidR="00C22DD1" w:rsidRPr="00504FF4" w:rsidTr="00F30E00">
        <w:tc>
          <w:tcPr>
            <w:tcW w:w="2376" w:type="dxa"/>
            <w:vMerge/>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Кочергина Т.И.</w:t>
            </w:r>
          </w:p>
        </w:tc>
        <w:tc>
          <w:tcPr>
            <w:tcW w:w="5132"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Московский педагогический Марафон учебных предметов 7 апреля 2019 года День учителя математики-6 часов (Сертификат участника);</w:t>
            </w:r>
          </w:p>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sz w:val="24"/>
                <w:szCs w:val="24"/>
              </w:rPr>
              <w:t>Федеральная Образовательная Компания «ЕГЭ-студия». Авторский курс подготовки Анны Малковой «Школа Мастерства».Москва 2018</w:t>
            </w:r>
          </w:p>
        </w:tc>
      </w:tr>
      <w:tr w:rsidR="00C22DD1" w:rsidRPr="00504FF4" w:rsidTr="00F30E00">
        <w:tc>
          <w:tcPr>
            <w:tcW w:w="2376" w:type="dxa"/>
            <w:vMerge/>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Морозова Ольга Сергеевна</w:t>
            </w:r>
          </w:p>
        </w:tc>
        <w:tc>
          <w:tcPr>
            <w:tcW w:w="5132" w:type="dxa"/>
          </w:tcPr>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 xml:space="preserve">-ЧОУ ДПО «Институт повышения квалификации и профессиональной переподготовки», тема «Совершенствование методов обучения и воспитания для продуктивного использования новых образовательных технологий на современном уроке в соответствии с ФГОС», </w:t>
            </w:r>
          </w:p>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г. Санкт-Петербург, 72 часа,</w:t>
            </w:r>
          </w:p>
        </w:tc>
      </w:tr>
      <w:tr w:rsidR="00C22DD1" w:rsidRPr="00504FF4" w:rsidTr="00F30E00">
        <w:tc>
          <w:tcPr>
            <w:tcW w:w="2376" w:type="dxa"/>
            <w:vMerge/>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Кочергина Алла Николаевна</w:t>
            </w:r>
          </w:p>
        </w:tc>
        <w:tc>
          <w:tcPr>
            <w:tcW w:w="5132" w:type="dxa"/>
          </w:tcPr>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w:t>
            </w:r>
          </w:p>
        </w:tc>
      </w:tr>
      <w:tr w:rsidR="00C22DD1" w:rsidRPr="00504FF4" w:rsidTr="00F30E00">
        <w:tc>
          <w:tcPr>
            <w:tcW w:w="2376" w:type="dxa"/>
            <w:vMerge/>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Козина Елена Николаевна</w:t>
            </w:r>
          </w:p>
        </w:tc>
        <w:tc>
          <w:tcPr>
            <w:tcW w:w="5132" w:type="dxa"/>
          </w:tcPr>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 xml:space="preserve">- ЧОУ ДПО «Институт повышения квалификации и профессиональной переподготовки» по теме «Совершенствование методов обучения и воспитания для продуктивного использования новых образовательных технологий на современном уроке в соответствии с ФГОС», </w:t>
            </w:r>
          </w:p>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г. Санкт-Петербург, 72 часа,</w:t>
            </w:r>
          </w:p>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 совместные курсы Института образовательной политики «Эврика» и БИПКРО по теме «Разработка модели региональной системы оценки качества образования», 72 часа, март 2019г.</w:t>
            </w:r>
          </w:p>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 БИПКРО, программа по теме «Система контроля и оценки образовательных результатов в соответствии с ФГОС ОО и ФГОС обучающихся с ОВЗ»,  72 часа, март 2019г.</w:t>
            </w:r>
          </w:p>
        </w:tc>
      </w:tr>
      <w:tr w:rsidR="00C22DD1" w:rsidRPr="00504FF4" w:rsidTr="00F30E00">
        <w:tc>
          <w:tcPr>
            <w:tcW w:w="2376" w:type="dxa"/>
            <w:vMerge w:val="restart"/>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Мичуринская СОШ</w:t>
            </w: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Журина Людмила Павловна</w:t>
            </w:r>
          </w:p>
        </w:tc>
        <w:tc>
          <w:tcPr>
            <w:tcW w:w="5132"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ООО "Издательство " Учитель", январь 2018г, 16 ч</w:t>
            </w:r>
          </w:p>
        </w:tc>
      </w:tr>
      <w:tr w:rsidR="00C22DD1" w:rsidRPr="00504FF4" w:rsidTr="00F30E00">
        <w:tc>
          <w:tcPr>
            <w:tcW w:w="2376" w:type="dxa"/>
            <w:vMerge/>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Кучебо Евгения Александровна</w:t>
            </w:r>
          </w:p>
        </w:tc>
        <w:tc>
          <w:tcPr>
            <w:tcW w:w="5132"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ООО "Издательство " Учитель", январь 2018г., 16 ч. БИПКРО, январь 2018г., 16 часов</w:t>
            </w:r>
          </w:p>
        </w:tc>
      </w:tr>
      <w:tr w:rsidR="00C22DD1" w:rsidRPr="00504FF4" w:rsidTr="00F30E00">
        <w:tc>
          <w:tcPr>
            <w:tcW w:w="2376" w:type="dxa"/>
            <w:vMerge/>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Коровина Инна Ивановна</w:t>
            </w:r>
          </w:p>
        </w:tc>
        <w:tc>
          <w:tcPr>
            <w:tcW w:w="5132"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Институт повышения квалификации, 16 часов, октябрь 2018г.,</w:t>
            </w:r>
          </w:p>
        </w:tc>
      </w:tr>
      <w:tr w:rsidR="00C22DD1" w:rsidRPr="00504FF4" w:rsidTr="00F30E00">
        <w:tc>
          <w:tcPr>
            <w:tcW w:w="2376" w:type="dxa"/>
            <w:vMerge w:val="restart"/>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Новодарковичская СОШ</w:t>
            </w: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Иванова Оксана Владимировна</w:t>
            </w:r>
          </w:p>
        </w:tc>
        <w:tc>
          <w:tcPr>
            <w:tcW w:w="5132" w:type="dxa"/>
          </w:tcPr>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w:t>
            </w:r>
          </w:p>
        </w:tc>
      </w:tr>
      <w:tr w:rsidR="00C22DD1" w:rsidRPr="00504FF4" w:rsidTr="00F30E00">
        <w:tc>
          <w:tcPr>
            <w:tcW w:w="2376" w:type="dxa"/>
            <w:vMerge/>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Косогова Наталья Алексеевна</w:t>
            </w:r>
          </w:p>
        </w:tc>
        <w:tc>
          <w:tcPr>
            <w:tcW w:w="5132" w:type="dxa"/>
          </w:tcPr>
          <w:p w:rsidR="00C22DD1" w:rsidRPr="00504FF4" w:rsidRDefault="00C22DD1" w:rsidP="008F5CC5">
            <w:pPr>
              <w:numPr>
                <w:ilvl w:val="0"/>
                <w:numId w:val="5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часов, 22.11.2018г.</w:t>
            </w:r>
          </w:p>
        </w:tc>
      </w:tr>
      <w:tr w:rsidR="00C22DD1" w:rsidRPr="00504FF4" w:rsidTr="00F30E00">
        <w:tc>
          <w:tcPr>
            <w:tcW w:w="2376" w:type="dxa"/>
            <w:vMerge/>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Дыбко Людмила Павловна</w:t>
            </w:r>
          </w:p>
        </w:tc>
        <w:tc>
          <w:tcPr>
            <w:tcW w:w="5132" w:type="dxa"/>
          </w:tcPr>
          <w:p w:rsidR="00C22DD1" w:rsidRPr="00504FF4" w:rsidRDefault="00C22DD1" w:rsidP="00C22DD1">
            <w:pPr>
              <w:spacing w:before="100" w:beforeAutospacing="1" w:after="100" w:afterAutospacing="1"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8 часов, 22.11.2018г.</w:t>
            </w:r>
          </w:p>
        </w:tc>
      </w:tr>
      <w:tr w:rsidR="00C22DD1" w:rsidRPr="00504FF4" w:rsidTr="00F30E00">
        <w:tc>
          <w:tcPr>
            <w:tcW w:w="2376"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Отрадненская СОШ</w:t>
            </w: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Денисова Елена Ивановна</w:t>
            </w:r>
          </w:p>
        </w:tc>
        <w:tc>
          <w:tcPr>
            <w:tcW w:w="5132"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Сертификат за участие в областном  семинаре  педработников «Концепция развития математического образования. Текущий этап. Создание платформы профессионального роста». 8часов, БИПКРО, 19.10. 2018 г.</w:t>
            </w:r>
          </w:p>
        </w:tc>
      </w:tr>
      <w:tr w:rsidR="00C22DD1" w:rsidRPr="00504FF4" w:rsidTr="00F30E00">
        <w:tc>
          <w:tcPr>
            <w:tcW w:w="2376"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Клюева Ольга Александровна</w:t>
            </w:r>
          </w:p>
        </w:tc>
        <w:tc>
          <w:tcPr>
            <w:tcW w:w="5132" w:type="dxa"/>
          </w:tcPr>
          <w:p w:rsidR="00C22DD1" w:rsidRPr="00504FF4" w:rsidRDefault="00C22DD1" w:rsidP="00C22DD1">
            <w:pPr>
              <w:spacing w:after="0" w:line="240" w:lineRule="auto"/>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Сертификат</w:t>
            </w:r>
            <w:r w:rsidRPr="00504FF4">
              <w:rPr>
                <w:rFonts w:ascii="Times New Roman" w:eastAsia="Times New Roman" w:hAnsi="Times New Roman" w:cs="Times New Roman"/>
                <w:sz w:val="24"/>
                <w:szCs w:val="24"/>
              </w:rPr>
              <w:t xml:space="preserve"> за участие в работе семинара  педработников ОО Брянской области «Внедрение стратегии смыслового чтения при преподавании предметов естественно – математического цикла»,  8часов, БИПКРО, 25.01. 2019 г.</w:t>
            </w:r>
          </w:p>
        </w:tc>
      </w:tr>
      <w:tr w:rsidR="00C22DD1" w:rsidRPr="00504FF4" w:rsidTr="00F30E00">
        <w:tc>
          <w:tcPr>
            <w:tcW w:w="2376"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Титовская ООШ</w:t>
            </w: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Мосина Любовь Ивановна</w:t>
            </w:r>
          </w:p>
        </w:tc>
        <w:tc>
          <w:tcPr>
            <w:tcW w:w="5132" w:type="dxa"/>
          </w:tcPr>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w:t>
            </w:r>
          </w:p>
        </w:tc>
      </w:tr>
      <w:tr w:rsidR="00C22DD1" w:rsidRPr="00504FF4" w:rsidTr="00F30E00">
        <w:tc>
          <w:tcPr>
            <w:tcW w:w="2376" w:type="dxa"/>
            <w:vMerge w:val="restart"/>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«Нетьинская СОШ им Ю. Лёвкина»</w:t>
            </w: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 xml:space="preserve">Киреева З.Т. </w:t>
            </w:r>
          </w:p>
        </w:tc>
        <w:tc>
          <w:tcPr>
            <w:tcW w:w="5132" w:type="dxa"/>
          </w:tcPr>
          <w:p w:rsidR="00C22DD1" w:rsidRPr="00504FF4" w:rsidRDefault="00C22DD1" w:rsidP="00C22DD1">
            <w:pPr>
              <w:keepNext/>
              <w:spacing w:after="0" w:line="240" w:lineRule="auto"/>
              <w:outlineLvl w:val="0"/>
              <w:rPr>
                <w:rFonts w:ascii="Times New Roman" w:eastAsia="Times New Roman" w:hAnsi="Times New Roman" w:cs="Times New Roman"/>
                <w:b/>
                <w:bCs/>
                <w:color w:val="000000"/>
                <w:kern w:val="32"/>
                <w:sz w:val="24"/>
                <w:szCs w:val="24"/>
              </w:rPr>
            </w:pPr>
            <w:r w:rsidRPr="00504FF4">
              <w:rPr>
                <w:rFonts w:ascii="Times New Roman" w:eastAsia="Times New Roman" w:hAnsi="Times New Roman" w:cs="Times New Roman"/>
                <w:sz w:val="24"/>
                <w:szCs w:val="24"/>
              </w:rPr>
              <w:t>Областной семинар на тему «Смысловое чтение на уроках», 8 час., сертификат</w:t>
            </w:r>
          </w:p>
        </w:tc>
      </w:tr>
      <w:tr w:rsidR="00C22DD1" w:rsidRPr="00504FF4" w:rsidTr="00F30E00">
        <w:tc>
          <w:tcPr>
            <w:tcW w:w="2376" w:type="dxa"/>
            <w:vMerge/>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Дробчак Н.А.,  Сухарева Н.С.</w:t>
            </w:r>
          </w:p>
        </w:tc>
        <w:tc>
          <w:tcPr>
            <w:tcW w:w="5132" w:type="dxa"/>
          </w:tcPr>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sz w:val="24"/>
                <w:szCs w:val="24"/>
              </w:rPr>
              <w:t>Курсы повышения квалификации на базе ДЮСШ по шахматам и шашкам в г.Брянске, удостоверение- 8час.</w:t>
            </w:r>
          </w:p>
        </w:tc>
      </w:tr>
      <w:tr w:rsidR="00C22DD1" w:rsidRPr="00504FF4" w:rsidTr="00F30E00">
        <w:tc>
          <w:tcPr>
            <w:tcW w:w="2376"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Свенская СОШ № 1</w:t>
            </w: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Лисица С.В.</w:t>
            </w:r>
          </w:p>
        </w:tc>
        <w:tc>
          <w:tcPr>
            <w:tcW w:w="5132"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«Совершенствование подходов к оцениванию развернутых ответов экзаменационных работ участников ГИА по общеобразовательным программам среднего общего образования экспертами предметных комиссий Брянской области в 2019 году. Математика.» 24 часа 12.02.2019-14.02.2019</w:t>
            </w:r>
          </w:p>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sz w:val="24"/>
                <w:szCs w:val="24"/>
              </w:rPr>
              <w:t>«Система контроля и оценки образовательных результатов в соответствии с ФГОС ОО и ФГОС обучающихся с ОВЗ» 72 часа 04.03.2019-22.03.2019</w:t>
            </w:r>
          </w:p>
        </w:tc>
      </w:tr>
      <w:tr w:rsidR="00C22DD1" w:rsidRPr="00504FF4" w:rsidTr="00F30E00">
        <w:tc>
          <w:tcPr>
            <w:tcW w:w="2376" w:type="dxa"/>
            <w:vMerge w:val="restart"/>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Домашовская СОШ</w:t>
            </w: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Ваганова Светлана Николаевна</w:t>
            </w:r>
          </w:p>
        </w:tc>
        <w:tc>
          <w:tcPr>
            <w:tcW w:w="5132" w:type="dxa"/>
          </w:tcPr>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w:t>
            </w:r>
          </w:p>
        </w:tc>
      </w:tr>
      <w:tr w:rsidR="00C22DD1" w:rsidRPr="00504FF4" w:rsidTr="00F30E00">
        <w:tc>
          <w:tcPr>
            <w:tcW w:w="2376" w:type="dxa"/>
            <w:vMerge/>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Федина Марина Вячеславовна</w:t>
            </w:r>
          </w:p>
        </w:tc>
        <w:tc>
          <w:tcPr>
            <w:tcW w:w="5132" w:type="dxa"/>
          </w:tcPr>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sz w:val="24"/>
                <w:szCs w:val="24"/>
              </w:rPr>
              <w:t>Автономная некоммерческая организация ДПО «Бизнес» школа МФЦ по теме «</w:t>
            </w:r>
            <w:r w:rsidRPr="00504FF4">
              <w:rPr>
                <w:rFonts w:ascii="Times New Roman" w:eastAsia="Times New Roman" w:hAnsi="Times New Roman" w:cs="Times New Roman"/>
                <w:bCs/>
                <w:kern w:val="36"/>
                <w:sz w:val="24"/>
                <w:szCs w:val="24"/>
              </w:rPr>
              <w:t xml:space="preserve">Основы финансовой грамотности, методы её преподавания в системе основного, среднего, начального образования и финансового просвещения сельского населения», 72 час., </w:t>
            </w:r>
            <w:r w:rsidRPr="00504FF4">
              <w:rPr>
                <w:rFonts w:ascii="Times New Roman" w:eastAsia="Times New Roman" w:hAnsi="Times New Roman" w:cs="Times New Roman"/>
                <w:sz w:val="24"/>
                <w:szCs w:val="24"/>
              </w:rPr>
              <w:t xml:space="preserve">Удостоверение </w:t>
            </w:r>
            <w:r w:rsidRPr="00504FF4">
              <w:rPr>
                <w:rFonts w:ascii="Times New Roman" w:eastAsia="Times New Roman" w:hAnsi="Times New Roman" w:cs="Times New Roman"/>
                <w:sz w:val="24"/>
                <w:szCs w:val="24"/>
                <w:lang w:val="en-US"/>
              </w:rPr>
              <w:t>FG</w:t>
            </w:r>
            <w:r w:rsidRPr="00504FF4">
              <w:rPr>
                <w:rFonts w:ascii="Times New Roman" w:eastAsia="Times New Roman" w:hAnsi="Times New Roman" w:cs="Times New Roman"/>
                <w:sz w:val="24"/>
                <w:szCs w:val="24"/>
              </w:rPr>
              <w:t>/42082718  с 23.08.18 по 27.08.18г.</w:t>
            </w:r>
          </w:p>
        </w:tc>
      </w:tr>
      <w:tr w:rsidR="00C22DD1" w:rsidRPr="00504FF4" w:rsidTr="00F30E00">
        <w:tc>
          <w:tcPr>
            <w:tcW w:w="2376"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Малополпинская СОШ</w:t>
            </w: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Гридина Елена Владимировна</w:t>
            </w:r>
          </w:p>
        </w:tc>
        <w:tc>
          <w:tcPr>
            <w:tcW w:w="5132" w:type="dxa"/>
          </w:tcPr>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w:t>
            </w:r>
          </w:p>
        </w:tc>
      </w:tr>
      <w:tr w:rsidR="00C22DD1" w:rsidRPr="00504FF4" w:rsidTr="00F30E00">
        <w:tc>
          <w:tcPr>
            <w:tcW w:w="2376"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tc>
        <w:tc>
          <w:tcPr>
            <w:tcW w:w="5132" w:type="dxa"/>
          </w:tcPr>
          <w:p w:rsidR="00C22DD1" w:rsidRPr="00504FF4" w:rsidRDefault="00C22DD1" w:rsidP="00C22DD1">
            <w:pPr>
              <w:spacing w:after="0" w:line="240" w:lineRule="auto"/>
              <w:rPr>
                <w:rFonts w:ascii="Times New Roman" w:eastAsia="Times New Roman" w:hAnsi="Times New Roman" w:cs="Times New Roman"/>
                <w:color w:val="000000"/>
                <w:sz w:val="24"/>
                <w:szCs w:val="24"/>
              </w:rPr>
            </w:pPr>
          </w:p>
        </w:tc>
      </w:tr>
      <w:tr w:rsidR="00C22DD1" w:rsidRPr="00504FF4" w:rsidTr="00F30E00">
        <w:tc>
          <w:tcPr>
            <w:tcW w:w="2376"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tc>
        <w:tc>
          <w:tcPr>
            <w:tcW w:w="2410" w:type="dxa"/>
          </w:tcPr>
          <w:p w:rsidR="00C22DD1" w:rsidRPr="00504FF4" w:rsidRDefault="00C22DD1" w:rsidP="00C22DD1">
            <w:pPr>
              <w:spacing w:after="0" w:line="240" w:lineRule="auto"/>
              <w:contextualSpacing/>
              <w:rPr>
                <w:rFonts w:ascii="Times New Roman" w:eastAsia="Times New Roman" w:hAnsi="Times New Roman" w:cs="Times New Roman"/>
                <w:b/>
                <w:i/>
                <w:color w:val="0000FF"/>
                <w:sz w:val="24"/>
                <w:szCs w:val="24"/>
              </w:rPr>
            </w:pPr>
          </w:p>
        </w:tc>
        <w:tc>
          <w:tcPr>
            <w:tcW w:w="5132" w:type="dxa"/>
          </w:tcPr>
          <w:p w:rsidR="00C22DD1" w:rsidRPr="00504FF4" w:rsidRDefault="00C22DD1" w:rsidP="00C22DD1">
            <w:pPr>
              <w:spacing w:after="0" w:line="240" w:lineRule="auto"/>
              <w:rPr>
                <w:rFonts w:ascii="Times New Roman" w:eastAsia="Times New Roman" w:hAnsi="Times New Roman" w:cs="Times New Roman"/>
                <w:color w:val="000000"/>
                <w:sz w:val="24"/>
                <w:szCs w:val="24"/>
              </w:rPr>
            </w:pPr>
          </w:p>
        </w:tc>
      </w:tr>
    </w:tbl>
    <w:p w:rsidR="00C22DD1" w:rsidRPr="00504FF4" w:rsidRDefault="00C22DD1" w:rsidP="00C22DD1">
      <w:pPr>
        <w:spacing w:after="0" w:line="240" w:lineRule="auto"/>
        <w:rPr>
          <w:rFonts w:ascii="Times New Roman" w:eastAsia="Times New Roman" w:hAnsi="Times New Roman" w:cs="Times New Roman"/>
          <w:b/>
          <w:color w:val="0000CC"/>
          <w:sz w:val="24"/>
          <w:szCs w:val="24"/>
        </w:rPr>
      </w:pPr>
    </w:p>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b/>
          <w:color w:val="000000"/>
          <w:sz w:val="24"/>
          <w:szCs w:val="24"/>
        </w:rPr>
        <w:t>3.Повышение квалификации</w:t>
      </w:r>
      <w:r w:rsidRPr="00504FF4">
        <w:rPr>
          <w:rFonts w:ascii="Times New Roman" w:eastAsia="Times New Roman" w:hAnsi="Times New Roman" w:cs="Times New Roman"/>
          <w:color w:val="000000"/>
          <w:sz w:val="24"/>
          <w:szCs w:val="24"/>
        </w:rPr>
        <w:t>:</w:t>
      </w:r>
      <w:r w:rsidRPr="00504FF4">
        <w:rPr>
          <w:rFonts w:ascii="Times New Roman" w:eastAsia="Times New Roman" w:hAnsi="Times New Roman" w:cs="Times New Roman"/>
          <w:b/>
          <w:color w:val="0000CC"/>
          <w:sz w:val="24"/>
          <w:szCs w:val="24"/>
        </w:rPr>
        <w:t xml:space="preserve"> Участие учителей математики в семинарах районного и областного уровней</w:t>
      </w:r>
    </w:p>
    <w:p w:rsidR="00C22DD1" w:rsidRPr="00504FF4" w:rsidRDefault="00C22DD1" w:rsidP="00C22DD1">
      <w:pPr>
        <w:spacing w:after="0" w:line="240" w:lineRule="auto"/>
        <w:rPr>
          <w:rFonts w:ascii="Times New Roman" w:eastAsia="Times New Roman" w:hAnsi="Times New Roman" w:cs="Times New Roman"/>
          <w:b/>
          <w:i/>
          <w:color w:val="000000"/>
          <w:sz w:val="24"/>
          <w:szCs w:val="24"/>
        </w:rPr>
      </w:pPr>
      <w:r w:rsidRPr="00504FF4">
        <w:rPr>
          <w:rFonts w:ascii="Times New Roman" w:eastAsia="Times New Roman" w:hAnsi="Times New Roman" w:cs="Times New Roman"/>
          <w:color w:val="000000"/>
          <w:sz w:val="24"/>
          <w:szCs w:val="24"/>
        </w:rPr>
        <w:t xml:space="preserve"> </w:t>
      </w:r>
      <w:r w:rsidRPr="00504FF4">
        <w:rPr>
          <w:rFonts w:ascii="Times New Roman" w:eastAsia="Times New Roman" w:hAnsi="Times New Roman" w:cs="Times New Roman"/>
          <w:b/>
          <w:i/>
          <w:color w:val="000000"/>
          <w:sz w:val="24"/>
          <w:szCs w:val="24"/>
        </w:rPr>
        <w:t xml:space="preserve">Сведения о районных и областных семинарах, прошедших в школе </w:t>
      </w:r>
    </w:p>
    <w:p w:rsidR="00C22DD1" w:rsidRPr="00504FF4" w:rsidRDefault="00C22DD1" w:rsidP="00C22DD1">
      <w:pPr>
        <w:spacing w:after="0" w:line="240" w:lineRule="auto"/>
        <w:rPr>
          <w:rFonts w:ascii="Times New Roman" w:eastAsia="Times New Roman" w:hAnsi="Times New Roman" w:cs="Times New Roman"/>
          <w:b/>
          <w:i/>
          <w:color w:val="000000"/>
          <w:sz w:val="24"/>
          <w:szCs w:val="24"/>
        </w:rPr>
      </w:pPr>
      <w:r w:rsidRPr="00504FF4">
        <w:rPr>
          <w:rFonts w:ascii="Times New Roman" w:eastAsia="Times New Roman" w:hAnsi="Times New Roman" w:cs="Times New Roman"/>
          <w:b/>
          <w:i/>
          <w:color w:val="000000"/>
          <w:sz w:val="24"/>
          <w:szCs w:val="24"/>
        </w:rPr>
        <w:t>в 2018-2019 уч. году/ Обобщение передового педагогического опыта</w:t>
      </w:r>
    </w:p>
    <w:p w:rsidR="00C22DD1" w:rsidRPr="00504FF4" w:rsidRDefault="00C22DD1" w:rsidP="00C22DD1">
      <w:pPr>
        <w:spacing w:after="0" w:line="240" w:lineRule="auto"/>
        <w:rPr>
          <w:rFonts w:ascii="Times New Roman" w:eastAsia="Times New Roman" w:hAnsi="Times New Roman" w:cs="Times New Roman"/>
          <w:color w:val="000000"/>
          <w:sz w:val="24"/>
          <w:szCs w:val="24"/>
          <w:u w:val="single"/>
        </w:rPr>
      </w:pPr>
      <w:r w:rsidRPr="00504FF4">
        <w:rPr>
          <w:rFonts w:ascii="Times New Roman" w:eastAsia="Times New Roman" w:hAnsi="Times New Roman" w:cs="Times New Roman"/>
          <w:color w:val="000000"/>
          <w:sz w:val="24"/>
          <w:szCs w:val="24"/>
          <w:u w:val="single"/>
        </w:rPr>
        <w:t>МБОУ «Лицей №1 Брянского района»</w:t>
      </w:r>
    </w:p>
    <w:p w:rsidR="00C22DD1" w:rsidRPr="00504FF4" w:rsidRDefault="00C22DD1" w:rsidP="008F5CC5">
      <w:pPr>
        <w:numPr>
          <w:ilvl w:val="0"/>
          <w:numId w:val="50"/>
        </w:numPr>
        <w:spacing w:after="0" w:line="240" w:lineRule="auto"/>
        <w:ind w:left="567" w:firstLine="0"/>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 xml:space="preserve">Март 2019 г. Областной семинар молодых педагогов на базе гимназии №7, г. Брянск..Участник: </w:t>
      </w:r>
      <w:r w:rsidRPr="00504FF4">
        <w:rPr>
          <w:rFonts w:ascii="Times New Roman" w:eastAsia="Times New Roman" w:hAnsi="Times New Roman" w:cs="Times New Roman"/>
          <w:i/>
          <w:color w:val="000000"/>
          <w:sz w:val="24"/>
          <w:szCs w:val="24"/>
          <w:u w:val="single"/>
        </w:rPr>
        <w:t>Кочергина А.Н</w:t>
      </w:r>
      <w:r w:rsidRPr="00504FF4">
        <w:rPr>
          <w:rFonts w:ascii="Times New Roman" w:eastAsia="Times New Roman" w:hAnsi="Times New Roman" w:cs="Times New Roman"/>
          <w:color w:val="000000"/>
          <w:sz w:val="24"/>
          <w:szCs w:val="24"/>
        </w:rPr>
        <w:t xml:space="preserve">.(без категории). Урок-путешествие  на тему «Совместные действия с положительными десятичными дробями». Математика 6 класс. Технология развивающего обучения. ИКТ-техноогии. </w:t>
      </w:r>
    </w:p>
    <w:p w:rsidR="00C22DD1" w:rsidRPr="00504FF4" w:rsidRDefault="00C22DD1" w:rsidP="008F5CC5">
      <w:pPr>
        <w:numPr>
          <w:ilvl w:val="0"/>
          <w:numId w:val="50"/>
        </w:numPr>
        <w:spacing w:after="0" w:line="240" w:lineRule="auto"/>
        <w:ind w:hanging="153"/>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 xml:space="preserve">Апрель 2019 г. Областной семинар директоров на базе МБОУ «Лицей №1 Брянского района». Участник: </w:t>
      </w:r>
      <w:r w:rsidRPr="00504FF4">
        <w:rPr>
          <w:rFonts w:ascii="Times New Roman" w:eastAsia="Times New Roman" w:hAnsi="Times New Roman" w:cs="Times New Roman"/>
          <w:i/>
          <w:color w:val="000000"/>
          <w:sz w:val="24"/>
          <w:szCs w:val="24"/>
          <w:u w:val="single"/>
        </w:rPr>
        <w:t>Соловьева Н.А.(</w:t>
      </w:r>
      <w:r w:rsidRPr="00504FF4">
        <w:rPr>
          <w:rFonts w:ascii="Times New Roman" w:eastAsia="Times New Roman" w:hAnsi="Times New Roman" w:cs="Times New Roman"/>
          <w:color w:val="000000"/>
          <w:sz w:val="24"/>
          <w:szCs w:val="24"/>
        </w:rPr>
        <w:t>высшая категория)Урок-практикум  на тему «Решение линейных  неравенств и систем неравенств». Алгебра 8 кл.  ИКТ-технологии. Технология разноуровневого  обучения.</w:t>
      </w:r>
    </w:p>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b/>
          <w:i/>
          <w:color w:val="000000"/>
          <w:sz w:val="24"/>
          <w:szCs w:val="24"/>
        </w:rPr>
        <w:t>Обобщение передового педагогического опыта</w:t>
      </w:r>
      <w:r w:rsidRPr="00504FF4">
        <w:rPr>
          <w:rFonts w:ascii="Times New Roman" w:eastAsia="Times New Roman" w:hAnsi="Times New Roman" w:cs="Times New Roman"/>
          <w:color w:val="000000"/>
          <w:sz w:val="24"/>
          <w:szCs w:val="24"/>
        </w:rPr>
        <w:t xml:space="preserve"> </w:t>
      </w:r>
    </w:p>
    <w:p w:rsidR="00C22DD1" w:rsidRPr="00504FF4" w:rsidRDefault="00C22DD1" w:rsidP="008F5CC5">
      <w:pPr>
        <w:numPr>
          <w:ilvl w:val="0"/>
          <w:numId w:val="52"/>
        </w:numPr>
        <w:spacing w:after="0" w:line="240" w:lineRule="auto"/>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i/>
          <w:color w:val="000000"/>
          <w:sz w:val="24"/>
          <w:szCs w:val="24"/>
          <w:u w:val="single"/>
        </w:rPr>
        <w:t>Козина Е.Н.,</w:t>
      </w:r>
      <w:r w:rsidRPr="00504FF4">
        <w:rPr>
          <w:rFonts w:ascii="Times New Roman" w:eastAsia="Times New Roman" w:hAnsi="Times New Roman" w:cs="Times New Roman"/>
          <w:color w:val="000000"/>
          <w:sz w:val="24"/>
          <w:szCs w:val="24"/>
        </w:rPr>
        <w:t xml:space="preserve"> - публичное представление собственного педагогического опыта на </w:t>
      </w:r>
      <w:r w:rsidRPr="00504FF4">
        <w:rPr>
          <w:rFonts w:ascii="Times New Roman" w:eastAsia="Times New Roman" w:hAnsi="Times New Roman" w:cs="Times New Roman"/>
          <w:color w:val="000000"/>
          <w:sz w:val="24"/>
          <w:szCs w:val="24"/>
          <w:lang w:val="en-US"/>
        </w:rPr>
        <w:t>V</w:t>
      </w:r>
      <w:r w:rsidRPr="00504FF4">
        <w:rPr>
          <w:rFonts w:ascii="Times New Roman" w:eastAsia="Times New Roman" w:hAnsi="Times New Roman" w:cs="Times New Roman"/>
          <w:color w:val="000000"/>
          <w:sz w:val="24"/>
          <w:szCs w:val="24"/>
        </w:rPr>
        <w:t xml:space="preserve"> Всероссийском педагогическом практикуме по теме «Дидактические приемы реализации деятельностного подхода на уроках математики» , г.Анапа, июль 2018г.</w:t>
      </w:r>
    </w:p>
    <w:p w:rsidR="00C22DD1" w:rsidRPr="00504FF4" w:rsidRDefault="00C22DD1" w:rsidP="008F5CC5">
      <w:pPr>
        <w:numPr>
          <w:ilvl w:val="0"/>
          <w:numId w:val="52"/>
        </w:numPr>
        <w:spacing w:after="0" w:line="240" w:lineRule="auto"/>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i/>
          <w:color w:val="000000"/>
          <w:sz w:val="24"/>
          <w:szCs w:val="24"/>
          <w:u w:val="single"/>
        </w:rPr>
        <w:t>Козина Е.Н</w:t>
      </w:r>
      <w:r w:rsidRPr="00504FF4">
        <w:rPr>
          <w:rFonts w:ascii="Times New Roman" w:eastAsia="Times New Roman" w:hAnsi="Times New Roman" w:cs="Times New Roman"/>
          <w:color w:val="000000"/>
          <w:sz w:val="24"/>
          <w:szCs w:val="24"/>
        </w:rPr>
        <w:t xml:space="preserve">., - публичное представление собственного педагогического опыта на </w:t>
      </w:r>
      <w:r w:rsidRPr="00504FF4">
        <w:rPr>
          <w:rFonts w:ascii="Times New Roman" w:eastAsia="Times New Roman" w:hAnsi="Times New Roman" w:cs="Times New Roman"/>
          <w:color w:val="000000"/>
          <w:sz w:val="24"/>
          <w:szCs w:val="24"/>
          <w:lang w:val="en-US"/>
        </w:rPr>
        <w:t>V</w:t>
      </w:r>
      <w:r w:rsidRPr="00504FF4">
        <w:rPr>
          <w:rFonts w:ascii="Times New Roman" w:eastAsia="Times New Roman" w:hAnsi="Times New Roman" w:cs="Times New Roman"/>
          <w:color w:val="000000"/>
          <w:sz w:val="24"/>
          <w:szCs w:val="24"/>
        </w:rPr>
        <w:t xml:space="preserve"> Всероссийском педагогическом практикуме по теме «Описание опыта внутриучрежденческой работы по реализации программы развития профессиональной компетентности педагогических работников», г.Анапа, июль 2018г.</w:t>
      </w:r>
    </w:p>
    <w:p w:rsidR="00C22DD1" w:rsidRPr="00504FF4" w:rsidRDefault="00C22DD1" w:rsidP="008F5CC5">
      <w:pPr>
        <w:numPr>
          <w:ilvl w:val="0"/>
          <w:numId w:val="52"/>
        </w:numPr>
        <w:spacing w:after="0" w:line="240" w:lineRule="auto"/>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i/>
          <w:color w:val="000000"/>
          <w:sz w:val="24"/>
          <w:szCs w:val="24"/>
          <w:u w:val="single"/>
        </w:rPr>
        <w:t>Морозова О</w:t>
      </w:r>
      <w:r w:rsidRPr="00504FF4">
        <w:rPr>
          <w:rFonts w:ascii="Times New Roman" w:eastAsia="Times New Roman" w:hAnsi="Times New Roman" w:cs="Times New Roman"/>
          <w:color w:val="000000"/>
          <w:sz w:val="24"/>
          <w:szCs w:val="24"/>
        </w:rPr>
        <w:t xml:space="preserve">.С. - публичное представление собственного педагогического опыта на </w:t>
      </w:r>
      <w:r w:rsidRPr="00504FF4">
        <w:rPr>
          <w:rFonts w:ascii="Times New Roman" w:eastAsia="Times New Roman" w:hAnsi="Times New Roman" w:cs="Times New Roman"/>
          <w:color w:val="000000"/>
          <w:sz w:val="24"/>
          <w:szCs w:val="24"/>
          <w:lang w:val="en-US"/>
        </w:rPr>
        <w:t>V</w:t>
      </w:r>
      <w:r w:rsidRPr="00504FF4">
        <w:rPr>
          <w:rFonts w:ascii="Times New Roman" w:eastAsia="Times New Roman" w:hAnsi="Times New Roman" w:cs="Times New Roman"/>
          <w:color w:val="000000"/>
          <w:sz w:val="24"/>
          <w:szCs w:val="24"/>
        </w:rPr>
        <w:t xml:space="preserve"> Всероссийском педагогическом практикуме по теме «Внедрение технологии лекционно-семинарской зачетной системы в учебный процесс на уроках математики», г.Анапа, июль 2018г.</w:t>
      </w:r>
    </w:p>
    <w:p w:rsidR="00C22DD1" w:rsidRPr="00504FF4" w:rsidRDefault="00C22DD1" w:rsidP="00C22DD1">
      <w:pPr>
        <w:spacing w:after="0" w:line="240" w:lineRule="auto"/>
        <w:rPr>
          <w:rFonts w:ascii="Times New Roman" w:eastAsia="Times New Roman" w:hAnsi="Times New Roman" w:cs="Times New Roman"/>
          <w:color w:val="000000"/>
          <w:sz w:val="24"/>
          <w:szCs w:val="24"/>
          <w:u w:val="single"/>
        </w:rPr>
      </w:pPr>
      <w:r w:rsidRPr="00504FF4">
        <w:rPr>
          <w:rFonts w:ascii="Times New Roman" w:eastAsia="Times New Roman" w:hAnsi="Times New Roman" w:cs="Times New Roman"/>
          <w:color w:val="000000"/>
          <w:sz w:val="24"/>
          <w:szCs w:val="24"/>
          <w:u w:val="single"/>
        </w:rPr>
        <w:t>Мичуринская СОШ</w:t>
      </w:r>
    </w:p>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День открытых дверей (в школе):</w:t>
      </w:r>
    </w:p>
    <w:p w:rsidR="00C22DD1" w:rsidRPr="00504FF4" w:rsidRDefault="00C22DD1" w:rsidP="008F5CC5">
      <w:pPr>
        <w:numPr>
          <w:ilvl w:val="0"/>
          <w:numId w:val="50"/>
        </w:numPr>
        <w:spacing w:after="0" w:line="240" w:lineRule="auto"/>
        <w:ind w:left="0"/>
        <w:rPr>
          <w:rFonts w:ascii="Times New Roman" w:eastAsia="Times New Roman" w:hAnsi="Times New Roman" w:cs="Times New Roman"/>
          <w:color w:val="000000"/>
          <w:sz w:val="24"/>
          <w:szCs w:val="24"/>
        </w:rPr>
      </w:pPr>
      <w:r w:rsidRPr="00504FF4">
        <w:rPr>
          <w:rFonts w:ascii="Times New Roman" w:eastAsia="Times New Roman" w:hAnsi="Times New Roman" w:cs="Times New Roman"/>
          <w:i/>
          <w:color w:val="000000"/>
          <w:sz w:val="24"/>
          <w:szCs w:val="24"/>
          <w:u w:val="single"/>
        </w:rPr>
        <w:t>Коровина И.И.,</w:t>
      </w:r>
      <w:r w:rsidRPr="00504FF4">
        <w:rPr>
          <w:rFonts w:ascii="Times New Roman" w:eastAsia="Times New Roman" w:hAnsi="Times New Roman" w:cs="Times New Roman"/>
          <w:color w:val="000000"/>
          <w:sz w:val="24"/>
          <w:szCs w:val="24"/>
        </w:rPr>
        <w:t xml:space="preserve">  5 класс, Никольский С.М. , тема: «Занимательные задачи»</w:t>
      </w:r>
    </w:p>
    <w:p w:rsidR="00C22DD1" w:rsidRPr="00504FF4" w:rsidRDefault="00C22DD1" w:rsidP="008F5CC5">
      <w:pPr>
        <w:numPr>
          <w:ilvl w:val="0"/>
          <w:numId w:val="50"/>
        </w:numPr>
        <w:spacing w:after="0" w:line="240" w:lineRule="auto"/>
        <w:ind w:left="0"/>
        <w:rPr>
          <w:rFonts w:ascii="Times New Roman" w:eastAsia="Times New Roman" w:hAnsi="Times New Roman" w:cs="Times New Roman"/>
          <w:color w:val="000000"/>
          <w:sz w:val="24"/>
          <w:szCs w:val="24"/>
        </w:rPr>
      </w:pPr>
      <w:r w:rsidRPr="00504FF4">
        <w:rPr>
          <w:rFonts w:ascii="Times New Roman" w:eastAsia="Times New Roman" w:hAnsi="Times New Roman" w:cs="Times New Roman"/>
          <w:i/>
          <w:color w:val="000000"/>
          <w:sz w:val="24"/>
          <w:szCs w:val="24"/>
          <w:u w:val="single"/>
        </w:rPr>
        <w:t>Журина Л.П</w:t>
      </w:r>
      <w:r w:rsidRPr="00504FF4">
        <w:rPr>
          <w:rFonts w:ascii="Times New Roman" w:eastAsia="Times New Roman" w:hAnsi="Times New Roman" w:cs="Times New Roman"/>
          <w:color w:val="000000"/>
          <w:sz w:val="24"/>
          <w:szCs w:val="24"/>
        </w:rPr>
        <w:t>.,   10 класс, Алимов Ш.А., тема «Синус, косинус и тангенс двойного угла»</w:t>
      </w:r>
    </w:p>
    <w:p w:rsidR="00C22DD1" w:rsidRPr="00504FF4" w:rsidRDefault="00C22DD1" w:rsidP="00C22DD1">
      <w:pPr>
        <w:spacing w:after="0" w:line="240" w:lineRule="auto"/>
        <w:rPr>
          <w:rFonts w:ascii="Times New Roman" w:eastAsia="Times New Roman" w:hAnsi="Times New Roman" w:cs="Times New Roman"/>
          <w:color w:val="000000"/>
          <w:sz w:val="24"/>
          <w:szCs w:val="24"/>
          <w:u w:val="single"/>
        </w:rPr>
      </w:pPr>
      <w:r w:rsidRPr="00504FF4">
        <w:rPr>
          <w:rFonts w:ascii="Times New Roman" w:eastAsia="Times New Roman" w:hAnsi="Times New Roman" w:cs="Times New Roman"/>
          <w:color w:val="000000"/>
          <w:sz w:val="24"/>
          <w:szCs w:val="24"/>
          <w:u w:val="single"/>
        </w:rPr>
        <w:t>Отрадненская СОШ</w:t>
      </w:r>
    </w:p>
    <w:tbl>
      <w:tblPr>
        <w:tblpPr w:leftFromText="180" w:rightFromText="180" w:vertAnchor="text" w:horzAnchor="margin" w:tblpY="19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3"/>
        <w:gridCol w:w="27"/>
        <w:gridCol w:w="5412"/>
        <w:gridCol w:w="2646"/>
      </w:tblGrid>
      <w:tr w:rsidR="00F30E00" w:rsidRPr="00504FF4" w:rsidTr="00F30E00">
        <w:trPr>
          <w:trHeight w:val="384"/>
        </w:trPr>
        <w:tc>
          <w:tcPr>
            <w:tcW w:w="9918" w:type="dxa"/>
            <w:gridSpan w:val="4"/>
            <w:tcBorders>
              <w:top w:val="single" w:sz="4" w:space="0" w:color="000000"/>
              <w:left w:val="single" w:sz="4" w:space="0" w:color="000000"/>
              <w:bottom w:val="single" w:sz="4" w:space="0" w:color="auto"/>
              <w:right w:val="single" w:sz="4" w:space="0" w:color="000000"/>
            </w:tcBorders>
          </w:tcPr>
          <w:p w:rsidR="00F30E00" w:rsidRPr="00504FF4" w:rsidRDefault="00F30E00" w:rsidP="00C22DD1">
            <w:pPr>
              <w:spacing w:after="0" w:line="240" w:lineRule="auto"/>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5 апреля 2019 года на базе Отрадненской школы  прошёл семинар учителей математики Брянского района по теме «Формирование самооценки и самоконтроля у обучающихся на уроках математики в условиях реализации ФГОС ООО».</w:t>
            </w:r>
          </w:p>
        </w:tc>
      </w:tr>
      <w:tr w:rsidR="00F30E00" w:rsidRPr="00504FF4" w:rsidTr="00F30E00">
        <w:trPr>
          <w:trHeight w:val="708"/>
        </w:trPr>
        <w:tc>
          <w:tcPr>
            <w:tcW w:w="1833" w:type="dxa"/>
            <w:tcBorders>
              <w:top w:val="single" w:sz="4" w:space="0" w:color="auto"/>
              <w:left w:val="single" w:sz="4" w:space="0" w:color="000000"/>
              <w:bottom w:val="single" w:sz="4" w:space="0" w:color="auto"/>
              <w:right w:val="single" w:sz="4" w:space="0" w:color="000000"/>
            </w:tcBorders>
          </w:tcPr>
          <w:p w:rsidR="00F30E00" w:rsidRPr="00504FF4" w:rsidRDefault="00F30E00" w:rsidP="00C22DD1">
            <w:pPr>
              <w:spacing w:after="0" w:line="240" w:lineRule="auto"/>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Клюева Ольга Александровна</w:t>
            </w:r>
          </w:p>
          <w:p w:rsidR="00F30E00" w:rsidRPr="00504FF4" w:rsidRDefault="00F30E00" w:rsidP="00C22DD1">
            <w:pPr>
              <w:spacing w:after="0" w:line="240" w:lineRule="auto"/>
              <w:jc w:val="center"/>
              <w:rPr>
                <w:rFonts w:ascii="Times New Roman" w:eastAsia="Times New Roman" w:hAnsi="Times New Roman" w:cs="Times New Roman"/>
                <w:sz w:val="24"/>
                <w:szCs w:val="24"/>
              </w:rPr>
            </w:pPr>
          </w:p>
        </w:tc>
        <w:tc>
          <w:tcPr>
            <w:tcW w:w="8085" w:type="dxa"/>
            <w:gridSpan w:val="3"/>
            <w:tcBorders>
              <w:top w:val="single" w:sz="4" w:space="0" w:color="auto"/>
              <w:left w:val="single" w:sz="4" w:space="0" w:color="000000"/>
              <w:bottom w:val="single" w:sz="4" w:space="0" w:color="auto"/>
              <w:right w:val="single" w:sz="4" w:space="0" w:color="000000"/>
            </w:tcBorders>
          </w:tcPr>
          <w:p w:rsidR="00F30E00" w:rsidRPr="00504FF4" w:rsidRDefault="00F30E00" w:rsidP="00C22DD1">
            <w:pPr>
              <w:spacing w:after="0" w:line="240" w:lineRule="auto"/>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Форма проведения: открытый урок, мастер - класс</w:t>
            </w:r>
          </w:p>
          <w:p w:rsidR="00F30E00" w:rsidRPr="00504FF4" w:rsidRDefault="00F30E00" w:rsidP="00C22DD1">
            <w:pPr>
              <w:spacing w:after="0" w:line="240" w:lineRule="auto"/>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 xml:space="preserve">Технологии: </w:t>
            </w:r>
            <w:r w:rsidRPr="00504FF4">
              <w:rPr>
                <w:rFonts w:ascii="Times New Roman" w:eastAsia="Calibri" w:hAnsi="Times New Roman" w:cs="Times New Roman"/>
                <w:bCs/>
                <w:sz w:val="24"/>
                <w:szCs w:val="24"/>
                <w:lang w:eastAsia="en-US"/>
              </w:rPr>
              <w:t>личностно</w:t>
            </w:r>
            <w:r w:rsidRPr="00504FF4">
              <w:rPr>
                <w:rFonts w:ascii="Times New Roman" w:eastAsia="Calibri" w:hAnsi="Times New Roman" w:cs="Times New Roman"/>
                <w:sz w:val="24"/>
                <w:szCs w:val="24"/>
                <w:lang w:eastAsia="en-US"/>
              </w:rPr>
              <w:t xml:space="preserve">- </w:t>
            </w:r>
            <w:r w:rsidRPr="00504FF4">
              <w:rPr>
                <w:rFonts w:ascii="Times New Roman" w:eastAsia="Calibri" w:hAnsi="Times New Roman" w:cs="Times New Roman"/>
                <w:bCs/>
                <w:sz w:val="24"/>
                <w:szCs w:val="24"/>
                <w:lang w:eastAsia="en-US"/>
              </w:rPr>
              <w:t>ориентированная</w:t>
            </w:r>
            <w:r w:rsidRPr="00504FF4">
              <w:rPr>
                <w:rFonts w:ascii="Times New Roman" w:eastAsia="Calibri" w:hAnsi="Times New Roman" w:cs="Times New Roman"/>
                <w:sz w:val="24"/>
                <w:szCs w:val="24"/>
                <w:lang w:eastAsia="en-US"/>
              </w:rPr>
              <w:t xml:space="preserve"> </w:t>
            </w:r>
            <w:r w:rsidRPr="00504FF4">
              <w:rPr>
                <w:rFonts w:ascii="Times New Roman" w:eastAsia="Calibri" w:hAnsi="Times New Roman" w:cs="Times New Roman"/>
                <w:bCs/>
                <w:sz w:val="24"/>
                <w:szCs w:val="24"/>
                <w:lang w:eastAsia="en-US"/>
              </w:rPr>
              <w:t>технология</w:t>
            </w:r>
            <w:r w:rsidRPr="00504FF4">
              <w:rPr>
                <w:rFonts w:ascii="Times New Roman" w:eastAsia="Calibri" w:hAnsi="Times New Roman" w:cs="Times New Roman"/>
                <w:sz w:val="24"/>
                <w:szCs w:val="24"/>
                <w:lang w:eastAsia="en-US"/>
              </w:rPr>
              <w:t xml:space="preserve"> обучения, технология уровневой дифференциации, игровые технологии, тестовые технологии</w:t>
            </w:r>
          </w:p>
        </w:tc>
      </w:tr>
      <w:tr w:rsidR="00F30E00" w:rsidRPr="00504FF4" w:rsidTr="00F30E00">
        <w:trPr>
          <w:trHeight w:val="874"/>
        </w:trPr>
        <w:tc>
          <w:tcPr>
            <w:tcW w:w="1833" w:type="dxa"/>
            <w:tcBorders>
              <w:top w:val="single" w:sz="4" w:space="0" w:color="auto"/>
              <w:left w:val="single" w:sz="4" w:space="0" w:color="000000"/>
              <w:bottom w:val="single" w:sz="4" w:space="0" w:color="000000"/>
              <w:right w:val="single" w:sz="4" w:space="0" w:color="000000"/>
            </w:tcBorders>
          </w:tcPr>
          <w:p w:rsidR="00F30E00" w:rsidRPr="00504FF4" w:rsidRDefault="00F30E00" w:rsidP="00C22DD1">
            <w:pPr>
              <w:spacing w:after="0" w:line="240" w:lineRule="auto"/>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Денисова Елена Ивановна</w:t>
            </w:r>
          </w:p>
        </w:tc>
        <w:tc>
          <w:tcPr>
            <w:tcW w:w="8085" w:type="dxa"/>
            <w:gridSpan w:val="3"/>
            <w:tcBorders>
              <w:top w:val="single" w:sz="4" w:space="0" w:color="auto"/>
              <w:left w:val="single" w:sz="4" w:space="0" w:color="000000"/>
              <w:bottom w:val="single" w:sz="4" w:space="0" w:color="000000"/>
              <w:right w:val="single" w:sz="4" w:space="0" w:color="000000"/>
            </w:tcBorders>
          </w:tcPr>
          <w:p w:rsidR="00F30E00" w:rsidRPr="00504FF4" w:rsidRDefault="00F30E00" w:rsidP="00C22DD1">
            <w:pPr>
              <w:spacing w:after="0" w:line="240" w:lineRule="auto"/>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Форма проведения: открытый урок, мастер – класс</w:t>
            </w:r>
          </w:p>
          <w:p w:rsidR="00F30E00" w:rsidRPr="00504FF4" w:rsidRDefault="00F30E00" w:rsidP="00C22DD1">
            <w:pPr>
              <w:spacing w:after="0" w:line="240" w:lineRule="auto"/>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 xml:space="preserve">Технологии: </w:t>
            </w:r>
            <w:r w:rsidRPr="00504FF4">
              <w:rPr>
                <w:rFonts w:ascii="Times New Roman" w:eastAsia="Calibri" w:hAnsi="Times New Roman" w:cs="Times New Roman"/>
                <w:bCs/>
                <w:sz w:val="24"/>
                <w:szCs w:val="24"/>
                <w:lang w:eastAsia="en-US"/>
              </w:rPr>
              <w:t>личностно</w:t>
            </w:r>
            <w:r w:rsidRPr="00504FF4">
              <w:rPr>
                <w:rFonts w:ascii="Times New Roman" w:eastAsia="Calibri" w:hAnsi="Times New Roman" w:cs="Times New Roman"/>
                <w:sz w:val="24"/>
                <w:szCs w:val="24"/>
                <w:lang w:eastAsia="en-US"/>
              </w:rPr>
              <w:t xml:space="preserve">- </w:t>
            </w:r>
            <w:r w:rsidRPr="00504FF4">
              <w:rPr>
                <w:rFonts w:ascii="Times New Roman" w:eastAsia="Calibri" w:hAnsi="Times New Roman" w:cs="Times New Roman"/>
                <w:bCs/>
                <w:sz w:val="24"/>
                <w:szCs w:val="24"/>
                <w:lang w:eastAsia="en-US"/>
              </w:rPr>
              <w:t>ориентированная</w:t>
            </w:r>
            <w:r w:rsidRPr="00504FF4">
              <w:rPr>
                <w:rFonts w:ascii="Times New Roman" w:eastAsia="Calibri" w:hAnsi="Times New Roman" w:cs="Times New Roman"/>
                <w:sz w:val="24"/>
                <w:szCs w:val="24"/>
                <w:lang w:eastAsia="en-US"/>
              </w:rPr>
              <w:t xml:space="preserve"> </w:t>
            </w:r>
            <w:r w:rsidRPr="00504FF4">
              <w:rPr>
                <w:rFonts w:ascii="Times New Roman" w:eastAsia="Calibri" w:hAnsi="Times New Roman" w:cs="Times New Roman"/>
                <w:bCs/>
                <w:sz w:val="24"/>
                <w:szCs w:val="24"/>
                <w:lang w:eastAsia="en-US"/>
              </w:rPr>
              <w:t>технология</w:t>
            </w:r>
            <w:r w:rsidRPr="00504FF4">
              <w:rPr>
                <w:rFonts w:ascii="Times New Roman" w:eastAsia="Calibri" w:hAnsi="Times New Roman" w:cs="Times New Roman"/>
                <w:sz w:val="24"/>
                <w:szCs w:val="24"/>
                <w:lang w:eastAsia="en-US"/>
              </w:rPr>
              <w:t xml:space="preserve"> обучения, технология уровневой дифференциации, проблемное обучение,  тестовые технологии</w:t>
            </w:r>
          </w:p>
        </w:tc>
      </w:tr>
      <w:tr w:rsidR="00C22DD1" w:rsidRPr="00504FF4" w:rsidTr="00F30E00">
        <w:trPr>
          <w:trHeight w:val="430"/>
        </w:trPr>
        <w:tc>
          <w:tcPr>
            <w:tcW w:w="9918" w:type="dxa"/>
            <w:gridSpan w:val="4"/>
            <w:tcBorders>
              <w:top w:val="single" w:sz="4" w:space="0" w:color="000000"/>
              <w:left w:val="single" w:sz="4" w:space="0" w:color="000000"/>
              <w:bottom w:val="single" w:sz="4" w:space="0" w:color="000000"/>
              <w:right w:val="single" w:sz="4" w:space="0" w:color="000000"/>
            </w:tcBorders>
          </w:tcPr>
          <w:p w:rsidR="00C22DD1" w:rsidRPr="00504FF4" w:rsidRDefault="00C22DD1" w:rsidP="00C22DD1">
            <w:pPr>
              <w:spacing w:after="0" w:line="240" w:lineRule="auto"/>
              <w:ind w:right="-33"/>
              <w:jc w:val="center"/>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Обобщение передового педагогического опыта</w:t>
            </w:r>
          </w:p>
        </w:tc>
      </w:tr>
      <w:tr w:rsidR="00C22DD1" w:rsidRPr="00504FF4" w:rsidTr="00F30E00">
        <w:trPr>
          <w:trHeight w:val="430"/>
        </w:trPr>
        <w:tc>
          <w:tcPr>
            <w:tcW w:w="1860" w:type="dxa"/>
            <w:gridSpan w:val="2"/>
            <w:tcBorders>
              <w:top w:val="single" w:sz="4" w:space="0" w:color="000000"/>
              <w:left w:val="single" w:sz="4" w:space="0" w:color="auto"/>
              <w:bottom w:val="single" w:sz="4" w:space="0" w:color="000000"/>
              <w:right w:val="single" w:sz="4" w:space="0" w:color="auto"/>
            </w:tcBorders>
          </w:tcPr>
          <w:p w:rsidR="00C22DD1" w:rsidRPr="00504FF4" w:rsidRDefault="00C22DD1" w:rsidP="00C22DD1">
            <w:pPr>
              <w:spacing w:after="0" w:line="240" w:lineRule="auto"/>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ФИО педагога</w:t>
            </w:r>
          </w:p>
        </w:tc>
        <w:tc>
          <w:tcPr>
            <w:tcW w:w="5412" w:type="dxa"/>
            <w:tcBorders>
              <w:top w:val="single" w:sz="4" w:space="0" w:color="000000"/>
              <w:left w:val="single" w:sz="4" w:space="0" w:color="auto"/>
              <w:bottom w:val="single" w:sz="4" w:space="0" w:color="000000"/>
              <w:right w:val="single" w:sz="4" w:space="0" w:color="auto"/>
            </w:tcBorders>
          </w:tcPr>
          <w:p w:rsidR="00C22DD1" w:rsidRPr="00504FF4" w:rsidRDefault="00C22DD1" w:rsidP="00C22DD1">
            <w:pPr>
              <w:spacing w:after="0" w:line="240" w:lineRule="auto"/>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Тема </w:t>
            </w:r>
          </w:p>
        </w:tc>
        <w:tc>
          <w:tcPr>
            <w:tcW w:w="2646" w:type="dxa"/>
            <w:tcBorders>
              <w:top w:val="single" w:sz="4" w:space="0" w:color="000000"/>
              <w:left w:val="single" w:sz="4" w:space="0" w:color="auto"/>
              <w:bottom w:val="single" w:sz="4" w:space="0" w:color="000000"/>
              <w:right w:val="single" w:sz="4" w:space="0" w:color="000000"/>
            </w:tcBorders>
          </w:tcPr>
          <w:p w:rsidR="00C22DD1" w:rsidRPr="00504FF4" w:rsidRDefault="00C22DD1" w:rsidP="00C22DD1">
            <w:pPr>
              <w:spacing w:after="0" w:line="240" w:lineRule="auto"/>
              <w:jc w:val="center"/>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Практический выход</w:t>
            </w:r>
          </w:p>
          <w:p w:rsidR="00C22DD1" w:rsidRPr="00504FF4" w:rsidRDefault="00C22DD1" w:rsidP="00C22DD1">
            <w:pPr>
              <w:spacing w:after="0" w:line="240" w:lineRule="auto"/>
              <w:jc w:val="center"/>
              <w:rPr>
                <w:rFonts w:ascii="Times New Roman" w:eastAsia="Times New Roman" w:hAnsi="Times New Roman" w:cs="Times New Roman"/>
                <w:sz w:val="24"/>
                <w:szCs w:val="24"/>
              </w:rPr>
            </w:pPr>
            <w:r w:rsidRPr="00504FF4">
              <w:rPr>
                <w:rFonts w:ascii="Times New Roman" w:eastAsia="Times New Roman" w:hAnsi="Times New Roman" w:cs="Times New Roman"/>
                <w:b/>
                <w:sz w:val="24"/>
                <w:szCs w:val="24"/>
              </w:rPr>
              <w:t>( уроки, какие, мастер- классы)</w:t>
            </w:r>
          </w:p>
        </w:tc>
      </w:tr>
      <w:tr w:rsidR="00C22DD1" w:rsidRPr="00504FF4" w:rsidTr="00F30E00">
        <w:trPr>
          <w:trHeight w:val="430"/>
        </w:trPr>
        <w:tc>
          <w:tcPr>
            <w:tcW w:w="1860" w:type="dxa"/>
            <w:gridSpan w:val="2"/>
            <w:tcBorders>
              <w:top w:val="single" w:sz="4" w:space="0" w:color="000000"/>
              <w:left w:val="single" w:sz="4" w:space="0" w:color="auto"/>
              <w:bottom w:val="single" w:sz="4" w:space="0" w:color="000000"/>
              <w:right w:val="single" w:sz="4" w:space="0" w:color="auto"/>
            </w:tcBorders>
          </w:tcPr>
          <w:p w:rsidR="00C22DD1" w:rsidRPr="00504FF4" w:rsidRDefault="00C22DD1" w:rsidP="00C22DD1">
            <w:pPr>
              <w:spacing w:after="0" w:line="240" w:lineRule="auto"/>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Денисова Елена Ивановна</w:t>
            </w:r>
          </w:p>
        </w:tc>
        <w:tc>
          <w:tcPr>
            <w:tcW w:w="5412" w:type="dxa"/>
            <w:tcBorders>
              <w:top w:val="single" w:sz="4" w:space="0" w:color="000000"/>
              <w:left w:val="single" w:sz="4" w:space="0" w:color="auto"/>
              <w:bottom w:val="single" w:sz="4" w:space="0" w:color="000000"/>
              <w:right w:val="single" w:sz="4" w:space="0" w:color="auto"/>
            </w:tcBorders>
          </w:tcPr>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Урок в 8 классе по теме «Решение систем неравенств с одной переменной»</w:t>
            </w:r>
          </w:p>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Мастер – класс по теме «Формирование способностей обучающихся к самооценке и самоконтролю  на уроках математики».</w:t>
            </w:r>
          </w:p>
          <w:p w:rsidR="00C22DD1" w:rsidRPr="00504FF4" w:rsidRDefault="00C22DD1" w:rsidP="00C22DD1">
            <w:pPr>
              <w:spacing w:after="0" w:line="240" w:lineRule="auto"/>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«Компетенции, необходимые для осуществления профессиональной деятельности учителя при подготовке учащихся к исследовательской деятельности»</w:t>
            </w:r>
          </w:p>
        </w:tc>
        <w:tc>
          <w:tcPr>
            <w:tcW w:w="2646" w:type="dxa"/>
            <w:tcBorders>
              <w:top w:val="single" w:sz="4" w:space="0" w:color="000000"/>
              <w:left w:val="single" w:sz="4" w:space="0" w:color="auto"/>
              <w:bottom w:val="single" w:sz="4" w:space="0" w:color="000000"/>
              <w:right w:val="single" w:sz="4" w:space="0" w:color="000000"/>
            </w:tcBorders>
          </w:tcPr>
          <w:p w:rsidR="00C22DD1" w:rsidRPr="00504FF4" w:rsidRDefault="00C22DD1" w:rsidP="00C22DD1">
            <w:pPr>
              <w:spacing w:after="0" w:line="240" w:lineRule="auto"/>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Открытый урок и мастер – класс  на районном семинаре</w:t>
            </w:r>
          </w:p>
          <w:p w:rsidR="00C22DD1" w:rsidRPr="00504FF4" w:rsidRDefault="00C22DD1" w:rsidP="00C22DD1">
            <w:pPr>
              <w:spacing w:after="0" w:line="240" w:lineRule="auto"/>
              <w:jc w:val="center"/>
              <w:rPr>
                <w:rFonts w:ascii="Times New Roman" w:eastAsia="Times New Roman" w:hAnsi="Times New Roman" w:cs="Times New Roman"/>
                <w:sz w:val="24"/>
                <w:szCs w:val="24"/>
              </w:rPr>
            </w:pPr>
          </w:p>
          <w:p w:rsidR="00C22DD1" w:rsidRPr="00504FF4" w:rsidRDefault="00C22DD1" w:rsidP="00C22DD1">
            <w:pPr>
              <w:spacing w:after="0" w:line="240" w:lineRule="auto"/>
              <w:jc w:val="center"/>
              <w:rPr>
                <w:rFonts w:ascii="Times New Roman" w:eastAsia="Times New Roman" w:hAnsi="Times New Roman" w:cs="Times New Roman"/>
                <w:sz w:val="24"/>
                <w:szCs w:val="24"/>
              </w:rPr>
            </w:pPr>
          </w:p>
          <w:p w:rsidR="00C22DD1" w:rsidRPr="00504FF4" w:rsidRDefault="00C22DD1" w:rsidP="00C22DD1">
            <w:pPr>
              <w:spacing w:after="0" w:line="240" w:lineRule="auto"/>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Выступление на заседании ШМО</w:t>
            </w:r>
          </w:p>
        </w:tc>
      </w:tr>
      <w:tr w:rsidR="00C22DD1" w:rsidRPr="00504FF4" w:rsidTr="00F30E00">
        <w:trPr>
          <w:trHeight w:val="430"/>
        </w:trPr>
        <w:tc>
          <w:tcPr>
            <w:tcW w:w="1860" w:type="dxa"/>
            <w:gridSpan w:val="2"/>
            <w:tcBorders>
              <w:top w:val="single" w:sz="4" w:space="0" w:color="000000"/>
              <w:left w:val="single" w:sz="4" w:space="0" w:color="auto"/>
              <w:bottom w:val="single" w:sz="4" w:space="0" w:color="000000"/>
              <w:right w:val="single" w:sz="4" w:space="0" w:color="auto"/>
            </w:tcBorders>
          </w:tcPr>
          <w:p w:rsidR="00C22DD1" w:rsidRPr="00504FF4" w:rsidRDefault="00C22DD1" w:rsidP="00C22DD1">
            <w:pPr>
              <w:spacing w:after="0" w:line="240" w:lineRule="auto"/>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Клюева Ольга Александровна</w:t>
            </w:r>
          </w:p>
        </w:tc>
        <w:tc>
          <w:tcPr>
            <w:tcW w:w="5412" w:type="dxa"/>
            <w:tcBorders>
              <w:top w:val="single" w:sz="4" w:space="0" w:color="000000"/>
              <w:left w:val="single" w:sz="4" w:space="0" w:color="auto"/>
              <w:bottom w:val="single" w:sz="4" w:space="0" w:color="000000"/>
              <w:right w:val="single" w:sz="4" w:space="0" w:color="auto"/>
            </w:tcBorders>
          </w:tcPr>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Урок математики  в 5 классе по теме «Умножение и деление обыкновенных дробей»</w:t>
            </w:r>
          </w:p>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Мастер – класс по теме «Формирование способностей обучающихся к самооценке и самоконтролю  на уроках математики».</w:t>
            </w:r>
          </w:p>
        </w:tc>
        <w:tc>
          <w:tcPr>
            <w:tcW w:w="2646" w:type="dxa"/>
            <w:tcBorders>
              <w:top w:val="single" w:sz="4" w:space="0" w:color="000000"/>
              <w:left w:val="single" w:sz="4" w:space="0" w:color="auto"/>
              <w:bottom w:val="single" w:sz="4" w:space="0" w:color="000000"/>
              <w:right w:val="single" w:sz="4" w:space="0" w:color="000000"/>
            </w:tcBorders>
          </w:tcPr>
          <w:p w:rsidR="00C22DD1" w:rsidRPr="00504FF4" w:rsidRDefault="00C22DD1" w:rsidP="00C22DD1">
            <w:pPr>
              <w:spacing w:after="0" w:line="240" w:lineRule="auto"/>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Открытый урок и мастер – класс  на районном семинаре</w:t>
            </w:r>
          </w:p>
          <w:p w:rsidR="00C22DD1" w:rsidRPr="00504FF4" w:rsidRDefault="00C22DD1" w:rsidP="00C22DD1">
            <w:pPr>
              <w:spacing w:after="0" w:line="240" w:lineRule="auto"/>
              <w:jc w:val="center"/>
              <w:rPr>
                <w:rFonts w:ascii="Times New Roman" w:eastAsia="Times New Roman" w:hAnsi="Times New Roman" w:cs="Times New Roman"/>
                <w:sz w:val="24"/>
                <w:szCs w:val="24"/>
              </w:rPr>
            </w:pPr>
          </w:p>
          <w:p w:rsidR="00C22DD1" w:rsidRPr="00504FF4" w:rsidRDefault="00C22DD1" w:rsidP="00C22DD1">
            <w:pPr>
              <w:spacing w:after="0" w:line="240" w:lineRule="auto"/>
              <w:rPr>
                <w:rFonts w:ascii="Times New Roman" w:eastAsia="Times New Roman" w:hAnsi="Times New Roman" w:cs="Times New Roman"/>
                <w:sz w:val="24"/>
                <w:szCs w:val="24"/>
              </w:rPr>
            </w:pPr>
          </w:p>
        </w:tc>
      </w:tr>
    </w:tbl>
    <w:p w:rsidR="00C22DD1" w:rsidRPr="00504FF4" w:rsidRDefault="00C22DD1" w:rsidP="00C22DD1">
      <w:pPr>
        <w:spacing w:after="0" w:line="240" w:lineRule="auto"/>
        <w:contextualSpacing/>
        <w:jc w:val="both"/>
        <w:rPr>
          <w:rFonts w:ascii="Times New Roman" w:eastAsia="Times New Roman" w:hAnsi="Times New Roman" w:cs="Times New Roman"/>
          <w:b/>
          <w:i/>
          <w:color w:val="0000FF"/>
          <w:sz w:val="24"/>
          <w:szCs w:val="24"/>
        </w:rPr>
      </w:pPr>
    </w:p>
    <w:p w:rsidR="00C22DD1" w:rsidRPr="00504FF4" w:rsidRDefault="00C22DD1" w:rsidP="00F30E00">
      <w:pPr>
        <w:spacing w:after="0" w:line="240" w:lineRule="auto"/>
        <w:jc w:val="both"/>
        <w:rPr>
          <w:rFonts w:ascii="Times New Roman" w:eastAsia="Times New Roman" w:hAnsi="Times New Roman" w:cs="Times New Roman"/>
          <w:bCs/>
          <w:iCs/>
          <w:sz w:val="24"/>
          <w:szCs w:val="24"/>
        </w:rPr>
      </w:pPr>
      <w:r w:rsidRPr="00504FF4">
        <w:rPr>
          <w:rFonts w:ascii="Times New Roman" w:eastAsia="Times New Roman" w:hAnsi="Times New Roman" w:cs="Times New Roman"/>
          <w:bCs/>
          <w:iCs/>
          <w:sz w:val="24"/>
          <w:szCs w:val="24"/>
        </w:rPr>
        <w:t xml:space="preserve">Проанализировав тематику направлений самообразования учителей ШМО можно сделать вывод, что работа учителей математики по повышению уровня своей компетентности, идет в соответствии с общим направлением методической работы района. Например: </w:t>
      </w:r>
    </w:p>
    <w:p w:rsidR="00C22DD1" w:rsidRPr="00504FF4" w:rsidRDefault="00C22DD1" w:rsidP="00F30E00">
      <w:pPr>
        <w:spacing w:after="0" w:line="240" w:lineRule="auto"/>
        <w:jc w:val="both"/>
        <w:rPr>
          <w:rFonts w:ascii="Times New Roman" w:eastAsia="Times New Roman" w:hAnsi="Times New Roman" w:cs="Times New Roman"/>
          <w:bCs/>
          <w:i/>
          <w:color w:val="000000"/>
          <w:sz w:val="24"/>
          <w:szCs w:val="24"/>
        </w:rPr>
      </w:pPr>
      <w:r w:rsidRPr="00504FF4">
        <w:rPr>
          <w:rFonts w:ascii="Times New Roman" w:eastAsia="Times New Roman" w:hAnsi="Times New Roman" w:cs="Times New Roman"/>
          <w:bCs/>
          <w:i/>
          <w:color w:val="000000"/>
          <w:sz w:val="24"/>
          <w:szCs w:val="24"/>
        </w:rPr>
        <w:t xml:space="preserve">Свенская СОШ: </w:t>
      </w:r>
      <w:r w:rsidRPr="00504FF4">
        <w:rPr>
          <w:rFonts w:ascii="Times New Roman" w:eastAsia="Times New Roman" w:hAnsi="Times New Roman" w:cs="Times New Roman"/>
          <w:bCs/>
          <w:color w:val="000000"/>
          <w:sz w:val="24"/>
          <w:szCs w:val="24"/>
        </w:rPr>
        <w:t>Современный урок как основная форма реализации требований ФГОС;</w:t>
      </w:r>
    </w:p>
    <w:p w:rsidR="00C22DD1" w:rsidRPr="00504FF4" w:rsidRDefault="00C22DD1" w:rsidP="00F30E00">
      <w:pPr>
        <w:spacing w:after="0" w:line="240" w:lineRule="auto"/>
        <w:jc w:val="both"/>
        <w:rPr>
          <w:rFonts w:ascii="Times New Roman" w:eastAsia="Calibri" w:hAnsi="Times New Roman" w:cs="Times New Roman"/>
          <w:sz w:val="24"/>
          <w:szCs w:val="24"/>
          <w:lang w:eastAsia="en-US"/>
        </w:rPr>
      </w:pPr>
      <w:r w:rsidRPr="00504FF4">
        <w:rPr>
          <w:rFonts w:ascii="Times New Roman" w:eastAsia="Times New Roman" w:hAnsi="Times New Roman" w:cs="Times New Roman"/>
          <w:bCs/>
          <w:i/>
          <w:color w:val="000000"/>
          <w:sz w:val="24"/>
          <w:szCs w:val="24"/>
        </w:rPr>
        <w:t xml:space="preserve"> Гимназия №1:</w:t>
      </w:r>
      <w:r w:rsidRPr="00504FF4">
        <w:rPr>
          <w:rFonts w:ascii="Times New Roman" w:eastAsia="Calibri" w:hAnsi="Times New Roman" w:cs="Times New Roman"/>
          <w:sz w:val="24"/>
          <w:szCs w:val="24"/>
          <w:lang w:eastAsia="en-US"/>
        </w:rPr>
        <w:t>Метод проектов на уроках математики; Формирование математической компетентности учащихся в ходе подготовки к государственной аттестации;</w:t>
      </w:r>
    </w:p>
    <w:p w:rsidR="00C22DD1" w:rsidRPr="00504FF4" w:rsidRDefault="00C22DD1" w:rsidP="00F30E00">
      <w:pPr>
        <w:spacing w:after="0" w:line="240" w:lineRule="auto"/>
        <w:jc w:val="both"/>
        <w:rPr>
          <w:rFonts w:ascii="Times New Roman" w:eastAsia="Times New Roman" w:hAnsi="Times New Roman" w:cs="Times New Roman"/>
          <w:sz w:val="24"/>
          <w:szCs w:val="24"/>
        </w:rPr>
      </w:pPr>
      <w:r w:rsidRPr="00504FF4">
        <w:rPr>
          <w:rFonts w:ascii="Times New Roman" w:eastAsia="Calibri" w:hAnsi="Times New Roman" w:cs="Times New Roman"/>
          <w:i/>
          <w:sz w:val="24"/>
          <w:szCs w:val="24"/>
          <w:lang w:eastAsia="en-US"/>
        </w:rPr>
        <w:t>Лицей №1:</w:t>
      </w:r>
      <w:r w:rsidRPr="00504FF4">
        <w:rPr>
          <w:rFonts w:ascii="Times New Roman" w:eastAsia="Calibri" w:hAnsi="Times New Roman" w:cs="Times New Roman"/>
          <w:sz w:val="24"/>
          <w:szCs w:val="24"/>
          <w:lang w:eastAsia="en-US"/>
        </w:rPr>
        <w:t xml:space="preserve"> Использование элементов разноуровневой  дифференциации с целью повышения качества  образования;  Внедрение лекционно-семинарской зачетной системы в организационную структуру урока.</w:t>
      </w:r>
    </w:p>
    <w:p w:rsidR="00C22DD1" w:rsidRPr="00504FF4" w:rsidRDefault="00C22DD1" w:rsidP="00F30E00">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i/>
          <w:sz w:val="24"/>
          <w:szCs w:val="24"/>
        </w:rPr>
        <w:t>Домашовская СОШ</w:t>
      </w:r>
      <w:r w:rsidRPr="00504FF4">
        <w:rPr>
          <w:rFonts w:ascii="Times New Roman" w:eastAsia="Times New Roman" w:hAnsi="Times New Roman" w:cs="Times New Roman"/>
          <w:sz w:val="24"/>
          <w:szCs w:val="24"/>
        </w:rPr>
        <w:t>: Применение новых образовательных технологий на уроках математики и информатики, направленных на активизацию познавательной деятельности учащихся</w:t>
      </w:r>
    </w:p>
    <w:p w:rsidR="00C22DD1" w:rsidRPr="00504FF4" w:rsidRDefault="00C22DD1" w:rsidP="00F30E00">
      <w:pPr>
        <w:spacing w:after="0" w:line="240" w:lineRule="auto"/>
        <w:jc w:val="both"/>
        <w:rPr>
          <w:rFonts w:ascii="Times New Roman" w:eastAsia="Times New Roman" w:hAnsi="Times New Roman" w:cs="Times New Roman"/>
          <w:bCs/>
          <w:color w:val="000000"/>
          <w:sz w:val="24"/>
          <w:szCs w:val="24"/>
        </w:rPr>
      </w:pPr>
      <w:r w:rsidRPr="00504FF4">
        <w:rPr>
          <w:rFonts w:ascii="Times New Roman" w:eastAsia="Times New Roman" w:hAnsi="Times New Roman" w:cs="Times New Roman"/>
          <w:bCs/>
          <w:i/>
          <w:color w:val="000000"/>
          <w:sz w:val="24"/>
          <w:szCs w:val="24"/>
        </w:rPr>
        <w:t>Новосельская СОШ</w:t>
      </w:r>
      <w:r w:rsidRPr="00504FF4">
        <w:rPr>
          <w:rFonts w:ascii="Times New Roman" w:eastAsia="Times New Roman" w:hAnsi="Times New Roman" w:cs="Times New Roman"/>
          <w:bCs/>
          <w:color w:val="000000"/>
          <w:sz w:val="24"/>
          <w:szCs w:val="24"/>
        </w:rPr>
        <w:t>:- Интерактивные методы в обучении</w:t>
      </w:r>
    </w:p>
    <w:p w:rsidR="00C22DD1" w:rsidRPr="00504FF4" w:rsidRDefault="00C22DD1" w:rsidP="00F30E00">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i/>
          <w:sz w:val="24"/>
          <w:szCs w:val="24"/>
        </w:rPr>
        <w:t>Снежская гимназия:</w:t>
      </w:r>
      <w:r w:rsidRPr="00504FF4">
        <w:rPr>
          <w:rFonts w:ascii="Times New Roman" w:eastAsia="Times New Roman" w:hAnsi="Times New Roman" w:cs="Times New Roman"/>
          <w:sz w:val="24"/>
          <w:szCs w:val="24"/>
        </w:rPr>
        <w:t xml:space="preserve"> Метод проектов при обучении математике; Обучение математике на основе технологии полного усвоения знаний;  ИКТ технологии при обучении математике.</w:t>
      </w:r>
    </w:p>
    <w:p w:rsidR="00C22DD1" w:rsidRPr="00504FF4" w:rsidRDefault="00C22DD1" w:rsidP="00F30E00">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i/>
          <w:sz w:val="24"/>
          <w:szCs w:val="24"/>
        </w:rPr>
        <w:t>Отрадненская СОШ:</w:t>
      </w:r>
      <w:r w:rsidRPr="00504FF4">
        <w:rPr>
          <w:rFonts w:ascii="Times New Roman" w:eastAsia="Times New Roman" w:hAnsi="Times New Roman" w:cs="Times New Roman"/>
          <w:sz w:val="24"/>
          <w:szCs w:val="24"/>
        </w:rPr>
        <w:t xml:space="preserve"> Применение инновационных технологий на уроках математики для развития творческой инициативы и мотивации учащихся.</w:t>
      </w:r>
    </w:p>
    <w:p w:rsidR="00C22DD1" w:rsidRPr="00504FF4" w:rsidRDefault="00C22DD1" w:rsidP="00F30E00">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i/>
          <w:sz w:val="24"/>
          <w:szCs w:val="24"/>
        </w:rPr>
        <w:t>Новодарковичская и Малополпинская СОШ</w:t>
      </w:r>
      <w:r w:rsidRPr="00504FF4">
        <w:rPr>
          <w:rFonts w:ascii="Times New Roman" w:eastAsia="Times New Roman" w:hAnsi="Times New Roman" w:cs="Times New Roman"/>
          <w:sz w:val="24"/>
          <w:szCs w:val="24"/>
        </w:rPr>
        <w:t>: Системно-деятельностный подход на уроках математики;</w:t>
      </w:r>
    </w:p>
    <w:p w:rsidR="00C22DD1" w:rsidRPr="00504FF4" w:rsidRDefault="00C22DD1" w:rsidP="00F30E00">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i/>
          <w:sz w:val="24"/>
          <w:szCs w:val="24"/>
        </w:rPr>
        <w:t xml:space="preserve">Глинищевская СОШ: </w:t>
      </w:r>
      <w:r w:rsidRPr="00504FF4">
        <w:rPr>
          <w:rFonts w:ascii="Times New Roman" w:eastAsia="Times New Roman" w:hAnsi="Times New Roman" w:cs="Times New Roman"/>
          <w:sz w:val="24"/>
          <w:szCs w:val="24"/>
        </w:rPr>
        <w:t>Формирование познавательных УУД школьников на уроках и во внеурочное время;</w:t>
      </w:r>
    </w:p>
    <w:p w:rsidR="00C22DD1" w:rsidRPr="00504FF4" w:rsidRDefault="00C22DD1" w:rsidP="00F30E00">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i/>
          <w:sz w:val="24"/>
          <w:szCs w:val="24"/>
        </w:rPr>
        <w:t>Супоневская СОШ №1</w:t>
      </w:r>
      <w:r w:rsidRPr="00504FF4">
        <w:rPr>
          <w:rFonts w:ascii="Times New Roman" w:eastAsia="Times New Roman" w:hAnsi="Times New Roman" w:cs="Times New Roman"/>
          <w:sz w:val="24"/>
          <w:szCs w:val="24"/>
        </w:rPr>
        <w:t>: Применение интегральной технологии обучения при блочно-заочной системе обучения математики в  рамках введения ФГОС  ООО; Моделирование при обучении решения текстовых задач. и т.д.</w:t>
      </w:r>
    </w:p>
    <w:p w:rsidR="00C22DD1" w:rsidRPr="00504FF4" w:rsidRDefault="00C22DD1" w:rsidP="00F30E00">
      <w:pPr>
        <w:spacing w:after="0" w:line="240" w:lineRule="auto"/>
        <w:ind w:firstLine="426"/>
        <w:jc w:val="both"/>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sz w:val="24"/>
          <w:szCs w:val="24"/>
        </w:rPr>
        <w:t xml:space="preserve">Многие учителя математики являются членами комиссий муниципального этапа Всероссийской олимпиады школьников по математике: Козина Е.Н., Кочергина Т.И. (Лицей №1), Васина И.В. (Супоневская СОШ №2), Нестерова Е.Н. (Снежская гимназия), Журина Л.И (Мичуринская СОШ), </w:t>
      </w:r>
      <w:r w:rsidRPr="00504FF4">
        <w:rPr>
          <w:rFonts w:ascii="Times New Roman" w:eastAsia="Times New Roman" w:hAnsi="Times New Roman" w:cs="Times New Roman"/>
          <w:sz w:val="24"/>
          <w:szCs w:val="24"/>
          <w:highlight w:val="yellow"/>
        </w:rPr>
        <w:t>.......</w:t>
      </w:r>
      <w:r w:rsidRPr="00504FF4">
        <w:rPr>
          <w:rFonts w:ascii="Times New Roman" w:eastAsia="Times New Roman" w:hAnsi="Times New Roman" w:cs="Times New Roman"/>
          <w:sz w:val="24"/>
          <w:szCs w:val="24"/>
        </w:rPr>
        <w:t xml:space="preserve"> , а также членами экспертных групп по проверке экзаменационных работ ОГЭ и ЕГЭ.</w:t>
      </w:r>
      <w:r w:rsidRPr="00504FF4">
        <w:rPr>
          <w:rFonts w:ascii="Times New Roman" w:eastAsia="Times New Roman" w:hAnsi="Times New Roman" w:cs="Times New Roman"/>
          <w:b/>
          <w:i/>
          <w:color w:val="0000FF"/>
          <w:sz w:val="24"/>
          <w:szCs w:val="24"/>
        </w:rPr>
        <w:t xml:space="preserve"> </w:t>
      </w:r>
    </w:p>
    <w:p w:rsidR="00C22DD1" w:rsidRPr="00504FF4" w:rsidRDefault="00C22DD1" w:rsidP="00F30E00">
      <w:pPr>
        <w:spacing w:after="0" w:line="240" w:lineRule="auto"/>
        <w:contextualSpacing/>
        <w:jc w:val="both"/>
        <w:rPr>
          <w:rFonts w:ascii="Times New Roman" w:eastAsia="Times New Roman" w:hAnsi="Times New Roman" w:cs="Times New Roman"/>
          <w:b/>
          <w:i/>
          <w:color w:val="0000FF"/>
          <w:sz w:val="24"/>
          <w:szCs w:val="24"/>
        </w:rPr>
      </w:pPr>
      <w:r w:rsidRPr="00504FF4">
        <w:rPr>
          <w:rFonts w:ascii="Times New Roman" w:eastAsia="Times New Roman" w:hAnsi="Times New Roman" w:cs="Times New Roman"/>
          <w:b/>
          <w:i/>
          <w:color w:val="0000FF"/>
          <w:sz w:val="24"/>
          <w:szCs w:val="24"/>
        </w:rPr>
        <w:t>Итоги аттестации по предмету.</w:t>
      </w:r>
    </w:p>
    <w:p w:rsidR="00C22DD1" w:rsidRPr="00504FF4" w:rsidRDefault="00C22DD1" w:rsidP="00F30E00">
      <w:pPr>
        <w:autoSpaceDE w:val="0"/>
        <w:autoSpaceDN w:val="0"/>
        <w:adjustRightInd w:val="0"/>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Работая над проблемой выявления одарённых детей, члены МО провели школьные этапы олимпиады по математике. В муниципальном этапе Всероссийской олимпиады школьников по математике приняли участие   - </w:t>
      </w:r>
      <w:r w:rsidRPr="00504FF4">
        <w:rPr>
          <w:rFonts w:ascii="Times New Roman" w:eastAsia="Times New Roman" w:hAnsi="Times New Roman" w:cs="Times New Roman"/>
          <w:sz w:val="24"/>
          <w:szCs w:val="24"/>
          <w:highlight w:val="yellow"/>
        </w:rPr>
        <w:t>__?___</w:t>
      </w:r>
      <w:r w:rsidRPr="00504FF4">
        <w:rPr>
          <w:rFonts w:ascii="Times New Roman" w:eastAsia="Times New Roman" w:hAnsi="Times New Roman" w:cs="Times New Roman"/>
          <w:sz w:val="24"/>
          <w:szCs w:val="24"/>
        </w:rPr>
        <w:t xml:space="preserve"> детей района.</w:t>
      </w:r>
    </w:p>
    <w:p w:rsidR="00C22DD1" w:rsidRPr="00504FF4" w:rsidRDefault="00C22DD1" w:rsidP="00F30E00">
      <w:pPr>
        <w:spacing w:after="0" w:line="360" w:lineRule="auto"/>
        <w:ind w:firstLine="708"/>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4. Всероссийская олимпиада школьников:</w:t>
      </w:r>
    </w:p>
    <w:p w:rsidR="00C22DD1" w:rsidRPr="00504FF4" w:rsidRDefault="00C22DD1" w:rsidP="00F30E00">
      <w:pPr>
        <w:spacing w:after="0" w:line="240" w:lineRule="auto"/>
        <w:contextualSpacing/>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Результаты олимпиад  (как на школьном, так и на муниципальном  уровнях) говорят о том, что работа по подготовке к ним находится не на должном  уровне. При подготовке к олимпиаде необходимо  значительно глубже рассматривать изучаемый в школе материал, знакомиться с  терминологией, учиться применять знания для решения  практических задач. Обратить внимание на задания межпредметного характера. Развивать логические операции и процессы теоретического мышления, такие как анализ, синтез, обобщение, умение делать умозаключение на основе имеющихся суждений, использовать процессы индукции и дедукции при определении правильности суждений. Больше внимания обратить на задачи, связанные с практической деятельностью. Для этого нужна система в подготовке, индивидуальные программы работы с одарёнными детьми, а не 2-3 занятия перед олимпиадой.</w:t>
      </w:r>
    </w:p>
    <w:p w:rsidR="00C22DD1" w:rsidRPr="00504FF4" w:rsidRDefault="00C22DD1" w:rsidP="00C22DD1">
      <w:pPr>
        <w:spacing w:after="0" w:line="360" w:lineRule="auto"/>
        <w:ind w:firstLine="708"/>
        <w:jc w:val="both"/>
        <w:rPr>
          <w:rFonts w:ascii="Times New Roman" w:eastAsia="Calibri" w:hAnsi="Times New Roman" w:cs="Times New Roman"/>
          <w:b/>
          <w:color w:val="0000CC"/>
          <w:sz w:val="24"/>
          <w:szCs w:val="24"/>
          <w:lang w:eastAsia="en-US"/>
        </w:rPr>
      </w:pPr>
      <w:r w:rsidRPr="00504FF4">
        <w:rPr>
          <w:rFonts w:ascii="Times New Roman" w:eastAsia="Calibri" w:hAnsi="Times New Roman" w:cs="Times New Roman"/>
          <w:b/>
          <w:color w:val="0000CC"/>
          <w:sz w:val="24"/>
          <w:szCs w:val="24"/>
          <w:lang w:eastAsia="en-US"/>
        </w:rPr>
        <w:t>6. Итоги участия в различных заочных конкурсах: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3119"/>
        <w:gridCol w:w="1446"/>
      </w:tblGrid>
      <w:tr w:rsidR="00C22DD1" w:rsidRPr="00504FF4" w:rsidTr="00C22DD1">
        <w:tc>
          <w:tcPr>
            <w:tcW w:w="5353" w:type="dxa"/>
          </w:tcPr>
          <w:p w:rsidR="00C22DD1" w:rsidRPr="00504FF4" w:rsidRDefault="00C22DD1" w:rsidP="00C22DD1">
            <w:pPr>
              <w:spacing w:after="0" w:line="240" w:lineRule="auto"/>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Название конкурса</w:t>
            </w:r>
          </w:p>
        </w:tc>
        <w:tc>
          <w:tcPr>
            <w:tcW w:w="3119" w:type="dxa"/>
          </w:tcPr>
          <w:p w:rsidR="00C22DD1" w:rsidRPr="00504FF4" w:rsidRDefault="00C22DD1" w:rsidP="00C22DD1">
            <w:pPr>
              <w:spacing w:after="0" w:line="240" w:lineRule="auto"/>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Ф.И.О. ученика, результат</w:t>
            </w:r>
          </w:p>
        </w:tc>
        <w:tc>
          <w:tcPr>
            <w:tcW w:w="1446" w:type="dxa"/>
          </w:tcPr>
          <w:p w:rsidR="00C22DD1" w:rsidRPr="00504FF4" w:rsidRDefault="00C22DD1" w:rsidP="00C22DD1">
            <w:pPr>
              <w:spacing w:after="0" w:line="240" w:lineRule="auto"/>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Ф.И.О. учителя, подготовившего победителя или призера</w:t>
            </w:r>
          </w:p>
        </w:tc>
      </w:tr>
      <w:tr w:rsidR="00C22DD1" w:rsidRPr="00504FF4" w:rsidTr="00C22DD1">
        <w:tc>
          <w:tcPr>
            <w:tcW w:w="5353" w:type="dxa"/>
          </w:tcPr>
          <w:p w:rsidR="00C22DD1" w:rsidRPr="00504FF4" w:rsidRDefault="00C22DD1" w:rsidP="00C22DD1">
            <w:pPr>
              <w:spacing w:after="0" w:line="240" w:lineRule="auto"/>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Всероссийский конкурс талантов, номинация «Олимпиада по математике»</w:t>
            </w:r>
          </w:p>
        </w:tc>
        <w:tc>
          <w:tcPr>
            <w:tcW w:w="3119" w:type="dxa"/>
          </w:tcPr>
          <w:p w:rsidR="00C22DD1" w:rsidRPr="00504FF4" w:rsidRDefault="00C22DD1" w:rsidP="00C22DD1">
            <w:pPr>
              <w:spacing w:after="0" w:line="240" w:lineRule="auto"/>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Клюева Полина, призер (2 место)</w:t>
            </w:r>
          </w:p>
        </w:tc>
        <w:tc>
          <w:tcPr>
            <w:tcW w:w="1446"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Ефименко М.В</w:t>
            </w:r>
          </w:p>
        </w:tc>
      </w:tr>
      <w:tr w:rsidR="00C22DD1" w:rsidRPr="00504FF4" w:rsidTr="00C22DD1">
        <w:tc>
          <w:tcPr>
            <w:tcW w:w="5353" w:type="dxa"/>
          </w:tcPr>
          <w:p w:rsidR="00C22DD1" w:rsidRPr="00504FF4" w:rsidRDefault="00C22DD1" w:rsidP="00C22DD1">
            <w:pPr>
              <w:spacing w:after="0" w:line="240" w:lineRule="auto"/>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Всероссийская олимпиада по математике проекта «Мега-талант»</w:t>
            </w:r>
          </w:p>
        </w:tc>
        <w:tc>
          <w:tcPr>
            <w:tcW w:w="3119" w:type="dxa"/>
          </w:tcPr>
          <w:p w:rsidR="00C22DD1" w:rsidRPr="00504FF4" w:rsidRDefault="00C22DD1" w:rsidP="00C22DD1">
            <w:pPr>
              <w:spacing w:after="0" w:line="240" w:lineRule="auto"/>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Хараланенкова Лилия, победитель</w:t>
            </w:r>
          </w:p>
        </w:tc>
        <w:tc>
          <w:tcPr>
            <w:tcW w:w="1446"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Ефименко М.В</w:t>
            </w:r>
          </w:p>
        </w:tc>
      </w:tr>
      <w:tr w:rsidR="00C22DD1" w:rsidRPr="00504FF4" w:rsidTr="00C22DD1">
        <w:tc>
          <w:tcPr>
            <w:tcW w:w="5353" w:type="dxa"/>
          </w:tcPr>
          <w:p w:rsidR="00C22DD1" w:rsidRPr="00504FF4" w:rsidRDefault="00C22DD1" w:rsidP="00C22DD1">
            <w:pPr>
              <w:spacing w:after="0" w:line="240" w:lineRule="auto"/>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«Старт»</w:t>
            </w:r>
          </w:p>
        </w:tc>
        <w:tc>
          <w:tcPr>
            <w:tcW w:w="3119" w:type="dxa"/>
          </w:tcPr>
          <w:p w:rsidR="00C22DD1" w:rsidRPr="00504FF4" w:rsidRDefault="00C22DD1" w:rsidP="00C22DD1">
            <w:pPr>
              <w:spacing w:after="0" w:line="240" w:lineRule="auto"/>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Полякова Мария, 3м</w:t>
            </w:r>
          </w:p>
        </w:tc>
        <w:tc>
          <w:tcPr>
            <w:tcW w:w="1446"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Ефименко М.В</w:t>
            </w:r>
          </w:p>
        </w:tc>
      </w:tr>
      <w:tr w:rsidR="00C22DD1" w:rsidRPr="00504FF4" w:rsidTr="00C22DD1">
        <w:tc>
          <w:tcPr>
            <w:tcW w:w="5353" w:type="dxa"/>
          </w:tcPr>
          <w:p w:rsidR="00C22DD1" w:rsidRPr="00504FF4" w:rsidRDefault="00C22DD1" w:rsidP="00C22DD1">
            <w:pPr>
              <w:spacing w:after="0" w:line="240" w:lineRule="auto"/>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Всероссийская неделя мониторинга по математике Электронной школы Знаника</w:t>
            </w:r>
          </w:p>
        </w:tc>
        <w:tc>
          <w:tcPr>
            <w:tcW w:w="3119" w:type="dxa"/>
          </w:tcPr>
          <w:p w:rsidR="00C22DD1" w:rsidRPr="00504FF4" w:rsidRDefault="00C22DD1" w:rsidP="00C22DD1">
            <w:pPr>
              <w:spacing w:after="0" w:line="240" w:lineRule="auto"/>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Гапеенко Даниил, победитель</w:t>
            </w:r>
          </w:p>
        </w:tc>
        <w:tc>
          <w:tcPr>
            <w:tcW w:w="1446"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Ефименко М.В</w:t>
            </w:r>
          </w:p>
        </w:tc>
      </w:tr>
      <w:tr w:rsidR="00C22DD1" w:rsidRPr="00504FF4" w:rsidTr="00C22DD1">
        <w:tc>
          <w:tcPr>
            <w:tcW w:w="5353" w:type="dxa"/>
          </w:tcPr>
          <w:p w:rsidR="00C22DD1" w:rsidRPr="00504FF4" w:rsidRDefault="00C22DD1" w:rsidP="00C22DD1">
            <w:pPr>
              <w:spacing w:after="0" w:line="240" w:lineRule="auto"/>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«Лига эрудитов»</w:t>
            </w:r>
          </w:p>
        </w:tc>
        <w:tc>
          <w:tcPr>
            <w:tcW w:w="3119" w:type="dxa"/>
          </w:tcPr>
          <w:p w:rsidR="00C22DD1" w:rsidRPr="00504FF4" w:rsidRDefault="00C22DD1" w:rsidP="00C22DD1">
            <w:pPr>
              <w:spacing w:after="0" w:line="240" w:lineRule="auto"/>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КапошкоДарина, 2м</w:t>
            </w:r>
          </w:p>
        </w:tc>
        <w:tc>
          <w:tcPr>
            <w:tcW w:w="1446"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Ефименко М.В</w:t>
            </w:r>
          </w:p>
        </w:tc>
      </w:tr>
      <w:tr w:rsidR="00C22DD1" w:rsidRPr="00504FF4" w:rsidTr="00C22DD1">
        <w:tc>
          <w:tcPr>
            <w:tcW w:w="5353" w:type="dxa"/>
          </w:tcPr>
          <w:p w:rsidR="00C22DD1" w:rsidRPr="00504FF4" w:rsidRDefault="00C22DD1" w:rsidP="00C22DD1">
            <w:pPr>
              <w:spacing w:after="0" w:line="240" w:lineRule="auto"/>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«Старт»</w:t>
            </w:r>
          </w:p>
        </w:tc>
        <w:tc>
          <w:tcPr>
            <w:tcW w:w="3119" w:type="dxa"/>
          </w:tcPr>
          <w:p w:rsidR="00C22DD1" w:rsidRPr="00504FF4" w:rsidRDefault="00C22DD1" w:rsidP="00C22DD1">
            <w:pPr>
              <w:spacing w:after="0" w:line="240" w:lineRule="auto"/>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Клюева Полина, 1м</w:t>
            </w:r>
          </w:p>
        </w:tc>
        <w:tc>
          <w:tcPr>
            <w:tcW w:w="1446" w:type="dxa"/>
          </w:tcPr>
          <w:p w:rsidR="00C22DD1" w:rsidRPr="00504FF4" w:rsidRDefault="00C22DD1" w:rsidP="00C22DD1">
            <w:pPr>
              <w:spacing w:after="0" w:line="240" w:lineRule="auto"/>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Ефименко М.В</w:t>
            </w:r>
          </w:p>
        </w:tc>
      </w:tr>
      <w:tr w:rsidR="00C22DD1" w:rsidRPr="00504FF4" w:rsidTr="00C22DD1">
        <w:tc>
          <w:tcPr>
            <w:tcW w:w="5353" w:type="dxa"/>
          </w:tcPr>
          <w:p w:rsidR="00C22DD1" w:rsidRPr="00504FF4" w:rsidRDefault="00C22DD1" w:rsidP="00C22DD1">
            <w:pPr>
              <w:spacing w:after="0" w:line="240" w:lineRule="auto"/>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«Лига эрудитов»</w:t>
            </w:r>
          </w:p>
        </w:tc>
        <w:tc>
          <w:tcPr>
            <w:tcW w:w="3119" w:type="dxa"/>
          </w:tcPr>
          <w:p w:rsidR="00C22DD1" w:rsidRPr="00504FF4" w:rsidRDefault="00C22DD1" w:rsidP="00C22DD1">
            <w:pPr>
              <w:spacing w:after="0" w:line="240" w:lineRule="auto"/>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Волчков Андрей, 1м</w:t>
            </w:r>
          </w:p>
        </w:tc>
        <w:tc>
          <w:tcPr>
            <w:tcW w:w="1446"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Ефименко М.В</w:t>
            </w:r>
          </w:p>
        </w:tc>
      </w:tr>
      <w:tr w:rsidR="00C22DD1" w:rsidRPr="00504FF4" w:rsidTr="00C22DD1">
        <w:tc>
          <w:tcPr>
            <w:tcW w:w="5353" w:type="dxa"/>
          </w:tcPr>
          <w:p w:rsidR="00C22DD1" w:rsidRPr="00504FF4" w:rsidRDefault="00C22DD1" w:rsidP="00C22DD1">
            <w:pPr>
              <w:spacing w:after="0" w:line="240" w:lineRule="auto"/>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«Ребус»</w:t>
            </w:r>
          </w:p>
        </w:tc>
        <w:tc>
          <w:tcPr>
            <w:tcW w:w="3119" w:type="dxa"/>
          </w:tcPr>
          <w:p w:rsidR="00C22DD1" w:rsidRPr="00504FF4" w:rsidRDefault="00C22DD1" w:rsidP="00C22DD1">
            <w:pPr>
              <w:spacing w:after="0" w:line="240" w:lineRule="auto"/>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КапошкоДарина, диплом 1 степени</w:t>
            </w:r>
          </w:p>
        </w:tc>
        <w:tc>
          <w:tcPr>
            <w:tcW w:w="1446"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Ефименко М.В</w:t>
            </w:r>
          </w:p>
        </w:tc>
      </w:tr>
      <w:tr w:rsidR="00C22DD1" w:rsidRPr="00504FF4" w:rsidTr="00C22DD1">
        <w:tc>
          <w:tcPr>
            <w:tcW w:w="9918" w:type="dxa"/>
            <w:gridSpan w:val="3"/>
          </w:tcPr>
          <w:p w:rsidR="00C22DD1" w:rsidRPr="00504FF4" w:rsidRDefault="00C22DD1" w:rsidP="00C22DD1">
            <w:pPr>
              <w:spacing w:after="0" w:line="240" w:lineRule="auto"/>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Лицей №1 Брянского района»</w:t>
            </w:r>
          </w:p>
        </w:tc>
      </w:tr>
      <w:tr w:rsidR="00C22DD1" w:rsidRPr="00504FF4" w:rsidTr="00C22DD1">
        <w:tc>
          <w:tcPr>
            <w:tcW w:w="5353" w:type="dxa"/>
          </w:tcPr>
          <w:p w:rsidR="00C22DD1" w:rsidRPr="00504FF4" w:rsidRDefault="00C22DD1" w:rsidP="00C22DD1">
            <w:pPr>
              <w:autoSpaceDE w:val="0"/>
              <w:autoSpaceDN w:val="0"/>
              <w:adjustRightInd w:val="0"/>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sz w:val="24"/>
                <w:szCs w:val="24"/>
              </w:rPr>
              <w:t xml:space="preserve"> </w:t>
            </w:r>
            <w:r w:rsidRPr="00504FF4">
              <w:rPr>
                <w:rFonts w:ascii="Times New Roman" w:eastAsia="Times New Roman" w:hAnsi="Times New Roman" w:cs="Times New Roman"/>
                <w:color w:val="000000"/>
                <w:sz w:val="24"/>
                <w:szCs w:val="24"/>
              </w:rPr>
              <w:t>1)Международный конкурса «Мой успех». Номинация: Исследовательские работы и проекты</w:t>
            </w:r>
          </w:p>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Название работы: «МАТЕМАТИКА ЗДОРОВОГО ПИТАНИЯ »</w:t>
            </w: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2) Муниципальный этап областного конкурса Науки.  </w:t>
            </w: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3)Областной конкурс исследовательских работ «Юные исследователи – будущее науки»  </w:t>
            </w:r>
          </w:p>
        </w:tc>
        <w:tc>
          <w:tcPr>
            <w:tcW w:w="3119" w:type="dxa"/>
          </w:tcPr>
          <w:p w:rsidR="00C22DD1" w:rsidRPr="00504FF4" w:rsidRDefault="00C22DD1" w:rsidP="00C22DD1">
            <w:pPr>
              <w:spacing w:after="0" w:line="240" w:lineRule="auto"/>
              <w:rPr>
                <w:rFonts w:ascii="Times New Roman" w:eastAsia="Times New Roman" w:hAnsi="Times New Roman" w:cs="Times New Roman"/>
                <w:color w:val="000000"/>
                <w:sz w:val="24"/>
                <w:szCs w:val="24"/>
              </w:rPr>
            </w:pPr>
            <w:r w:rsidRPr="00504FF4">
              <w:rPr>
                <w:rFonts w:ascii="Times New Roman" w:eastAsia="Times New Roman" w:hAnsi="Times New Roman" w:cs="Times New Roman"/>
                <w:sz w:val="24"/>
                <w:szCs w:val="24"/>
              </w:rPr>
              <w:t>1).</w:t>
            </w:r>
            <w:r w:rsidRPr="00504FF4">
              <w:rPr>
                <w:rFonts w:ascii="Times New Roman" w:eastAsia="Times New Roman" w:hAnsi="Times New Roman" w:cs="Times New Roman"/>
                <w:color w:val="000000"/>
                <w:sz w:val="24"/>
                <w:szCs w:val="24"/>
              </w:rPr>
              <w:t xml:space="preserve"> Зубок Фёдор -победитель  </w:t>
            </w: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2)Федотова Юлия –победитель</w:t>
            </w: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3)Федотова Юлия-призер</w:t>
            </w:r>
          </w:p>
        </w:tc>
        <w:tc>
          <w:tcPr>
            <w:tcW w:w="1446"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Соловьева Н.А.</w:t>
            </w:r>
          </w:p>
          <w:p w:rsidR="00C22DD1" w:rsidRPr="00504FF4" w:rsidRDefault="00C22DD1" w:rsidP="00C22DD1">
            <w:pPr>
              <w:spacing w:after="0" w:line="240" w:lineRule="auto"/>
              <w:rPr>
                <w:rFonts w:ascii="Times New Roman" w:eastAsia="Times New Roman" w:hAnsi="Times New Roman" w:cs="Times New Roman"/>
                <w:sz w:val="24"/>
                <w:szCs w:val="24"/>
              </w:rPr>
            </w:pPr>
          </w:p>
          <w:p w:rsidR="00C22DD1" w:rsidRPr="00504FF4" w:rsidRDefault="00C22DD1" w:rsidP="00C22DD1">
            <w:pPr>
              <w:spacing w:after="0" w:line="240" w:lineRule="auto"/>
              <w:rPr>
                <w:rFonts w:ascii="Times New Roman" w:eastAsia="Times New Roman" w:hAnsi="Times New Roman" w:cs="Times New Roman"/>
                <w:sz w:val="24"/>
                <w:szCs w:val="24"/>
              </w:rPr>
            </w:pP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Соловьева Н.А.</w:t>
            </w:r>
          </w:p>
          <w:p w:rsidR="00C22DD1" w:rsidRPr="00504FF4" w:rsidRDefault="00C22DD1" w:rsidP="00C22DD1">
            <w:pPr>
              <w:spacing w:after="0" w:line="240" w:lineRule="auto"/>
              <w:rPr>
                <w:rFonts w:ascii="Times New Roman" w:eastAsia="Times New Roman" w:hAnsi="Times New Roman" w:cs="Times New Roman"/>
                <w:sz w:val="24"/>
                <w:szCs w:val="24"/>
              </w:rPr>
            </w:pP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Соловьева Н.А.</w:t>
            </w:r>
          </w:p>
        </w:tc>
      </w:tr>
      <w:tr w:rsidR="00C22DD1" w:rsidRPr="00504FF4" w:rsidTr="00C22DD1">
        <w:tc>
          <w:tcPr>
            <w:tcW w:w="9918" w:type="dxa"/>
            <w:gridSpan w:val="3"/>
          </w:tcPr>
          <w:p w:rsidR="00C22DD1" w:rsidRPr="00504FF4" w:rsidRDefault="00C22DD1" w:rsidP="00C22DD1">
            <w:pPr>
              <w:spacing w:after="0" w:line="240" w:lineRule="auto"/>
              <w:rPr>
                <w:rFonts w:ascii="Times New Roman" w:eastAsia="Calibri" w:hAnsi="Times New Roman" w:cs="Times New Roman"/>
                <w:sz w:val="24"/>
                <w:szCs w:val="24"/>
                <w:lang w:eastAsia="en-US"/>
              </w:rPr>
            </w:pPr>
            <w:r w:rsidRPr="00504FF4">
              <w:rPr>
                <w:rFonts w:ascii="Times New Roman" w:eastAsia="Calibri" w:hAnsi="Times New Roman" w:cs="Times New Roman"/>
                <w:b/>
                <w:sz w:val="24"/>
                <w:szCs w:val="24"/>
                <w:lang w:eastAsia="en-US"/>
              </w:rPr>
              <w:t>Мичуринская СОШ</w:t>
            </w:r>
          </w:p>
        </w:tc>
      </w:tr>
      <w:tr w:rsidR="00C22DD1" w:rsidRPr="00504FF4" w:rsidTr="00C22DD1">
        <w:tc>
          <w:tcPr>
            <w:tcW w:w="5353"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Интернет-олимпиада</w:t>
            </w: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«Солнечный свет»</w:t>
            </w:r>
          </w:p>
        </w:tc>
        <w:tc>
          <w:tcPr>
            <w:tcW w:w="3119"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Новикова Настя (6кл) - 1место</w:t>
            </w:r>
          </w:p>
        </w:tc>
        <w:tc>
          <w:tcPr>
            <w:tcW w:w="1446" w:type="dxa"/>
          </w:tcPr>
          <w:p w:rsidR="00C22DD1" w:rsidRPr="00504FF4" w:rsidRDefault="00C22DD1" w:rsidP="00C22DD1">
            <w:pPr>
              <w:spacing w:after="0" w:line="240" w:lineRule="auto"/>
              <w:ind w:left="-75" w:firstLine="75"/>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Журина Л.П.</w:t>
            </w:r>
          </w:p>
        </w:tc>
      </w:tr>
      <w:tr w:rsidR="00C22DD1" w:rsidRPr="00504FF4" w:rsidTr="00C22DD1">
        <w:tc>
          <w:tcPr>
            <w:tcW w:w="5353"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Проект «Математика в профессиях родителей» -День Науки в школе</w:t>
            </w:r>
          </w:p>
        </w:tc>
        <w:tc>
          <w:tcPr>
            <w:tcW w:w="3119"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Бурда Екатерина(6кл)  - 2м</w:t>
            </w:r>
          </w:p>
        </w:tc>
        <w:tc>
          <w:tcPr>
            <w:tcW w:w="1446"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Журина Л.П.</w:t>
            </w:r>
          </w:p>
        </w:tc>
      </w:tr>
      <w:tr w:rsidR="00C22DD1" w:rsidRPr="00504FF4" w:rsidTr="00C22DD1">
        <w:tc>
          <w:tcPr>
            <w:tcW w:w="5353"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3-й Международный дистанционный конкурс «Старт»</w:t>
            </w:r>
          </w:p>
        </w:tc>
        <w:tc>
          <w:tcPr>
            <w:tcW w:w="3119"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Боженок Кирилл (5кл) - 3 место</w:t>
            </w:r>
          </w:p>
        </w:tc>
        <w:tc>
          <w:tcPr>
            <w:tcW w:w="1446"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Коровина И.И.</w:t>
            </w:r>
          </w:p>
        </w:tc>
      </w:tr>
      <w:tr w:rsidR="00C22DD1" w:rsidRPr="00504FF4" w:rsidTr="00C22DD1">
        <w:tc>
          <w:tcPr>
            <w:tcW w:w="5353"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3-й Международный дистанционный конкурс «Старт»</w:t>
            </w:r>
          </w:p>
        </w:tc>
        <w:tc>
          <w:tcPr>
            <w:tcW w:w="3119"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Кирпичева Надя(5кл)  – 2 место</w:t>
            </w:r>
          </w:p>
        </w:tc>
        <w:tc>
          <w:tcPr>
            <w:tcW w:w="1446"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Коровина И.И.</w:t>
            </w:r>
          </w:p>
        </w:tc>
      </w:tr>
      <w:tr w:rsidR="00C22DD1" w:rsidRPr="00504FF4" w:rsidTr="00C22DD1">
        <w:tc>
          <w:tcPr>
            <w:tcW w:w="5353"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3-й Международный дистанционный конкурс «Старт»</w:t>
            </w:r>
          </w:p>
        </w:tc>
        <w:tc>
          <w:tcPr>
            <w:tcW w:w="3119"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Корзунова Юля (8кл)– 2 место</w:t>
            </w:r>
          </w:p>
        </w:tc>
        <w:tc>
          <w:tcPr>
            <w:tcW w:w="1446"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Коровина И.И.</w:t>
            </w:r>
          </w:p>
        </w:tc>
      </w:tr>
      <w:tr w:rsidR="00C22DD1" w:rsidRPr="00504FF4" w:rsidTr="00C22DD1">
        <w:tc>
          <w:tcPr>
            <w:tcW w:w="5353" w:type="dxa"/>
          </w:tcPr>
          <w:p w:rsidR="00C22DD1" w:rsidRPr="00504FF4" w:rsidRDefault="00C22DD1" w:rsidP="00C22DD1">
            <w:pPr>
              <w:autoSpaceDE w:val="0"/>
              <w:autoSpaceDN w:val="0"/>
              <w:adjustRightInd w:val="0"/>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b/>
                <w:sz w:val="24"/>
                <w:szCs w:val="24"/>
              </w:rPr>
              <w:t>Отрадненская  СОШ</w:t>
            </w:r>
          </w:p>
        </w:tc>
        <w:tc>
          <w:tcPr>
            <w:tcW w:w="3119" w:type="dxa"/>
          </w:tcPr>
          <w:p w:rsidR="00C22DD1" w:rsidRPr="00504FF4" w:rsidRDefault="00C22DD1" w:rsidP="00C22DD1">
            <w:pPr>
              <w:spacing w:after="0" w:line="240" w:lineRule="auto"/>
              <w:rPr>
                <w:rFonts w:ascii="Times New Roman" w:eastAsia="Times New Roman" w:hAnsi="Times New Roman" w:cs="Times New Roman"/>
                <w:sz w:val="24"/>
                <w:szCs w:val="24"/>
              </w:rPr>
            </w:pPr>
          </w:p>
        </w:tc>
        <w:tc>
          <w:tcPr>
            <w:tcW w:w="1446" w:type="dxa"/>
          </w:tcPr>
          <w:p w:rsidR="00C22DD1" w:rsidRPr="00504FF4" w:rsidRDefault="00C22DD1" w:rsidP="00C22DD1">
            <w:pPr>
              <w:spacing w:after="0" w:line="240" w:lineRule="auto"/>
              <w:rPr>
                <w:rFonts w:ascii="Times New Roman" w:eastAsia="Times New Roman" w:hAnsi="Times New Roman" w:cs="Times New Roman"/>
                <w:sz w:val="24"/>
                <w:szCs w:val="24"/>
              </w:rPr>
            </w:pPr>
          </w:p>
        </w:tc>
      </w:tr>
      <w:tr w:rsidR="00C22DD1" w:rsidRPr="00504FF4" w:rsidTr="00C22DD1">
        <w:tc>
          <w:tcPr>
            <w:tcW w:w="5353" w:type="dxa"/>
          </w:tcPr>
          <w:p w:rsidR="00C22DD1" w:rsidRPr="00504FF4" w:rsidRDefault="00C22DD1" w:rsidP="00C22DD1">
            <w:pPr>
              <w:autoSpaceDE w:val="0"/>
              <w:autoSpaceDN w:val="0"/>
              <w:adjustRightInd w:val="0"/>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Конкурс  «Юные исследователи - будущее ученые»  Февраль 2019</w:t>
            </w:r>
          </w:p>
        </w:tc>
        <w:tc>
          <w:tcPr>
            <w:tcW w:w="3119" w:type="dxa"/>
          </w:tcPr>
          <w:p w:rsidR="00C22DD1" w:rsidRPr="00504FF4" w:rsidRDefault="00C22DD1" w:rsidP="00C22DD1">
            <w:pPr>
              <w:spacing w:after="0" w:line="240" w:lineRule="auto"/>
              <w:rPr>
                <w:rFonts w:ascii="Times New Roman" w:eastAsia="Calibri" w:hAnsi="Times New Roman" w:cs="Times New Roman"/>
                <w:sz w:val="24"/>
                <w:szCs w:val="24"/>
                <w:lang w:eastAsia="en-US"/>
              </w:rPr>
            </w:pPr>
            <w:r w:rsidRPr="00504FF4">
              <w:rPr>
                <w:rFonts w:ascii="Times New Roman" w:eastAsia="Times New Roman" w:hAnsi="Times New Roman" w:cs="Times New Roman"/>
                <w:sz w:val="24"/>
                <w:szCs w:val="24"/>
              </w:rPr>
              <w:t>Игнатова Ольга, Полякова Марина, призёры</w:t>
            </w:r>
          </w:p>
        </w:tc>
        <w:tc>
          <w:tcPr>
            <w:tcW w:w="1446" w:type="dxa"/>
          </w:tcPr>
          <w:p w:rsidR="00C22DD1" w:rsidRPr="00504FF4" w:rsidRDefault="00C22DD1" w:rsidP="00C22DD1">
            <w:pPr>
              <w:spacing w:before="100" w:beforeAutospacing="1" w:after="100" w:afterAutospacing="1" w:line="240" w:lineRule="auto"/>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Клюева О. А. Денисова Е. И.</w:t>
            </w:r>
          </w:p>
        </w:tc>
      </w:tr>
      <w:tr w:rsidR="00C22DD1" w:rsidRPr="00504FF4" w:rsidTr="00C22DD1">
        <w:tc>
          <w:tcPr>
            <w:tcW w:w="5353" w:type="dxa"/>
          </w:tcPr>
          <w:p w:rsidR="00C22DD1" w:rsidRPr="00504FF4" w:rsidRDefault="00C22DD1" w:rsidP="00C22DD1">
            <w:pPr>
              <w:autoSpaceDE w:val="0"/>
              <w:autoSpaceDN w:val="0"/>
              <w:adjustRightInd w:val="0"/>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b/>
                <w:sz w:val="24"/>
                <w:szCs w:val="24"/>
              </w:rPr>
              <w:t>Нетьинская СОШ им. Ю.Левкина</w:t>
            </w:r>
          </w:p>
        </w:tc>
        <w:tc>
          <w:tcPr>
            <w:tcW w:w="3119" w:type="dxa"/>
          </w:tcPr>
          <w:p w:rsidR="00C22DD1" w:rsidRPr="00504FF4" w:rsidRDefault="00C22DD1" w:rsidP="00C22DD1">
            <w:pPr>
              <w:spacing w:after="0" w:line="240" w:lineRule="auto"/>
              <w:jc w:val="center"/>
              <w:rPr>
                <w:rFonts w:ascii="Times New Roman" w:eastAsia="Calibri" w:hAnsi="Times New Roman" w:cs="Times New Roman"/>
                <w:sz w:val="24"/>
                <w:szCs w:val="24"/>
                <w:lang w:eastAsia="en-US"/>
              </w:rPr>
            </w:pPr>
          </w:p>
        </w:tc>
        <w:tc>
          <w:tcPr>
            <w:tcW w:w="1446" w:type="dxa"/>
          </w:tcPr>
          <w:p w:rsidR="00C22DD1" w:rsidRPr="00504FF4" w:rsidRDefault="00C22DD1" w:rsidP="00C22DD1">
            <w:pPr>
              <w:spacing w:before="100" w:beforeAutospacing="1" w:after="100" w:afterAutospacing="1" w:line="240" w:lineRule="auto"/>
              <w:jc w:val="center"/>
              <w:rPr>
                <w:rFonts w:ascii="Times New Roman" w:eastAsia="Times New Roman" w:hAnsi="Times New Roman" w:cs="Times New Roman"/>
                <w:sz w:val="24"/>
                <w:szCs w:val="24"/>
              </w:rPr>
            </w:pPr>
          </w:p>
        </w:tc>
      </w:tr>
      <w:tr w:rsidR="00C22DD1" w:rsidRPr="00504FF4" w:rsidTr="00C22DD1">
        <w:tc>
          <w:tcPr>
            <w:tcW w:w="5353"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Конкурс исследовательских работ «Юные исследователи – будущее науки»</w:t>
            </w:r>
          </w:p>
          <w:p w:rsidR="00C22DD1" w:rsidRPr="00504FF4" w:rsidRDefault="00C22DD1" w:rsidP="00C22DD1">
            <w:pPr>
              <w:autoSpaceDE w:val="0"/>
              <w:autoSpaceDN w:val="0"/>
              <w:adjustRightInd w:val="0"/>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Предмет « Математика»</w:t>
            </w:r>
          </w:p>
        </w:tc>
        <w:tc>
          <w:tcPr>
            <w:tcW w:w="3119"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Киреева Эльвира победитель в муниц. туре, участник регионального</w:t>
            </w:r>
          </w:p>
        </w:tc>
        <w:tc>
          <w:tcPr>
            <w:tcW w:w="1446"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Киреева З.Т.</w:t>
            </w:r>
          </w:p>
        </w:tc>
      </w:tr>
      <w:tr w:rsidR="00C22DD1" w:rsidRPr="00504FF4" w:rsidTr="00C22DD1">
        <w:tc>
          <w:tcPr>
            <w:tcW w:w="5353" w:type="dxa"/>
          </w:tcPr>
          <w:p w:rsidR="00C22DD1" w:rsidRPr="00504FF4" w:rsidRDefault="00C22DD1" w:rsidP="00C22DD1">
            <w:pPr>
              <w:tabs>
                <w:tab w:val="left" w:pos="315"/>
              </w:tabs>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Конкурс « Юный Архимед» - </w:t>
            </w:r>
          </w:p>
          <w:p w:rsidR="00C22DD1" w:rsidRPr="00504FF4" w:rsidRDefault="00C22DD1" w:rsidP="00C22DD1">
            <w:pPr>
              <w:tabs>
                <w:tab w:val="left" w:pos="315"/>
              </w:tabs>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Победители заочного тура регионального конкурса и участники  очного</w:t>
            </w:r>
          </w:p>
          <w:p w:rsidR="00C22DD1" w:rsidRPr="00504FF4" w:rsidRDefault="00C22DD1" w:rsidP="00C22DD1">
            <w:pPr>
              <w:autoSpaceDE w:val="0"/>
              <w:autoSpaceDN w:val="0"/>
              <w:adjustRightInd w:val="0"/>
              <w:spacing w:after="0" w:line="240" w:lineRule="auto"/>
              <w:rPr>
                <w:rFonts w:ascii="Times New Roman" w:eastAsia="Times New Roman" w:hAnsi="Times New Roman" w:cs="Times New Roman"/>
                <w:sz w:val="24"/>
                <w:szCs w:val="24"/>
              </w:rPr>
            </w:pPr>
          </w:p>
        </w:tc>
        <w:tc>
          <w:tcPr>
            <w:tcW w:w="3119"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Безгачева Анастасия Юрьевна ( 8 кл.), Халибекова  Карина, Сухарева Д .( 7 кл.)</w:t>
            </w:r>
          </w:p>
        </w:tc>
        <w:tc>
          <w:tcPr>
            <w:tcW w:w="1446"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Киреева З.Т.</w:t>
            </w:r>
          </w:p>
        </w:tc>
      </w:tr>
      <w:tr w:rsidR="00C22DD1" w:rsidRPr="00504FF4" w:rsidTr="00C22DD1">
        <w:tc>
          <w:tcPr>
            <w:tcW w:w="5353"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b/>
                <w:sz w:val="24"/>
                <w:szCs w:val="24"/>
              </w:rPr>
              <w:t>Свенская СОШ №1</w:t>
            </w:r>
          </w:p>
        </w:tc>
        <w:tc>
          <w:tcPr>
            <w:tcW w:w="3119" w:type="dxa"/>
          </w:tcPr>
          <w:p w:rsidR="00C22DD1" w:rsidRPr="00504FF4" w:rsidRDefault="00C22DD1" w:rsidP="00C22DD1">
            <w:pPr>
              <w:spacing w:after="0" w:line="240" w:lineRule="auto"/>
              <w:rPr>
                <w:rFonts w:ascii="Times New Roman" w:eastAsia="Times New Roman" w:hAnsi="Times New Roman" w:cs="Times New Roman"/>
                <w:sz w:val="24"/>
                <w:szCs w:val="24"/>
              </w:rPr>
            </w:pPr>
          </w:p>
        </w:tc>
        <w:tc>
          <w:tcPr>
            <w:tcW w:w="1446" w:type="dxa"/>
          </w:tcPr>
          <w:p w:rsidR="00C22DD1" w:rsidRPr="00504FF4" w:rsidRDefault="00C22DD1" w:rsidP="00C22DD1">
            <w:pPr>
              <w:spacing w:after="0" w:line="240" w:lineRule="auto"/>
              <w:rPr>
                <w:rFonts w:ascii="Times New Roman" w:eastAsia="Times New Roman" w:hAnsi="Times New Roman" w:cs="Times New Roman"/>
                <w:sz w:val="24"/>
                <w:szCs w:val="24"/>
              </w:rPr>
            </w:pPr>
          </w:p>
        </w:tc>
      </w:tr>
      <w:tr w:rsidR="00C22DD1" w:rsidRPr="00504FF4" w:rsidTr="00C22DD1">
        <w:tc>
          <w:tcPr>
            <w:tcW w:w="5353" w:type="dxa"/>
            <w:vMerge w:val="restart"/>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КЕНГУРУ</w:t>
            </w:r>
          </w:p>
        </w:tc>
        <w:tc>
          <w:tcPr>
            <w:tcW w:w="3119" w:type="dxa"/>
            <w:vMerge w:val="restart"/>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Лисица Д 7кл</w:t>
            </w: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 место в районе, 4 м. в регионе</w:t>
            </w: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Жигалина 8 кл 1 м. в районе 11 м. в регионе</w:t>
            </w: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Мандрик П 8 кл 1 место в районе 11 м. в регионе</w:t>
            </w: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Рыжиченко О 5кл 3 место в районе </w:t>
            </w: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Ивакин В 7 кл-3 м. в районе</w:t>
            </w:r>
          </w:p>
        </w:tc>
        <w:tc>
          <w:tcPr>
            <w:tcW w:w="1446"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Лисица С.В.</w:t>
            </w:r>
          </w:p>
        </w:tc>
      </w:tr>
      <w:tr w:rsidR="00C22DD1" w:rsidRPr="00504FF4" w:rsidTr="00C22DD1">
        <w:tc>
          <w:tcPr>
            <w:tcW w:w="5353" w:type="dxa"/>
            <w:vMerge/>
          </w:tcPr>
          <w:p w:rsidR="00C22DD1" w:rsidRPr="00504FF4" w:rsidRDefault="00C22DD1" w:rsidP="00C22DD1">
            <w:pPr>
              <w:spacing w:after="0" w:line="240" w:lineRule="auto"/>
              <w:rPr>
                <w:rFonts w:ascii="Times New Roman" w:eastAsia="Times New Roman" w:hAnsi="Times New Roman" w:cs="Times New Roman"/>
                <w:sz w:val="24"/>
                <w:szCs w:val="24"/>
              </w:rPr>
            </w:pPr>
          </w:p>
        </w:tc>
        <w:tc>
          <w:tcPr>
            <w:tcW w:w="3119" w:type="dxa"/>
            <w:vMerge/>
          </w:tcPr>
          <w:p w:rsidR="00C22DD1" w:rsidRPr="00504FF4" w:rsidRDefault="00C22DD1" w:rsidP="00C22DD1">
            <w:pPr>
              <w:spacing w:after="0" w:line="240" w:lineRule="auto"/>
              <w:rPr>
                <w:rFonts w:ascii="Times New Roman" w:eastAsia="Times New Roman" w:hAnsi="Times New Roman" w:cs="Times New Roman"/>
                <w:sz w:val="24"/>
                <w:szCs w:val="24"/>
              </w:rPr>
            </w:pPr>
          </w:p>
        </w:tc>
        <w:tc>
          <w:tcPr>
            <w:tcW w:w="1446"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Лисица С.В.</w:t>
            </w:r>
          </w:p>
        </w:tc>
      </w:tr>
      <w:tr w:rsidR="00C22DD1" w:rsidRPr="00504FF4" w:rsidTr="00C22DD1">
        <w:tc>
          <w:tcPr>
            <w:tcW w:w="5353" w:type="dxa"/>
            <w:vMerge/>
          </w:tcPr>
          <w:p w:rsidR="00C22DD1" w:rsidRPr="00504FF4" w:rsidRDefault="00C22DD1" w:rsidP="00C22DD1">
            <w:pPr>
              <w:spacing w:after="0" w:line="240" w:lineRule="auto"/>
              <w:rPr>
                <w:rFonts w:ascii="Times New Roman" w:eastAsia="Times New Roman" w:hAnsi="Times New Roman" w:cs="Times New Roman"/>
                <w:sz w:val="24"/>
                <w:szCs w:val="24"/>
              </w:rPr>
            </w:pPr>
          </w:p>
        </w:tc>
        <w:tc>
          <w:tcPr>
            <w:tcW w:w="3119" w:type="dxa"/>
            <w:vMerge/>
          </w:tcPr>
          <w:p w:rsidR="00C22DD1" w:rsidRPr="00504FF4" w:rsidRDefault="00C22DD1" w:rsidP="00C22DD1">
            <w:pPr>
              <w:spacing w:after="0" w:line="240" w:lineRule="auto"/>
              <w:rPr>
                <w:rFonts w:ascii="Times New Roman" w:eastAsia="Times New Roman" w:hAnsi="Times New Roman" w:cs="Times New Roman"/>
                <w:sz w:val="24"/>
                <w:szCs w:val="24"/>
              </w:rPr>
            </w:pPr>
          </w:p>
        </w:tc>
        <w:tc>
          <w:tcPr>
            <w:tcW w:w="1446"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Лисица С.В.</w:t>
            </w:r>
          </w:p>
        </w:tc>
      </w:tr>
      <w:tr w:rsidR="00C22DD1" w:rsidRPr="00504FF4" w:rsidTr="00C22DD1">
        <w:tc>
          <w:tcPr>
            <w:tcW w:w="5353" w:type="dxa"/>
            <w:vMerge/>
          </w:tcPr>
          <w:p w:rsidR="00C22DD1" w:rsidRPr="00504FF4" w:rsidRDefault="00C22DD1" w:rsidP="00C22DD1">
            <w:pPr>
              <w:spacing w:after="0" w:line="240" w:lineRule="auto"/>
              <w:rPr>
                <w:rFonts w:ascii="Times New Roman" w:eastAsia="Times New Roman" w:hAnsi="Times New Roman" w:cs="Times New Roman"/>
                <w:sz w:val="24"/>
                <w:szCs w:val="24"/>
              </w:rPr>
            </w:pPr>
          </w:p>
        </w:tc>
        <w:tc>
          <w:tcPr>
            <w:tcW w:w="3119" w:type="dxa"/>
            <w:vMerge/>
          </w:tcPr>
          <w:p w:rsidR="00C22DD1" w:rsidRPr="00504FF4" w:rsidRDefault="00C22DD1" w:rsidP="00C22DD1">
            <w:pPr>
              <w:spacing w:after="0" w:line="240" w:lineRule="auto"/>
              <w:rPr>
                <w:rFonts w:ascii="Times New Roman" w:eastAsia="Times New Roman" w:hAnsi="Times New Roman" w:cs="Times New Roman"/>
                <w:sz w:val="24"/>
                <w:szCs w:val="24"/>
              </w:rPr>
            </w:pPr>
          </w:p>
        </w:tc>
        <w:tc>
          <w:tcPr>
            <w:tcW w:w="1446"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Орлова Т.Ю.</w:t>
            </w:r>
          </w:p>
        </w:tc>
      </w:tr>
      <w:tr w:rsidR="00C22DD1" w:rsidRPr="00504FF4" w:rsidTr="00C22DD1">
        <w:tc>
          <w:tcPr>
            <w:tcW w:w="5353" w:type="dxa"/>
            <w:vMerge/>
          </w:tcPr>
          <w:p w:rsidR="00C22DD1" w:rsidRPr="00504FF4" w:rsidRDefault="00C22DD1" w:rsidP="00C22DD1">
            <w:pPr>
              <w:spacing w:after="0" w:line="240" w:lineRule="auto"/>
              <w:rPr>
                <w:rFonts w:ascii="Times New Roman" w:eastAsia="Times New Roman" w:hAnsi="Times New Roman" w:cs="Times New Roman"/>
                <w:sz w:val="24"/>
                <w:szCs w:val="24"/>
              </w:rPr>
            </w:pPr>
          </w:p>
        </w:tc>
        <w:tc>
          <w:tcPr>
            <w:tcW w:w="3119" w:type="dxa"/>
            <w:vMerge/>
          </w:tcPr>
          <w:p w:rsidR="00C22DD1" w:rsidRPr="00504FF4" w:rsidRDefault="00C22DD1" w:rsidP="00C22DD1">
            <w:pPr>
              <w:spacing w:after="0" w:line="240" w:lineRule="auto"/>
              <w:rPr>
                <w:rFonts w:ascii="Times New Roman" w:eastAsia="Times New Roman" w:hAnsi="Times New Roman" w:cs="Times New Roman"/>
                <w:sz w:val="24"/>
                <w:szCs w:val="24"/>
              </w:rPr>
            </w:pPr>
          </w:p>
        </w:tc>
        <w:tc>
          <w:tcPr>
            <w:tcW w:w="1446"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Орлова Т.Ю.</w:t>
            </w:r>
          </w:p>
        </w:tc>
      </w:tr>
      <w:tr w:rsidR="00C22DD1" w:rsidRPr="00504FF4" w:rsidTr="00C22DD1">
        <w:trPr>
          <w:trHeight w:val="2760"/>
        </w:trPr>
        <w:tc>
          <w:tcPr>
            <w:tcW w:w="5353"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3 Международный конкурс «СТАРТ»</w:t>
            </w:r>
          </w:p>
        </w:tc>
        <w:tc>
          <w:tcPr>
            <w:tcW w:w="3119"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Музалевский К 5кл диплом 1 степени</w:t>
            </w: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Гришутина Д 6кл диплом 2 степени</w:t>
            </w: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ЧиндинаД 6кл диплом 3 степени</w:t>
            </w: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Масленов В 7кл диплом 3 степени</w:t>
            </w: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Епифанова М 9кл диплом 3 степени</w:t>
            </w:r>
          </w:p>
        </w:tc>
        <w:tc>
          <w:tcPr>
            <w:tcW w:w="1446"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Матях Г.Д.</w:t>
            </w:r>
          </w:p>
          <w:p w:rsidR="00C22DD1" w:rsidRPr="00504FF4" w:rsidRDefault="00C22DD1" w:rsidP="00C22DD1">
            <w:pPr>
              <w:spacing w:after="0" w:line="240" w:lineRule="auto"/>
              <w:rPr>
                <w:rFonts w:ascii="Times New Roman" w:eastAsia="Times New Roman" w:hAnsi="Times New Roman" w:cs="Times New Roman"/>
                <w:sz w:val="24"/>
                <w:szCs w:val="24"/>
              </w:rPr>
            </w:pPr>
          </w:p>
        </w:tc>
      </w:tr>
      <w:tr w:rsidR="00C22DD1" w:rsidRPr="00504FF4" w:rsidTr="00C22DD1">
        <w:tc>
          <w:tcPr>
            <w:tcW w:w="5353" w:type="dxa"/>
            <w:vMerge w:val="restart"/>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«ЭРУДИТ 2»</w:t>
            </w:r>
          </w:p>
        </w:tc>
        <w:tc>
          <w:tcPr>
            <w:tcW w:w="3119"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Крохин А 7кл диплом 1 степени</w:t>
            </w:r>
          </w:p>
        </w:tc>
        <w:tc>
          <w:tcPr>
            <w:tcW w:w="1446" w:type="dxa"/>
            <w:vMerge w:val="restart"/>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Матях Г.Д.</w:t>
            </w:r>
          </w:p>
          <w:p w:rsidR="00C22DD1" w:rsidRPr="00504FF4" w:rsidRDefault="00C22DD1" w:rsidP="00C22DD1">
            <w:pPr>
              <w:spacing w:after="0" w:line="240" w:lineRule="auto"/>
              <w:rPr>
                <w:rFonts w:ascii="Times New Roman" w:eastAsia="Times New Roman" w:hAnsi="Times New Roman" w:cs="Times New Roman"/>
                <w:sz w:val="24"/>
                <w:szCs w:val="24"/>
              </w:rPr>
            </w:pPr>
          </w:p>
        </w:tc>
      </w:tr>
      <w:tr w:rsidR="00C22DD1" w:rsidRPr="00504FF4" w:rsidTr="00C22DD1">
        <w:tc>
          <w:tcPr>
            <w:tcW w:w="5353" w:type="dxa"/>
            <w:vMerge/>
          </w:tcPr>
          <w:p w:rsidR="00C22DD1" w:rsidRPr="00504FF4" w:rsidRDefault="00C22DD1" w:rsidP="00C22DD1">
            <w:pPr>
              <w:spacing w:after="0" w:line="240" w:lineRule="auto"/>
              <w:rPr>
                <w:rFonts w:ascii="Times New Roman" w:eastAsia="Times New Roman" w:hAnsi="Times New Roman" w:cs="Times New Roman"/>
                <w:sz w:val="24"/>
                <w:szCs w:val="24"/>
              </w:rPr>
            </w:pPr>
          </w:p>
        </w:tc>
        <w:tc>
          <w:tcPr>
            <w:tcW w:w="3119"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Аниканов Р 7кл диплом 1 степени</w:t>
            </w:r>
          </w:p>
        </w:tc>
        <w:tc>
          <w:tcPr>
            <w:tcW w:w="1446" w:type="dxa"/>
            <w:vMerge/>
          </w:tcPr>
          <w:p w:rsidR="00C22DD1" w:rsidRPr="00504FF4" w:rsidRDefault="00C22DD1" w:rsidP="00C22DD1">
            <w:pPr>
              <w:spacing w:after="0" w:line="240" w:lineRule="auto"/>
              <w:rPr>
                <w:rFonts w:ascii="Times New Roman" w:eastAsia="Times New Roman" w:hAnsi="Times New Roman" w:cs="Times New Roman"/>
                <w:sz w:val="24"/>
                <w:szCs w:val="24"/>
              </w:rPr>
            </w:pPr>
          </w:p>
        </w:tc>
      </w:tr>
      <w:tr w:rsidR="00C22DD1" w:rsidRPr="00504FF4" w:rsidTr="00C22DD1">
        <w:tc>
          <w:tcPr>
            <w:tcW w:w="5353" w:type="dxa"/>
          </w:tcPr>
          <w:p w:rsidR="00C22DD1" w:rsidRPr="00504FF4" w:rsidRDefault="00C22DD1" w:rsidP="00C22DD1">
            <w:pPr>
              <w:autoSpaceDE w:val="0"/>
              <w:autoSpaceDN w:val="0"/>
              <w:adjustRightInd w:val="0"/>
              <w:spacing w:after="0" w:line="240" w:lineRule="auto"/>
              <w:rPr>
                <w:rFonts w:ascii="Times New Roman" w:eastAsia="Times New Roman" w:hAnsi="Times New Roman" w:cs="Times New Roman"/>
                <w:sz w:val="24"/>
                <w:szCs w:val="24"/>
              </w:rPr>
            </w:pPr>
          </w:p>
        </w:tc>
        <w:tc>
          <w:tcPr>
            <w:tcW w:w="3119" w:type="dxa"/>
          </w:tcPr>
          <w:p w:rsidR="00C22DD1" w:rsidRPr="00504FF4" w:rsidRDefault="00C22DD1" w:rsidP="00C22DD1">
            <w:pPr>
              <w:spacing w:after="0" w:line="240" w:lineRule="auto"/>
              <w:rPr>
                <w:rFonts w:ascii="Times New Roman" w:eastAsia="Times New Roman" w:hAnsi="Times New Roman" w:cs="Times New Roman"/>
                <w:sz w:val="24"/>
                <w:szCs w:val="24"/>
              </w:rPr>
            </w:pPr>
          </w:p>
        </w:tc>
        <w:tc>
          <w:tcPr>
            <w:tcW w:w="1446" w:type="dxa"/>
          </w:tcPr>
          <w:p w:rsidR="00C22DD1" w:rsidRPr="00504FF4" w:rsidRDefault="00C22DD1" w:rsidP="00C22DD1">
            <w:pPr>
              <w:spacing w:after="0" w:line="240" w:lineRule="auto"/>
              <w:rPr>
                <w:rFonts w:ascii="Times New Roman" w:eastAsia="Times New Roman" w:hAnsi="Times New Roman" w:cs="Times New Roman"/>
                <w:sz w:val="24"/>
                <w:szCs w:val="24"/>
              </w:rPr>
            </w:pPr>
          </w:p>
        </w:tc>
      </w:tr>
    </w:tbl>
    <w:p w:rsidR="00C22DD1" w:rsidRPr="00504FF4" w:rsidRDefault="00C22DD1" w:rsidP="00C22DD1">
      <w:pPr>
        <w:spacing w:after="0" w:line="240" w:lineRule="auto"/>
        <w:contextualSpacing/>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     </w:t>
      </w:r>
    </w:p>
    <w:p w:rsidR="00C22DD1" w:rsidRPr="00504FF4" w:rsidRDefault="00C22DD1" w:rsidP="00F30E00">
      <w:pPr>
        <w:spacing w:after="0" w:line="240" w:lineRule="auto"/>
        <w:ind w:firstLine="284"/>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 Результаты экзамена в 9 классе показывают, что базовая математическая подготовка, составляющая основу общего образования, у учащихся   сформирована. Успеваемость выпускников по математике в районе по результатам ОГЭ составила </w:t>
      </w:r>
      <w:r w:rsidRPr="00504FF4">
        <w:rPr>
          <w:rFonts w:ascii="Times New Roman" w:eastAsia="Times New Roman" w:hAnsi="Times New Roman" w:cs="Times New Roman"/>
          <w:b/>
          <w:color w:val="C00000"/>
          <w:sz w:val="24"/>
          <w:szCs w:val="24"/>
          <w:u w:val="single"/>
        </w:rPr>
        <w:t>53 %,</w:t>
      </w:r>
      <w:r w:rsidRPr="00504FF4">
        <w:rPr>
          <w:rFonts w:ascii="Times New Roman" w:eastAsia="Times New Roman" w:hAnsi="Times New Roman" w:cs="Times New Roman"/>
          <w:sz w:val="24"/>
          <w:szCs w:val="24"/>
        </w:rPr>
        <w:t xml:space="preserve"> качественно освоили общеобразовательную программу  </w:t>
      </w:r>
      <w:r w:rsidRPr="00504FF4">
        <w:rPr>
          <w:rFonts w:ascii="Times New Roman" w:eastAsia="Times New Roman" w:hAnsi="Times New Roman" w:cs="Times New Roman"/>
          <w:b/>
          <w:color w:val="C00000"/>
          <w:sz w:val="24"/>
          <w:szCs w:val="24"/>
          <w:u w:val="single"/>
        </w:rPr>
        <w:t>99 %</w:t>
      </w:r>
      <w:r w:rsidRPr="00504FF4">
        <w:rPr>
          <w:rFonts w:ascii="Times New Roman" w:eastAsia="Times New Roman" w:hAnsi="Times New Roman" w:cs="Times New Roman"/>
          <w:color w:val="C00000"/>
          <w:sz w:val="24"/>
          <w:szCs w:val="24"/>
          <w:u w:val="single"/>
        </w:rPr>
        <w:t xml:space="preserve"> </w:t>
      </w:r>
      <w:r w:rsidRPr="00504FF4">
        <w:rPr>
          <w:rFonts w:ascii="Times New Roman" w:eastAsia="Times New Roman" w:hAnsi="Times New Roman" w:cs="Times New Roman"/>
          <w:sz w:val="24"/>
          <w:szCs w:val="24"/>
        </w:rPr>
        <w:t>выпускников района, 6 из 485 учащихся 9 классов не справились с ОГЭ и пересдавали экзамен по математике повторно.</w:t>
      </w:r>
    </w:p>
    <w:p w:rsidR="00C22DD1" w:rsidRPr="00504FF4" w:rsidRDefault="00C22DD1" w:rsidP="00F30E00">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Не все выпускники 11 классов справились с ЕГЭ. В частности: 6 – на профильном уровне и 3 на базовом, т.е. 9-ти учащимся пришлось повторно сдавать математику для получения аттестата. Ученица 11 класса Гимназии №1 ______________ набрала – 86 баллов, ученик лицея Прощенков А. – 82 балла, подтвердив получение медали «За особые успехи в учении».Наибольшие баллы по району.</w:t>
      </w:r>
    </w:p>
    <w:p w:rsidR="00C22DD1" w:rsidRPr="00504FF4" w:rsidRDefault="00C22DD1" w:rsidP="00F30E00">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   Анализ результатов позволяет выделить основные тенденции преподавания математики в школах:</w:t>
      </w:r>
    </w:p>
    <w:p w:rsidR="00C22DD1" w:rsidRPr="00504FF4" w:rsidRDefault="00C22DD1" w:rsidP="00F30E00">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преподавание  в основном соответствует требованиям стандарта общего образования по математике;</w:t>
      </w:r>
    </w:p>
    <w:p w:rsidR="00C22DD1" w:rsidRPr="00504FF4" w:rsidRDefault="00C22DD1" w:rsidP="00F30E00">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у учащихся сформированы основные умения, необходимые для продолжения образования в старшей и высшей школе;</w:t>
      </w:r>
    </w:p>
    <w:p w:rsidR="00C22DD1" w:rsidRPr="00504FF4" w:rsidRDefault="00C22DD1" w:rsidP="00F30E00">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основные затруднения при выполнении экзаменационной работы связаны с решением геометрических задач, заданий  повышенного уровня сложности как в 9 классе, так и в 11.</w:t>
      </w:r>
    </w:p>
    <w:p w:rsidR="00C22DD1" w:rsidRPr="00504FF4" w:rsidRDefault="00C22DD1" w:rsidP="00F30E00">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    В целях улучшения качества подготовки к государственной итоговой аттестации необходимо:</w:t>
      </w:r>
    </w:p>
    <w:p w:rsidR="00C22DD1" w:rsidRPr="00504FF4" w:rsidRDefault="00C22DD1" w:rsidP="00F30E00">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совершенствовать методы и формы проведения учебных занятий учителями, активно внедрять в образовательную практику  компетентностный подход;</w:t>
      </w:r>
    </w:p>
    <w:p w:rsidR="00C22DD1" w:rsidRPr="00504FF4" w:rsidRDefault="00C22DD1" w:rsidP="00F30E00">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внедрять тестовые технологии при осуществлении контроля уровня математической грамотности учащихся с 5 класса, использовать систему независимой оценки результатов качества знаний по математике - ВПР;</w:t>
      </w:r>
    </w:p>
    <w:p w:rsidR="00C22DD1" w:rsidRPr="00504FF4" w:rsidRDefault="00C22DD1" w:rsidP="00F30E00">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больше внимания уделять не только отработке навыков в решении однотипных заданий, но и выработке определенной системы знаний;</w:t>
      </w:r>
    </w:p>
    <w:p w:rsidR="00C22DD1" w:rsidRPr="00504FF4" w:rsidRDefault="00C22DD1" w:rsidP="00F30E00">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в качестве необходимого условия успешной подготовки выпускников к сдаче  экзамена использовать элективные курсы, направленные на формирование у школьников умений выполнять задания повышенного и высокого уровня сложности.</w:t>
      </w:r>
    </w:p>
    <w:p w:rsidR="00C22DD1" w:rsidRPr="00504FF4" w:rsidRDefault="00C22DD1" w:rsidP="00F30E00">
      <w:pPr>
        <w:spacing w:after="0" w:line="240" w:lineRule="auto"/>
        <w:contextualSpacing/>
        <w:jc w:val="both"/>
        <w:rPr>
          <w:rFonts w:ascii="Times New Roman" w:eastAsia="Times New Roman" w:hAnsi="Times New Roman" w:cs="Times New Roman"/>
          <w:sz w:val="24"/>
          <w:szCs w:val="24"/>
        </w:rPr>
      </w:pPr>
    </w:p>
    <w:p w:rsidR="00C22DD1" w:rsidRPr="00504FF4" w:rsidRDefault="00C22DD1" w:rsidP="00F30E00">
      <w:pPr>
        <w:spacing w:after="0" w:line="240" w:lineRule="auto"/>
        <w:jc w:val="both"/>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Выводы</w:t>
      </w:r>
    </w:p>
    <w:p w:rsidR="00C22DD1" w:rsidRPr="00504FF4" w:rsidRDefault="00C22DD1" w:rsidP="00F30E00">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 Проанализировав состояние работы методического объединения учителей математики Брянского района за 2018-2019 учебный год, можно сделать следующие выводы: </w:t>
      </w:r>
    </w:p>
    <w:p w:rsidR="00C22DD1" w:rsidRPr="00504FF4" w:rsidRDefault="00C22DD1" w:rsidP="008F5CC5">
      <w:pPr>
        <w:numPr>
          <w:ilvl w:val="0"/>
          <w:numId w:val="48"/>
        </w:numPr>
        <w:tabs>
          <w:tab w:val="num" w:pos="426"/>
        </w:tabs>
        <w:spacing w:after="0" w:line="240" w:lineRule="auto"/>
        <w:ind w:left="0" w:firstLine="426"/>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Среди членов РМО систематически проводится работа по повышению квалификации </w:t>
      </w:r>
    </w:p>
    <w:p w:rsidR="00C22DD1" w:rsidRPr="00504FF4" w:rsidRDefault="00C22DD1" w:rsidP="008F5CC5">
      <w:pPr>
        <w:numPr>
          <w:ilvl w:val="0"/>
          <w:numId w:val="48"/>
        </w:numPr>
        <w:tabs>
          <w:tab w:val="num" w:pos="426"/>
        </w:tabs>
        <w:spacing w:after="0" w:line="240" w:lineRule="auto"/>
        <w:ind w:left="0" w:firstLine="426"/>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Ведется работа над темами самообразования</w:t>
      </w:r>
    </w:p>
    <w:p w:rsidR="00C22DD1" w:rsidRPr="00504FF4" w:rsidRDefault="00C22DD1" w:rsidP="008F5CC5">
      <w:pPr>
        <w:numPr>
          <w:ilvl w:val="0"/>
          <w:numId w:val="48"/>
        </w:numPr>
        <w:tabs>
          <w:tab w:val="num" w:pos="426"/>
        </w:tabs>
        <w:spacing w:after="0" w:line="240" w:lineRule="auto"/>
        <w:ind w:left="0" w:firstLine="426"/>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Качество знаний учащихся и степень обученности находятся на среднем уровне и требуют систематической работы и контроля</w:t>
      </w:r>
    </w:p>
    <w:p w:rsidR="00C22DD1" w:rsidRPr="00504FF4" w:rsidRDefault="00C22DD1" w:rsidP="008F5CC5">
      <w:pPr>
        <w:numPr>
          <w:ilvl w:val="0"/>
          <w:numId w:val="48"/>
        </w:numPr>
        <w:tabs>
          <w:tab w:val="num" w:pos="426"/>
        </w:tabs>
        <w:spacing w:after="0" w:line="240" w:lineRule="auto"/>
        <w:ind w:left="0" w:firstLine="426"/>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Члены РМО учителей математики понимают значимость методической работы, принимают активное участие в жизни района.</w:t>
      </w:r>
    </w:p>
    <w:p w:rsidR="00C22DD1" w:rsidRPr="00504FF4" w:rsidRDefault="00C22DD1" w:rsidP="008F5CC5">
      <w:pPr>
        <w:numPr>
          <w:ilvl w:val="0"/>
          <w:numId w:val="48"/>
        </w:numPr>
        <w:tabs>
          <w:tab w:val="num" w:pos="426"/>
        </w:tabs>
        <w:spacing w:after="0" w:line="240" w:lineRule="auto"/>
        <w:ind w:left="0" w:firstLine="426"/>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Все заседания МО проведены согласно плану работы, за исключением семинара в Домашовской СОШ. Выполнение решений заседаний контролируется. </w:t>
      </w:r>
    </w:p>
    <w:p w:rsidR="00C22DD1" w:rsidRPr="00504FF4" w:rsidRDefault="00C22DD1" w:rsidP="00F30E00">
      <w:pPr>
        <w:tabs>
          <w:tab w:val="num" w:pos="426"/>
        </w:tabs>
        <w:spacing w:after="0" w:line="240" w:lineRule="auto"/>
        <w:ind w:firstLine="426"/>
        <w:contextualSpacing/>
        <w:jc w:val="both"/>
        <w:rPr>
          <w:rFonts w:ascii="Times New Roman" w:eastAsia="Times New Roman" w:hAnsi="Times New Roman" w:cs="Times New Roman"/>
          <w:b/>
          <w:i/>
          <w:color w:val="0000CC"/>
          <w:sz w:val="24"/>
          <w:szCs w:val="24"/>
        </w:rPr>
      </w:pPr>
    </w:p>
    <w:p w:rsidR="00C22DD1" w:rsidRPr="00504FF4" w:rsidRDefault="00C22DD1" w:rsidP="00F30E00">
      <w:pPr>
        <w:spacing w:after="0" w:line="240" w:lineRule="auto"/>
        <w:contextualSpacing/>
        <w:jc w:val="both"/>
        <w:rPr>
          <w:rFonts w:ascii="Times New Roman" w:eastAsia="Times New Roman" w:hAnsi="Times New Roman" w:cs="Times New Roman"/>
          <w:b/>
          <w:i/>
          <w:color w:val="0000CC"/>
          <w:sz w:val="24"/>
          <w:szCs w:val="24"/>
        </w:rPr>
      </w:pPr>
      <w:r w:rsidRPr="00504FF4">
        <w:rPr>
          <w:rFonts w:ascii="Times New Roman" w:eastAsia="Times New Roman" w:hAnsi="Times New Roman" w:cs="Times New Roman"/>
          <w:b/>
          <w:i/>
          <w:color w:val="0000CC"/>
          <w:sz w:val="24"/>
          <w:szCs w:val="24"/>
        </w:rPr>
        <w:t>5. Проблемы в работе учителей РМО.</w:t>
      </w:r>
    </w:p>
    <w:p w:rsidR="00C22DD1" w:rsidRPr="00504FF4" w:rsidRDefault="00C22DD1" w:rsidP="00F30E00">
      <w:pPr>
        <w:spacing w:after="0" w:line="240" w:lineRule="auto"/>
        <w:contextualSpacing/>
        <w:jc w:val="both"/>
        <w:rPr>
          <w:rFonts w:ascii="Times New Roman" w:eastAsia="Times New Roman" w:hAnsi="Times New Roman" w:cs="Times New Roman"/>
          <w:b/>
          <w:i/>
          <w:sz w:val="24"/>
          <w:szCs w:val="24"/>
        </w:rPr>
      </w:pPr>
      <w:r w:rsidRPr="00504FF4">
        <w:rPr>
          <w:rFonts w:ascii="Times New Roman" w:eastAsia="Times New Roman" w:hAnsi="Times New Roman" w:cs="Times New Roman"/>
          <w:sz w:val="24"/>
          <w:szCs w:val="24"/>
        </w:rPr>
        <w:t xml:space="preserve">Особое внимание в работе каждого учителя математики, а также РМО в целом, уделяется вопросам </w:t>
      </w:r>
      <w:r w:rsidRPr="00504FF4">
        <w:rPr>
          <w:rFonts w:ascii="Times New Roman" w:eastAsia="Times New Roman" w:hAnsi="Times New Roman" w:cs="Times New Roman"/>
          <w:b/>
          <w:i/>
          <w:sz w:val="24"/>
          <w:szCs w:val="24"/>
        </w:rPr>
        <w:t>подготовки учащихся к сдаче ОГЭ в 9 классе и в 11классе -  ЕГЭ и их результатов.</w:t>
      </w:r>
    </w:p>
    <w:p w:rsidR="00C22DD1" w:rsidRPr="00504FF4" w:rsidRDefault="00C22DD1" w:rsidP="00F30E00">
      <w:pPr>
        <w:spacing w:after="0" w:line="240" w:lineRule="auto"/>
        <w:ind w:firstLine="709"/>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Учителя математики отмечают, что у многих детей 9, 11 классов наблюдались следующие особенности:</w:t>
      </w:r>
    </w:p>
    <w:p w:rsidR="00C22DD1" w:rsidRPr="00504FF4" w:rsidRDefault="00C22DD1" w:rsidP="00F30E00">
      <w:pPr>
        <w:spacing w:after="0" w:line="240" w:lineRule="auto"/>
        <w:ind w:firstLine="709"/>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 низкий уровень внимательности </w:t>
      </w:r>
    </w:p>
    <w:p w:rsidR="00C22DD1" w:rsidRPr="00504FF4" w:rsidRDefault="00C22DD1" w:rsidP="00F30E00">
      <w:pPr>
        <w:spacing w:after="0" w:line="240" w:lineRule="auto"/>
        <w:ind w:firstLine="709"/>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 плохая переключаемость с одного задания на другое </w:t>
      </w:r>
    </w:p>
    <w:p w:rsidR="00C22DD1" w:rsidRPr="00504FF4" w:rsidRDefault="00C22DD1" w:rsidP="00F30E00">
      <w:pPr>
        <w:spacing w:after="0" w:line="240" w:lineRule="auto"/>
        <w:ind w:firstLine="709"/>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невнимательность при вычислении (действия с десятичными дробями, с разными знаками)</w:t>
      </w:r>
    </w:p>
    <w:p w:rsidR="00C22DD1" w:rsidRPr="00504FF4" w:rsidRDefault="00C22DD1" w:rsidP="00F30E00">
      <w:pPr>
        <w:spacing w:after="0" w:line="240" w:lineRule="auto"/>
        <w:ind w:firstLine="709"/>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-невнимательность при преобразованиях (перенос переменной из одной части в другую при решении уравнений)</w:t>
      </w:r>
    </w:p>
    <w:p w:rsidR="00C22DD1" w:rsidRPr="00504FF4" w:rsidRDefault="00C22DD1" w:rsidP="00F30E00">
      <w:pPr>
        <w:spacing w:after="0" w:line="240" w:lineRule="auto"/>
        <w:ind w:firstLine="709"/>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-недостаточное развитие самоконтроля</w:t>
      </w:r>
    </w:p>
    <w:p w:rsidR="00C22DD1" w:rsidRPr="00504FF4" w:rsidRDefault="00C22DD1" w:rsidP="00F30E00">
      <w:pPr>
        <w:spacing w:after="0" w:line="240" w:lineRule="auto"/>
        <w:ind w:firstLine="709"/>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фактические ошибки, которые приводят к неверным ответам (н-р: формулы сокращенного умножения- (47+35)(35-47) = 47</w:t>
      </w:r>
      <w:r w:rsidRPr="00504FF4">
        <w:rPr>
          <w:rFonts w:ascii="Times New Roman" w:eastAsia="Times New Roman" w:hAnsi="Times New Roman" w:cs="Times New Roman"/>
          <w:sz w:val="24"/>
          <w:szCs w:val="24"/>
          <w:vertAlign w:val="superscript"/>
        </w:rPr>
        <w:t>2</w:t>
      </w:r>
      <w:r w:rsidRPr="00504FF4">
        <w:rPr>
          <w:rFonts w:ascii="Times New Roman" w:eastAsia="Times New Roman" w:hAnsi="Times New Roman" w:cs="Times New Roman"/>
          <w:sz w:val="24"/>
          <w:szCs w:val="24"/>
        </w:rPr>
        <w:t>-35</w:t>
      </w:r>
      <w:r w:rsidRPr="00504FF4">
        <w:rPr>
          <w:rFonts w:ascii="Times New Roman" w:eastAsia="Times New Roman" w:hAnsi="Times New Roman" w:cs="Times New Roman"/>
          <w:sz w:val="24"/>
          <w:szCs w:val="24"/>
          <w:vertAlign w:val="superscript"/>
        </w:rPr>
        <w:t>2</w:t>
      </w:r>
      <w:r w:rsidRPr="00504FF4">
        <w:rPr>
          <w:rFonts w:ascii="Times New Roman" w:eastAsia="Times New Roman" w:hAnsi="Times New Roman" w:cs="Times New Roman"/>
          <w:sz w:val="24"/>
          <w:szCs w:val="24"/>
        </w:rPr>
        <w:t>, использование формулы (а – в )</w:t>
      </w:r>
      <w:r w:rsidRPr="00504FF4">
        <w:rPr>
          <w:rFonts w:ascii="Times New Roman" w:eastAsia="Times New Roman" w:hAnsi="Times New Roman" w:cs="Times New Roman"/>
          <w:sz w:val="24"/>
          <w:szCs w:val="24"/>
          <w:vertAlign w:val="superscript"/>
        </w:rPr>
        <w:t>2</w:t>
      </w:r>
      <w:r w:rsidRPr="00504FF4">
        <w:rPr>
          <w:rFonts w:ascii="Times New Roman" w:eastAsia="Times New Roman" w:hAnsi="Times New Roman" w:cs="Times New Roman"/>
          <w:sz w:val="24"/>
          <w:szCs w:val="24"/>
        </w:rPr>
        <w:t xml:space="preserve"> при решении уравнений,</w:t>
      </w:r>
      <w:r w:rsidRPr="00504FF4">
        <w:rPr>
          <w:rFonts w:ascii="Times New Roman" w:eastAsia="Times New Roman" w:hAnsi="Times New Roman" w:cs="Times New Roman"/>
          <w:sz w:val="24"/>
          <w:szCs w:val="24"/>
          <w:vertAlign w:val="superscript"/>
        </w:rPr>
        <w:t xml:space="preserve"> </w:t>
      </w:r>
      <w:r w:rsidRPr="00504FF4">
        <w:rPr>
          <w:rFonts w:ascii="Times New Roman" w:eastAsia="Times New Roman" w:hAnsi="Times New Roman" w:cs="Times New Roman"/>
          <w:sz w:val="24"/>
          <w:szCs w:val="24"/>
        </w:rPr>
        <w:t>запись посторонних корней тригонометрического уравнения в ответ, или наоборот пропуск корня из промежутка при решении неравенств методом интервалов и т.д.)</w:t>
      </w:r>
    </w:p>
    <w:p w:rsidR="00C22DD1" w:rsidRPr="00504FF4" w:rsidRDefault="00C22DD1" w:rsidP="00F30E00">
      <w:pPr>
        <w:spacing w:after="0" w:line="240" w:lineRule="auto"/>
        <w:ind w:firstLine="709"/>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-слабые знания по отдельным темам</w:t>
      </w:r>
    </w:p>
    <w:p w:rsidR="00C22DD1" w:rsidRPr="00504FF4" w:rsidRDefault="00C22DD1" w:rsidP="00F30E00">
      <w:pPr>
        <w:spacing w:after="0" w:line="240" w:lineRule="auto"/>
        <w:ind w:firstLine="709"/>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высокий уровень тревожности.</w:t>
      </w:r>
    </w:p>
    <w:p w:rsidR="00C22DD1" w:rsidRPr="00504FF4" w:rsidRDefault="00C22DD1" w:rsidP="00F30E00">
      <w:pPr>
        <w:spacing w:after="0" w:line="240" w:lineRule="auto"/>
        <w:jc w:val="both"/>
        <w:rPr>
          <w:rFonts w:ascii="Times New Roman" w:eastAsia="Times New Roman" w:hAnsi="Times New Roman" w:cs="Times New Roman"/>
          <w:sz w:val="24"/>
          <w:szCs w:val="24"/>
        </w:rPr>
      </w:pPr>
    </w:p>
    <w:p w:rsidR="00C22DD1" w:rsidRPr="00504FF4" w:rsidRDefault="00C22DD1" w:rsidP="00F30E00">
      <w:pPr>
        <w:spacing w:after="0" w:line="240" w:lineRule="auto"/>
        <w:jc w:val="both"/>
        <w:rPr>
          <w:rFonts w:ascii="Times New Roman" w:eastAsia="Times New Roman" w:hAnsi="Times New Roman" w:cs="Times New Roman"/>
          <w:b/>
          <w:color w:val="000000"/>
          <w:sz w:val="24"/>
          <w:szCs w:val="24"/>
        </w:rPr>
      </w:pPr>
      <w:r w:rsidRPr="00504FF4">
        <w:rPr>
          <w:rFonts w:ascii="Times New Roman" w:eastAsia="Times New Roman" w:hAnsi="Times New Roman" w:cs="Times New Roman"/>
          <w:sz w:val="24"/>
          <w:szCs w:val="24"/>
        </w:rPr>
        <w:t xml:space="preserve"> </w:t>
      </w:r>
      <w:r w:rsidRPr="00504FF4">
        <w:rPr>
          <w:rFonts w:ascii="Times New Roman" w:eastAsia="Times New Roman" w:hAnsi="Times New Roman" w:cs="Times New Roman"/>
          <w:b/>
          <w:color w:val="000000"/>
          <w:sz w:val="24"/>
          <w:szCs w:val="24"/>
        </w:rPr>
        <w:t>6.Диагностика проблем.</w:t>
      </w:r>
    </w:p>
    <w:p w:rsidR="00C22DD1" w:rsidRPr="00504FF4" w:rsidRDefault="00C22DD1" w:rsidP="00F30E00">
      <w:pPr>
        <w:spacing w:after="0" w:line="240" w:lineRule="auto"/>
        <w:jc w:val="both"/>
        <w:rPr>
          <w:rFonts w:ascii="Times New Roman" w:eastAsia="Times New Roman" w:hAnsi="Times New Roman" w:cs="Times New Roman"/>
          <w:i/>
          <w:color w:val="000000"/>
          <w:sz w:val="24"/>
          <w:szCs w:val="24"/>
        </w:rPr>
      </w:pPr>
      <w:r w:rsidRPr="00504FF4">
        <w:rPr>
          <w:rFonts w:ascii="Times New Roman" w:eastAsia="Times New Roman" w:hAnsi="Times New Roman" w:cs="Times New Roman"/>
          <w:i/>
          <w:color w:val="000000"/>
          <w:sz w:val="24"/>
          <w:szCs w:val="24"/>
        </w:rPr>
        <w:t xml:space="preserve"> Какие вопросы вызывают затруднения? </w:t>
      </w:r>
    </w:p>
    <w:p w:rsidR="00C22DD1" w:rsidRPr="00504FF4" w:rsidRDefault="00C22DD1" w:rsidP="00F30E00">
      <w:pPr>
        <w:spacing w:after="0" w:line="240" w:lineRule="auto"/>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 xml:space="preserve">Как  провести   на уроке  объективную  проверку выполнения  домашних заданий, если  наполняемость свыше 25 человек? Как работать с детьми, которые не хотят  писать? </w:t>
      </w:r>
    </w:p>
    <w:p w:rsidR="00C22DD1" w:rsidRPr="00504FF4" w:rsidRDefault="00C22DD1" w:rsidP="00F30E00">
      <w:pPr>
        <w:spacing w:after="0" w:line="240" w:lineRule="auto"/>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 xml:space="preserve">Как  убрать телефоны  с урока? </w:t>
      </w:r>
    </w:p>
    <w:p w:rsidR="00C22DD1" w:rsidRPr="00504FF4" w:rsidRDefault="00C22DD1" w:rsidP="00F30E00">
      <w:pPr>
        <w:spacing w:after="0" w:line="240" w:lineRule="auto"/>
        <w:jc w:val="both"/>
        <w:rPr>
          <w:rFonts w:ascii="Times New Roman" w:eastAsia="Times New Roman" w:hAnsi="Times New Roman" w:cs="Times New Roman"/>
          <w:i/>
          <w:color w:val="000000"/>
          <w:sz w:val="24"/>
          <w:szCs w:val="24"/>
        </w:rPr>
      </w:pPr>
      <w:r w:rsidRPr="00504FF4">
        <w:rPr>
          <w:rFonts w:ascii="Times New Roman" w:eastAsia="Times New Roman" w:hAnsi="Times New Roman" w:cs="Times New Roman"/>
          <w:i/>
          <w:color w:val="000000"/>
          <w:sz w:val="24"/>
          <w:szCs w:val="24"/>
        </w:rPr>
        <w:t xml:space="preserve">Какие темы стоит рассмотреть на районных семинарах? </w:t>
      </w:r>
    </w:p>
    <w:p w:rsidR="00C22DD1" w:rsidRPr="00504FF4" w:rsidRDefault="00C22DD1" w:rsidP="00F30E00">
      <w:pPr>
        <w:spacing w:after="0" w:line="240" w:lineRule="auto"/>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 Вопросы аттестации учителей.</w:t>
      </w:r>
    </w:p>
    <w:p w:rsidR="00C22DD1" w:rsidRPr="00504FF4" w:rsidRDefault="00C22DD1" w:rsidP="00F30E00">
      <w:pPr>
        <w:spacing w:after="0" w:line="240" w:lineRule="auto"/>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 xml:space="preserve"> - Роль преемственности в преподавании математики</w:t>
      </w:r>
    </w:p>
    <w:p w:rsidR="00C22DD1" w:rsidRPr="00504FF4" w:rsidRDefault="00C22DD1" w:rsidP="00F30E00">
      <w:pPr>
        <w:spacing w:after="0" w:line="240" w:lineRule="auto"/>
        <w:jc w:val="both"/>
        <w:rPr>
          <w:rFonts w:ascii="Times New Roman" w:eastAsia="Times New Roman" w:hAnsi="Times New Roman" w:cs="Times New Roman"/>
          <w:color w:val="000000"/>
          <w:sz w:val="24"/>
          <w:szCs w:val="24"/>
        </w:rPr>
      </w:pPr>
    </w:p>
    <w:p w:rsidR="00C22DD1" w:rsidRPr="00504FF4" w:rsidRDefault="00C22DD1" w:rsidP="00F30E00">
      <w:pPr>
        <w:spacing w:after="0" w:line="240" w:lineRule="auto"/>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 xml:space="preserve"> </w:t>
      </w:r>
      <w:r w:rsidRPr="00504FF4">
        <w:rPr>
          <w:rFonts w:ascii="Times New Roman" w:eastAsia="Times New Roman" w:hAnsi="Times New Roman" w:cs="Times New Roman"/>
          <w:i/>
          <w:color w:val="000000"/>
          <w:sz w:val="24"/>
          <w:szCs w:val="24"/>
        </w:rPr>
        <w:t>Кто из учителей Вашей школы мог бы поделиться опытом с коллегами и по какой  теме в следующем учебном году</w:t>
      </w:r>
      <w:r w:rsidRPr="00504FF4">
        <w:rPr>
          <w:rFonts w:ascii="Times New Roman" w:eastAsia="Times New Roman" w:hAnsi="Times New Roman" w:cs="Times New Roman"/>
          <w:color w:val="000000"/>
          <w:sz w:val="24"/>
          <w:szCs w:val="24"/>
        </w:rPr>
        <w:t>?  ---</w:t>
      </w:r>
    </w:p>
    <w:p w:rsidR="00C22DD1" w:rsidRPr="00504FF4" w:rsidRDefault="00C22DD1" w:rsidP="00F30E00">
      <w:pPr>
        <w:spacing w:after="0" w:line="240" w:lineRule="auto"/>
        <w:jc w:val="both"/>
        <w:rPr>
          <w:rFonts w:ascii="Times New Roman" w:eastAsia="Times New Roman" w:hAnsi="Times New Roman" w:cs="Times New Roman"/>
          <w:sz w:val="24"/>
          <w:szCs w:val="24"/>
        </w:rPr>
      </w:pPr>
    </w:p>
    <w:p w:rsidR="00C22DD1" w:rsidRPr="00504FF4" w:rsidRDefault="00C22DD1" w:rsidP="00F30E00">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При организации работы РМО основные проблемы связаны с недостаточностью информации от ШМО о работе учителей.</w:t>
      </w:r>
    </w:p>
    <w:p w:rsidR="00C22DD1" w:rsidRPr="00504FF4" w:rsidRDefault="00C22DD1" w:rsidP="00F30E00">
      <w:pPr>
        <w:spacing w:after="0" w:line="240" w:lineRule="auto"/>
        <w:ind w:firstLine="709"/>
        <w:jc w:val="both"/>
        <w:rPr>
          <w:rFonts w:ascii="Times New Roman" w:eastAsia="Times New Roman" w:hAnsi="Times New Roman" w:cs="Times New Roman"/>
          <w:sz w:val="24"/>
          <w:szCs w:val="24"/>
        </w:rPr>
      </w:pPr>
    </w:p>
    <w:p w:rsidR="00C22DD1" w:rsidRPr="00504FF4" w:rsidRDefault="00C22DD1" w:rsidP="00F30E00">
      <w:pPr>
        <w:spacing w:after="0" w:line="240" w:lineRule="auto"/>
        <w:jc w:val="both"/>
        <w:rPr>
          <w:rFonts w:ascii="Times New Roman" w:eastAsia="Times New Roman" w:hAnsi="Times New Roman" w:cs="Times New Roman"/>
          <w:color w:val="000000"/>
          <w:sz w:val="24"/>
          <w:szCs w:val="24"/>
        </w:rPr>
      </w:pPr>
    </w:p>
    <w:p w:rsidR="00C22DD1" w:rsidRPr="00504FF4" w:rsidRDefault="00C22DD1" w:rsidP="00F30E00">
      <w:pPr>
        <w:spacing w:after="0" w:line="240" w:lineRule="auto"/>
        <w:jc w:val="both"/>
        <w:rPr>
          <w:rFonts w:ascii="Times New Roman" w:eastAsia="Times New Roman" w:hAnsi="Times New Roman" w:cs="Times New Roman"/>
          <w:b/>
          <w:color w:val="000000"/>
          <w:sz w:val="24"/>
          <w:szCs w:val="24"/>
        </w:rPr>
      </w:pPr>
      <w:r w:rsidRPr="00504FF4">
        <w:rPr>
          <w:rFonts w:ascii="Times New Roman" w:eastAsia="Times New Roman" w:hAnsi="Times New Roman" w:cs="Times New Roman"/>
          <w:b/>
          <w:color w:val="000000"/>
          <w:sz w:val="24"/>
          <w:szCs w:val="24"/>
        </w:rPr>
        <w:t xml:space="preserve"> Сведения о руководителе ШМО</w:t>
      </w:r>
    </w:p>
    <w:p w:rsidR="00C22DD1" w:rsidRPr="00504FF4" w:rsidRDefault="00C22DD1" w:rsidP="00F30E00">
      <w:pPr>
        <w:spacing w:after="0" w:line="240" w:lineRule="auto"/>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 xml:space="preserve"> Руководитель ШМО лицея -  Кочергина </w:t>
      </w:r>
      <w:hyperlink r:id="rId11" w:history="1">
        <w:r w:rsidRPr="00504FF4">
          <w:rPr>
            <w:rFonts w:ascii="Times New Roman" w:eastAsia="Times New Roman" w:hAnsi="Times New Roman" w:cs="Times New Roman"/>
            <w:color w:val="0000FF"/>
            <w:sz w:val="24"/>
            <w:szCs w:val="24"/>
            <w:u w:val="single"/>
          </w:rPr>
          <w:t>Т.И./</w:t>
        </w:r>
        <w:r w:rsidRPr="00504FF4">
          <w:rPr>
            <w:rFonts w:ascii="Times New Roman" w:eastAsia="Times New Roman" w:hAnsi="Times New Roman" w:cs="Times New Roman"/>
            <w:color w:val="0000FF"/>
            <w:sz w:val="24"/>
            <w:szCs w:val="24"/>
            <w:u w:val="single"/>
            <w:lang w:val="en-US"/>
          </w:rPr>
          <w:t>tania</w:t>
        </w:r>
        <w:r w:rsidRPr="00504FF4">
          <w:rPr>
            <w:rFonts w:ascii="Times New Roman" w:eastAsia="Times New Roman" w:hAnsi="Times New Roman" w:cs="Times New Roman"/>
            <w:color w:val="0000FF"/>
            <w:sz w:val="24"/>
            <w:szCs w:val="24"/>
            <w:u w:val="single"/>
          </w:rPr>
          <w:t>/</w:t>
        </w:r>
        <w:r w:rsidRPr="00504FF4">
          <w:rPr>
            <w:rFonts w:ascii="Times New Roman" w:eastAsia="Times New Roman" w:hAnsi="Times New Roman" w:cs="Times New Roman"/>
            <w:color w:val="0000FF"/>
            <w:sz w:val="24"/>
            <w:szCs w:val="24"/>
            <w:u w:val="single"/>
            <w:lang w:val="en-US"/>
          </w:rPr>
          <w:t>cochergina</w:t>
        </w:r>
        <w:r w:rsidRPr="00504FF4">
          <w:rPr>
            <w:rFonts w:ascii="Times New Roman" w:eastAsia="Times New Roman" w:hAnsi="Times New Roman" w:cs="Times New Roman"/>
            <w:color w:val="0000FF"/>
            <w:sz w:val="24"/>
            <w:szCs w:val="24"/>
            <w:u w:val="single"/>
          </w:rPr>
          <w:t>@</w:t>
        </w:r>
        <w:r w:rsidRPr="00504FF4">
          <w:rPr>
            <w:rFonts w:ascii="Times New Roman" w:eastAsia="Times New Roman" w:hAnsi="Times New Roman" w:cs="Times New Roman"/>
            <w:color w:val="0000FF"/>
            <w:sz w:val="24"/>
            <w:szCs w:val="24"/>
            <w:u w:val="single"/>
            <w:lang w:val="en-US"/>
          </w:rPr>
          <w:t>yandex</w:t>
        </w:r>
        <w:r w:rsidRPr="00504FF4">
          <w:rPr>
            <w:rFonts w:ascii="Times New Roman" w:eastAsia="Times New Roman" w:hAnsi="Times New Roman" w:cs="Times New Roman"/>
            <w:color w:val="0000FF"/>
            <w:sz w:val="24"/>
            <w:szCs w:val="24"/>
            <w:u w:val="single"/>
          </w:rPr>
          <w:t>.</w:t>
        </w:r>
        <w:r w:rsidRPr="00504FF4">
          <w:rPr>
            <w:rFonts w:ascii="Times New Roman" w:eastAsia="Times New Roman" w:hAnsi="Times New Roman" w:cs="Times New Roman"/>
            <w:color w:val="0000FF"/>
            <w:sz w:val="24"/>
            <w:szCs w:val="24"/>
            <w:u w:val="single"/>
            <w:lang w:val="en-US"/>
          </w:rPr>
          <w:t>ru</w:t>
        </w:r>
      </w:hyperlink>
    </w:p>
    <w:p w:rsidR="00C22DD1" w:rsidRPr="00504FF4" w:rsidRDefault="00C22DD1" w:rsidP="00F30E00">
      <w:pPr>
        <w:spacing w:after="0" w:line="240" w:lineRule="auto"/>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 xml:space="preserve">Руководитель ШМО Мичуринской СОШ -  Журина Людмила Павловна , телефон – 89803310849, </w:t>
      </w:r>
      <w:hyperlink r:id="rId12" w:history="1">
        <w:r w:rsidRPr="00504FF4">
          <w:rPr>
            <w:rFonts w:ascii="Times New Roman" w:eastAsia="Times New Roman" w:hAnsi="Times New Roman" w:cs="Times New Roman"/>
            <w:color w:val="0000FF"/>
            <w:sz w:val="24"/>
            <w:szCs w:val="24"/>
            <w:u w:val="single"/>
          </w:rPr>
          <w:t>lpz1955@mail.ru</w:t>
        </w:r>
      </w:hyperlink>
    </w:p>
    <w:p w:rsidR="00C22DD1" w:rsidRPr="00504FF4" w:rsidRDefault="00C22DD1" w:rsidP="00F30E00">
      <w:pPr>
        <w:spacing w:after="0" w:line="240" w:lineRule="auto"/>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Руководитель ШМО Новодарковичской СОШ - Дыбко Людмила Павловна (</w:t>
      </w:r>
      <w:hyperlink r:id="rId13" w:history="1">
        <w:r w:rsidRPr="00504FF4">
          <w:rPr>
            <w:rFonts w:ascii="Times New Roman" w:eastAsia="Times New Roman" w:hAnsi="Times New Roman" w:cs="Times New Roman"/>
            <w:color w:val="0000FF"/>
            <w:sz w:val="24"/>
            <w:szCs w:val="24"/>
            <w:u w:val="single"/>
            <w:lang w:val="en-US"/>
          </w:rPr>
          <w:t>Ldybko</w:t>
        </w:r>
        <w:r w:rsidRPr="00504FF4">
          <w:rPr>
            <w:rFonts w:ascii="Times New Roman" w:eastAsia="Times New Roman" w:hAnsi="Times New Roman" w:cs="Times New Roman"/>
            <w:color w:val="0000FF"/>
            <w:sz w:val="24"/>
            <w:szCs w:val="24"/>
            <w:u w:val="single"/>
          </w:rPr>
          <w:t>@</w:t>
        </w:r>
        <w:r w:rsidRPr="00504FF4">
          <w:rPr>
            <w:rFonts w:ascii="Times New Roman" w:eastAsia="Times New Roman" w:hAnsi="Times New Roman" w:cs="Times New Roman"/>
            <w:color w:val="0000FF"/>
            <w:sz w:val="24"/>
            <w:szCs w:val="24"/>
            <w:u w:val="single"/>
            <w:lang w:val="en-US"/>
          </w:rPr>
          <w:t>mail</w:t>
        </w:r>
        <w:r w:rsidRPr="00504FF4">
          <w:rPr>
            <w:rFonts w:ascii="Times New Roman" w:eastAsia="Times New Roman" w:hAnsi="Times New Roman" w:cs="Times New Roman"/>
            <w:color w:val="0000FF"/>
            <w:sz w:val="24"/>
            <w:szCs w:val="24"/>
            <w:u w:val="single"/>
          </w:rPr>
          <w:t>.</w:t>
        </w:r>
        <w:r w:rsidRPr="00504FF4">
          <w:rPr>
            <w:rFonts w:ascii="Times New Roman" w:eastAsia="Times New Roman" w:hAnsi="Times New Roman" w:cs="Times New Roman"/>
            <w:color w:val="0000FF"/>
            <w:sz w:val="24"/>
            <w:szCs w:val="24"/>
            <w:u w:val="single"/>
            <w:lang w:val="en-US"/>
          </w:rPr>
          <w:t>ru</w:t>
        </w:r>
      </w:hyperlink>
      <w:r w:rsidRPr="00504FF4">
        <w:rPr>
          <w:rFonts w:ascii="Times New Roman" w:eastAsia="Times New Roman" w:hAnsi="Times New Roman" w:cs="Times New Roman"/>
          <w:color w:val="000000"/>
          <w:sz w:val="24"/>
          <w:szCs w:val="24"/>
        </w:rPr>
        <w:t>)</w:t>
      </w:r>
    </w:p>
    <w:p w:rsidR="00C22DD1" w:rsidRPr="00504FF4" w:rsidRDefault="00C22DD1" w:rsidP="00F30E00">
      <w:pPr>
        <w:spacing w:after="0" w:line="240" w:lineRule="auto"/>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 xml:space="preserve">Руководитель ШМО Отрадненской СОШ -  Клюева Ольга Александровна   - </w:t>
      </w:r>
      <w:hyperlink r:id="rId14" w:history="1">
        <w:r w:rsidRPr="00504FF4">
          <w:rPr>
            <w:rFonts w:ascii="Times New Roman" w:eastAsia="Times New Roman" w:hAnsi="Times New Roman" w:cs="Times New Roman"/>
            <w:color w:val="0000FF"/>
            <w:sz w:val="24"/>
            <w:szCs w:val="24"/>
            <w:u w:val="single"/>
            <w:lang w:val="en-US"/>
          </w:rPr>
          <w:t>simolga</w:t>
        </w:r>
        <w:r w:rsidRPr="00504FF4">
          <w:rPr>
            <w:rFonts w:ascii="Times New Roman" w:eastAsia="Times New Roman" w:hAnsi="Times New Roman" w:cs="Times New Roman"/>
            <w:color w:val="0000FF"/>
            <w:sz w:val="24"/>
            <w:szCs w:val="24"/>
            <w:u w:val="single"/>
          </w:rPr>
          <w:t>32@</w:t>
        </w:r>
        <w:r w:rsidRPr="00504FF4">
          <w:rPr>
            <w:rFonts w:ascii="Times New Roman" w:eastAsia="Times New Roman" w:hAnsi="Times New Roman" w:cs="Times New Roman"/>
            <w:color w:val="0000FF"/>
            <w:sz w:val="24"/>
            <w:szCs w:val="24"/>
            <w:u w:val="single"/>
            <w:lang w:val="en-US"/>
          </w:rPr>
          <w:t>yandex</w:t>
        </w:r>
        <w:r w:rsidRPr="00504FF4">
          <w:rPr>
            <w:rFonts w:ascii="Times New Roman" w:eastAsia="Times New Roman" w:hAnsi="Times New Roman" w:cs="Times New Roman"/>
            <w:color w:val="0000FF"/>
            <w:sz w:val="24"/>
            <w:szCs w:val="24"/>
            <w:u w:val="single"/>
          </w:rPr>
          <w:t>.</w:t>
        </w:r>
        <w:r w:rsidRPr="00504FF4">
          <w:rPr>
            <w:rFonts w:ascii="Times New Roman" w:eastAsia="Times New Roman" w:hAnsi="Times New Roman" w:cs="Times New Roman"/>
            <w:color w:val="0000FF"/>
            <w:sz w:val="24"/>
            <w:szCs w:val="24"/>
            <w:u w:val="single"/>
            <w:lang w:val="en-US"/>
          </w:rPr>
          <w:t>ru</w:t>
        </w:r>
      </w:hyperlink>
    </w:p>
    <w:p w:rsidR="00C22DD1" w:rsidRPr="00504FF4" w:rsidRDefault="00C22DD1" w:rsidP="00F30E00">
      <w:pPr>
        <w:spacing w:after="0" w:line="240" w:lineRule="auto"/>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Руководитель ШМО Нетьинской СОШ - Киреева З.Т,</w:t>
      </w:r>
      <w:r w:rsidRPr="00504FF4">
        <w:rPr>
          <w:rFonts w:ascii="Times New Roman" w:eastAsia="Times New Roman" w:hAnsi="Times New Roman" w:cs="Times New Roman"/>
          <w:sz w:val="24"/>
          <w:szCs w:val="24"/>
        </w:rPr>
        <w:t xml:space="preserve"> </w:t>
      </w:r>
      <w:hyperlink r:id="rId15" w:history="1">
        <w:r w:rsidRPr="00504FF4">
          <w:rPr>
            <w:rFonts w:ascii="Times New Roman" w:eastAsia="Times New Roman" w:hAnsi="Times New Roman" w:cs="Times New Roman"/>
            <w:color w:val="0000FF"/>
            <w:sz w:val="24"/>
            <w:szCs w:val="24"/>
            <w:u w:val="single"/>
          </w:rPr>
          <w:t>zojakireewa@yandex.ru</w:t>
        </w:r>
      </w:hyperlink>
      <w:r w:rsidRPr="00504FF4">
        <w:rPr>
          <w:rFonts w:ascii="Times New Roman" w:eastAsia="Times New Roman" w:hAnsi="Times New Roman" w:cs="Times New Roman"/>
          <w:color w:val="000000"/>
          <w:sz w:val="24"/>
          <w:szCs w:val="24"/>
        </w:rPr>
        <w:t>,</w:t>
      </w:r>
    </w:p>
    <w:p w:rsidR="00C22DD1" w:rsidRPr="00504FF4" w:rsidRDefault="00C22DD1" w:rsidP="00F30E00">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color w:val="000000"/>
          <w:sz w:val="24"/>
          <w:szCs w:val="24"/>
        </w:rPr>
        <w:t xml:space="preserve">Руководитель ШМО Гимназии №1 - </w:t>
      </w:r>
      <w:r w:rsidRPr="00504FF4">
        <w:rPr>
          <w:rFonts w:ascii="Times New Roman" w:eastAsia="Times New Roman" w:hAnsi="Times New Roman" w:cs="Times New Roman"/>
          <w:sz w:val="24"/>
          <w:szCs w:val="24"/>
        </w:rPr>
        <w:t>Рахманова Елена Григорьевна, 8-900-361-18-75.</w:t>
      </w:r>
    </w:p>
    <w:p w:rsidR="00C22DD1" w:rsidRPr="00504FF4" w:rsidRDefault="00C22DD1" w:rsidP="00F30E00">
      <w:pPr>
        <w:spacing w:after="0" w:line="240" w:lineRule="auto"/>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 xml:space="preserve">Руководитель ШМО Свенской СОШ №1 - Орлова Татьяна Юрьевна, </w:t>
      </w:r>
    </w:p>
    <w:p w:rsidR="00C22DD1" w:rsidRPr="00504FF4" w:rsidRDefault="00C22DD1" w:rsidP="00F30E00">
      <w:pPr>
        <w:spacing w:after="0" w:line="240" w:lineRule="auto"/>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 xml:space="preserve">Телефон  8-980-312-21-09, Адрес электронной почты:   </w:t>
      </w:r>
      <w:hyperlink r:id="rId16" w:history="1">
        <w:r w:rsidRPr="00504FF4">
          <w:rPr>
            <w:rFonts w:ascii="Times New Roman" w:eastAsia="Times New Roman" w:hAnsi="Times New Roman" w:cs="Times New Roman"/>
            <w:color w:val="0000FF"/>
            <w:sz w:val="24"/>
            <w:szCs w:val="24"/>
            <w:u w:val="single"/>
            <w:lang w:val="en-US"/>
          </w:rPr>
          <w:t>orlova</w:t>
        </w:r>
        <w:r w:rsidRPr="00504FF4">
          <w:rPr>
            <w:rFonts w:ascii="Times New Roman" w:eastAsia="Times New Roman" w:hAnsi="Times New Roman" w:cs="Times New Roman"/>
            <w:color w:val="0000FF"/>
            <w:sz w:val="24"/>
            <w:szCs w:val="24"/>
            <w:u w:val="single"/>
          </w:rPr>
          <w:t>.</w:t>
        </w:r>
        <w:r w:rsidRPr="00504FF4">
          <w:rPr>
            <w:rFonts w:ascii="Times New Roman" w:eastAsia="Times New Roman" w:hAnsi="Times New Roman" w:cs="Times New Roman"/>
            <w:color w:val="0000FF"/>
            <w:sz w:val="24"/>
            <w:szCs w:val="24"/>
            <w:u w:val="single"/>
            <w:lang w:val="en-US"/>
          </w:rPr>
          <w:t>tan</w:t>
        </w:r>
        <w:r w:rsidRPr="00504FF4">
          <w:rPr>
            <w:rFonts w:ascii="Times New Roman" w:eastAsia="Times New Roman" w:hAnsi="Times New Roman" w:cs="Times New Roman"/>
            <w:color w:val="0000FF"/>
            <w:sz w:val="24"/>
            <w:szCs w:val="24"/>
            <w:u w:val="single"/>
          </w:rPr>
          <w:t>2015@</w:t>
        </w:r>
        <w:r w:rsidRPr="00504FF4">
          <w:rPr>
            <w:rFonts w:ascii="Times New Roman" w:eastAsia="Times New Roman" w:hAnsi="Times New Roman" w:cs="Times New Roman"/>
            <w:color w:val="0000FF"/>
            <w:sz w:val="24"/>
            <w:szCs w:val="24"/>
            <w:u w:val="single"/>
            <w:lang w:val="en-US"/>
          </w:rPr>
          <w:t>yandex</w:t>
        </w:r>
        <w:r w:rsidRPr="00504FF4">
          <w:rPr>
            <w:rFonts w:ascii="Times New Roman" w:eastAsia="Times New Roman" w:hAnsi="Times New Roman" w:cs="Times New Roman"/>
            <w:color w:val="0000FF"/>
            <w:sz w:val="24"/>
            <w:szCs w:val="24"/>
            <w:u w:val="single"/>
          </w:rPr>
          <w:t>.</w:t>
        </w:r>
        <w:r w:rsidRPr="00504FF4">
          <w:rPr>
            <w:rFonts w:ascii="Times New Roman" w:eastAsia="Times New Roman" w:hAnsi="Times New Roman" w:cs="Times New Roman"/>
            <w:color w:val="0000FF"/>
            <w:sz w:val="24"/>
            <w:szCs w:val="24"/>
            <w:u w:val="single"/>
            <w:lang w:val="en-US"/>
          </w:rPr>
          <w:t>ru</w:t>
        </w:r>
      </w:hyperlink>
    </w:p>
    <w:p w:rsidR="00C22DD1" w:rsidRPr="00504FF4" w:rsidRDefault="00C22DD1" w:rsidP="00F30E00">
      <w:pPr>
        <w:spacing w:after="0" w:line="240" w:lineRule="auto"/>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Руководитель ШМО Домашовской СОШ - Ваганова Светлана Николаевна, руководитель ШМО учитель математики, физики, информатики</w:t>
      </w:r>
    </w:p>
    <w:p w:rsidR="00C22DD1" w:rsidRPr="00504FF4" w:rsidRDefault="00C22DD1" w:rsidP="00F30E00">
      <w:pPr>
        <w:spacing w:after="0" w:line="240" w:lineRule="auto"/>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 xml:space="preserve">Тел. 8-920-844-61-14,   </w:t>
      </w:r>
      <w:hyperlink r:id="rId17" w:history="1">
        <w:r w:rsidRPr="00504FF4">
          <w:rPr>
            <w:rFonts w:ascii="Times New Roman" w:eastAsia="Times New Roman" w:hAnsi="Times New Roman" w:cs="Times New Roman"/>
            <w:color w:val="0000FF"/>
            <w:sz w:val="24"/>
            <w:szCs w:val="24"/>
            <w:u w:val="single"/>
            <w:lang w:val="en-US"/>
          </w:rPr>
          <w:t>svet</w:t>
        </w:r>
        <w:r w:rsidRPr="00504FF4">
          <w:rPr>
            <w:rFonts w:ascii="Times New Roman" w:eastAsia="Times New Roman" w:hAnsi="Times New Roman" w:cs="Times New Roman"/>
            <w:color w:val="0000FF"/>
            <w:sz w:val="24"/>
            <w:szCs w:val="24"/>
            <w:u w:val="single"/>
          </w:rPr>
          <w:t>-</w:t>
        </w:r>
        <w:r w:rsidRPr="00504FF4">
          <w:rPr>
            <w:rFonts w:ascii="Times New Roman" w:eastAsia="Times New Roman" w:hAnsi="Times New Roman" w:cs="Times New Roman"/>
            <w:color w:val="0000FF"/>
            <w:sz w:val="24"/>
            <w:szCs w:val="24"/>
            <w:u w:val="single"/>
            <w:lang w:val="en-US"/>
          </w:rPr>
          <w:t>vag</w:t>
        </w:r>
        <w:r w:rsidRPr="00504FF4">
          <w:rPr>
            <w:rFonts w:ascii="Times New Roman" w:eastAsia="Times New Roman" w:hAnsi="Times New Roman" w:cs="Times New Roman"/>
            <w:color w:val="0000FF"/>
            <w:sz w:val="24"/>
            <w:szCs w:val="24"/>
            <w:u w:val="single"/>
          </w:rPr>
          <w:t>@</w:t>
        </w:r>
        <w:r w:rsidRPr="00504FF4">
          <w:rPr>
            <w:rFonts w:ascii="Times New Roman" w:eastAsia="Times New Roman" w:hAnsi="Times New Roman" w:cs="Times New Roman"/>
            <w:color w:val="0000FF"/>
            <w:sz w:val="24"/>
            <w:szCs w:val="24"/>
            <w:u w:val="single"/>
            <w:lang w:val="en-US"/>
          </w:rPr>
          <w:t>yandex</w:t>
        </w:r>
        <w:r w:rsidRPr="00504FF4">
          <w:rPr>
            <w:rFonts w:ascii="Times New Roman" w:eastAsia="Times New Roman" w:hAnsi="Times New Roman" w:cs="Times New Roman"/>
            <w:color w:val="0000FF"/>
            <w:sz w:val="24"/>
            <w:szCs w:val="24"/>
            <w:u w:val="single"/>
          </w:rPr>
          <w:t>.</w:t>
        </w:r>
        <w:r w:rsidRPr="00504FF4">
          <w:rPr>
            <w:rFonts w:ascii="Times New Roman" w:eastAsia="Times New Roman" w:hAnsi="Times New Roman" w:cs="Times New Roman"/>
            <w:color w:val="0000FF"/>
            <w:sz w:val="24"/>
            <w:szCs w:val="24"/>
            <w:u w:val="single"/>
            <w:lang w:val="en-US"/>
          </w:rPr>
          <w:t>ru</w:t>
        </w:r>
      </w:hyperlink>
    </w:p>
    <w:p w:rsidR="00C22DD1" w:rsidRPr="00504FF4" w:rsidRDefault="00C22DD1" w:rsidP="00F30E00">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color w:val="000000"/>
          <w:sz w:val="24"/>
          <w:szCs w:val="24"/>
        </w:rPr>
        <w:t xml:space="preserve"> </w:t>
      </w:r>
      <w:r w:rsidRPr="00504FF4">
        <w:rPr>
          <w:rFonts w:ascii="Times New Roman" w:eastAsia="Times New Roman" w:hAnsi="Times New Roman" w:cs="Times New Roman"/>
          <w:sz w:val="24"/>
          <w:szCs w:val="24"/>
        </w:rPr>
        <w:t>Руководитель ШМО Малополпинской СОШ  – Гридина Е.В.</w:t>
      </w:r>
    </w:p>
    <w:p w:rsidR="00C22DD1" w:rsidRPr="00504FF4" w:rsidRDefault="00C22DD1" w:rsidP="00C22DD1">
      <w:pPr>
        <w:spacing w:after="0" w:line="240" w:lineRule="auto"/>
        <w:rPr>
          <w:rFonts w:ascii="Times New Roman" w:eastAsia="Times New Roman" w:hAnsi="Times New Roman" w:cs="Times New Roman"/>
          <w:color w:val="000000"/>
          <w:sz w:val="24"/>
          <w:szCs w:val="24"/>
        </w:rPr>
      </w:pPr>
    </w:p>
    <w:p w:rsidR="00C22DD1" w:rsidRPr="00504FF4" w:rsidRDefault="00C22DD1" w:rsidP="00C22DD1">
      <w:pPr>
        <w:spacing w:after="0" w:line="240" w:lineRule="auto"/>
        <w:ind w:firstLine="709"/>
        <w:rPr>
          <w:rFonts w:ascii="Times New Roman" w:eastAsia="Times New Roman" w:hAnsi="Times New Roman" w:cs="Times New Roman"/>
          <w:sz w:val="24"/>
          <w:szCs w:val="24"/>
        </w:rPr>
      </w:pPr>
    </w:p>
    <w:p w:rsidR="00C22DD1" w:rsidRPr="00504FF4" w:rsidRDefault="00C22DD1" w:rsidP="00C22DD1">
      <w:pPr>
        <w:spacing w:after="0" w:line="240" w:lineRule="auto"/>
        <w:contextualSpacing/>
        <w:jc w:val="both"/>
        <w:rPr>
          <w:rFonts w:ascii="Times New Roman" w:eastAsia="Times New Roman" w:hAnsi="Times New Roman" w:cs="Times New Roman"/>
          <w:b/>
          <w:i/>
          <w:color w:val="0000CC"/>
          <w:sz w:val="24"/>
          <w:szCs w:val="24"/>
        </w:rPr>
      </w:pPr>
      <w:r w:rsidRPr="00504FF4">
        <w:rPr>
          <w:rFonts w:ascii="Times New Roman" w:eastAsia="Times New Roman" w:hAnsi="Times New Roman" w:cs="Times New Roman"/>
          <w:b/>
          <w:i/>
          <w:color w:val="0000CC"/>
          <w:sz w:val="24"/>
          <w:szCs w:val="24"/>
        </w:rPr>
        <w:t>7. Планирование работы РМО на 2017-2018 учебный год</w:t>
      </w:r>
    </w:p>
    <w:p w:rsidR="00C22DD1" w:rsidRPr="00504FF4" w:rsidRDefault="00C22DD1" w:rsidP="00C22DD1">
      <w:pPr>
        <w:spacing w:after="0" w:line="240" w:lineRule="auto"/>
        <w:contextualSpacing/>
        <w:jc w:val="both"/>
        <w:rPr>
          <w:rFonts w:ascii="Times New Roman" w:eastAsia="Times New Roman" w:hAnsi="Times New Roman" w:cs="Times New Roman"/>
          <w:b/>
          <w:i/>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958"/>
        <w:gridCol w:w="1186"/>
        <w:gridCol w:w="1817"/>
        <w:gridCol w:w="4113"/>
      </w:tblGrid>
      <w:tr w:rsidR="00C22DD1" w:rsidRPr="00504FF4" w:rsidTr="00C22DD1">
        <w:tc>
          <w:tcPr>
            <w:tcW w:w="594" w:type="dxa"/>
          </w:tcPr>
          <w:p w:rsidR="00C22DD1" w:rsidRPr="00504FF4" w:rsidRDefault="00C22DD1" w:rsidP="00C22DD1">
            <w:pPr>
              <w:spacing w:after="0" w:line="240" w:lineRule="auto"/>
              <w:jc w:val="center"/>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w:t>
            </w:r>
          </w:p>
          <w:p w:rsidR="00C22DD1" w:rsidRPr="00504FF4" w:rsidRDefault="00C22DD1" w:rsidP="00C22DD1">
            <w:pPr>
              <w:spacing w:after="0" w:line="240" w:lineRule="auto"/>
              <w:jc w:val="center"/>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п/п</w:t>
            </w:r>
          </w:p>
        </w:tc>
        <w:tc>
          <w:tcPr>
            <w:tcW w:w="1958" w:type="dxa"/>
          </w:tcPr>
          <w:p w:rsidR="00C22DD1" w:rsidRPr="00504FF4" w:rsidRDefault="00C22DD1" w:rsidP="00C22DD1">
            <w:pPr>
              <w:spacing w:after="0" w:line="240" w:lineRule="auto"/>
              <w:jc w:val="center"/>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Занятие РМО</w:t>
            </w:r>
          </w:p>
        </w:tc>
        <w:tc>
          <w:tcPr>
            <w:tcW w:w="1186" w:type="dxa"/>
          </w:tcPr>
          <w:p w:rsidR="00C22DD1" w:rsidRPr="00504FF4" w:rsidRDefault="00C22DD1" w:rsidP="00C22DD1">
            <w:pPr>
              <w:spacing w:after="0" w:line="240" w:lineRule="auto"/>
              <w:jc w:val="center"/>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Месяц</w:t>
            </w:r>
          </w:p>
        </w:tc>
        <w:tc>
          <w:tcPr>
            <w:tcW w:w="1817" w:type="dxa"/>
          </w:tcPr>
          <w:p w:rsidR="00C22DD1" w:rsidRPr="00504FF4" w:rsidRDefault="00C22DD1" w:rsidP="00C22DD1">
            <w:pPr>
              <w:spacing w:after="0" w:line="240" w:lineRule="auto"/>
              <w:jc w:val="center"/>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Место</w:t>
            </w:r>
          </w:p>
          <w:p w:rsidR="00C22DD1" w:rsidRPr="00504FF4" w:rsidRDefault="00C22DD1" w:rsidP="00C22DD1">
            <w:pPr>
              <w:spacing w:after="0" w:line="240" w:lineRule="auto"/>
              <w:jc w:val="center"/>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проведения</w:t>
            </w:r>
          </w:p>
        </w:tc>
        <w:tc>
          <w:tcPr>
            <w:tcW w:w="4113" w:type="dxa"/>
          </w:tcPr>
          <w:p w:rsidR="00C22DD1" w:rsidRPr="00504FF4" w:rsidRDefault="00C22DD1" w:rsidP="00C22DD1">
            <w:pPr>
              <w:spacing w:after="0" w:line="240" w:lineRule="auto"/>
              <w:jc w:val="center"/>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Тема</w:t>
            </w:r>
          </w:p>
        </w:tc>
      </w:tr>
      <w:tr w:rsidR="00C22DD1" w:rsidRPr="00504FF4" w:rsidTr="00C22DD1">
        <w:tc>
          <w:tcPr>
            <w:tcW w:w="594"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w:t>
            </w:r>
          </w:p>
        </w:tc>
        <w:tc>
          <w:tcPr>
            <w:tcW w:w="1958"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Вводное</w:t>
            </w:r>
          </w:p>
        </w:tc>
        <w:tc>
          <w:tcPr>
            <w:tcW w:w="1186"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сентябрь</w:t>
            </w:r>
          </w:p>
        </w:tc>
        <w:tc>
          <w:tcPr>
            <w:tcW w:w="1817"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Лицей №1 Брянского района</w:t>
            </w:r>
          </w:p>
        </w:tc>
        <w:tc>
          <w:tcPr>
            <w:tcW w:w="4113"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Анализ работы РМО за 2018-2019уч.г. Планирование работы на 2019 - 2020г. .  (Пищулина В.Ю, Козина Е.Н.) </w:t>
            </w:r>
          </w:p>
          <w:p w:rsidR="00C22DD1" w:rsidRPr="00504FF4" w:rsidRDefault="00C22DD1" w:rsidP="00C22DD1">
            <w:pPr>
              <w:spacing w:after="0" w:line="240" w:lineRule="auto"/>
              <w:rPr>
                <w:rFonts w:ascii="Times New Roman" w:eastAsia="Times New Roman" w:hAnsi="Times New Roman" w:cs="Times New Roman"/>
                <w:b/>
                <w:sz w:val="24"/>
                <w:szCs w:val="24"/>
              </w:rPr>
            </w:pPr>
            <w:r w:rsidRPr="00504FF4">
              <w:rPr>
                <w:rFonts w:ascii="Times New Roman" w:eastAsia="Times New Roman" w:hAnsi="Times New Roman" w:cs="Times New Roman"/>
                <w:sz w:val="24"/>
                <w:szCs w:val="24"/>
              </w:rPr>
              <w:t xml:space="preserve"> </w:t>
            </w:r>
            <w:r w:rsidRPr="00504FF4">
              <w:rPr>
                <w:rFonts w:ascii="Times New Roman" w:eastAsia="Times New Roman" w:hAnsi="Times New Roman" w:cs="Times New Roman"/>
                <w:b/>
                <w:color w:val="000000"/>
                <w:sz w:val="24"/>
                <w:szCs w:val="24"/>
              </w:rPr>
              <w:t>«Дидактические приемы реализации деятельностного подхода на уроках математики»</w:t>
            </w:r>
          </w:p>
        </w:tc>
      </w:tr>
      <w:tr w:rsidR="00C22DD1" w:rsidRPr="00504FF4" w:rsidTr="00C22DD1">
        <w:tc>
          <w:tcPr>
            <w:tcW w:w="594"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2</w:t>
            </w:r>
          </w:p>
        </w:tc>
        <w:tc>
          <w:tcPr>
            <w:tcW w:w="1958"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Семинар-практикум/ мастер-класс / </w:t>
            </w:r>
          </w:p>
        </w:tc>
        <w:tc>
          <w:tcPr>
            <w:tcW w:w="1186"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ноябрь</w:t>
            </w:r>
          </w:p>
        </w:tc>
        <w:tc>
          <w:tcPr>
            <w:tcW w:w="1817"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Домашовская СОШ</w:t>
            </w:r>
          </w:p>
        </w:tc>
        <w:tc>
          <w:tcPr>
            <w:tcW w:w="4113"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b/>
                <w:sz w:val="24"/>
                <w:szCs w:val="24"/>
              </w:rPr>
              <w:t>"Специфика конструирования современного урока математики  в рамках  ФГОС"</w:t>
            </w:r>
            <w:r w:rsidRPr="00504FF4">
              <w:rPr>
                <w:rFonts w:ascii="Times New Roman" w:eastAsia="Times New Roman" w:hAnsi="Times New Roman" w:cs="Times New Roman"/>
                <w:sz w:val="24"/>
                <w:szCs w:val="24"/>
              </w:rPr>
              <w:t xml:space="preserve"> (отв. учителя математики - Ваганова С.Н., Федина М.В.). </w:t>
            </w:r>
          </w:p>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В его рамках провести мастер-класс по данной теме, учитель Дробчак Наталья Анатольевна (Нетьинская СОШ);</w:t>
            </w:r>
          </w:p>
        </w:tc>
      </w:tr>
      <w:tr w:rsidR="00C22DD1" w:rsidRPr="00504FF4" w:rsidTr="00C22DD1">
        <w:tc>
          <w:tcPr>
            <w:tcW w:w="594"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3</w:t>
            </w:r>
          </w:p>
        </w:tc>
        <w:tc>
          <w:tcPr>
            <w:tcW w:w="1958"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Семинар-практикум </w:t>
            </w:r>
          </w:p>
        </w:tc>
        <w:tc>
          <w:tcPr>
            <w:tcW w:w="1186"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февраль</w:t>
            </w:r>
          </w:p>
        </w:tc>
        <w:tc>
          <w:tcPr>
            <w:tcW w:w="1817"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Супоневская СОШ №2</w:t>
            </w:r>
          </w:p>
        </w:tc>
        <w:tc>
          <w:tcPr>
            <w:tcW w:w="4113"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b/>
                <w:sz w:val="24"/>
                <w:szCs w:val="24"/>
              </w:rPr>
              <w:t xml:space="preserve">Тема: </w:t>
            </w:r>
            <w:r w:rsidRPr="00504FF4">
              <w:rPr>
                <w:rFonts w:ascii="Times New Roman" w:eastAsia="Times New Roman" w:hAnsi="Times New Roman" w:cs="Times New Roman"/>
                <w:bCs/>
                <w:color w:val="000000"/>
                <w:sz w:val="24"/>
                <w:szCs w:val="24"/>
              </w:rPr>
              <w:t>Современный урок как основная форма реализации требований ФГОС ООО и СОО</w:t>
            </w:r>
          </w:p>
        </w:tc>
      </w:tr>
      <w:tr w:rsidR="00C22DD1" w:rsidRPr="00504FF4" w:rsidTr="00C22DD1">
        <w:tc>
          <w:tcPr>
            <w:tcW w:w="594"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4</w:t>
            </w:r>
          </w:p>
        </w:tc>
        <w:tc>
          <w:tcPr>
            <w:tcW w:w="1958"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Итоговое </w:t>
            </w:r>
          </w:p>
        </w:tc>
        <w:tc>
          <w:tcPr>
            <w:tcW w:w="1186"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апрель</w:t>
            </w:r>
          </w:p>
        </w:tc>
        <w:tc>
          <w:tcPr>
            <w:tcW w:w="1817"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Снежская Гимназия</w:t>
            </w:r>
          </w:p>
        </w:tc>
        <w:tc>
          <w:tcPr>
            <w:tcW w:w="4113" w:type="dxa"/>
          </w:tcPr>
          <w:p w:rsidR="00C22DD1" w:rsidRPr="00504FF4" w:rsidRDefault="00C22DD1" w:rsidP="00C22DD1">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Практикум  по подготовке учащихся к типовым заданиям ЕГЭ и ОГЭ</w:t>
            </w:r>
          </w:p>
        </w:tc>
      </w:tr>
    </w:tbl>
    <w:p w:rsidR="00C22DD1" w:rsidRPr="00504FF4" w:rsidRDefault="00C22DD1" w:rsidP="00C22DD1">
      <w:pPr>
        <w:spacing w:after="0" w:line="240" w:lineRule="auto"/>
        <w:contextualSpacing/>
        <w:jc w:val="both"/>
        <w:rPr>
          <w:rFonts w:ascii="Times New Roman" w:eastAsia="Times New Roman" w:hAnsi="Times New Roman" w:cs="Times New Roman"/>
          <w:b/>
          <w:i/>
          <w:sz w:val="24"/>
          <w:szCs w:val="24"/>
        </w:rPr>
      </w:pPr>
    </w:p>
    <w:p w:rsidR="00C22DD1" w:rsidRPr="00504FF4" w:rsidRDefault="00C22DD1" w:rsidP="00C22DD1">
      <w:pPr>
        <w:spacing w:after="0" w:line="240" w:lineRule="auto"/>
        <w:contextualSpacing/>
        <w:jc w:val="both"/>
        <w:rPr>
          <w:rFonts w:ascii="Times New Roman" w:eastAsia="Times New Roman" w:hAnsi="Times New Roman" w:cs="Times New Roman"/>
          <w:b/>
          <w:i/>
          <w:color w:val="0000CC"/>
          <w:sz w:val="24"/>
          <w:szCs w:val="24"/>
        </w:rPr>
      </w:pPr>
      <w:r w:rsidRPr="00504FF4">
        <w:rPr>
          <w:rFonts w:ascii="Times New Roman" w:eastAsia="Times New Roman" w:hAnsi="Times New Roman" w:cs="Times New Roman"/>
          <w:b/>
          <w:i/>
          <w:color w:val="0000CC"/>
          <w:sz w:val="24"/>
          <w:szCs w:val="24"/>
        </w:rPr>
        <w:t>8. Прогноз привлечения к работе РМО ресурсов извне (библиотеки, музеи, образовательные организации, другое)</w:t>
      </w:r>
    </w:p>
    <w:p w:rsidR="00C22DD1" w:rsidRPr="00504FF4" w:rsidRDefault="00C22DD1" w:rsidP="00F30E00">
      <w:pPr>
        <w:spacing w:after="0" w:line="240" w:lineRule="auto"/>
        <w:jc w:val="both"/>
        <w:rPr>
          <w:rFonts w:ascii="Times New Roman" w:eastAsia="Times New Roman" w:hAnsi="Times New Roman" w:cs="Times New Roman"/>
          <w:bCs/>
          <w:iCs/>
          <w:sz w:val="24"/>
          <w:szCs w:val="24"/>
          <w:u w:val="single"/>
        </w:rPr>
      </w:pPr>
      <w:r w:rsidRPr="00504FF4">
        <w:rPr>
          <w:rFonts w:ascii="Times New Roman" w:eastAsia="Times New Roman" w:hAnsi="Times New Roman" w:cs="Times New Roman"/>
          <w:bCs/>
          <w:iCs/>
          <w:sz w:val="24"/>
          <w:szCs w:val="24"/>
          <w:u w:val="single"/>
        </w:rPr>
        <w:t xml:space="preserve">Продумать проведение семинаров, предметных математических практикумов, встреч с привлечением методистов Брянского городского информационно-методического центра, взаимодействие с учителями-предметниками школ города Брянска. </w:t>
      </w:r>
    </w:p>
    <w:p w:rsidR="00C22DD1" w:rsidRPr="00504FF4" w:rsidRDefault="00C22DD1" w:rsidP="00F30E00">
      <w:pPr>
        <w:spacing w:after="0" w:line="240" w:lineRule="auto"/>
        <w:jc w:val="both"/>
        <w:rPr>
          <w:rFonts w:ascii="Times New Roman" w:eastAsia="Times New Roman" w:hAnsi="Times New Roman" w:cs="Times New Roman"/>
          <w:bCs/>
          <w:iCs/>
          <w:sz w:val="24"/>
          <w:szCs w:val="24"/>
        </w:rPr>
      </w:pPr>
    </w:p>
    <w:p w:rsidR="00C22DD1" w:rsidRPr="00504FF4" w:rsidRDefault="00C22DD1" w:rsidP="00F30E00">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   Главная цель деятельности нашего объединения</w:t>
      </w:r>
      <w:r w:rsidRPr="00504FF4">
        <w:rPr>
          <w:rFonts w:ascii="Times New Roman" w:eastAsia="Times New Roman" w:hAnsi="Times New Roman" w:cs="Times New Roman"/>
          <w:bCs/>
          <w:iCs/>
          <w:sz w:val="24"/>
          <w:szCs w:val="24"/>
        </w:rPr>
        <w:t xml:space="preserve">: </w:t>
      </w:r>
      <w:r w:rsidRPr="00504FF4">
        <w:rPr>
          <w:rFonts w:ascii="Times New Roman" w:eastAsia="Times New Roman" w:hAnsi="Times New Roman" w:cs="Times New Roman"/>
          <w:iCs/>
          <w:sz w:val="24"/>
          <w:szCs w:val="24"/>
        </w:rPr>
        <w:t xml:space="preserve">непрерывное совершенствование уровня педагогического мастерства учителей, компетентности в области математики, </w:t>
      </w:r>
      <w:r w:rsidRPr="00504FF4">
        <w:rPr>
          <w:rFonts w:ascii="Times New Roman" w:eastAsia="Times New Roman" w:hAnsi="Times New Roman" w:cs="Times New Roman"/>
          <w:sz w:val="24"/>
          <w:szCs w:val="24"/>
        </w:rPr>
        <w:t xml:space="preserve">использовании новых педагогических технологий. </w:t>
      </w:r>
    </w:p>
    <w:p w:rsidR="00C22DD1" w:rsidRPr="00504FF4" w:rsidRDefault="00C22DD1" w:rsidP="00F30E00">
      <w:pPr>
        <w:tabs>
          <w:tab w:val="left" w:pos="0"/>
        </w:tabs>
        <w:spacing w:after="0" w:line="240" w:lineRule="auto"/>
        <w:ind w:hanging="38"/>
        <w:jc w:val="both"/>
        <w:rPr>
          <w:rFonts w:ascii="Times New Roman" w:eastAsia="Times New Roman" w:hAnsi="Times New Roman" w:cs="Times New Roman"/>
          <w:sz w:val="24"/>
          <w:szCs w:val="24"/>
        </w:rPr>
      </w:pPr>
      <w:r w:rsidRPr="00504FF4">
        <w:rPr>
          <w:rFonts w:ascii="Times New Roman" w:eastAsia="Times New Roman" w:hAnsi="Times New Roman" w:cs="Times New Roman"/>
          <w:b/>
          <w:bCs/>
          <w:sz w:val="24"/>
          <w:szCs w:val="24"/>
        </w:rPr>
        <w:t xml:space="preserve">     Повышение качества обучения математике и совершенствование уровня преподавания -</w:t>
      </w:r>
      <w:r w:rsidRPr="00504FF4">
        <w:rPr>
          <w:rFonts w:ascii="Times New Roman" w:eastAsia="Times New Roman" w:hAnsi="Times New Roman" w:cs="Times New Roman"/>
          <w:sz w:val="24"/>
          <w:szCs w:val="24"/>
        </w:rPr>
        <w:t xml:space="preserve"> основное направление методической работы нашего объединения</w:t>
      </w:r>
      <w:r w:rsidRPr="00504FF4">
        <w:rPr>
          <w:rFonts w:ascii="Times New Roman" w:eastAsia="Times New Roman" w:hAnsi="Times New Roman" w:cs="Times New Roman"/>
          <w:b/>
          <w:bCs/>
          <w:sz w:val="24"/>
          <w:szCs w:val="24"/>
        </w:rPr>
        <w:t xml:space="preserve">. </w:t>
      </w:r>
      <w:r w:rsidRPr="00504FF4">
        <w:rPr>
          <w:rFonts w:ascii="Times New Roman" w:eastAsia="Times New Roman" w:hAnsi="Times New Roman" w:cs="Times New Roman"/>
          <w:sz w:val="24"/>
          <w:szCs w:val="24"/>
        </w:rPr>
        <w:t xml:space="preserve">Все усилия учителей всегда будут направлены на вооружение учащихся системой знаний по предмету, на подготовку к контролю знаний, на изучение индивидуальных способностей детей и их всестороннее развитие. </w:t>
      </w:r>
    </w:p>
    <w:p w:rsidR="00C22DD1" w:rsidRPr="00504FF4" w:rsidRDefault="00C22DD1" w:rsidP="00F30E00">
      <w:pPr>
        <w:spacing w:after="0" w:line="240" w:lineRule="auto"/>
        <w:jc w:val="both"/>
        <w:rPr>
          <w:rFonts w:ascii="Times New Roman" w:eastAsia="Times New Roman" w:hAnsi="Times New Roman" w:cs="Times New Roman"/>
          <w:b/>
          <w:i/>
          <w:color w:val="000000"/>
          <w:sz w:val="24"/>
          <w:szCs w:val="24"/>
        </w:rPr>
      </w:pPr>
    </w:p>
    <w:p w:rsidR="00C22DD1" w:rsidRPr="00504FF4" w:rsidRDefault="00C22DD1" w:rsidP="00F30E00">
      <w:pPr>
        <w:spacing w:after="0" w:line="240" w:lineRule="auto"/>
        <w:ind w:firstLine="708"/>
        <w:jc w:val="both"/>
        <w:rPr>
          <w:rFonts w:ascii="Times New Roman" w:eastAsia="Times New Roman" w:hAnsi="Times New Roman" w:cs="Times New Roman"/>
          <w:b/>
          <w:bCs/>
          <w:color w:val="C00000"/>
          <w:sz w:val="24"/>
          <w:szCs w:val="24"/>
          <w:u w:val="single"/>
        </w:rPr>
      </w:pPr>
      <w:r w:rsidRPr="00504FF4">
        <w:rPr>
          <w:rFonts w:ascii="Times New Roman" w:eastAsia="Times New Roman" w:hAnsi="Times New Roman" w:cs="Times New Roman"/>
          <w:bCs/>
          <w:sz w:val="24"/>
          <w:szCs w:val="24"/>
        </w:rPr>
        <w:t>Определить тему РМО учителей математики на 2019 – 2010 год</w:t>
      </w:r>
      <w:r w:rsidRPr="00504FF4">
        <w:rPr>
          <w:rFonts w:ascii="Times New Roman" w:eastAsia="Times New Roman" w:hAnsi="Times New Roman" w:cs="Times New Roman"/>
          <w:b/>
          <w:bCs/>
          <w:i/>
          <w:sz w:val="24"/>
          <w:szCs w:val="24"/>
        </w:rPr>
        <w:t xml:space="preserve"> -  </w:t>
      </w:r>
      <w:r w:rsidRPr="00504FF4">
        <w:rPr>
          <w:rFonts w:ascii="Times New Roman" w:eastAsia="Times New Roman" w:hAnsi="Times New Roman" w:cs="Times New Roman"/>
          <w:b/>
          <w:bCs/>
          <w:i/>
          <w:color w:val="C00000"/>
          <w:sz w:val="24"/>
          <w:szCs w:val="24"/>
          <w:u w:val="single"/>
        </w:rPr>
        <w:t>«Совершенствование уровня профессионального мастерства педагогов для достижения современного качества образования».</w:t>
      </w:r>
    </w:p>
    <w:p w:rsidR="00C22DD1" w:rsidRPr="00504FF4" w:rsidRDefault="00C22DD1" w:rsidP="00F30E00">
      <w:pPr>
        <w:spacing w:after="0" w:line="240" w:lineRule="auto"/>
        <w:ind w:firstLine="567"/>
        <w:jc w:val="both"/>
        <w:rPr>
          <w:rFonts w:ascii="Times New Roman" w:eastAsia="Times New Roman" w:hAnsi="Times New Roman" w:cs="Times New Roman"/>
          <w:sz w:val="24"/>
          <w:szCs w:val="24"/>
        </w:rPr>
      </w:pPr>
    </w:p>
    <w:p w:rsidR="00C22DD1" w:rsidRPr="00504FF4" w:rsidRDefault="00C22DD1" w:rsidP="00F30E00">
      <w:pPr>
        <w:spacing w:after="0" w:line="240" w:lineRule="auto"/>
        <w:ind w:firstLine="567"/>
        <w:jc w:val="both"/>
        <w:rPr>
          <w:rFonts w:ascii="Times New Roman" w:eastAsia="Times New Roman" w:hAnsi="Times New Roman" w:cs="Times New Roman"/>
          <w:b/>
          <w:sz w:val="24"/>
          <w:szCs w:val="24"/>
        </w:rPr>
      </w:pPr>
      <w:r w:rsidRPr="00504FF4">
        <w:rPr>
          <w:rFonts w:ascii="Times New Roman" w:eastAsia="Times New Roman" w:hAnsi="Times New Roman" w:cs="Times New Roman"/>
          <w:sz w:val="24"/>
          <w:szCs w:val="24"/>
        </w:rPr>
        <w:t xml:space="preserve">В связи с этим определены </w:t>
      </w:r>
      <w:r w:rsidRPr="00504FF4">
        <w:rPr>
          <w:rFonts w:ascii="Times New Roman" w:eastAsia="Times New Roman" w:hAnsi="Times New Roman" w:cs="Times New Roman"/>
          <w:b/>
          <w:sz w:val="24"/>
          <w:szCs w:val="24"/>
        </w:rPr>
        <w:t>задачи на 2019 – 2020 учебный год:</w:t>
      </w:r>
    </w:p>
    <w:p w:rsidR="00C22DD1" w:rsidRPr="00504FF4" w:rsidRDefault="00C22DD1" w:rsidP="008F5CC5">
      <w:pPr>
        <w:numPr>
          <w:ilvl w:val="0"/>
          <w:numId w:val="49"/>
        </w:numPr>
        <w:tabs>
          <w:tab w:val="num" w:pos="142"/>
        </w:tabs>
        <w:spacing w:after="0" w:line="240" w:lineRule="auto"/>
        <w:ind w:left="0"/>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 Совершенствование методики преподавания математики с целью повышения результативности обучения через изучение и применение новых современных педагогических технологий и взаимный обмен опытом.</w:t>
      </w:r>
    </w:p>
    <w:p w:rsidR="00C22DD1" w:rsidRPr="00504FF4" w:rsidRDefault="00C22DD1" w:rsidP="008F5CC5">
      <w:pPr>
        <w:numPr>
          <w:ilvl w:val="0"/>
          <w:numId w:val="49"/>
        </w:numPr>
        <w:spacing w:after="0" w:line="240" w:lineRule="auto"/>
        <w:ind w:left="0"/>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 Координация  деятельности учителей математики района в вопросах выбора учебно-методических комплексов и создания рабочих программ с использованием Интернет - ресурсов.</w:t>
      </w:r>
    </w:p>
    <w:p w:rsidR="00C22DD1" w:rsidRPr="00504FF4" w:rsidRDefault="00C22DD1" w:rsidP="008F5CC5">
      <w:pPr>
        <w:numPr>
          <w:ilvl w:val="0"/>
          <w:numId w:val="49"/>
        </w:numPr>
        <w:tabs>
          <w:tab w:val="num" w:pos="142"/>
        </w:tabs>
        <w:spacing w:after="0" w:line="240" w:lineRule="auto"/>
        <w:ind w:left="0"/>
        <w:jc w:val="both"/>
        <w:rPr>
          <w:rFonts w:ascii="Times New Roman" w:eastAsia="Times New Roman" w:hAnsi="Times New Roman" w:cs="Times New Roman"/>
          <w:sz w:val="24"/>
          <w:szCs w:val="24"/>
        </w:rPr>
      </w:pPr>
      <w:r w:rsidRPr="00504FF4">
        <w:rPr>
          <w:rFonts w:ascii="Times New Roman" w:eastAsia="Times New Roman" w:hAnsi="Times New Roman" w:cs="Times New Roman"/>
          <w:color w:val="000000"/>
          <w:sz w:val="24"/>
          <w:szCs w:val="24"/>
        </w:rPr>
        <w:t>Обеспечение оперативности и эффективности ознакомления с научно-методической информацией по предметам математики и информатики, усвоения учителями новых стандартов, подходов, требований к содержанию  образования. </w:t>
      </w:r>
    </w:p>
    <w:p w:rsidR="00C22DD1" w:rsidRPr="00504FF4" w:rsidRDefault="00C22DD1" w:rsidP="008F5CC5">
      <w:pPr>
        <w:numPr>
          <w:ilvl w:val="0"/>
          <w:numId w:val="49"/>
        </w:numPr>
        <w:tabs>
          <w:tab w:val="num" w:pos="142"/>
        </w:tabs>
        <w:spacing w:after="0" w:line="240" w:lineRule="auto"/>
        <w:ind w:left="0"/>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Выявление успехов и затруднений учителей, их профессиональных запросов.</w:t>
      </w:r>
    </w:p>
    <w:p w:rsidR="00C22DD1" w:rsidRPr="00504FF4" w:rsidRDefault="00C22DD1" w:rsidP="008F5CC5">
      <w:pPr>
        <w:numPr>
          <w:ilvl w:val="0"/>
          <w:numId w:val="49"/>
        </w:numPr>
        <w:tabs>
          <w:tab w:val="num" w:pos="142"/>
        </w:tabs>
        <w:spacing w:after="0" w:line="240" w:lineRule="auto"/>
        <w:ind w:left="0"/>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Поиск путей решения проблемы повышения качества математического образования.</w:t>
      </w:r>
    </w:p>
    <w:p w:rsidR="00C22DD1" w:rsidRPr="00504FF4" w:rsidRDefault="00C22DD1" w:rsidP="008F5CC5">
      <w:pPr>
        <w:numPr>
          <w:ilvl w:val="0"/>
          <w:numId w:val="49"/>
        </w:numPr>
        <w:spacing w:after="0" w:line="240" w:lineRule="auto"/>
        <w:ind w:left="0"/>
        <w:contextualSpacing/>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Продолжение работы по внедрению тестовых технологий как одного из видов контроля ЗУН учащихся в 5-8 классах, совершенствование системы по подготовке выпускников 9 классов к ОГЭ и 11 классов к итоговой аттестации в форме ЕГЭ.</w:t>
      </w:r>
    </w:p>
    <w:p w:rsidR="00C22DD1" w:rsidRPr="00504FF4" w:rsidRDefault="00C22DD1" w:rsidP="008F5CC5">
      <w:pPr>
        <w:numPr>
          <w:ilvl w:val="0"/>
          <w:numId w:val="49"/>
        </w:numPr>
        <w:tabs>
          <w:tab w:val="num" w:pos="142"/>
        </w:tabs>
        <w:spacing w:after="0" w:line="240" w:lineRule="auto"/>
        <w:ind w:left="0"/>
        <w:contextualSpacing/>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Продолжение работы с учащимися, имеющими более высокую мотивацию к изучению математики.</w:t>
      </w:r>
    </w:p>
    <w:p w:rsidR="00C22DD1" w:rsidRPr="00504FF4" w:rsidRDefault="00C22DD1" w:rsidP="008F5CC5">
      <w:pPr>
        <w:numPr>
          <w:ilvl w:val="0"/>
          <w:numId w:val="49"/>
        </w:numPr>
        <w:spacing w:after="0" w:line="240" w:lineRule="auto"/>
        <w:ind w:left="0"/>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Совершенствование системы раннего выявления и поддержки способных и одаренных детей через индивидуальную работу, внеклассные мероприятия (НПК, олимпиады)</w:t>
      </w:r>
    </w:p>
    <w:p w:rsidR="00C22DD1" w:rsidRPr="00504FF4" w:rsidRDefault="00C22DD1" w:rsidP="008F5CC5">
      <w:pPr>
        <w:numPr>
          <w:ilvl w:val="0"/>
          <w:numId w:val="49"/>
        </w:numPr>
        <w:spacing w:after="0" w:line="240" w:lineRule="auto"/>
        <w:ind w:left="0"/>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Оказание взаимной методической поддержки. Диссеминация инновационного передового педагогического опыта.</w:t>
      </w:r>
    </w:p>
    <w:p w:rsidR="00C22DD1" w:rsidRPr="00504FF4" w:rsidRDefault="00C22DD1" w:rsidP="00F30E00">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        10.06.2019г. </w:t>
      </w:r>
    </w:p>
    <w:p w:rsidR="00E14380" w:rsidRPr="00504FF4" w:rsidRDefault="0093348C" w:rsidP="00267F4B">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8.</w:t>
      </w:r>
      <w:r w:rsidR="00F30E00" w:rsidRPr="00504FF4">
        <w:rPr>
          <w:rFonts w:ascii="Times New Roman" w:hAnsi="Times New Roman" w:cs="Times New Roman"/>
          <w:b/>
          <w:sz w:val="24"/>
          <w:szCs w:val="24"/>
        </w:rPr>
        <w:t>4</w:t>
      </w:r>
      <w:r w:rsidRPr="00504FF4">
        <w:rPr>
          <w:rFonts w:ascii="Times New Roman" w:hAnsi="Times New Roman" w:cs="Times New Roman"/>
          <w:b/>
          <w:sz w:val="24"/>
          <w:szCs w:val="24"/>
        </w:rPr>
        <w:t>.</w:t>
      </w:r>
      <w:r w:rsidR="00C0096F" w:rsidRPr="00504FF4">
        <w:rPr>
          <w:rFonts w:ascii="Times New Roman" w:hAnsi="Times New Roman" w:cs="Times New Roman"/>
          <w:b/>
          <w:sz w:val="24"/>
          <w:szCs w:val="24"/>
        </w:rPr>
        <w:t>Анализ  работы методического объединения учителей русского языка и литературы за 201</w:t>
      </w:r>
      <w:r w:rsidR="00325929" w:rsidRPr="00504FF4">
        <w:rPr>
          <w:rFonts w:ascii="Times New Roman" w:hAnsi="Times New Roman" w:cs="Times New Roman"/>
          <w:b/>
          <w:sz w:val="24"/>
          <w:szCs w:val="24"/>
        </w:rPr>
        <w:t>7</w:t>
      </w:r>
      <w:r w:rsidR="00C0096F" w:rsidRPr="00504FF4">
        <w:rPr>
          <w:rFonts w:ascii="Times New Roman" w:hAnsi="Times New Roman" w:cs="Times New Roman"/>
          <w:b/>
          <w:sz w:val="24"/>
          <w:szCs w:val="24"/>
        </w:rPr>
        <w:t>-201</w:t>
      </w:r>
      <w:r w:rsidR="00325929" w:rsidRPr="00504FF4">
        <w:rPr>
          <w:rFonts w:ascii="Times New Roman" w:hAnsi="Times New Roman" w:cs="Times New Roman"/>
          <w:b/>
          <w:sz w:val="24"/>
          <w:szCs w:val="24"/>
        </w:rPr>
        <w:t>8</w:t>
      </w:r>
      <w:r w:rsidR="00C0096F" w:rsidRPr="00504FF4">
        <w:rPr>
          <w:rFonts w:ascii="Times New Roman" w:hAnsi="Times New Roman" w:cs="Times New Roman"/>
          <w:b/>
          <w:sz w:val="24"/>
          <w:szCs w:val="24"/>
        </w:rPr>
        <w:t xml:space="preserve"> учебный год</w:t>
      </w:r>
      <w:r w:rsidRPr="00504FF4">
        <w:rPr>
          <w:rFonts w:ascii="Times New Roman" w:hAnsi="Times New Roman" w:cs="Times New Roman"/>
          <w:b/>
          <w:sz w:val="24"/>
          <w:szCs w:val="24"/>
        </w:rPr>
        <w:t xml:space="preserve"> (</w:t>
      </w:r>
      <w:r w:rsidR="00C0096F" w:rsidRPr="00504FF4">
        <w:rPr>
          <w:rFonts w:ascii="Times New Roman" w:hAnsi="Times New Roman" w:cs="Times New Roman"/>
          <w:sz w:val="24"/>
          <w:szCs w:val="24"/>
        </w:rPr>
        <w:t>Руководитель РМО – Кузичева Людмила Александровна, учитель русского языка и литературы МБОУ «Отрадненская СОШ»</w:t>
      </w:r>
      <w:r w:rsidRPr="00504FF4">
        <w:rPr>
          <w:rFonts w:ascii="Times New Roman" w:hAnsi="Times New Roman" w:cs="Times New Roman"/>
          <w:sz w:val="24"/>
          <w:szCs w:val="24"/>
        </w:rPr>
        <w:t>).</w:t>
      </w:r>
    </w:p>
    <w:p w:rsidR="00040E3C" w:rsidRPr="00504FF4" w:rsidRDefault="00040E3C" w:rsidP="00040E3C">
      <w:pPr>
        <w:pStyle w:val="a7"/>
        <w:spacing w:after="0" w:line="240" w:lineRule="auto"/>
        <w:ind w:left="0"/>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В 2018-2019 учебном году деятельность РМО учителей русского языка и литературы строилась в соответствии с планом методической работы и была направлена на достижение основной цели: обеспечение научно-методической и организационно-педагогической поддержки педагогов в условиях реализации ФГОС ООО,   развитие профессиональной компетентности учителей русского языка и литературы. </w:t>
      </w:r>
    </w:p>
    <w:p w:rsidR="00040E3C" w:rsidRPr="00504FF4" w:rsidRDefault="00040E3C" w:rsidP="00040E3C">
      <w:pPr>
        <w:pStyle w:val="a7"/>
        <w:spacing w:after="0" w:line="240" w:lineRule="auto"/>
        <w:ind w:left="0"/>
        <w:jc w:val="both"/>
        <w:rPr>
          <w:rFonts w:ascii="Times New Roman" w:hAnsi="Times New Roman" w:cs="Times New Roman"/>
          <w:b/>
          <w:i/>
          <w:sz w:val="24"/>
          <w:szCs w:val="24"/>
        </w:rPr>
      </w:pPr>
      <w:r w:rsidRPr="00504FF4">
        <w:rPr>
          <w:rFonts w:ascii="Times New Roman" w:hAnsi="Times New Roman" w:cs="Times New Roman"/>
          <w:b/>
          <w:sz w:val="24"/>
          <w:szCs w:val="24"/>
        </w:rPr>
        <w:t xml:space="preserve">Проблема: </w:t>
      </w:r>
      <w:r w:rsidRPr="00504FF4">
        <w:rPr>
          <w:rFonts w:ascii="Times New Roman" w:hAnsi="Times New Roman" w:cs="Times New Roman"/>
          <w:b/>
          <w:i/>
          <w:sz w:val="24"/>
          <w:szCs w:val="24"/>
        </w:rPr>
        <w:t>«Формирование ключевых компетенций через использование современных образовательных технологий в преподавании русского языка и литературы».</w:t>
      </w:r>
    </w:p>
    <w:p w:rsidR="00040E3C" w:rsidRPr="00504FF4" w:rsidRDefault="00040E3C" w:rsidP="008F5CC5">
      <w:pPr>
        <w:pStyle w:val="a7"/>
        <w:numPr>
          <w:ilvl w:val="0"/>
          <w:numId w:val="16"/>
        </w:numPr>
        <w:spacing w:after="0" w:line="240" w:lineRule="auto"/>
        <w:ind w:left="0"/>
        <w:jc w:val="both"/>
        <w:rPr>
          <w:rFonts w:ascii="Times New Roman" w:hAnsi="Times New Roman" w:cs="Times New Roman"/>
          <w:b/>
          <w:sz w:val="24"/>
          <w:szCs w:val="24"/>
        </w:rPr>
      </w:pPr>
      <w:r w:rsidRPr="00504FF4">
        <w:rPr>
          <w:rFonts w:ascii="Times New Roman" w:eastAsia="Times New Roman" w:hAnsi="Times New Roman" w:cs="Times New Roman"/>
          <w:b/>
          <w:sz w:val="24"/>
          <w:szCs w:val="24"/>
        </w:rPr>
        <w:t>Ка</w:t>
      </w:r>
      <w:r w:rsidRPr="00504FF4">
        <w:rPr>
          <w:rFonts w:ascii="Times New Roman" w:hAnsi="Times New Roman" w:cs="Times New Roman"/>
          <w:b/>
          <w:sz w:val="24"/>
          <w:szCs w:val="24"/>
        </w:rPr>
        <w:t>дровый состав</w:t>
      </w:r>
    </w:p>
    <w:tbl>
      <w:tblPr>
        <w:tblStyle w:val="ad"/>
        <w:tblW w:w="0" w:type="auto"/>
        <w:tblLook w:val="04A0" w:firstRow="1" w:lastRow="0" w:firstColumn="1" w:lastColumn="0" w:noHBand="0" w:noVBand="1"/>
      </w:tblPr>
      <w:tblGrid>
        <w:gridCol w:w="2392"/>
        <w:gridCol w:w="2393"/>
        <w:gridCol w:w="2393"/>
        <w:gridCol w:w="2393"/>
      </w:tblGrid>
      <w:tr w:rsidR="00040E3C" w:rsidRPr="00504FF4" w:rsidTr="00040E3C">
        <w:tc>
          <w:tcPr>
            <w:tcW w:w="2392" w:type="dxa"/>
          </w:tcPr>
          <w:p w:rsidR="00040E3C" w:rsidRPr="00504FF4" w:rsidRDefault="00040E3C" w:rsidP="00040E3C">
            <w:pPr>
              <w:spacing w:after="0" w:line="240" w:lineRule="auto"/>
              <w:jc w:val="both"/>
              <w:rPr>
                <w:rFonts w:ascii="Times New Roman" w:hAnsi="Times New Roman" w:cs="Times New Roman"/>
                <w:b/>
                <w:i/>
                <w:sz w:val="24"/>
                <w:szCs w:val="24"/>
              </w:rPr>
            </w:pPr>
            <w:r w:rsidRPr="00504FF4">
              <w:rPr>
                <w:rFonts w:ascii="Times New Roman" w:hAnsi="Times New Roman" w:cs="Times New Roman"/>
                <w:b/>
                <w:i/>
                <w:sz w:val="24"/>
                <w:szCs w:val="24"/>
              </w:rPr>
              <w:t>Количество</w:t>
            </w:r>
          </w:p>
        </w:tc>
        <w:tc>
          <w:tcPr>
            <w:tcW w:w="2393" w:type="dxa"/>
          </w:tcPr>
          <w:p w:rsidR="00040E3C" w:rsidRPr="00504FF4" w:rsidRDefault="00040E3C" w:rsidP="00040E3C">
            <w:pPr>
              <w:spacing w:after="0" w:line="240" w:lineRule="auto"/>
              <w:jc w:val="both"/>
              <w:rPr>
                <w:rFonts w:ascii="Times New Roman" w:hAnsi="Times New Roman" w:cs="Times New Roman"/>
                <w:b/>
                <w:i/>
                <w:sz w:val="24"/>
                <w:szCs w:val="24"/>
              </w:rPr>
            </w:pPr>
            <w:r w:rsidRPr="00504FF4">
              <w:rPr>
                <w:rFonts w:ascii="Times New Roman" w:hAnsi="Times New Roman" w:cs="Times New Roman"/>
                <w:b/>
                <w:i/>
                <w:sz w:val="24"/>
                <w:szCs w:val="24"/>
              </w:rPr>
              <w:t>Педагогический состав</w:t>
            </w:r>
          </w:p>
        </w:tc>
        <w:tc>
          <w:tcPr>
            <w:tcW w:w="2393" w:type="dxa"/>
          </w:tcPr>
          <w:p w:rsidR="00040E3C" w:rsidRPr="00504FF4" w:rsidRDefault="00040E3C" w:rsidP="00040E3C">
            <w:pPr>
              <w:spacing w:after="0" w:line="240" w:lineRule="auto"/>
              <w:jc w:val="both"/>
              <w:rPr>
                <w:rFonts w:ascii="Times New Roman" w:hAnsi="Times New Roman" w:cs="Times New Roman"/>
                <w:b/>
                <w:i/>
                <w:sz w:val="24"/>
                <w:szCs w:val="24"/>
              </w:rPr>
            </w:pPr>
            <w:r w:rsidRPr="00504FF4">
              <w:rPr>
                <w:rFonts w:ascii="Times New Roman" w:hAnsi="Times New Roman" w:cs="Times New Roman"/>
                <w:b/>
                <w:i/>
                <w:sz w:val="24"/>
                <w:szCs w:val="24"/>
              </w:rPr>
              <w:t>Уровень квалификации</w:t>
            </w:r>
          </w:p>
        </w:tc>
        <w:tc>
          <w:tcPr>
            <w:tcW w:w="2393" w:type="dxa"/>
          </w:tcPr>
          <w:p w:rsidR="00040E3C" w:rsidRPr="00504FF4" w:rsidRDefault="00040E3C" w:rsidP="00040E3C">
            <w:pPr>
              <w:spacing w:after="0" w:line="240" w:lineRule="auto"/>
              <w:jc w:val="both"/>
              <w:rPr>
                <w:rFonts w:ascii="Times New Roman" w:hAnsi="Times New Roman" w:cs="Times New Roman"/>
                <w:b/>
                <w:i/>
                <w:sz w:val="24"/>
                <w:szCs w:val="24"/>
              </w:rPr>
            </w:pPr>
            <w:r w:rsidRPr="00504FF4">
              <w:rPr>
                <w:rFonts w:ascii="Times New Roman" w:hAnsi="Times New Roman" w:cs="Times New Roman"/>
                <w:b/>
                <w:i/>
                <w:sz w:val="24"/>
                <w:szCs w:val="24"/>
              </w:rPr>
              <w:t>Повышение квалификации</w:t>
            </w:r>
          </w:p>
        </w:tc>
      </w:tr>
      <w:tr w:rsidR="00040E3C" w:rsidRPr="00504FF4" w:rsidTr="00040E3C">
        <w:tc>
          <w:tcPr>
            <w:tcW w:w="239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72</w:t>
            </w:r>
          </w:p>
        </w:tc>
        <w:tc>
          <w:tcPr>
            <w:tcW w:w="2393"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i/>
                <w:sz w:val="24"/>
                <w:szCs w:val="24"/>
              </w:rPr>
              <w:t>Учителя</w:t>
            </w:r>
            <w:r w:rsidRPr="00504FF4">
              <w:rPr>
                <w:rFonts w:ascii="Times New Roman" w:hAnsi="Times New Roman" w:cs="Times New Roman"/>
                <w:sz w:val="24"/>
                <w:szCs w:val="24"/>
              </w:rPr>
              <w:t xml:space="preserve"> – 72</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из них:</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i/>
                <w:sz w:val="24"/>
                <w:szCs w:val="24"/>
              </w:rPr>
              <w:t>молодые специалисты</w:t>
            </w:r>
            <w:r w:rsidRPr="00504FF4">
              <w:rPr>
                <w:rFonts w:ascii="Times New Roman" w:hAnsi="Times New Roman" w:cs="Times New Roman"/>
                <w:sz w:val="24"/>
                <w:szCs w:val="24"/>
              </w:rPr>
              <w:t>-  4;</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i/>
                <w:sz w:val="24"/>
                <w:szCs w:val="24"/>
              </w:rPr>
              <w:t>пенсионеры</w:t>
            </w:r>
            <w:r w:rsidRPr="00504FF4">
              <w:rPr>
                <w:rFonts w:ascii="Times New Roman" w:hAnsi="Times New Roman" w:cs="Times New Roman"/>
                <w:sz w:val="24"/>
                <w:szCs w:val="24"/>
              </w:rPr>
              <w:t xml:space="preserve"> – 22;</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i/>
                <w:sz w:val="24"/>
                <w:szCs w:val="24"/>
              </w:rPr>
              <w:t>совместители -</w:t>
            </w:r>
            <w:r w:rsidRPr="00504FF4">
              <w:rPr>
                <w:rFonts w:ascii="Times New Roman" w:hAnsi="Times New Roman" w:cs="Times New Roman"/>
                <w:sz w:val="24"/>
                <w:szCs w:val="24"/>
              </w:rPr>
              <w:t xml:space="preserve"> --</w:t>
            </w:r>
          </w:p>
        </w:tc>
        <w:tc>
          <w:tcPr>
            <w:tcW w:w="2393"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Высшая- 26</w:t>
            </w:r>
          </w:p>
          <w:p w:rsidR="00040E3C" w:rsidRPr="00504FF4" w:rsidRDefault="00040E3C" w:rsidP="00040E3C">
            <w:pPr>
              <w:spacing w:after="0" w:line="240" w:lineRule="auto"/>
              <w:jc w:val="both"/>
              <w:rPr>
                <w:rFonts w:ascii="Times New Roman" w:hAnsi="Times New Roman" w:cs="Times New Roman"/>
                <w:sz w:val="24"/>
                <w:szCs w:val="24"/>
              </w:rPr>
            </w:pP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Первая -29</w:t>
            </w:r>
          </w:p>
          <w:p w:rsidR="00040E3C" w:rsidRPr="00504FF4" w:rsidRDefault="00040E3C" w:rsidP="00040E3C">
            <w:pPr>
              <w:spacing w:after="0" w:line="240" w:lineRule="auto"/>
              <w:jc w:val="both"/>
              <w:rPr>
                <w:rFonts w:ascii="Times New Roman" w:hAnsi="Times New Roman" w:cs="Times New Roman"/>
                <w:sz w:val="24"/>
                <w:szCs w:val="24"/>
              </w:rPr>
            </w:pP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СЗД -   5</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Не имеют категории - 9</w:t>
            </w:r>
          </w:p>
        </w:tc>
        <w:tc>
          <w:tcPr>
            <w:tcW w:w="2393"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Количество учителей, прошедших </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курсы ПК</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в  2018-2019 учебном году - 11</w:t>
            </w:r>
          </w:p>
        </w:tc>
      </w:tr>
    </w:tbl>
    <w:p w:rsidR="00040E3C" w:rsidRPr="00504FF4" w:rsidRDefault="00040E3C" w:rsidP="00040E3C">
      <w:pPr>
        <w:spacing w:after="0" w:line="240" w:lineRule="auto"/>
        <w:jc w:val="both"/>
        <w:rPr>
          <w:rFonts w:ascii="Times New Roman" w:hAnsi="Times New Roman" w:cs="Times New Roman"/>
          <w:sz w:val="24"/>
          <w:szCs w:val="24"/>
        </w:rPr>
      </w:pPr>
    </w:p>
    <w:p w:rsidR="00040E3C" w:rsidRPr="00504FF4" w:rsidRDefault="00040E3C" w:rsidP="008F5CC5">
      <w:pPr>
        <w:pStyle w:val="a7"/>
        <w:numPr>
          <w:ilvl w:val="0"/>
          <w:numId w:val="16"/>
        </w:numPr>
        <w:spacing w:after="0" w:line="240" w:lineRule="auto"/>
        <w:ind w:left="0"/>
        <w:jc w:val="both"/>
        <w:rPr>
          <w:rFonts w:ascii="Times New Roman" w:hAnsi="Times New Roman" w:cs="Times New Roman"/>
          <w:b/>
          <w:sz w:val="24"/>
          <w:szCs w:val="24"/>
        </w:rPr>
      </w:pPr>
      <w:r w:rsidRPr="00504FF4">
        <w:rPr>
          <w:rFonts w:ascii="Times New Roman" w:hAnsi="Times New Roman" w:cs="Times New Roman"/>
          <w:b/>
          <w:sz w:val="24"/>
          <w:szCs w:val="24"/>
        </w:rPr>
        <w:t xml:space="preserve">Повышение квалификации. Семинары </w:t>
      </w:r>
    </w:p>
    <w:tbl>
      <w:tblPr>
        <w:tblStyle w:val="ad"/>
        <w:tblW w:w="0" w:type="auto"/>
        <w:tblLook w:val="04A0" w:firstRow="1" w:lastRow="0" w:firstColumn="1" w:lastColumn="0" w:noHBand="0" w:noVBand="1"/>
      </w:tblPr>
      <w:tblGrid>
        <w:gridCol w:w="2693"/>
        <w:gridCol w:w="1927"/>
        <w:gridCol w:w="2180"/>
        <w:gridCol w:w="2585"/>
      </w:tblGrid>
      <w:tr w:rsidR="00040E3C" w:rsidRPr="00504FF4" w:rsidTr="00040E3C">
        <w:tc>
          <w:tcPr>
            <w:tcW w:w="2693"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 xml:space="preserve"> Тема семинара,  </w:t>
            </w:r>
          </w:p>
        </w:tc>
        <w:tc>
          <w:tcPr>
            <w:tcW w:w="1887"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Место проведения</w:t>
            </w:r>
          </w:p>
        </w:tc>
        <w:tc>
          <w:tcPr>
            <w:tcW w:w="2180"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 xml:space="preserve">Форма проведения </w:t>
            </w:r>
          </w:p>
        </w:tc>
        <w:tc>
          <w:tcPr>
            <w:tcW w:w="2585"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Педагогические технологии</w:t>
            </w:r>
          </w:p>
        </w:tc>
      </w:tr>
      <w:tr w:rsidR="00040E3C" w:rsidRPr="00504FF4" w:rsidTr="00040E3C">
        <w:tc>
          <w:tcPr>
            <w:tcW w:w="2693"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1.Районный семинар учителей русского языка илитературы</w:t>
            </w:r>
          </w:p>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 Система работы образовательной организации при подготовке к государственной аттестации»</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23.11.2018 г.</w:t>
            </w:r>
          </w:p>
        </w:tc>
        <w:tc>
          <w:tcPr>
            <w:tcW w:w="1887"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МБОУ</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w:t>
            </w:r>
            <w:r w:rsidRPr="00504FF4">
              <w:rPr>
                <w:rFonts w:ascii="Times New Roman" w:hAnsi="Times New Roman" w:cs="Times New Roman"/>
                <w:color w:val="000000"/>
                <w:sz w:val="24"/>
                <w:szCs w:val="24"/>
              </w:rPr>
              <w:t>Супоневская СОШ №1 имени Героя Советского Союза Н.И.Чувина.</w:t>
            </w:r>
            <w:r w:rsidRPr="00504FF4">
              <w:rPr>
                <w:rFonts w:ascii="Times New Roman" w:hAnsi="Times New Roman" w:cs="Times New Roman"/>
                <w:sz w:val="24"/>
                <w:szCs w:val="24"/>
              </w:rPr>
              <w:t xml:space="preserve"> »</w:t>
            </w:r>
          </w:p>
        </w:tc>
        <w:tc>
          <w:tcPr>
            <w:tcW w:w="2180"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Семинар - практикум</w:t>
            </w:r>
          </w:p>
        </w:tc>
        <w:tc>
          <w:tcPr>
            <w:tcW w:w="2585" w:type="dxa"/>
          </w:tcPr>
          <w:p w:rsidR="00040E3C" w:rsidRPr="00504FF4" w:rsidRDefault="00040E3C" w:rsidP="00040E3C">
            <w:pPr>
              <w:spacing w:after="0" w:line="240" w:lineRule="auto"/>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 xml:space="preserve">Технология критического мышления, коучинг, </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color w:val="000000"/>
                <w:sz w:val="24"/>
                <w:szCs w:val="24"/>
              </w:rPr>
              <w:t>кейс-технология, ИКТ</w:t>
            </w:r>
          </w:p>
        </w:tc>
      </w:tr>
      <w:tr w:rsidR="00040E3C" w:rsidRPr="00504FF4" w:rsidTr="00040E3C">
        <w:tc>
          <w:tcPr>
            <w:tcW w:w="2693" w:type="dxa"/>
          </w:tcPr>
          <w:p w:rsidR="00040E3C" w:rsidRPr="00504FF4" w:rsidRDefault="00040E3C" w:rsidP="008F5CC5">
            <w:pPr>
              <w:pStyle w:val="a7"/>
              <w:numPr>
                <w:ilvl w:val="0"/>
                <w:numId w:val="16"/>
              </w:numPr>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Районный семинар учителей русского языка и литературы</w:t>
            </w:r>
          </w:p>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«Комплексный подход в преподавании русского языка и литературы»</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16.04.2019 г.</w:t>
            </w:r>
          </w:p>
        </w:tc>
        <w:tc>
          <w:tcPr>
            <w:tcW w:w="1887"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МБОУ </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Пальцовская СОШ имени Ф.В.Журавлева»</w:t>
            </w:r>
          </w:p>
        </w:tc>
        <w:tc>
          <w:tcPr>
            <w:tcW w:w="2180"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Семинар-практикум</w:t>
            </w:r>
          </w:p>
        </w:tc>
        <w:tc>
          <w:tcPr>
            <w:tcW w:w="25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Технологии проблемного обучения, </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развития критического мышления, </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ИКТ </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Здоровьесберегающие технологии,</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игровые</w:t>
            </w:r>
          </w:p>
        </w:tc>
      </w:tr>
      <w:tr w:rsidR="00040E3C" w:rsidRPr="00504FF4" w:rsidTr="00040E3C">
        <w:tc>
          <w:tcPr>
            <w:tcW w:w="2693" w:type="dxa"/>
          </w:tcPr>
          <w:p w:rsidR="00040E3C" w:rsidRPr="00504FF4" w:rsidRDefault="00040E3C" w:rsidP="008F5CC5">
            <w:pPr>
              <w:pStyle w:val="a7"/>
              <w:numPr>
                <w:ilvl w:val="0"/>
                <w:numId w:val="16"/>
              </w:numPr>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Областной семинар </w:t>
            </w:r>
          </w:p>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 xml:space="preserve">« Актуальные вопросы преподавания русского языка и литературы» </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28.03.2019 г.</w:t>
            </w:r>
          </w:p>
        </w:tc>
        <w:tc>
          <w:tcPr>
            <w:tcW w:w="1887"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2180"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Теоретический семинар</w:t>
            </w:r>
          </w:p>
        </w:tc>
        <w:tc>
          <w:tcPr>
            <w:tcW w:w="2585" w:type="dxa"/>
          </w:tcPr>
          <w:p w:rsidR="00040E3C" w:rsidRPr="00504FF4" w:rsidRDefault="00040E3C" w:rsidP="00040E3C">
            <w:pPr>
              <w:spacing w:after="0" w:line="240" w:lineRule="auto"/>
              <w:jc w:val="both"/>
              <w:rPr>
                <w:rFonts w:ascii="Times New Roman" w:hAnsi="Times New Roman" w:cs="Times New Roman"/>
                <w:sz w:val="24"/>
                <w:szCs w:val="24"/>
              </w:rPr>
            </w:pPr>
          </w:p>
        </w:tc>
      </w:tr>
      <w:tr w:rsidR="00040E3C" w:rsidRPr="00504FF4" w:rsidTr="00040E3C">
        <w:tc>
          <w:tcPr>
            <w:tcW w:w="2693" w:type="dxa"/>
          </w:tcPr>
          <w:p w:rsidR="00040E3C" w:rsidRPr="00504FF4" w:rsidRDefault="00040E3C" w:rsidP="008F5CC5">
            <w:pPr>
              <w:pStyle w:val="a7"/>
              <w:numPr>
                <w:ilvl w:val="0"/>
                <w:numId w:val="16"/>
              </w:numPr>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Областной семинар</w:t>
            </w:r>
          </w:p>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«Повышение предметной компетентности учителя русского языка и литературы»</w:t>
            </w:r>
          </w:p>
          <w:p w:rsidR="00040E3C" w:rsidRPr="00504FF4" w:rsidRDefault="00040E3C" w:rsidP="00040E3C">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20.03.2019 г.</w:t>
            </w:r>
          </w:p>
        </w:tc>
        <w:tc>
          <w:tcPr>
            <w:tcW w:w="1887"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2180"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Теоретический семинар</w:t>
            </w:r>
          </w:p>
        </w:tc>
        <w:tc>
          <w:tcPr>
            <w:tcW w:w="2585" w:type="dxa"/>
          </w:tcPr>
          <w:p w:rsidR="00040E3C" w:rsidRPr="00504FF4" w:rsidRDefault="00040E3C" w:rsidP="00040E3C">
            <w:pPr>
              <w:spacing w:after="0" w:line="240" w:lineRule="auto"/>
              <w:jc w:val="both"/>
              <w:rPr>
                <w:rFonts w:ascii="Times New Roman" w:hAnsi="Times New Roman" w:cs="Times New Roman"/>
                <w:sz w:val="24"/>
                <w:szCs w:val="24"/>
              </w:rPr>
            </w:pPr>
          </w:p>
        </w:tc>
      </w:tr>
      <w:tr w:rsidR="00040E3C" w:rsidRPr="00504FF4" w:rsidTr="00040E3C">
        <w:tc>
          <w:tcPr>
            <w:tcW w:w="2693" w:type="dxa"/>
          </w:tcPr>
          <w:p w:rsidR="00040E3C" w:rsidRPr="00504FF4" w:rsidRDefault="00040E3C" w:rsidP="008F5CC5">
            <w:pPr>
              <w:pStyle w:val="a7"/>
              <w:numPr>
                <w:ilvl w:val="0"/>
                <w:numId w:val="16"/>
              </w:numPr>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Областной семинар</w:t>
            </w:r>
          </w:p>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 xml:space="preserve">« Методика подготовки учащихся 11 классов к ГИА по русскому языку в 2019 </w:t>
            </w:r>
          </w:p>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году»</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20.02.2019 г.</w:t>
            </w:r>
          </w:p>
        </w:tc>
        <w:tc>
          <w:tcPr>
            <w:tcW w:w="1887"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2180"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Теоретический семинар</w:t>
            </w:r>
          </w:p>
        </w:tc>
        <w:tc>
          <w:tcPr>
            <w:tcW w:w="2585" w:type="dxa"/>
          </w:tcPr>
          <w:p w:rsidR="00040E3C" w:rsidRPr="00504FF4" w:rsidRDefault="00040E3C" w:rsidP="00040E3C">
            <w:pPr>
              <w:spacing w:after="0" w:line="240" w:lineRule="auto"/>
              <w:jc w:val="both"/>
              <w:rPr>
                <w:rFonts w:ascii="Times New Roman" w:hAnsi="Times New Roman" w:cs="Times New Roman"/>
                <w:sz w:val="24"/>
                <w:szCs w:val="24"/>
              </w:rPr>
            </w:pPr>
          </w:p>
        </w:tc>
      </w:tr>
    </w:tbl>
    <w:p w:rsidR="00040E3C" w:rsidRPr="00504FF4" w:rsidRDefault="00040E3C" w:rsidP="00040E3C">
      <w:pPr>
        <w:spacing w:after="0" w:line="240" w:lineRule="auto"/>
        <w:jc w:val="both"/>
        <w:rPr>
          <w:rFonts w:ascii="Times New Roman" w:hAnsi="Times New Roman" w:cs="Times New Roman"/>
          <w:color w:val="000000"/>
          <w:sz w:val="24"/>
          <w:szCs w:val="24"/>
          <w:shd w:val="clear" w:color="auto" w:fill="FFFFFF"/>
        </w:rPr>
      </w:pPr>
    </w:p>
    <w:p w:rsidR="00040E3C" w:rsidRPr="00504FF4" w:rsidRDefault="00040E3C" w:rsidP="00040E3C">
      <w:pPr>
        <w:spacing w:after="0" w:line="240" w:lineRule="auto"/>
        <w:jc w:val="both"/>
        <w:rPr>
          <w:rFonts w:ascii="Times New Roman" w:hAnsi="Times New Roman" w:cs="Times New Roman"/>
          <w:color w:val="000000"/>
          <w:sz w:val="24"/>
          <w:szCs w:val="24"/>
          <w:shd w:val="clear" w:color="auto" w:fill="FFFFFF"/>
        </w:rPr>
      </w:pPr>
      <w:r w:rsidRPr="00504FF4">
        <w:rPr>
          <w:rFonts w:ascii="Times New Roman" w:hAnsi="Times New Roman" w:cs="Times New Roman"/>
          <w:color w:val="000000"/>
          <w:sz w:val="24"/>
          <w:szCs w:val="24"/>
          <w:shd w:val="clear" w:color="auto" w:fill="FFFFFF"/>
        </w:rPr>
        <w:t xml:space="preserve">Сочетание теоретических семинаров и семинаров - практикумов позволяет организовать  ознакомление учителей с современными достижениями педагогической науки и передовым педагогическим опытом, а также представить опыт работы учителей района. </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color w:val="000000"/>
          <w:sz w:val="24"/>
          <w:szCs w:val="24"/>
          <w:shd w:val="clear" w:color="auto" w:fill="FFFFFF"/>
        </w:rPr>
        <w:t>Учителя  активно участвуют в работе вебинаров, организуемых БИПКРО, БОЦОКО, самостоятельно регистрируясь на сайтах различных издательств и образовательных организаций.</w:t>
      </w:r>
    </w:p>
    <w:p w:rsidR="00040E3C" w:rsidRPr="00504FF4" w:rsidRDefault="00040E3C" w:rsidP="00040E3C">
      <w:pPr>
        <w:pStyle w:val="a8"/>
        <w:spacing w:before="0" w:beforeAutospacing="0" w:after="0" w:afterAutospacing="0"/>
        <w:jc w:val="both"/>
        <w:rPr>
          <w:rFonts w:cs="Times New Roman"/>
          <w:color w:val="000000"/>
        </w:rPr>
      </w:pPr>
    </w:p>
    <w:p w:rsidR="00040E3C" w:rsidRPr="00504FF4" w:rsidRDefault="00040E3C" w:rsidP="00040E3C">
      <w:pPr>
        <w:pStyle w:val="a8"/>
        <w:spacing w:before="0" w:beforeAutospacing="0" w:after="0" w:afterAutospacing="0"/>
        <w:jc w:val="both"/>
        <w:rPr>
          <w:rFonts w:cs="Times New Roman"/>
          <w:b/>
          <w:i/>
          <w:color w:val="000000"/>
        </w:rPr>
      </w:pPr>
      <w:r w:rsidRPr="00504FF4">
        <w:rPr>
          <w:rFonts w:cs="Times New Roman"/>
          <w:color w:val="000000"/>
        </w:rPr>
        <w:t xml:space="preserve">Повышение квалификации. </w:t>
      </w:r>
      <w:r w:rsidRPr="00504FF4">
        <w:rPr>
          <w:rFonts w:cs="Times New Roman"/>
          <w:b/>
          <w:i/>
          <w:color w:val="000000"/>
        </w:rPr>
        <w:t>Обобщение опыта</w:t>
      </w:r>
    </w:p>
    <w:tbl>
      <w:tblPr>
        <w:tblStyle w:val="ad"/>
        <w:tblW w:w="0" w:type="auto"/>
        <w:tblLook w:val="04A0" w:firstRow="1" w:lastRow="0" w:firstColumn="1" w:lastColumn="0" w:noHBand="0" w:noVBand="1"/>
      </w:tblPr>
      <w:tblGrid>
        <w:gridCol w:w="2872"/>
        <w:gridCol w:w="1882"/>
        <w:gridCol w:w="2287"/>
        <w:gridCol w:w="2417"/>
      </w:tblGrid>
      <w:tr w:rsidR="00040E3C" w:rsidRPr="00504FF4" w:rsidTr="00040E3C">
        <w:tc>
          <w:tcPr>
            <w:tcW w:w="2872"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Ф.И.О учителя</w:t>
            </w:r>
          </w:p>
        </w:tc>
        <w:tc>
          <w:tcPr>
            <w:tcW w:w="1769"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Квалификация</w:t>
            </w:r>
          </w:p>
        </w:tc>
        <w:tc>
          <w:tcPr>
            <w:tcW w:w="2287"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 xml:space="preserve"> Школа</w:t>
            </w:r>
          </w:p>
        </w:tc>
        <w:tc>
          <w:tcPr>
            <w:tcW w:w="2417"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 xml:space="preserve"> Где обобщен </w:t>
            </w:r>
          </w:p>
        </w:tc>
      </w:tr>
      <w:tr w:rsidR="00040E3C" w:rsidRPr="00504FF4" w:rsidTr="00040E3C">
        <w:tc>
          <w:tcPr>
            <w:tcW w:w="287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Дунина Антонина Александровна</w:t>
            </w:r>
          </w:p>
        </w:tc>
        <w:tc>
          <w:tcPr>
            <w:tcW w:w="1769"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высшая</w:t>
            </w:r>
          </w:p>
        </w:tc>
        <w:tc>
          <w:tcPr>
            <w:tcW w:w="2287"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МБОУ «Лицей № 1»</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Брянского района</w:t>
            </w:r>
          </w:p>
        </w:tc>
        <w:tc>
          <w:tcPr>
            <w:tcW w:w="2417"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Семинар руководителей образовательных учреждений Брянского района</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Март 2019 г.</w:t>
            </w:r>
          </w:p>
        </w:tc>
      </w:tr>
      <w:tr w:rsidR="00040E3C" w:rsidRPr="00504FF4" w:rsidTr="00040E3C">
        <w:tc>
          <w:tcPr>
            <w:tcW w:w="287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Изотова Олеся Владимировна</w:t>
            </w:r>
          </w:p>
        </w:tc>
        <w:tc>
          <w:tcPr>
            <w:tcW w:w="1769"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Высшая</w:t>
            </w:r>
          </w:p>
        </w:tc>
        <w:tc>
          <w:tcPr>
            <w:tcW w:w="2287"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МБОУ</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w:t>
            </w:r>
            <w:r w:rsidRPr="00504FF4">
              <w:rPr>
                <w:rFonts w:ascii="Times New Roman" w:hAnsi="Times New Roman" w:cs="Times New Roman"/>
                <w:color w:val="000000"/>
                <w:sz w:val="24"/>
                <w:szCs w:val="24"/>
              </w:rPr>
              <w:t>Супоневская СОШ №1 имени Героя Советского Союза Н.И.Чувина</w:t>
            </w:r>
            <w:r w:rsidRPr="00504FF4">
              <w:rPr>
                <w:rFonts w:ascii="Times New Roman" w:hAnsi="Times New Roman" w:cs="Times New Roman"/>
                <w:sz w:val="24"/>
                <w:szCs w:val="24"/>
              </w:rPr>
              <w:t xml:space="preserve"> »</w:t>
            </w:r>
          </w:p>
        </w:tc>
        <w:tc>
          <w:tcPr>
            <w:tcW w:w="2417"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Районный семинар учителей русского языка и литературы,</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Ноябрь 2018. </w:t>
            </w:r>
          </w:p>
          <w:p w:rsidR="00040E3C" w:rsidRPr="00504FF4" w:rsidRDefault="00040E3C" w:rsidP="00040E3C">
            <w:pPr>
              <w:spacing w:after="0" w:line="240" w:lineRule="auto"/>
              <w:jc w:val="both"/>
              <w:rPr>
                <w:rFonts w:ascii="Times New Roman" w:hAnsi="Times New Roman" w:cs="Times New Roman"/>
                <w:sz w:val="24"/>
                <w:szCs w:val="24"/>
              </w:rPr>
            </w:pPr>
          </w:p>
        </w:tc>
      </w:tr>
    </w:tbl>
    <w:p w:rsidR="00040E3C" w:rsidRPr="00504FF4" w:rsidRDefault="00040E3C" w:rsidP="00040E3C">
      <w:pPr>
        <w:pStyle w:val="a8"/>
        <w:spacing w:before="0" w:beforeAutospacing="0" w:after="0" w:afterAutospacing="0"/>
        <w:jc w:val="both"/>
        <w:rPr>
          <w:rFonts w:cs="Times New Roman"/>
          <w:color w:val="000000"/>
        </w:rPr>
      </w:pPr>
    </w:p>
    <w:p w:rsidR="00040E3C" w:rsidRPr="00504FF4" w:rsidRDefault="00040E3C" w:rsidP="008F5CC5">
      <w:pPr>
        <w:pStyle w:val="a8"/>
        <w:numPr>
          <w:ilvl w:val="0"/>
          <w:numId w:val="17"/>
        </w:numPr>
        <w:spacing w:before="0" w:beforeAutospacing="0" w:after="0" w:afterAutospacing="0"/>
        <w:ind w:left="0"/>
        <w:jc w:val="both"/>
        <w:rPr>
          <w:rFonts w:cs="Times New Roman"/>
          <w:color w:val="000000"/>
        </w:rPr>
      </w:pPr>
      <w:r w:rsidRPr="00504FF4">
        <w:rPr>
          <w:rFonts w:cs="Times New Roman"/>
          <w:b/>
        </w:rPr>
        <w:t xml:space="preserve">Итоги Всероссийской олимпиады школьников. </w:t>
      </w:r>
    </w:p>
    <w:tbl>
      <w:tblPr>
        <w:tblStyle w:val="ad"/>
        <w:tblW w:w="9351" w:type="dxa"/>
        <w:tblLook w:val="04A0" w:firstRow="1" w:lastRow="0" w:firstColumn="1" w:lastColumn="0" w:noHBand="0" w:noVBand="1"/>
      </w:tblPr>
      <w:tblGrid>
        <w:gridCol w:w="4815"/>
        <w:gridCol w:w="4536"/>
      </w:tblGrid>
      <w:tr w:rsidR="00040E3C" w:rsidRPr="00504FF4" w:rsidTr="00040E3C">
        <w:tc>
          <w:tcPr>
            <w:tcW w:w="4815" w:type="dxa"/>
          </w:tcPr>
          <w:p w:rsidR="00040E3C" w:rsidRPr="00504FF4" w:rsidRDefault="00040E3C" w:rsidP="00040E3C">
            <w:pPr>
              <w:spacing w:after="0" w:line="240" w:lineRule="auto"/>
              <w:jc w:val="both"/>
              <w:rPr>
                <w:rFonts w:ascii="Times New Roman" w:hAnsi="Times New Roman" w:cs="Times New Roman"/>
                <w:b/>
                <w:i/>
                <w:sz w:val="24"/>
                <w:szCs w:val="24"/>
              </w:rPr>
            </w:pPr>
            <w:r w:rsidRPr="00504FF4">
              <w:rPr>
                <w:rFonts w:ascii="Times New Roman" w:hAnsi="Times New Roman" w:cs="Times New Roman"/>
                <w:b/>
                <w:i/>
                <w:sz w:val="24"/>
                <w:szCs w:val="24"/>
              </w:rPr>
              <w:t>Итоги участия в олимпиаде на муниципальном этапе ( количество призовых мест)</w:t>
            </w:r>
          </w:p>
        </w:tc>
        <w:tc>
          <w:tcPr>
            <w:tcW w:w="4536" w:type="dxa"/>
          </w:tcPr>
          <w:p w:rsidR="00040E3C" w:rsidRPr="00504FF4" w:rsidRDefault="00040E3C" w:rsidP="00040E3C">
            <w:pPr>
              <w:spacing w:after="0" w:line="240" w:lineRule="auto"/>
              <w:jc w:val="both"/>
              <w:rPr>
                <w:rFonts w:ascii="Times New Roman" w:hAnsi="Times New Roman" w:cs="Times New Roman"/>
                <w:b/>
                <w:i/>
                <w:sz w:val="24"/>
                <w:szCs w:val="24"/>
              </w:rPr>
            </w:pPr>
            <w:r w:rsidRPr="00504FF4">
              <w:rPr>
                <w:rFonts w:ascii="Times New Roman" w:hAnsi="Times New Roman" w:cs="Times New Roman"/>
                <w:b/>
                <w:i/>
                <w:sz w:val="24"/>
                <w:szCs w:val="24"/>
              </w:rPr>
              <w:t>Итоги участия в олимпиаде на региональном этапе ( количество призовых мест)</w:t>
            </w:r>
          </w:p>
        </w:tc>
      </w:tr>
      <w:tr w:rsidR="00040E3C" w:rsidRPr="00504FF4" w:rsidTr="00040E3C">
        <w:tc>
          <w:tcPr>
            <w:tcW w:w="4815" w:type="dxa"/>
          </w:tcPr>
          <w:p w:rsidR="00040E3C" w:rsidRPr="00504FF4" w:rsidRDefault="00040E3C" w:rsidP="00040E3C">
            <w:pPr>
              <w:spacing w:after="0" w:line="240" w:lineRule="auto"/>
              <w:jc w:val="both"/>
              <w:rPr>
                <w:rFonts w:ascii="Times New Roman" w:hAnsi="Times New Roman" w:cs="Times New Roman"/>
                <w:b/>
                <w:i/>
                <w:sz w:val="24"/>
                <w:szCs w:val="24"/>
              </w:rPr>
            </w:pPr>
            <w:r w:rsidRPr="00504FF4">
              <w:rPr>
                <w:rFonts w:ascii="Times New Roman" w:hAnsi="Times New Roman" w:cs="Times New Roman"/>
                <w:b/>
                <w:i/>
                <w:sz w:val="24"/>
                <w:szCs w:val="24"/>
              </w:rPr>
              <w:t>Русский язык:</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победители- 6</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призеры – 18</w:t>
            </w:r>
          </w:p>
          <w:p w:rsidR="00040E3C" w:rsidRPr="00504FF4" w:rsidRDefault="00040E3C" w:rsidP="00040E3C">
            <w:pPr>
              <w:spacing w:after="0" w:line="240" w:lineRule="auto"/>
              <w:jc w:val="both"/>
              <w:rPr>
                <w:rFonts w:ascii="Times New Roman" w:hAnsi="Times New Roman" w:cs="Times New Roman"/>
                <w:b/>
                <w:i/>
                <w:sz w:val="24"/>
                <w:szCs w:val="24"/>
              </w:rPr>
            </w:pPr>
            <w:r w:rsidRPr="00504FF4">
              <w:rPr>
                <w:rFonts w:ascii="Times New Roman" w:hAnsi="Times New Roman" w:cs="Times New Roman"/>
                <w:b/>
                <w:i/>
                <w:sz w:val="24"/>
                <w:szCs w:val="24"/>
              </w:rPr>
              <w:t>Литература:</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победители – 4</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призеры - 19</w:t>
            </w:r>
          </w:p>
          <w:p w:rsidR="00040E3C" w:rsidRPr="00504FF4" w:rsidRDefault="00040E3C" w:rsidP="00040E3C">
            <w:pPr>
              <w:spacing w:after="0" w:line="240" w:lineRule="auto"/>
              <w:jc w:val="both"/>
              <w:rPr>
                <w:rFonts w:ascii="Times New Roman" w:hAnsi="Times New Roman" w:cs="Times New Roman"/>
                <w:sz w:val="24"/>
                <w:szCs w:val="24"/>
              </w:rPr>
            </w:pPr>
          </w:p>
        </w:tc>
        <w:tc>
          <w:tcPr>
            <w:tcW w:w="4536"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w:t>
            </w:r>
          </w:p>
          <w:p w:rsidR="00040E3C" w:rsidRPr="00504FF4" w:rsidRDefault="00040E3C" w:rsidP="00040E3C">
            <w:pPr>
              <w:spacing w:after="0" w:line="240" w:lineRule="auto"/>
              <w:jc w:val="both"/>
              <w:rPr>
                <w:rFonts w:ascii="Times New Roman" w:hAnsi="Times New Roman" w:cs="Times New Roman"/>
                <w:sz w:val="24"/>
                <w:szCs w:val="24"/>
              </w:rPr>
            </w:pPr>
          </w:p>
          <w:p w:rsidR="00040E3C" w:rsidRPr="00504FF4" w:rsidRDefault="00040E3C" w:rsidP="00040E3C">
            <w:pPr>
              <w:spacing w:after="0" w:line="240" w:lineRule="auto"/>
              <w:jc w:val="both"/>
              <w:rPr>
                <w:rFonts w:ascii="Times New Roman" w:hAnsi="Times New Roman" w:cs="Times New Roman"/>
                <w:sz w:val="24"/>
                <w:szCs w:val="24"/>
              </w:rPr>
            </w:pPr>
          </w:p>
          <w:p w:rsidR="00040E3C" w:rsidRPr="00504FF4" w:rsidRDefault="00040E3C" w:rsidP="00040E3C">
            <w:pPr>
              <w:spacing w:after="0" w:line="240" w:lineRule="auto"/>
              <w:jc w:val="both"/>
              <w:rPr>
                <w:rFonts w:ascii="Times New Roman" w:hAnsi="Times New Roman" w:cs="Times New Roman"/>
                <w:sz w:val="24"/>
                <w:szCs w:val="24"/>
              </w:rPr>
            </w:pPr>
          </w:p>
          <w:p w:rsidR="00040E3C" w:rsidRPr="00504FF4" w:rsidRDefault="00040E3C" w:rsidP="00040E3C">
            <w:pPr>
              <w:spacing w:after="0" w:line="240" w:lineRule="auto"/>
              <w:jc w:val="both"/>
              <w:rPr>
                <w:rFonts w:ascii="Times New Roman" w:hAnsi="Times New Roman" w:cs="Times New Roman"/>
                <w:sz w:val="24"/>
                <w:szCs w:val="24"/>
              </w:rPr>
            </w:pP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w:t>
            </w:r>
          </w:p>
        </w:tc>
      </w:tr>
    </w:tbl>
    <w:p w:rsidR="00040E3C" w:rsidRPr="00504FF4" w:rsidRDefault="00040E3C" w:rsidP="00040E3C">
      <w:pPr>
        <w:spacing w:after="0" w:line="240" w:lineRule="auto"/>
        <w:jc w:val="both"/>
        <w:rPr>
          <w:rFonts w:ascii="Times New Roman" w:hAnsi="Times New Roman" w:cs="Times New Roman"/>
          <w:b/>
          <w:sz w:val="24"/>
          <w:szCs w:val="24"/>
        </w:rPr>
      </w:pPr>
    </w:p>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Итоговая аттестации по предмету. Анализ результатов ОГЭ – 9 класс</w:t>
      </w:r>
    </w:p>
    <w:tbl>
      <w:tblPr>
        <w:tblStyle w:val="ad"/>
        <w:tblW w:w="0" w:type="auto"/>
        <w:tblLook w:val="04A0" w:firstRow="1" w:lastRow="0" w:firstColumn="1" w:lastColumn="0" w:noHBand="0" w:noVBand="1"/>
      </w:tblPr>
      <w:tblGrid>
        <w:gridCol w:w="1869"/>
        <w:gridCol w:w="1869"/>
        <w:gridCol w:w="1869"/>
        <w:gridCol w:w="1869"/>
        <w:gridCol w:w="1869"/>
      </w:tblGrid>
      <w:tr w:rsidR="00040E3C" w:rsidRPr="00504FF4" w:rsidTr="00040E3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p>
        </w:tc>
        <w:tc>
          <w:tcPr>
            <w:tcW w:w="3738" w:type="dxa"/>
            <w:gridSpan w:val="2"/>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 xml:space="preserve">                     Русский язык</w:t>
            </w:r>
          </w:p>
        </w:tc>
        <w:tc>
          <w:tcPr>
            <w:tcW w:w="3738" w:type="dxa"/>
            <w:gridSpan w:val="2"/>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 xml:space="preserve">                        Литература</w:t>
            </w:r>
          </w:p>
        </w:tc>
      </w:tr>
      <w:tr w:rsidR="00040E3C" w:rsidRPr="00504FF4" w:rsidTr="00040E3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Учебный год</w:t>
            </w:r>
          </w:p>
        </w:t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2017-2018</w:t>
            </w:r>
          </w:p>
        </w:t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2018-2019</w:t>
            </w:r>
          </w:p>
        </w:t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2017-2018</w:t>
            </w:r>
          </w:p>
        </w:t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2018-2019</w:t>
            </w:r>
          </w:p>
        </w:tc>
      </w:tr>
      <w:tr w:rsidR="00040E3C" w:rsidRPr="00504FF4" w:rsidTr="00040E3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Количество выпускников, прошедших ОГЭ</w:t>
            </w:r>
          </w:p>
        </w:t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470</w:t>
            </w:r>
          </w:p>
        </w:t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p>
        </w:t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p>
        </w:t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p>
        </w:tc>
      </w:tr>
      <w:tr w:rsidR="00040E3C" w:rsidRPr="00504FF4" w:rsidTr="00040E3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Средняя оценка</w:t>
            </w:r>
          </w:p>
        </w:t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4</w:t>
            </w:r>
          </w:p>
        </w:t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p>
        </w:t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p>
        </w:t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p>
        </w:tc>
      </w:tr>
    </w:tbl>
    <w:p w:rsidR="00040E3C" w:rsidRPr="00504FF4" w:rsidRDefault="00040E3C" w:rsidP="00040E3C">
      <w:pPr>
        <w:spacing w:after="0" w:line="240" w:lineRule="auto"/>
        <w:jc w:val="both"/>
        <w:rPr>
          <w:rFonts w:ascii="Times New Roman" w:hAnsi="Times New Roman" w:cs="Times New Roman"/>
          <w:b/>
          <w:sz w:val="24"/>
          <w:szCs w:val="24"/>
        </w:rPr>
      </w:pPr>
    </w:p>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Анализ результатов ЕГЭ – 11 класс</w:t>
      </w:r>
    </w:p>
    <w:tbl>
      <w:tblPr>
        <w:tblStyle w:val="ad"/>
        <w:tblW w:w="0" w:type="auto"/>
        <w:tblLook w:val="04A0" w:firstRow="1" w:lastRow="0" w:firstColumn="1" w:lastColumn="0" w:noHBand="0" w:noVBand="1"/>
      </w:tblPr>
      <w:tblGrid>
        <w:gridCol w:w="1869"/>
        <w:gridCol w:w="1869"/>
        <w:gridCol w:w="1869"/>
        <w:gridCol w:w="1869"/>
        <w:gridCol w:w="1869"/>
      </w:tblGrid>
      <w:tr w:rsidR="00040E3C" w:rsidRPr="00504FF4" w:rsidTr="00040E3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p>
        </w:tc>
        <w:tc>
          <w:tcPr>
            <w:tcW w:w="3738" w:type="dxa"/>
            <w:gridSpan w:val="2"/>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 xml:space="preserve">                     Русский язык</w:t>
            </w:r>
          </w:p>
        </w:tc>
        <w:tc>
          <w:tcPr>
            <w:tcW w:w="3738" w:type="dxa"/>
            <w:gridSpan w:val="2"/>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 xml:space="preserve">                        Литература</w:t>
            </w:r>
          </w:p>
        </w:tc>
      </w:tr>
      <w:tr w:rsidR="00040E3C" w:rsidRPr="00504FF4" w:rsidTr="00040E3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Учебный год</w:t>
            </w:r>
          </w:p>
        </w:t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2017-2018</w:t>
            </w:r>
          </w:p>
        </w:t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2018-2019</w:t>
            </w:r>
          </w:p>
        </w:t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2017-2018</w:t>
            </w:r>
          </w:p>
        </w:t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2018-2019</w:t>
            </w:r>
          </w:p>
        </w:tc>
      </w:tr>
      <w:tr w:rsidR="00040E3C" w:rsidRPr="00504FF4" w:rsidTr="00040E3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Количество выпускников, прошедших ОГЭ</w:t>
            </w:r>
          </w:p>
        </w:t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154</w:t>
            </w:r>
          </w:p>
        </w:t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p>
        </w:t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p>
        </w:t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p>
        </w:tc>
      </w:tr>
      <w:tr w:rsidR="00040E3C" w:rsidRPr="00504FF4" w:rsidTr="00040E3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Средний балл</w:t>
            </w:r>
          </w:p>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 xml:space="preserve"> по району</w:t>
            </w:r>
          </w:p>
        </w:t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70</w:t>
            </w:r>
          </w:p>
        </w:t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p>
        </w:t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p>
        </w:tc>
        <w:tc>
          <w:tcPr>
            <w:tcW w:w="1869" w:type="dxa"/>
          </w:tcPr>
          <w:p w:rsidR="00040E3C" w:rsidRPr="00504FF4" w:rsidRDefault="00040E3C" w:rsidP="00040E3C">
            <w:pPr>
              <w:spacing w:after="0" w:line="240" w:lineRule="auto"/>
              <w:jc w:val="both"/>
              <w:rPr>
                <w:rFonts w:ascii="Times New Roman" w:hAnsi="Times New Roman" w:cs="Times New Roman"/>
                <w:b/>
                <w:sz w:val="24"/>
                <w:szCs w:val="24"/>
              </w:rPr>
            </w:pPr>
          </w:p>
        </w:tc>
      </w:tr>
    </w:tbl>
    <w:p w:rsidR="00040E3C" w:rsidRPr="00504FF4" w:rsidRDefault="00040E3C" w:rsidP="00040E3C">
      <w:pPr>
        <w:spacing w:after="0" w:line="240" w:lineRule="auto"/>
        <w:jc w:val="both"/>
        <w:rPr>
          <w:rFonts w:ascii="Times New Roman" w:hAnsi="Times New Roman" w:cs="Times New Roman"/>
          <w:b/>
          <w:sz w:val="24"/>
          <w:szCs w:val="24"/>
        </w:rPr>
      </w:pPr>
    </w:p>
    <w:p w:rsidR="00040E3C" w:rsidRPr="00504FF4" w:rsidRDefault="00040E3C" w:rsidP="008F5CC5">
      <w:pPr>
        <w:pStyle w:val="a7"/>
        <w:numPr>
          <w:ilvl w:val="0"/>
          <w:numId w:val="17"/>
        </w:numPr>
        <w:spacing w:after="0" w:line="240" w:lineRule="auto"/>
        <w:ind w:left="0"/>
        <w:jc w:val="both"/>
        <w:rPr>
          <w:rFonts w:ascii="Times New Roman" w:hAnsi="Times New Roman" w:cs="Times New Roman"/>
          <w:b/>
          <w:sz w:val="24"/>
          <w:szCs w:val="24"/>
        </w:rPr>
      </w:pPr>
      <w:r w:rsidRPr="00504FF4">
        <w:rPr>
          <w:rFonts w:ascii="Times New Roman" w:hAnsi="Times New Roman" w:cs="Times New Roman"/>
          <w:b/>
          <w:sz w:val="24"/>
          <w:szCs w:val="24"/>
        </w:rPr>
        <w:t>Внеурочная деятельности . Итоги участия в различных конкурсах</w:t>
      </w:r>
    </w:p>
    <w:p w:rsidR="00040E3C" w:rsidRPr="00504FF4" w:rsidRDefault="00040E3C" w:rsidP="00040E3C">
      <w:pPr>
        <w:spacing w:after="0" w:line="240" w:lineRule="auto"/>
        <w:jc w:val="both"/>
        <w:rPr>
          <w:rFonts w:ascii="Times New Roman" w:hAnsi="Times New Roman" w:cs="Times New Roman"/>
          <w:b/>
          <w:sz w:val="24"/>
          <w:szCs w:val="24"/>
        </w:rPr>
      </w:pPr>
    </w:p>
    <w:tbl>
      <w:tblPr>
        <w:tblStyle w:val="ad"/>
        <w:tblW w:w="9606" w:type="dxa"/>
        <w:tblLayout w:type="fixed"/>
        <w:tblLook w:val="04A0" w:firstRow="1" w:lastRow="0" w:firstColumn="1" w:lastColumn="0" w:noHBand="0" w:noVBand="1"/>
      </w:tblPr>
      <w:tblGrid>
        <w:gridCol w:w="1948"/>
        <w:gridCol w:w="1842"/>
        <w:gridCol w:w="1845"/>
        <w:gridCol w:w="1986"/>
        <w:gridCol w:w="1985"/>
      </w:tblGrid>
      <w:tr w:rsidR="00040E3C" w:rsidRPr="00504FF4" w:rsidTr="00040E3C">
        <w:trPr>
          <w:trHeight w:val="840"/>
        </w:trPr>
        <w:tc>
          <w:tcPr>
            <w:tcW w:w="1948" w:type="dxa"/>
            <w:vMerge w:val="restart"/>
          </w:tcPr>
          <w:p w:rsidR="00040E3C" w:rsidRPr="00504FF4" w:rsidRDefault="00040E3C" w:rsidP="00040E3C">
            <w:pPr>
              <w:spacing w:after="0" w:line="240" w:lineRule="auto"/>
              <w:jc w:val="both"/>
              <w:rPr>
                <w:rFonts w:ascii="Times New Roman" w:hAnsi="Times New Roman" w:cs="Times New Roman"/>
                <w:b/>
                <w:i/>
                <w:sz w:val="24"/>
                <w:szCs w:val="24"/>
              </w:rPr>
            </w:pPr>
            <w:r w:rsidRPr="00504FF4">
              <w:rPr>
                <w:rFonts w:ascii="Times New Roman" w:hAnsi="Times New Roman" w:cs="Times New Roman"/>
                <w:b/>
                <w:i/>
                <w:sz w:val="24"/>
                <w:szCs w:val="24"/>
              </w:rPr>
              <w:t>Название конкурса</w:t>
            </w:r>
          </w:p>
        </w:tc>
        <w:tc>
          <w:tcPr>
            <w:tcW w:w="1842" w:type="dxa"/>
            <w:vMerge w:val="restart"/>
          </w:tcPr>
          <w:p w:rsidR="00040E3C" w:rsidRPr="00504FF4" w:rsidRDefault="00040E3C" w:rsidP="00040E3C">
            <w:pPr>
              <w:spacing w:after="0" w:line="240" w:lineRule="auto"/>
              <w:jc w:val="both"/>
              <w:rPr>
                <w:rFonts w:ascii="Times New Roman" w:hAnsi="Times New Roman" w:cs="Times New Roman"/>
                <w:b/>
                <w:i/>
                <w:sz w:val="24"/>
                <w:szCs w:val="24"/>
              </w:rPr>
            </w:pPr>
            <w:r w:rsidRPr="00504FF4">
              <w:rPr>
                <w:rFonts w:ascii="Times New Roman" w:hAnsi="Times New Roman" w:cs="Times New Roman"/>
                <w:b/>
                <w:i/>
                <w:sz w:val="24"/>
                <w:szCs w:val="24"/>
              </w:rPr>
              <w:t>Ф.И.О.</w:t>
            </w:r>
          </w:p>
          <w:p w:rsidR="00040E3C" w:rsidRPr="00504FF4" w:rsidRDefault="00040E3C" w:rsidP="00040E3C">
            <w:pPr>
              <w:spacing w:after="0" w:line="240" w:lineRule="auto"/>
              <w:jc w:val="both"/>
              <w:rPr>
                <w:rFonts w:ascii="Times New Roman" w:hAnsi="Times New Roman" w:cs="Times New Roman"/>
                <w:b/>
                <w:i/>
                <w:sz w:val="24"/>
                <w:szCs w:val="24"/>
              </w:rPr>
            </w:pPr>
            <w:r w:rsidRPr="00504FF4">
              <w:rPr>
                <w:rFonts w:ascii="Times New Roman" w:hAnsi="Times New Roman" w:cs="Times New Roman"/>
                <w:b/>
                <w:i/>
                <w:sz w:val="24"/>
                <w:szCs w:val="24"/>
              </w:rPr>
              <w:t>учащегося</w:t>
            </w:r>
          </w:p>
        </w:tc>
        <w:tc>
          <w:tcPr>
            <w:tcW w:w="3831" w:type="dxa"/>
            <w:gridSpan w:val="2"/>
          </w:tcPr>
          <w:p w:rsidR="00040E3C" w:rsidRPr="00504FF4" w:rsidRDefault="00040E3C" w:rsidP="00040E3C">
            <w:pPr>
              <w:spacing w:after="0" w:line="240" w:lineRule="auto"/>
              <w:jc w:val="both"/>
              <w:rPr>
                <w:rFonts w:ascii="Times New Roman" w:hAnsi="Times New Roman" w:cs="Times New Roman"/>
                <w:b/>
                <w:i/>
                <w:sz w:val="24"/>
                <w:szCs w:val="24"/>
              </w:rPr>
            </w:pPr>
            <w:r w:rsidRPr="00504FF4">
              <w:rPr>
                <w:rFonts w:ascii="Times New Roman" w:hAnsi="Times New Roman" w:cs="Times New Roman"/>
                <w:b/>
                <w:i/>
                <w:sz w:val="24"/>
                <w:szCs w:val="24"/>
              </w:rPr>
              <w:t>Результат</w:t>
            </w:r>
          </w:p>
        </w:tc>
        <w:tc>
          <w:tcPr>
            <w:tcW w:w="1985" w:type="dxa"/>
            <w:vMerge w:val="restart"/>
          </w:tcPr>
          <w:p w:rsidR="00040E3C" w:rsidRPr="00504FF4" w:rsidRDefault="00040E3C" w:rsidP="00040E3C">
            <w:pPr>
              <w:spacing w:after="0" w:line="240" w:lineRule="auto"/>
              <w:jc w:val="both"/>
              <w:rPr>
                <w:rFonts w:ascii="Times New Roman" w:hAnsi="Times New Roman" w:cs="Times New Roman"/>
                <w:b/>
                <w:i/>
                <w:sz w:val="24"/>
                <w:szCs w:val="24"/>
              </w:rPr>
            </w:pPr>
            <w:r w:rsidRPr="00504FF4">
              <w:rPr>
                <w:rFonts w:ascii="Times New Roman" w:hAnsi="Times New Roman" w:cs="Times New Roman"/>
                <w:b/>
                <w:i/>
                <w:sz w:val="24"/>
                <w:szCs w:val="24"/>
              </w:rPr>
              <w:t>Ф.И.О.учителя, подготовившего призера, победителя, школа</w:t>
            </w:r>
          </w:p>
        </w:tc>
      </w:tr>
      <w:tr w:rsidR="00040E3C" w:rsidRPr="00504FF4" w:rsidTr="00040E3C">
        <w:trPr>
          <w:trHeight w:val="1150"/>
        </w:trPr>
        <w:tc>
          <w:tcPr>
            <w:tcW w:w="1948" w:type="dxa"/>
            <w:vMerge/>
          </w:tcPr>
          <w:p w:rsidR="00040E3C" w:rsidRPr="00504FF4" w:rsidRDefault="00040E3C" w:rsidP="00040E3C">
            <w:pPr>
              <w:spacing w:after="0" w:line="240" w:lineRule="auto"/>
              <w:jc w:val="both"/>
              <w:rPr>
                <w:rFonts w:ascii="Times New Roman" w:hAnsi="Times New Roman" w:cs="Times New Roman"/>
                <w:b/>
                <w:i/>
                <w:sz w:val="24"/>
                <w:szCs w:val="24"/>
              </w:rPr>
            </w:pPr>
          </w:p>
        </w:tc>
        <w:tc>
          <w:tcPr>
            <w:tcW w:w="1842" w:type="dxa"/>
            <w:vMerge/>
          </w:tcPr>
          <w:p w:rsidR="00040E3C" w:rsidRPr="00504FF4" w:rsidRDefault="00040E3C" w:rsidP="00040E3C">
            <w:pPr>
              <w:spacing w:after="0" w:line="240" w:lineRule="auto"/>
              <w:jc w:val="both"/>
              <w:rPr>
                <w:rFonts w:ascii="Times New Roman" w:hAnsi="Times New Roman" w:cs="Times New Roman"/>
                <w:b/>
                <w:i/>
                <w:sz w:val="24"/>
                <w:szCs w:val="24"/>
              </w:rPr>
            </w:pPr>
          </w:p>
        </w:tc>
        <w:tc>
          <w:tcPr>
            <w:tcW w:w="1845" w:type="dxa"/>
          </w:tcPr>
          <w:p w:rsidR="00040E3C" w:rsidRPr="00504FF4" w:rsidRDefault="00040E3C" w:rsidP="00040E3C">
            <w:pPr>
              <w:spacing w:after="0" w:line="240" w:lineRule="auto"/>
              <w:jc w:val="both"/>
              <w:rPr>
                <w:rFonts w:ascii="Times New Roman" w:hAnsi="Times New Roman" w:cs="Times New Roman"/>
                <w:b/>
                <w:i/>
                <w:sz w:val="24"/>
                <w:szCs w:val="24"/>
              </w:rPr>
            </w:pPr>
            <w:r w:rsidRPr="00504FF4">
              <w:rPr>
                <w:rFonts w:ascii="Times New Roman" w:hAnsi="Times New Roman" w:cs="Times New Roman"/>
                <w:b/>
                <w:i/>
                <w:sz w:val="24"/>
                <w:szCs w:val="24"/>
              </w:rPr>
              <w:t>Муниципаль</w:t>
            </w:r>
          </w:p>
          <w:p w:rsidR="00040E3C" w:rsidRPr="00504FF4" w:rsidRDefault="00040E3C" w:rsidP="00040E3C">
            <w:pPr>
              <w:spacing w:after="0" w:line="240" w:lineRule="auto"/>
              <w:jc w:val="both"/>
              <w:rPr>
                <w:rFonts w:ascii="Times New Roman" w:hAnsi="Times New Roman" w:cs="Times New Roman"/>
                <w:b/>
                <w:i/>
                <w:sz w:val="24"/>
                <w:szCs w:val="24"/>
              </w:rPr>
            </w:pPr>
            <w:r w:rsidRPr="00504FF4">
              <w:rPr>
                <w:rFonts w:ascii="Times New Roman" w:hAnsi="Times New Roman" w:cs="Times New Roman"/>
                <w:b/>
                <w:i/>
                <w:sz w:val="24"/>
                <w:szCs w:val="24"/>
              </w:rPr>
              <w:t>ный</w:t>
            </w:r>
          </w:p>
          <w:p w:rsidR="00040E3C" w:rsidRPr="00504FF4" w:rsidRDefault="00040E3C" w:rsidP="00040E3C">
            <w:pPr>
              <w:spacing w:after="0" w:line="240" w:lineRule="auto"/>
              <w:jc w:val="both"/>
              <w:rPr>
                <w:rFonts w:ascii="Times New Roman" w:hAnsi="Times New Roman" w:cs="Times New Roman"/>
                <w:b/>
                <w:i/>
                <w:sz w:val="24"/>
                <w:szCs w:val="24"/>
              </w:rPr>
            </w:pPr>
            <w:r w:rsidRPr="00504FF4">
              <w:rPr>
                <w:rFonts w:ascii="Times New Roman" w:hAnsi="Times New Roman" w:cs="Times New Roman"/>
                <w:b/>
                <w:i/>
                <w:sz w:val="24"/>
                <w:szCs w:val="24"/>
              </w:rPr>
              <w:t>уровень</w:t>
            </w:r>
          </w:p>
        </w:tc>
        <w:tc>
          <w:tcPr>
            <w:tcW w:w="1986" w:type="dxa"/>
          </w:tcPr>
          <w:p w:rsidR="00040E3C" w:rsidRPr="00504FF4" w:rsidRDefault="00040E3C" w:rsidP="00040E3C">
            <w:pPr>
              <w:spacing w:after="0" w:line="240" w:lineRule="auto"/>
              <w:jc w:val="both"/>
              <w:rPr>
                <w:rFonts w:ascii="Times New Roman" w:hAnsi="Times New Roman" w:cs="Times New Roman"/>
                <w:b/>
                <w:i/>
                <w:sz w:val="24"/>
                <w:szCs w:val="24"/>
              </w:rPr>
            </w:pPr>
            <w:r w:rsidRPr="00504FF4">
              <w:rPr>
                <w:rFonts w:ascii="Times New Roman" w:hAnsi="Times New Roman" w:cs="Times New Roman"/>
                <w:b/>
                <w:i/>
                <w:sz w:val="24"/>
                <w:szCs w:val="24"/>
              </w:rPr>
              <w:t>Региональный уровень</w:t>
            </w:r>
          </w:p>
        </w:tc>
        <w:tc>
          <w:tcPr>
            <w:tcW w:w="1985" w:type="dxa"/>
            <w:vMerge/>
          </w:tcPr>
          <w:p w:rsidR="00040E3C" w:rsidRPr="00504FF4" w:rsidRDefault="00040E3C" w:rsidP="00040E3C">
            <w:pPr>
              <w:spacing w:after="0" w:line="240" w:lineRule="auto"/>
              <w:jc w:val="both"/>
              <w:rPr>
                <w:rFonts w:ascii="Times New Roman" w:hAnsi="Times New Roman" w:cs="Times New Roman"/>
                <w:b/>
                <w:i/>
                <w:sz w:val="24"/>
                <w:szCs w:val="24"/>
              </w:rPr>
            </w:pPr>
          </w:p>
        </w:tc>
      </w:tr>
      <w:tr w:rsidR="00040E3C" w:rsidRPr="00504FF4" w:rsidTr="00040E3C">
        <w:tc>
          <w:tcPr>
            <w:tcW w:w="1948"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Конкурс « Я знаю символы России»</w:t>
            </w: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Маршунина К.</w:t>
            </w:r>
          </w:p>
          <w:p w:rsidR="00040E3C" w:rsidRPr="00504FF4" w:rsidRDefault="00040E3C" w:rsidP="00040E3C">
            <w:pPr>
              <w:spacing w:after="0" w:line="240" w:lineRule="auto"/>
              <w:jc w:val="both"/>
              <w:rPr>
                <w:rFonts w:ascii="Times New Roman" w:hAnsi="Times New Roman" w:cs="Times New Roman"/>
                <w:sz w:val="24"/>
                <w:szCs w:val="24"/>
              </w:rPr>
            </w:pP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призер</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Лашкарева И.А.</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Супоневская СОШ № 2</w:t>
            </w:r>
          </w:p>
        </w:tc>
      </w:tr>
      <w:tr w:rsidR="00040E3C" w:rsidRPr="00504FF4" w:rsidTr="00040E3C">
        <w:tc>
          <w:tcPr>
            <w:tcW w:w="1948"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Белоножко Григорий, 8 класс</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призер</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Ковалева С.С.</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Супоневская СОШ № 1</w:t>
            </w:r>
          </w:p>
        </w:tc>
      </w:tr>
      <w:tr w:rsidR="00040E3C" w:rsidRPr="00504FF4" w:rsidTr="00040E3C">
        <w:trPr>
          <w:trHeight w:val="666"/>
        </w:trPr>
        <w:tc>
          <w:tcPr>
            <w:tcW w:w="1948" w:type="dxa"/>
            <w:vMerge w:val="restart"/>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Всероссийский конкурс сочинений</w:t>
            </w: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Ковалев Андрей, 5 класс</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победитель</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Изотова О.В., </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Супоневская   СОШ №1</w:t>
            </w:r>
          </w:p>
        </w:tc>
      </w:tr>
      <w:tr w:rsidR="00040E3C" w:rsidRPr="00504FF4" w:rsidTr="00040E3C">
        <w:trPr>
          <w:trHeight w:val="666"/>
        </w:trPr>
        <w:tc>
          <w:tcPr>
            <w:tcW w:w="1948" w:type="dxa"/>
            <w:vMerge/>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Тужикова Екатерина. 9 класс</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победитель</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Призер</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( 3 место)</w:t>
            </w: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Кузичева Л.А.</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Отрадненская СОШ</w:t>
            </w:r>
          </w:p>
        </w:tc>
      </w:tr>
      <w:tr w:rsidR="00040E3C" w:rsidRPr="00504FF4" w:rsidTr="00040E3C">
        <w:trPr>
          <w:trHeight w:val="666"/>
        </w:trPr>
        <w:tc>
          <w:tcPr>
            <w:tcW w:w="1948" w:type="dxa"/>
            <w:vMerge/>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Белоножко Максим, 11 класс</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победитель</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Изотова О.В., </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Супоневская   СОШ №1</w:t>
            </w:r>
          </w:p>
        </w:tc>
      </w:tr>
      <w:tr w:rsidR="00040E3C" w:rsidRPr="00504FF4" w:rsidTr="00040E3C">
        <w:trPr>
          <w:trHeight w:val="666"/>
        </w:trPr>
        <w:tc>
          <w:tcPr>
            <w:tcW w:w="1948" w:type="dxa"/>
            <w:vMerge/>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Каструба Виктория, 5 класс</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призер</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Изотова О.В., </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Супоневская   СОШ №1</w:t>
            </w:r>
          </w:p>
        </w:tc>
      </w:tr>
      <w:tr w:rsidR="00040E3C" w:rsidRPr="00504FF4" w:rsidTr="00040E3C">
        <w:trPr>
          <w:trHeight w:val="666"/>
        </w:trPr>
        <w:tc>
          <w:tcPr>
            <w:tcW w:w="1948" w:type="dxa"/>
            <w:vMerge/>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Зайцева Анастасия, 9 класс</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призер</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Прямова Е.А.,</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Супоневская СОШ № 1</w:t>
            </w:r>
          </w:p>
        </w:tc>
      </w:tr>
      <w:tr w:rsidR="00040E3C" w:rsidRPr="00504FF4" w:rsidTr="00040E3C">
        <w:trPr>
          <w:trHeight w:val="666"/>
        </w:trPr>
        <w:tc>
          <w:tcPr>
            <w:tcW w:w="1948" w:type="dxa"/>
            <w:vMerge/>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Дяченко Алексей, 7 класс</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призер</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Рожкова О.В.</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Супоневская СОШ № 1</w:t>
            </w:r>
          </w:p>
        </w:tc>
      </w:tr>
      <w:tr w:rsidR="00040E3C" w:rsidRPr="00504FF4" w:rsidTr="00040E3C">
        <w:trPr>
          <w:trHeight w:val="666"/>
        </w:trPr>
        <w:tc>
          <w:tcPr>
            <w:tcW w:w="1948" w:type="dxa"/>
            <w:vMerge/>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Проконина Полина, 8 класс</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призер</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Ковалева С.С.</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Супоневская СОШ № 1</w:t>
            </w:r>
          </w:p>
        </w:tc>
      </w:tr>
      <w:tr w:rsidR="00040E3C" w:rsidRPr="00504FF4" w:rsidTr="00040E3C">
        <w:trPr>
          <w:trHeight w:val="666"/>
        </w:trPr>
        <w:tc>
          <w:tcPr>
            <w:tcW w:w="1948" w:type="dxa"/>
            <w:vMerge/>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Новиков Денис, 9 класс</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призер</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Петухова А.Г.</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Колтовская ООШ</w:t>
            </w:r>
          </w:p>
        </w:tc>
      </w:tr>
      <w:tr w:rsidR="00040E3C" w:rsidRPr="00504FF4" w:rsidTr="00040E3C">
        <w:trPr>
          <w:trHeight w:val="666"/>
        </w:trPr>
        <w:tc>
          <w:tcPr>
            <w:tcW w:w="1948" w:type="dxa"/>
            <w:vMerge/>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Берестнева Ксения, 9 класс</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призер</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Розова Е.В.</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Новосельская СОШ</w:t>
            </w:r>
          </w:p>
        </w:tc>
      </w:tr>
      <w:tr w:rsidR="00040E3C" w:rsidRPr="00504FF4" w:rsidTr="00040E3C">
        <w:trPr>
          <w:trHeight w:val="666"/>
        </w:trPr>
        <w:tc>
          <w:tcPr>
            <w:tcW w:w="1948" w:type="dxa"/>
            <w:vMerge/>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Карева Екатерина, 10 класс</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призер</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Лашкарева И.А.</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Супоневская СОШ № 2</w:t>
            </w:r>
          </w:p>
        </w:tc>
      </w:tr>
      <w:tr w:rsidR="00040E3C" w:rsidRPr="00504FF4" w:rsidTr="00040E3C">
        <w:trPr>
          <w:trHeight w:val="666"/>
        </w:trPr>
        <w:tc>
          <w:tcPr>
            <w:tcW w:w="1948"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Синицина Анна. 11 класс</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призер Изотова О.В., </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Супоневская   СОШ №1</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Синицина О.М.</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Глинищевская СОШ </w:t>
            </w:r>
          </w:p>
        </w:tc>
      </w:tr>
      <w:tr w:rsidR="00040E3C" w:rsidRPr="00504FF4" w:rsidTr="00040E3C">
        <w:trPr>
          <w:trHeight w:val="666"/>
        </w:trPr>
        <w:tc>
          <w:tcPr>
            <w:tcW w:w="1948"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Спицина Анна, 11 класс</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призер</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Изотова О.В.</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Супоневская СОШ №1</w:t>
            </w:r>
          </w:p>
        </w:tc>
      </w:tr>
      <w:tr w:rsidR="00040E3C" w:rsidRPr="00504FF4" w:rsidTr="00040E3C">
        <w:trPr>
          <w:trHeight w:val="400"/>
        </w:trPr>
        <w:tc>
          <w:tcPr>
            <w:tcW w:w="1948" w:type="dxa"/>
            <w:vMerge w:val="restart"/>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Конкурс выразительного чтения «Моя Родина»</w:t>
            </w: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Авдошенко Алесей, 11 класс</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победитель</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Кузичева Л.А.</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Отрадненская СОШ</w:t>
            </w:r>
          </w:p>
        </w:tc>
      </w:tr>
      <w:tr w:rsidR="00040E3C" w:rsidRPr="00504FF4" w:rsidTr="00040E3C">
        <w:trPr>
          <w:trHeight w:val="395"/>
        </w:trPr>
        <w:tc>
          <w:tcPr>
            <w:tcW w:w="1948" w:type="dxa"/>
            <w:vMerge/>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Воронина Полина</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призер</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Иванина М.А.</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Нетьинская СОШ</w:t>
            </w:r>
          </w:p>
        </w:tc>
      </w:tr>
      <w:tr w:rsidR="00040E3C" w:rsidRPr="00504FF4" w:rsidTr="00040E3C">
        <w:trPr>
          <w:trHeight w:val="395"/>
        </w:trPr>
        <w:tc>
          <w:tcPr>
            <w:tcW w:w="1948" w:type="dxa"/>
            <w:vMerge/>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Мороз Олег</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призер</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Мороз Е.П.</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Смольянская СОШ</w:t>
            </w:r>
          </w:p>
        </w:tc>
      </w:tr>
      <w:tr w:rsidR="00040E3C" w:rsidRPr="00504FF4" w:rsidTr="00040E3C">
        <w:trPr>
          <w:trHeight w:val="395"/>
        </w:trPr>
        <w:tc>
          <w:tcPr>
            <w:tcW w:w="1948" w:type="dxa"/>
            <w:vMerge/>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Майстров Илья</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призер</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Родин В.Н.</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Снежская гимназия</w:t>
            </w:r>
          </w:p>
        </w:tc>
      </w:tr>
      <w:tr w:rsidR="00040E3C" w:rsidRPr="00504FF4" w:rsidTr="00040E3C">
        <w:trPr>
          <w:trHeight w:val="395"/>
        </w:trPr>
        <w:tc>
          <w:tcPr>
            <w:tcW w:w="1948" w:type="dxa"/>
            <w:vMerge/>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Светильникова Мария</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призер</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Рожкова О.Н.</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Малополпинская СОШ</w:t>
            </w:r>
          </w:p>
        </w:tc>
      </w:tr>
      <w:tr w:rsidR="00040E3C" w:rsidRPr="00504FF4" w:rsidTr="00040E3C">
        <w:trPr>
          <w:trHeight w:val="395"/>
        </w:trPr>
        <w:tc>
          <w:tcPr>
            <w:tcW w:w="1948" w:type="dxa"/>
            <w:vMerge/>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Харпенко Алла</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победитель</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Сафронова Т.Г.</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Снежская гимназия</w:t>
            </w:r>
          </w:p>
        </w:tc>
      </w:tr>
      <w:tr w:rsidR="00040E3C" w:rsidRPr="00504FF4" w:rsidTr="00040E3C">
        <w:trPr>
          <w:trHeight w:val="395"/>
        </w:trPr>
        <w:tc>
          <w:tcPr>
            <w:tcW w:w="1948" w:type="dxa"/>
            <w:vMerge/>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Исаченко Анна</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призер</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Белова Е.Д.</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Теменичкая СОШ</w:t>
            </w:r>
          </w:p>
        </w:tc>
      </w:tr>
      <w:tr w:rsidR="00040E3C" w:rsidRPr="00504FF4" w:rsidTr="00040E3C">
        <w:trPr>
          <w:trHeight w:val="395"/>
        </w:trPr>
        <w:tc>
          <w:tcPr>
            <w:tcW w:w="1948" w:type="dxa"/>
            <w:vMerge/>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Гафыкина Марина</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призер</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Лашкарева Н.А.</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Малополпинская СОШ</w:t>
            </w:r>
          </w:p>
        </w:tc>
      </w:tr>
      <w:tr w:rsidR="00040E3C" w:rsidRPr="00504FF4" w:rsidTr="00040E3C">
        <w:trPr>
          <w:trHeight w:val="395"/>
        </w:trPr>
        <w:tc>
          <w:tcPr>
            <w:tcW w:w="1948"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Степичева Дарья</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призер</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Пысь И.А.</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Гимназия № 1</w:t>
            </w:r>
          </w:p>
        </w:tc>
      </w:tr>
      <w:tr w:rsidR="00040E3C" w:rsidRPr="00504FF4" w:rsidTr="00040E3C">
        <w:trPr>
          <w:trHeight w:val="395"/>
        </w:trPr>
        <w:tc>
          <w:tcPr>
            <w:tcW w:w="1948"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Бобков Игорь</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призер</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Розова Е.В.</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Госомская СОШ</w:t>
            </w:r>
          </w:p>
        </w:tc>
      </w:tr>
      <w:tr w:rsidR="00040E3C" w:rsidRPr="00504FF4" w:rsidTr="00040E3C">
        <w:trPr>
          <w:trHeight w:val="395"/>
        </w:trPr>
        <w:tc>
          <w:tcPr>
            <w:tcW w:w="1948"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Полякова Ксения</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призер</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Лашкарева И.А.</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Супоневская СОШ № 2</w:t>
            </w:r>
          </w:p>
        </w:tc>
      </w:tr>
      <w:tr w:rsidR="00040E3C" w:rsidRPr="00504FF4" w:rsidTr="00040E3C">
        <w:trPr>
          <w:trHeight w:val="1055"/>
        </w:trPr>
        <w:tc>
          <w:tcPr>
            <w:tcW w:w="1948" w:type="dxa"/>
            <w:vMerge w:val="restart"/>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Конкурс «Живая классика»</w:t>
            </w:r>
          </w:p>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Потапова Софья</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победитель</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победитель</w:t>
            </w: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Дунина А.А.</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Лицей № 1</w:t>
            </w:r>
          </w:p>
        </w:tc>
      </w:tr>
      <w:tr w:rsidR="00040E3C" w:rsidRPr="00504FF4" w:rsidTr="00040E3C">
        <w:trPr>
          <w:trHeight w:val="1055"/>
        </w:trPr>
        <w:tc>
          <w:tcPr>
            <w:tcW w:w="1948" w:type="dxa"/>
            <w:vMerge/>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Селихов Даниил</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победитель</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Рожкова О.Н.</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Малополпинская СОШ</w:t>
            </w:r>
          </w:p>
        </w:tc>
      </w:tr>
      <w:tr w:rsidR="00040E3C" w:rsidRPr="00504FF4" w:rsidTr="00040E3C">
        <w:trPr>
          <w:trHeight w:val="1055"/>
        </w:trPr>
        <w:tc>
          <w:tcPr>
            <w:tcW w:w="1948" w:type="dxa"/>
            <w:vMerge/>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Бобков Игорь</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победитель</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Розова Е.В.</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Госомская СОШ</w:t>
            </w:r>
          </w:p>
        </w:tc>
      </w:tr>
      <w:tr w:rsidR="00040E3C" w:rsidRPr="00504FF4" w:rsidTr="00040E3C">
        <w:tc>
          <w:tcPr>
            <w:tcW w:w="1948"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Конкурс</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 Лучший урок письма»</w:t>
            </w: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Проконина Полина, 8 класс</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победитель</w:t>
            </w: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Ковалева С.С.</w:t>
            </w:r>
            <w:r w:rsidRPr="00504FF4">
              <w:rPr>
                <w:rFonts w:ascii="Times New Roman" w:hAnsi="Times New Roman" w:cs="Times New Roman"/>
                <w:sz w:val="24"/>
                <w:szCs w:val="24"/>
              </w:rPr>
              <w:br/>
              <w:t>Супоневская СОШ № 1</w:t>
            </w:r>
          </w:p>
        </w:tc>
      </w:tr>
      <w:tr w:rsidR="00040E3C" w:rsidRPr="00504FF4" w:rsidTr="00040E3C">
        <w:tc>
          <w:tcPr>
            <w:tcW w:w="1948"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Рожков Михаил. 8 класс</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победитель</w:t>
            </w: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Ковалева С.С.</w:t>
            </w:r>
            <w:r w:rsidRPr="00504FF4">
              <w:rPr>
                <w:rFonts w:ascii="Times New Roman" w:hAnsi="Times New Roman" w:cs="Times New Roman"/>
                <w:sz w:val="24"/>
                <w:szCs w:val="24"/>
              </w:rPr>
              <w:br/>
              <w:t>Супоневская СОШ № 1</w:t>
            </w:r>
          </w:p>
        </w:tc>
      </w:tr>
      <w:tr w:rsidR="00040E3C" w:rsidRPr="00504FF4" w:rsidTr="00040E3C">
        <w:tc>
          <w:tcPr>
            <w:tcW w:w="1948"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Белоножко Максим. 11 класс</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победитель</w:t>
            </w: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Изотова О.В.</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Супоневская СОШ № 1</w:t>
            </w:r>
          </w:p>
        </w:tc>
      </w:tr>
      <w:tr w:rsidR="00040E3C" w:rsidRPr="00504FF4" w:rsidTr="00040E3C">
        <w:tc>
          <w:tcPr>
            <w:tcW w:w="1948"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Бутавко Иван. 11 класс</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победитель</w:t>
            </w: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Изотова О.В.</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Супоневская СОШ № 1</w:t>
            </w:r>
          </w:p>
        </w:tc>
      </w:tr>
      <w:tr w:rsidR="00040E3C" w:rsidRPr="00504FF4" w:rsidTr="00040E3C">
        <w:trPr>
          <w:trHeight w:val="1345"/>
        </w:trPr>
        <w:tc>
          <w:tcPr>
            <w:tcW w:w="1948"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«Мир театра»</w:t>
            </w: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Лущеко Артем, 11 класс</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призер</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Лауреат 2 степени</w:t>
            </w: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Дубова А.В.</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Лицей № 1</w:t>
            </w:r>
          </w:p>
        </w:tc>
      </w:tr>
      <w:tr w:rsidR="00040E3C" w:rsidRPr="00504FF4" w:rsidTr="00040E3C">
        <w:tc>
          <w:tcPr>
            <w:tcW w:w="1948"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Конкурс «Театральный калейдоскоп»</w:t>
            </w: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Степичева Дарья. 11 класс</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победитель</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победитель</w:t>
            </w: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Пысь И.А.</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Гимназия № 1</w:t>
            </w:r>
          </w:p>
        </w:tc>
      </w:tr>
      <w:tr w:rsidR="00040E3C" w:rsidRPr="00504FF4" w:rsidTr="00040E3C">
        <w:trPr>
          <w:trHeight w:val="1005"/>
        </w:trPr>
        <w:tc>
          <w:tcPr>
            <w:tcW w:w="1948" w:type="dxa"/>
            <w:vMerge w:val="restart"/>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Конкурс художественной самодеятельности « Я вхожу в мир искусства»</w:t>
            </w: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Сазыкина София</w:t>
            </w:r>
          </w:p>
          <w:p w:rsidR="00040E3C" w:rsidRPr="00504FF4" w:rsidRDefault="00040E3C" w:rsidP="00040E3C">
            <w:pPr>
              <w:spacing w:after="0" w:line="240" w:lineRule="auto"/>
              <w:jc w:val="both"/>
              <w:rPr>
                <w:rFonts w:ascii="Times New Roman" w:hAnsi="Times New Roman" w:cs="Times New Roman"/>
                <w:sz w:val="24"/>
                <w:szCs w:val="24"/>
              </w:rPr>
            </w:pP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победитель</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Клюева А.В.</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Молотинская СОШ</w:t>
            </w:r>
          </w:p>
        </w:tc>
      </w:tr>
      <w:tr w:rsidR="00040E3C" w:rsidRPr="00504FF4" w:rsidTr="00040E3C">
        <w:trPr>
          <w:trHeight w:val="1005"/>
        </w:trPr>
        <w:tc>
          <w:tcPr>
            <w:tcW w:w="1948" w:type="dxa"/>
            <w:vMerge/>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Ермакова А.</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победитель</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Рожкова О.Н.</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Малополпинская СОШ</w:t>
            </w:r>
          </w:p>
        </w:tc>
      </w:tr>
      <w:tr w:rsidR="00040E3C" w:rsidRPr="00504FF4" w:rsidTr="00040E3C">
        <w:trPr>
          <w:trHeight w:val="1005"/>
        </w:trPr>
        <w:tc>
          <w:tcPr>
            <w:tcW w:w="1948" w:type="dxa"/>
            <w:vMerge/>
          </w:tcPr>
          <w:p w:rsidR="00040E3C" w:rsidRPr="00504FF4" w:rsidRDefault="00040E3C" w:rsidP="00040E3C">
            <w:pPr>
              <w:spacing w:after="0" w:line="240" w:lineRule="auto"/>
              <w:jc w:val="both"/>
              <w:rPr>
                <w:rFonts w:ascii="Times New Roman" w:hAnsi="Times New Roman" w:cs="Times New Roman"/>
                <w:sz w:val="24"/>
                <w:szCs w:val="24"/>
              </w:rPr>
            </w:pPr>
          </w:p>
        </w:tc>
        <w:tc>
          <w:tcPr>
            <w:tcW w:w="1842"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Буянова Арина. 5 класс</w:t>
            </w:r>
          </w:p>
        </w:tc>
        <w:tc>
          <w:tcPr>
            <w:tcW w:w="184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победитель</w:t>
            </w:r>
          </w:p>
        </w:tc>
        <w:tc>
          <w:tcPr>
            <w:tcW w:w="1986" w:type="dxa"/>
          </w:tcPr>
          <w:p w:rsidR="00040E3C" w:rsidRPr="00504FF4" w:rsidRDefault="00040E3C" w:rsidP="00040E3C">
            <w:pPr>
              <w:spacing w:after="0" w:line="240" w:lineRule="auto"/>
              <w:jc w:val="both"/>
              <w:rPr>
                <w:rFonts w:ascii="Times New Roman" w:hAnsi="Times New Roman" w:cs="Times New Roman"/>
                <w:sz w:val="24"/>
                <w:szCs w:val="24"/>
              </w:rPr>
            </w:pPr>
          </w:p>
        </w:tc>
        <w:tc>
          <w:tcPr>
            <w:tcW w:w="1985"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Рожкова О.В.</w:t>
            </w:r>
          </w:p>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Супоневская СОШ № 1</w:t>
            </w:r>
          </w:p>
        </w:tc>
      </w:tr>
    </w:tbl>
    <w:p w:rsidR="00040E3C" w:rsidRPr="00504FF4" w:rsidRDefault="00040E3C" w:rsidP="00040E3C">
      <w:pPr>
        <w:spacing w:after="0" w:line="240" w:lineRule="auto"/>
        <w:jc w:val="both"/>
        <w:rPr>
          <w:rFonts w:ascii="Times New Roman" w:hAnsi="Times New Roman" w:cs="Times New Roman"/>
          <w:sz w:val="24"/>
          <w:szCs w:val="24"/>
        </w:rPr>
      </w:pPr>
    </w:p>
    <w:p w:rsidR="00040E3C" w:rsidRPr="00504FF4" w:rsidRDefault="00040E3C" w:rsidP="008F5CC5">
      <w:pPr>
        <w:pStyle w:val="a7"/>
        <w:numPr>
          <w:ilvl w:val="0"/>
          <w:numId w:val="17"/>
        </w:numPr>
        <w:spacing w:after="0" w:line="240" w:lineRule="auto"/>
        <w:ind w:left="0"/>
        <w:jc w:val="both"/>
        <w:rPr>
          <w:rFonts w:ascii="Times New Roman" w:hAnsi="Times New Roman" w:cs="Times New Roman"/>
          <w:b/>
          <w:sz w:val="24"/>
          <w:szCs w:val="24"/>
        </w:rPr>
      </w:pPr>
      <w:r w:rsidRPr="00504FF4">
        <w:rPr>
          <w:rFonts w:ascii="Times New Roman" w:hAnsi="Times New Roman" w:cs="Times New Roman"/>
          <w:b/>
          <w:sz w:val="24"/>
          <w:szCs w:val="24"/>
        </w:rPr>
        <w:t>Диагностика проблем в работе  учителей РМО</w:t>
      </w:r>
    </w:p>
    <w:p w:rsidR="00040E3C" w:rsidRPr="00504FF4" w:rsidRDefault="00040E3C" w:rsidP="008F5CC5">
      <w:pPr>
        <w:pStyle w:val="a7"/>
        <w:numPr>
          <w:ilvl w:val="0"/>
          <w:numId w:val="18"/>
        </w:numPr>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Изменение в ОГЭ – 2020 и эффективная подготовка к итоговой аттестации.</w:t>
      </w:r>
    </w:p>
    <w:p w:rsidR="00040E3C" w:rsidRPr="00504FF4" w:rsidRDefault="00040E3C" w:rsidP="008F5CC5">
      <w:pPr>
        <w:pStyle w:val="a7"/>
        <w:numPr>
          <w:ilvl w:val="0"/>
          <w:numId w:val="18"/>
        </w:numPr>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Развитие коммуникативной компетенции обучающихся.</w:t>
      </w:r>
    </w:p>
    <w:p w:rsidR="00040E3C" w:rsidRPr="00504FF4" w:rsidRDefault="00040E3C" w:rsidP="008F5CC5">
      <w:pPr>
        <w:pStyle w:val="a7"/>
        <w:numPr>
          <w:ilvl w:val="0"/>
          <w:numId w:val="18"/>
        </w:numPr>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Вопросы преподавания курсов «Русский родной язык» и «Родная литература».</w:t>
      </w:r>
    </w:p>
    <w:p w:rsidR="00040E3C" w:rsidRPr="00504FF4" w:rsidRDefault="00040E3C" w:rsidP="008F5CC5">
      <w:pPr>
        <w:pStyle w:val="a7"/>
        <w:numPr>
          <w:ilvl w:val="0"/>
          <w:numId w:val="18"/>
        </w:numPr>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Повышение  мотивации к чтению произведений классики и современной литературы, повышение читательской активности  подрастающего поколения.</w:t>
      </w:r>
    </w:p>
    <w:p w:rsidR="00040E3C" w:rsidRPr="00504FF4" w:rsidRDefault="00040E3C" w:rsidP="008F5CC5">
      <w:pPr>
        <w:pStyle w:val="a7"/>
        <w:numPr>
          <w:ilvl w:val="0"/>
          <w:numId w:val="18"/>
        </w:numPr>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 Внедрение в образовательную деятельность методик преподавания русского языка  вусловиях многоязычия.</w:t>
      </w:r>
    </w:p>
    <w:p w:rsidR="00040E3C" w:rsidRPr="00504FF4" w:rsidRDefault="00040E3C" w:rsidP="008F5CC5">
      <w:pPr>
        <w:pStyle w:val="a7"/>
        <w:numPr>
          <w:ilvl w:val="0"/>
          <w:numId w:val="18"/>
        </w:numPr>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Организация обучения  детей с ОВЗ русскому языку и литературе. Совершенствование работы  с одаренными детьми.</w:t>
      </w:r>
    </w:p>
    <w:p w:rsidR="00040E3C" w:rsidRPr="00504FF4" w:rsidRDefault="00040E3C" w:rsidP="008F5CC5">
      <w:pPr>
        <w:pStyle w:val="a7"/>
        <w:numPr>
          <w:ilvl w:val="0"/>
          <w:numId w:val="18"/>
        </w:numPr>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Участие педагогов в конкурсном движении.</w:t>
      </w:r>
    </w:p>
    <w:p w:rsidR="00040E3C" w:rsidRPr="00504FF4" w:rsidRDefault="00040E3C" w:rsidP="00040E3C">
      <w:pPr>
        <w:pStyle w:val="a7"/>
        <w:spacing w:after="0" w:line="240" w:lineRule="auto"/>
        <w:ind w:left="0"/>
        <w:jc w:val="both"/>
        <w:rPr>
          <w:rFonts w:ascii="Times New Roman" w:hAnsi="Times New Roman" w:cs="Times New Roman"/>
          <w:b/>
          <w:sz w:val="24"/>
          <w:szCs w:val="24"/>
        </w:rPr>
      </w:pPr>
    </w:p>
    <w:p w:rsidR="00040E3C" w:rsidRPr="00504FF4" w:rsidRDefault="00040E3C" w:rsidP="008F5CC5">
      <w:pPr>
        <w:pStyle w:val="a7"/>
        <w:numPr>
          <w:ilvl w:val="0"/>
          <w:numId w:val="18"/>
        </w:numPr>
        <w:spacing w:after="0" w:line="240" w:lineRule="auto"/>
        <w:ind w:left="0"/>
        <w:jc w:val="both"/>
        <w:rPr>
          <w:rFonts w:ascii="Times New Roman" w:hAnsi="Times New Roman" w:cs="Times New Roman"/>
          <w:b/>
          <w:sz w:val="24"/>
          <w:szCs w:val="24"/>
        </w:rPr>
      </w:pPr>
      <w:r w:rsidRPr="00504FF4">
        <w:rPr>
          <w:rFonts w:ascii="Times New Roman" w:hAnsi="Times New Roman" w:cs="Times New Roman"/>
          <w:b/>
          <w:sz w:val="24"/>
          <w:szCs w:val="24"/>
        </w:rPr>
        <w:t>Планирование работы РМО на 2019-2020 учебный год</w:t>
      </w:r>
    </w:p>
    <w:p w:rsidR="00040E3C" w:rsidRPr="00504FF4" w:rsidRDefault="00040E3C" w:rsidP="00040E3C">
      <w:pPr>
        <w:pStyle w:val="a7"/>
        <w:spacing w:after="0" w:line="240" w:lineRule="auto"/>
        <w:ind w:left="0"/>
        <w:jc w:val="both"/>
        <w:rPr>
          <w:rFonts w:ascii="Times New Roman" w:hAnsi="Times New Roman" w:cs="Times New Roman"/>
          <w:b/>
          <w:sz w:val="24"/>
          <w:szCs w:val="24"/>
        </w:rPr>
      </w:pPr>
    </w:p>
    <w:p w:rsidR="00040E3C" w:rsidRPr="00504FF4" w:rsidRDefault="00040E3C" w:rsidP="00040E3C">
      <w:pPr>
        <w:pStyle w:val="a7"/>
        <w:spacing w:after="0" w:line="240" w:lineRule="auto"/>
        <w:ind w:left="0"/>
        <w:jc w:val="both"/>
        <w:rPr>
          <w:rFonts w:ascii="Times New Roman" w:hAnsi="Times New Roman" w:cs="Times New Roman"/>
          <w:b/>
          <w:i/>
          <w:sz w:val="24"/>
          <w:szCs w:val="24"/>
        </w:rPr>
      </w:pPr>
      <w:r w:rsidRPr="00504FF4">
        <w:rPr>
          <w:rFonts w:ascii="Times New Roman" w:hAnsi="Times New Roman" w:cs="Times New Roman"/>
          <w:b/>
          <w:sz w:val="24"/>
          <w:szCs w:val="24"/>
        </w:rPr>
        <w:t xml:space="preserve">Проблема: </w:t>
      </w:r>
      <w:r w:rsidRPr="00504FF4">
        <w:rPr>
          <w:rFonts w:ascii="Times New Roman" w:hAnsi="Times New Roman" w:cs="Times New Roman"/>
          <w:b/>
          <w:i/>
          <w:sz w:val="24"/>
          <w:szCs w:val="24"/>
        </w:rPr>
        <w:t>«Формирование ключевых компетенций через использование современных образовательных технологий в преподавании русского языка и литературы».</w:t>
      </w:r>
    </w:p>
    <w:p w:rsidR="00040E3C" w:rsidRPr="00504FF4" w:rsidRDefault="00040E3C" w:rsidP="00040E3C">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Задачи работы МО на 2019-2020 учебный год:</w:t>
      </w:r>
    </w:p>
    <w:p w:rsidR="00040E3C" w:rsidRPr="00504FF4" w:rsidRDefault="00040E3C" w:rsidP="00040E3C">
      <w:pPr>
        <w:spacing w:after="0" w:line="240" w:lineRule="auto"/>
        <w:ind w:firstLine="283"/>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методическое сопровождение деятельности учителей, распространение педагогического опыта,</w:t>
      </w:r>
    </w:p>
    <w:p w:rsidR="00040E3C" w:rsidRPr="00504FF4" w:rsidRDefault="00040E3C" w:rsidP="00040E3C">
      <w:pPr>
        <w:spacing w:after="0" w:line="240" w:lineRule="auto"/>
        <w:ind w:firstLine="283"/>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 - стимулирование педагогов к активному использованию информационно- коммуникационных технологий и системно-деятельностного подхода, способствующих формированию умений проектирования и конструирования образовательного процесса в современных условиях,</w:t>
      </w:r>
    </w:p>
    <w:p w:rsidR="00040E3C" w:rsidRPr="00504FF4" w:rsidRDefault="00040E3C" w:rsidP="00040E3C">
      <w:pPr>
        <w:spacing w:after="0" w:line="240" w:lineRule="auto"/>
        <w:ind w:firstLine="283"/>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сбор и обработка информации о результатах освоения  основных образовательных программ по  русскому языку и литературе на различных ступенях образования,</w:t>
      </w:r>
    </w:p>
    <w:p w:rsidR="00040E3C" w:rsidRPr="00504FF4" w:rsidRDefault="00040E3C" w:rsidP="00040E3C">
      <w:pPr>
        <w:spacing w:after="0" w:line="240" w:lineRule="auto"/>
        <w:ind w:firstLine="283"/>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формирование открытой информационно-образовательной среды, включая использование Интернет-ресурсов,</w:t>
      </w:r>
    </w:p>
    <w:p w:rsidR="00040E3C" w:rsidRPr="00504FF4" w:rsidRDefault="00040E3C" w:rsidP="00040E3C">
      <w:pPr>
        <w:spacing w:after="0" w:line="240" w:lineRule="auto"/>
        <w:ind w:firstLine="283"/>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создание условий для свободного и полного самовыражения каждого педагога.</w:t>
      </w:r>
    </w:p>
    <w:p w:rsidR="00040E3C" w:rsidRPr="00504FF4" w:rsidRDefault="00040E3C" w:rsidP="00040E3C">
      <w:pPr>
        <w:spacing w:after="0" w:line="240" w:lineRule="auto"/>
        <w:ind w:firstLine="283"/>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внедрение в практику работы  учителей русского языка и литературы современных образовательных технологий,</w:t>
      </w:r>
    </w:p>
    <w:p w:rsidR="00040E3C" w:rsidRPr="00504FF4" w:rsidRDefault="00040E3C" w:rsidP="00040E3C">
      <w:pPr>
        <w:spacing w:after="0" w:line="240" w:lineRule="auto"/>
        <w:ind w:firstLine="283"/>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качественное освоение учебно-методических задач по русскому языку и литературе, совершенствование технологии проведения современного урока, организации учебной деятельности учащихся.</w:t>
      </w:r>
    </w:p>
    <w:tbl>
      <w:tblPr>
        <w:tblStyle w:val="ad"/>
        <w:tblpPr w:leftFromText="180" w:rightFromText="180" w:vertAnchor="text" w:horzAnchor="margin" w:tblpY="83"/>
        <w:tblW w:w="0" w:type="auto"/>
        <w:tblLook w:val="04A0" w:firstRow="1" w:lastRow="0" w:firstColumn="1" w:lastColumn="0" w:noHBand="0" w:noVBand="1"/>
      </w:tblPr>
      <w:tblGrid>
        <w:gridCol w:w="782"/>
        <w:gridCol w:w="2615"/>
        <w:gridCol w:w="1692"/>
        <w:gridCol w:w="1737"/>
        <w:gridCol w:w="2025"/>
      </w:tblGrid>
      <w:tr w:rsidR="00040E3C" w:rsidRPr="00504FF4" w:rsidTr="00040E3C">
        <w:tc>
          <w:tcPr>
            <w:tcW w:w="782" w:type="dxa"/>
          </w:tcPr>
          <w:p w:rsidR="00040E3C" w:rsidRPr="00504FF4" w:rsidRDefault="00040E3C" w:rsidP="00040E3C">
            <w:pPr>
              <w:pStyle w:val="a7"/>
              <w:spacing w:after="0" w:line="240" w:lineRule="auto"/>
              <w:ind w:left="0"/>
              <w:jc w:val="both"/>
              <w:rPr>
                <w:rFonts w:ascii="Times New Roman" w:hAnsi="Times New Roman" w:cs="Times New Roman"/>
                <w:b/>
                <w:i/>
                <w:sz w:val="24"/>
                <w:szCs w:val="24"/>
              </w:rPr>
            </w:pPr>
            <w:r w:rsidRPr="00504FF4">
              <w:rPr>
                <w:rFonts w:ascii="Times New Roman" w:hAnsi="Times New Roman" w:cs="Times New Roman"/>
                <w:b/>
                <w:i/>
                <w:sz w:val="24"/>
                <w:szCs w:val="24"/>
              </w:rPr>
              <w:t>№ п/п</w:t>
            </w:r>
          </w:p>
        </w:tc>
        <w:tc>
          <w:tcPr>
            <w:tcW w:w="2615" w:type="dxa"/>
          </w:tcPr>
          <w:p w:rsidR="00040E3C" w:rsidRPr="00504FF4" w:rsidRDefault="00040E3C" w:rsidP="00040E3C">
            <w:pPr>
              <w:pStyle w:val="a7"/>
              <w:spacing w:after="0" w:line="240" w:lineRule="auto"/>
              <w:ind w:left="0"/>
              <w:jc w:val="both"/>
              <w:rPr>
                <w:rFonts w:ascii="Times New Roman" w:hAnsi="Times New Roman" w:cs="Times New Roman"/>
                <w:b/>
                <w:i/>
                <w:sz w:val="24"/>
                <w:szCs w:val="24"/>
              </w:rPr>
            </w:pPr>
            <w:r w:rsidRPr="00504FF4">
              <w:rPr>
                <w:rFonts w:ascii="Times New Roman" w:hAnsi="Times New Roman" w:cs="Times New Roman"/>
                <w:b/>
                <w:i/>
                <w:sz w:val="24"/>
                <w:szCs w:val="24"/>
              </w:rPr>
              <w:t>Занятие РМО</w:t>
            </w:r>
          </w:p>
        </w:tc>
        <w:tc>
          <w:tcPr>
            <w:tcW w:w="1692" w:type="dxa"/>
          </w:tcPr>
          <w:p w:rsidR="00040E3C" w:rsidRPr="00504FF4" w:rsidRDefault="00040E3C" w:rsidP="00040E3C">
            <w:pPr>
              <w:pStyle w:val="a7"/>
              <w:spacing w:after="0" w:line="240" w:lineRule="auto"/>
              <w:ind w:left="0"/>
              <w:jc w:val="both"/>
              <w:rPr>
                <w:rFonts w:ascii="Times New Roman" w:hAnsi="Times New Roman" w:cs="Times New Roman"/>
                <w:b/>
                <w:i/>
                <w:sz w:val="24"/>
                <w:szCs w:val="24"/>
              </w:rPr>
            </w:pPr>
            <w:r w:rsidRPr="00504FF4">
              <w:rPr>
                <w:rFonts w:ascii="Times New Roman" w:hAnsi="Times New Roman" w:cs="Times New Roman"/>
                <w:b/>
                <w:i/>
                <w:sz w:val="24"/>
                <w:szCs w:val="24"/>
              </w:rPr>
              <w:t>Месяц</w:t>
            </w:r>
          </w:p>
        </w:tc>
        <w:tc>
          <w:tcPr>
            <w:tcW w:w="1737" w:type="dxa"/>
          </w:tcPr>
          <w:p w:rsidR="00040E3C" w:rsidRPr="00504FF4" w:rsidRDefault="00040E3C" w:rsidP="00040E3C">
            <w:pPr>
              <w:pStyle w:val="a7"/>
              <w:spacing w:after="0" w:line="240" w:lineRule="auto"/>
              <w:ind w:left="0"/>
              <w:jc w:val="both"/>
              <w:rPr>
                <w:rFonts w:ascii="Times New Roman" w:hAnsi="Times New Roman" w:cs="Times New Roman"/>
                <w:b/>
                <w:i/>
                <w:sz w:val="24"/>
                <w:szCs w:val="24"/>
              </w:rPr>
            </w:pPr>
            <w:r w:rsidRPr="00504FF4">
              <w:rPr>
                <w:rFonts w:ascii="Times New Roman" w:hAnsi="Times New Roman" w:cs="Times New Roman"/>
                <w:b/>
                <w:i/>
                <w:sz w:val="24"/>
                <w:szCs w:val="24"/>
              </w:rPr>
              <w:t>Место проведения</w:t>
            </w:r>
          </w:p>
        </w:tc>
        <w:tc>
          <w:tcPr>
            <w:tcW w:w="2025" w:type="dxa"/>
          </w:tcPr>
          <w:p w:rsidR="00040E3C" w:rsidRPr="00504FF4" w:rsidRDefault="00040E3C" w:rsidP="00040E3C">
            <w:pPr>
              <w:pStyle w:val="a7"/>
              <w:spacing w:after="0" w:line="240" w:lineRule="auto"/>
              <w:ind w:left="0"/>
              <w:jc w:val="both"/>
              <w:rPr>
                <w:rFonts w:ascii="Times New Roman" w:hAnsi="Times New Roman" w:cs="Times New Roman"/>
                <w:b/>
                <w:i/>
                <w:sz w:val="24"/>
                <w:szCs w:val="24"/>
              </w:rPr>
            </w:pPr>
            <w:r w:rsidRPr="00504FF4">
              <w:rPr>
                <w:rFonts w:ascii="Times New Roman" w:hAnsi="Times New Roman" w:cs="Times New Roman"/>
                <w:b/>
                <w:i/>
                <w:sz w:val="24"/>
                <w:szCs w:val="24"/>
              </w:rPr>
              <w:t>Тема</w:t>
            </w:r>
          </w:p>
        </w:tc>
      </w:tr>
      <w:tr w:rsidR="00040E3C" w:rsidRPr="00504FF4" w:rsidTr="00040E3C">
        <w:tc>
          <w:tcPr>
            <w:tcW w:w="782" w:type="dxa"/>
          </w:tcPr>
          <w:p w:rsidR="00040E3C" w:rsidRPr="00504FF4" w:rsidRDefault="00040E3C" w:rsidP="008F5CC5">
            <w:pPr>
              <w:pStyle w:val="a7"/>
              <w:numPr>
                <w:ilvl w:val="0"/>
                <w:numId w:val="5"/>
              </w:numPr>
              <w:spacing w:after="0" w:line="240" w:lineRule="auto"/>
              <w:ind w:left="0"/>
              <w:jc w:val="both"/>
              <w:rPr>
                <w:rFonts w:ascii="Times New Roman" w:hAnsi="Times New Roman" w:cs="Times New Roman"/>
                <w:sz w:val="24"/>
                <w:szCs w:val="24"/>
              </w:rPr>
            </w:pPr>
          </w:p>
        </w:tc>
        <w:tc>
          <w:tcPr>
            <w:tcW w:w="2615" w:type="dxa"/>
          </w:tcPr>
          <w:p w:rsidR="00040E3C" w:rsidRPr="00504FF4" w:rsidRDefault="00040E3C" w:rsidP="00040E3C">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Семинар - практикум</w:t>
            </w:r>
          </w:p>
        </w:tc>
        <w:tc>
          <w:tcPr>
            <w:tcW w:w="1692" w:type="dxa"/>
          </w:tcPr>
          <w:p w:rsidR="00040E3C" w:rsidRPr="00504FF4" w:rsidRDefault="00040E3C" w:rsidP="00040E3C">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ноябрь</w:t>
            </w:r>
          </w:p>
        </w:tc>
        <w:tc>
          <w:tcPr>
            <w:tcW w:w="1737" w:type="dxa"/>
          </w:tcPr>
          <w:p w:rsidR="00040E3C" w:rsidRPr="00504FF4" w:rsidRDefault="00040E3C" w:rsidP="00040E3C">
            <w:pPr>
              <w:pStyle w:val="a7"/>
              <w:spacing w:after="0" w:line="240" w:lineRule="auto"/>
              <w:ind w:left="0"/>
              <w:jc w:val="both"/>
              <w:rPr>
                <w:rFonts w:ascii="Times New Roman" w:hAnsi="Times New Roman" w:cs="Times New Roman"/>
                <w:sz w:val="24"/>
                <w:szCs w:val="24"/>
              </w:rPr>
            </w:pPr>
          </w:p>
        </w:tc>
        <w:tc>
          <w:tcPr>
            <w:tcW w:w="2025" w:type="dxa"/>
          </w:tcPr>
          <w:p w:rsidR="00040E3C" w:rsidRPr="00504FF4" w:rsidRDefault="00040E3C" w:rsidP="00040E3C">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«Использование современных образовательных технологий в процессе обучения  и подготовки к итоговой аттестации».  </w:t>
            </w:r>
          </w:p>
          <w:p w:rsidR="00040E3C" w:rsidRPr="00504FF4" w:rsidRDefault="00040E3C" w:rsidP="00040E3C">
            <w:pPr>
              <w:pStyle w:val="a7"/>
              <w:spacing w:after="0" w:line="240" w:lineRule="auto"/>
              <w:ind w:left="0"/>
              <w:jc w:val="both"/>
              <w:rPr>
                <w:rFonts w:ascii="Times New Roman" w:hAnsi="Times New Roman" w:cs="Times New Roman"/>
                <w:sz w:val="24"/>
                <w:szCs w:val="24"/>
              </w:rPr>
            </w:pPr>
          </w:p>
        </w:tc>
      </w:tr>
      <w:tr w:rsidR="00040E3C" w:rsidRPr="00504FF4" w:rsidTr="00040E3C">
        <w:tc>
          <w:tcPr>
            <w:tcW w:w="782" w:type="dxa"/>
          </w:tcPr>
          <w:p w:rsidR="00040E3C" w:rsidRPr="00504FF4" w:rsidRDefault="00040E3C" w:rsidP="008F5CC5">
            <w:pPr>
              <w:pStyle w:val="a7"/>
              <w:numPr>
                <w:ilvl w:val="0"/>
                <w:numId w:val="5"/>
              </w:numPr>
              <w:spacing w:after="0" w:line="240" w:lineRule="auto"/>
              <w:ind w:left="0"/>
              <w:jc w:val="both"/>
              <w:rPr>
                <w:rFonts w:ascii="Times New Roman" w:hAnsi="Times New Roman" w:cs="Times New Roman"/>
                <w:sz w:val="24"/>
                <w:szCs w:val="24"/>
              </w:rPr>
            </w:pPr>
          </w:p>
        </w:tc>
        <w:tc>
          <w:tcPr>
            <w:tcW w:w="2615" w:type="dxa"/>
          </w:tcPr>
          <w:p w:rsidR="00040E3C" w:rsidRPr="00504FF4" w:rsidRDefault="00040E3C" w:rsidP="00040E3C">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Семинар - практикум</w:t>
            </w:r>
          </w:p>
        </w:tc>
        <w:tc>
          <w:tcPr>
            <w:tcW w:w="1692" w:type="dxa"/>
          </w:tcPr>
          <w:p w:rsidR="00040E3C" w:rsidRPr="00504FF4" w:rsidRDefault="00040E3C" w:rsidP="00040E3C">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апрель</w:t>
            </w:r>
          </w:p>
        </w:tc>
        <w:tc>
          <w:tcPr>
            <w:tcW w:w="1737" w:type="dxa"/>
          </w:tcPr>
          <w:p w:rsidR="00040E3C" w:rsidRPr="00504FF4" w:rsidRDefault="00040E3C" w:rsidP="00040E3C">
            <w:pPr>
              <w:pStyle w:val="a7"/>
              <w:spacing w:after="0" w:line="240" w:lineRule="auto"/>
              <w:ind w:left="0"/>
              <w:jc w:val="both"/>
              <w:rPr>
                <w:rFonts w:ascii="Times New Roman" w:hAnsi="Times New Roman" w:cs="Times New Roman"/>
                <w:sz w:val="24"/>
                <w:szCs w:val="24"/>
              </w:rPr>
            </w:pPr>
          </w:p>
        </w:tc>
        <w:tc>
          <w:tcPr>
            <w:tcW w:w="2025" w:type="dxa"/>
          </w:tcPr>
          <w:p w:rsidR="00040E3C" w:rsidRPr="00504FF4" w:rsidRDefault="00040E3C" w:rsidP="00040E3C">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 «Современный урок как единство традиций и инноваций»</w:t>
            </w:r>
          </w:p>
        </w:tc>
      </w:tr>
    </w:tbl>
    <w:p w:rsidR="00040E3C" w:rsidRPr="00504FF4" w:rsidRDefault="00040E3C" w:rsidP="00040E3C">
      <w:pPr>
        <w:spacing w:after="0" w:line="240" w:lineRule="auto"/>
        <w:ind w:firstLine="283"/>
        <w:jc w:val="both"/>
        <w:rPr>
          <w:rFonts w:ascii="Times New Roman" w:eastAsia="Times New Roman" w:hAnsi="Times New Roman" w:cs="Times New Roman"/>
          <w:sz w:val="24"/>
          <w:szCs w:val="24"/>
        </w:rPr>
      </w:pPr>
    </w:p>
    <w:p w:rsidR="00040E3C" w:rsidRPr="00504FF4" w:rsidRDefault="00040E3C" w:rsidP="00040E3C">
      <w:pPr>
        <w:pStyle w:val="a7"/>
        <w:spacing w:after="0" w:line="240" w:lineRule="auto"/>
        <w:ind w:left="0"/>
        <w:jc w:val="both"/>
        <w:rPr>
          <w:rFonts w:ascii="Times New Roman" w:hAnsi="Times New Roman" w:cs="Times New Roman"/>
          <w:b/>
          <w:i/>
          <w:sz w:val="24"/>
          <w:szCs w:val="24"/>
        </w:rPr>
      </w:pPr>
    </w:p>
    <w:p w:rsidR="00040E3C" w:rsidRPr="00504FF4" w:rsidRDefault="00040E3C" w:rsidP="00040E3C">
      <w:pPr>
        <w:pStyle w:val="a7"/>
        <w:spacing w:after="0" w:line="240" w:lineRule="auto"/>
        <w:ind w:left="0"/>
        <w:jc w:val="both"/>
        <w:rPr>
          <w:rFonts w:ascii="Times New Roman" w:hAnsi="Times New Roman" w:cs="Times New Roman"/>
          <w:sz w:val="24"/>
          <w:szCs w:val="24"/>
        </w:rPr>
      </w:pPr>
    </w:p>
    <w:p w:rsidR="00040E3C" w:rsidRPr="00504FF4" w:rsidRDefault="00040E3C" w:rsidP="00040E3C">
      <w:pPr>
        <w:pStyle w:val="a7"/>
        <w:rPr>
          <w:rFonts w:ascii="Times New Roman" w:hAnsi="Times New Roman" w:cs="Times New Roman"/>
          <w:sz w:val="24"/>
          <w:szCs w:val="24"/>
        </w:rPr>
      </w:pPr>
    </w:p>
    <w:p w:rsidR="00040E3C" w:rsidRPr="00504FF4" w:rsidRDefault="00040E3C" w:rsidP="00E955AD">
      <w:pPr>
        <w:spacing w:after="0"/>
        <w:rPr>
          <w:rFonts w:ascii="Times New Roman" w:hAnsi="Times New Roman" w:cs="Times New Roman"/>
          <w:b/>
          <w:sz w:val="24"/>
          <w:szCs w:val="24"/>
        </w:rPr>
      </w:pPr>
    </w:p>
    <w:p w:rsidR="000770B8" w:rsidRPr="00504FF4" w:rsidRDefault="00E955AD" w:rsidP="00E955AD">
      <w:pPr>
        <w:spacing w:after="0"/>
        <w:rPr>
          <w:rFonts w:ascii="Times New Roman" w:hAnsi="Times New Roman" w:cs="Times New Roman"/>
          <w:b/>
          <w:sz w:val="24"/>
          <w:szCs w:val="24"/>
        </w:rPr>
      </w:pPr>
      <w:r w:rsidRPr="00504FF4">
        <w:rPr>
          <w:rFonts w:ascii="Times New Roman" w:hAnsi="Times New Roman" w:cs="Times New Roman"/>
          <w:b/>
          <w:sz w:val="24"/>
          <w:szCs w:val="24"/>
        </w:rPr>
        <w:t>8.</w:t>
      </w:r>
      <w:r w:rsidR="00F30E00" w:rsidRPr="00504FF4">
        <w:rPr>
          <w:rFonts w:ascii="Times New Roman" w:hAnsi="Times New Roman" w:cs="Times New Roman"/>
          <w:b/>
          <w:sz w:val="24"/>
          <w:szCs w:val="24"/>
        </w:rPr>
        <w:t>5</w:t>
      </w:r>
      <w:r w:rsidRPr="00504FF4">
        <w:rPr>
          <w:rFonts w:ascii="Times New Roman" w:hAnsi="Times New Roman" w:cs="Times New Roman"/>
          <w:b/>
          <w:sz w:val="24"/>
          <w:szCs w:val="24"/>
        </w:rPr>
        <w:t>.</w:t>
      </w:r>
      <w:r w:rsidR="000770B8" w:rsidRPr="00504FF4">
        <w:rPr>
          <w:rFonts w:ascii="Times New Roman" w:hAnsi="Times New Roman" w:cs="Times New Roman"/>
          <w:b/>
          <w:sz w:val="24"/>
          <w:szCs w:val="24"/>
        </w:rPr>
        <w:t xml:space="preserve">Анализ методической работы РМО учителей физики Брянского района </w:t>
      </w:r>
    </w:p>
    <w:p w:rsidR="000770B8" w:rsidRPr="00504FF4" w:rsidRDefault="000770B8" w:rsidP="00E955AD">
      <w:pPr>
        <w:spacing w:after="0"/>
        <w:rPr>
          <w:rFonts w:ascii="Times New Roman" w:hAnsi="Times New Roman" w:cs="Times New Roman"/>
          <w:b/>
          <w:sz w:val="24"/>
          <w:szCs w:val="24"/>
          <w:u w:val="single"/>
        </w:rPr>
      </w:pPr>
      <w:r w:rsidRPr="00504FF4">
        <w:rPr>
          <w:rFonts w:ascii="Times New Roman" w:hAnsi="Times New Roman" w:cs="Times New Roman"/>
          <w:b/>
          <w:sz w:val="24"/>
          <w:szCs w:val="24"/>
          <w:u w:val="single"/>
        </w:rPr>
        <w:t>ЗА 2017-2018  УЧЕБНЫЙ ГОД</w:t>
      </w:r>
      <w:r w:rsidR="00040E3C" w:rsidRPr="00504FF4">
        <w:rPr>
          <w:rFonts w:ascii="Times New Roman" w:hAnsi="Times New Roman" w:cs="Times New Roman"/>
          <w:b/>
          <w:sz w:val="24"/>
          <w:szCs w:val="24"/>
        </w:rPr>
        <w:t xml:space="preserve"> руководитель РМО Волкова  Елена Иванлвна</w:t>
      </w:r>
    </w:p>
    <w:p w:rsidR="00040E3C" w:rsidRPr="00504FF4" w:rsidRDefault="000770B8" w:rsidP="00040E3C">
      <w:pPr>
        <w:widowControl w:val="0"/>
        <w:shd w:val="clear" w:color="auto" w:fill="FFFFFF"/>
        <w:autoSpaceDE w:val="0"/>
        <w:spacing w:after="0" w:line="240" w:lineRule="auto"/>
        <w:rPr>
          <w:rFonts w:ascii="Times New Roman" w:hAnsi="Times New Roman" w:cs="Times New Roman"/>
          <w:b/>
          <w:sz w:val="24"/>
          <w:szCs w:val="24"/>
        </w:rPr>
      </w:pPr>
      <w:r w:rsidRPr="00504FF4">
        <w:rPr>
          <w:rFonts w:ascii="Times New Roman" w:hAnsi="Times New Roman" w:cs="Times New Roman"/>
          <w:color w:val="000000"/>
          <w:sz w:val="24"/>
          <w:szCs w:val="24"/>
        </w:rPr>
        <w:t xml:space="preserve"> </w:t>
      </w:r>
      <w:r w:rsidR="00040E3C" w:rsidRPr="00504FF4">
        <w:rPr>
          <w:rFonts w:ascii="Times New Roman" w:hAnsi="Times New Roman" w:cs="Times New Roman"/>
          <w:color w:val="000000"/>
          <w:sz w:val="24"/>
          <w:szCs w:val="24"/>
        </w:rPr>
        <w:t xml:space="preserve">Преподавание  физики в школах Брянского района в 2018-2019 учебном году осуществляло 23 учителя физики, из них 8 имеют  высшую квалификационную категорию, 10 - первую, 4 - СЗД, 1- не имеет квалификационной категории (декретный отпуск), молодых специалистов нет. </w:t>
      </w:r>
    </w:p>
    <w:p w:rsidR="00040E3C" w:rsidRPr="00504FF4" w:rsidRDefault="00040E3C" w:rsidP="008F5CC5">
      <w:pPr>
        <w:pStyle w:val="a7"/>
        <w:numPr>
          <w:ilvl w:val="0"/>
          <w:numId w:val="6"/>
        </w:numPr>
        <w:spacing w:after="0" w:line="240" w:lineRule="auto"/>
        <w:ind w:left="0"/>
        <w:rPr>
          <w:rFonts w:ascii="Times New Roman" w:hAnsi="Times New Roman" w:cs="Times New Roman"/>
          <w:sz w:val="24"/>
          <w:szCs w:val="24"/>
        </w:rPr>
      </w:pPr>
      <w:r w:rsidRPr="00504FF4">
        <w:rPr>
          <w:rFonts w:ascii="Times New Roman" w:hAnsi="Times New Roman" w:cs="Times New Roman"/>
          <w:sz w:val="24"/>
          <w:szCs w:val="24"/>
        </w:rPr>
        <w:t xml:space="preserve">характеристика по образованию : </w:t>
      </w:r>
      <w:r w:rsidRPr="00504FF4">
        <w:rPr>
          <w:rFonts w:ascii="Times New Roman" w:hAnsi="Times New Roman" w:cs="Times New Roman"/>
          <w:sz w:val="24"/>
          <w:szCs w:val="24"/>
          <w:u w:val="single"/>
        </w:rPr>
        <w:t>все учителя физики имеют высшее образование</w:t>
      </w:r>
    </w:p>
    <w:p w:rsidR="00040E3C" w:rsidRPr="00504FF4" w:rsidRDefault="00040E3C" w:rsidP="008F5CC5">
      <w:pPr>
        <w:pStyle w:val="a7"/>
        <w:numPr>
          <w:ilvl w:val="0"/>
          <w:numId w:val="6"/>
        </w:numPr>
        <w:spacing w:after="0" w:line="240" w:lineRule="auto"/>
        <w:ind w:left="0"/>
        <w:rPr>
          <w:rFonts w:ascii="Times New Roman" w:hAnsi="Times New Roman" w:cs="Times New Roman"/>
          <w:sz w:val="24"/>
          <w:szCs w:val="24"/>
        </w:rPr>
      </w:pPr>
      <w:r w:rsidRPr="00504FF4">
        <w:rPr>
          <w:rFonts w:ascii="Times New Roman" w:hAnsi="Times New Roman" w:cs="Times New Roman"/>
          <w:sz w:val="24"/>
          <w:szCs w:val="24"/>
        </w:rPr>
        <w:t xml:space="preserve">квалификационные категории </w:t>
      </w:r>
    </w:p>
    <w:tbl>
      <w:tblPr>
        <w:tblStyle w:val="ad"/>
        <w:tblW w:w="9072" w:type="dxa"/>
        <w:tblInd w:w="108" w:type="dxa"/>
        <w:tblLook w:val="04A0" w:firstRow="1" w:lastRow="0" w:firstColumn="1" w:lastColumn="0" w:noHBand="0" w:noVBand="1"/>
      </w:tblPr>
      <w:tblGrid>
        <w:gridCol w:w="2228"/>
        <w:gridCol w:w="3584"/>
        <w:gridCol w:w="3260"/>
      </w:tblGrid>
      <w:tr w:rsidR="00040E3C" w:rsidRPr="00504FF4" w:rsidTr="00040E3C">
        <w:tc>
          <w:tcPr>
            <w:tcW w:w="2228"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Количество</w:t>
            </w:r>
          </w:p>
        </w:tc>
        <w:tc>
          <w:tcPr>
            <w:tcW w:w="3584"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Возрастной состав</w:t>
            </w:r>
          </w:p>
        </w:tc>
        <w:tc>
          <w:tcPr>
            <w:tcW w:w="3260"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Уровень квалификации</w:t>
            </w:r>
          </w:p>
        </w:tc>
      </w:tr>
      <w:tr w:rsidR="00040E3C" w:rsidRPr="00504FF4" w:rsidTr="00040E3C">
        <w:tc>
          <w:tcPr>
            <w:tcW w:w="2228"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23</w:t>
            </w:r>
          </w:p>
        </w:tc>
        <w:tc>
          <w:tcPr>
            <w:tcW w:w="3584"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Молодые -0</w:t>
            </w:r>
          </w:p>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специалисты,</w:t>
            </w:r>
          </w:p>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пенсионеры - 12</w:t>
            </w:r>
          </w:p>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совместители-0</w:t>
            </w:r>
          </w:p>
        </w:tc>
        <w:tc>
          <w:tcPr>
            <w:tcW w:w="3260"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Высшая- 8</w:t>
            </w:r>
          </w:p>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Первая – 10</w:t>
            </w:r>
          </w:p>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СЗД – 4</w:t>
            </w:r>
          </w:p>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Нет категории - 1</w:t>
            </w:r>
          </w:p>
        </w:tc>
      </w:tr>
    </w:tbl>
    <w:p w:rsidR="00040E3C" w:rsidRPr="00504FF4" w:rsidRDefault="000770B8" w:rsidP="00040E3C">
      <w:pPr>
        <w:widowControl w:val="0"/>
        <w:shd w:val="clear" w:color="auto" w:fill="FFFFFF"/>
        <w:autoSpaceDE w:val="0"/>
        <w:jc w:val="center"/>
        <w:rPr>
          <w:rFonts w:ascii="Times New Roman" w:hAnsi="Times New Roman" w:cs="Times New Roman"/>
          <w:color w:val="000000"/>
          <w:sz w:val="24"/>
          <w:szCs w:val="24"/>
        </w:rPr>
      </w:pPr>
      <w:r w:rsidRPr="00504FF4">
        <w:rPr>
          <w:rFonts w:ascii="Times New Roman" w:hAnsi="Times New Roman" w:cs="Times New Roman"/>
          <w:color w:val="000000"/>
          <w:sz w:val="24"/>
          <w:szCs w:val="24"/>
        </w:rPr>
        <w:t xml:space="preserve">     </w:t>
      </w:r>
    </w:p>
    <w:p w:rsidR="00040E3C" w:rsidRPr="00504FF4" w:rsidRDefault="00040E3C" w:rsidP="00040E3C">
      <w:pPr>
        <w:widowControl w:val="0"/>
        <w:shd w:val="clear" w:color="auto" w:fill="FFFFFF"/>
        <w:autoSpaceDE w:val="0"/>
        <w:jc w:val="center"/>
        <w:rPr>
          <w:rFonts w:ascii="Times New Roman" w:hAnsi="Times New Roman" w:cs="Times New Roman"/>
          <w:color w:val="000000"/>
          <w:sz w:val="24"/>
          <w:szCs w:val="24"/>
        </w:rPr>
      </w:pPr>
      <w:r w:rsidRPr="00504FF4">
        <w:rPr>
          <w:rFonts w:ascii="Times New Roman" w:hAnsi="Times New Roman" w:cs="Times New Roman"/>
          <w:noProof/>
          <w:color w:val="000000"/>
          <w:sz w:val="24"/>
          <w:szCs w:val="24"/>
        </w:rPr>
        <w:drawing>
          <wp:inline distT="0" distB="0" distL="0" distR="0" wp14:anchorId="3EDF4B47" wp14:editId="1757A7BB">
            <wp:extent cx="5495925" cy="2095500"/>
            <wp:effectExtent l="0" t="1905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40E3C" w:rsidRPr="00504FF4" w:rsidRDefault="00040E3C" w:rsidP="008F5CC5">
      <w:pPr>
        <w:pStyle w:val="a7"/>
        <w:widowControl w:val="0"/>
        <w:numPr>
          <w:ilvl w:val="0"/>
          <w:numId w:val="19"/>
        </w:numPr>
        <w:shd w:val="clear" w:color="auto" w:fill="FFFFFF"/>
        <w:autoSpaceDE w:val="0"/>
        <w:spacing w:after="0" w:line="240" w:lineRule="auto"/>
        <w:rPr>
          <w:rFonts w:ascii="Times New Roman" w:hAnsi="Times New Roman" w:cs="Times New Roman"/>
          <w:color w:val="000000"/>
          <w:sz w:val="24"/>
          <w:szCs w:val="24"/>
        </w:rPr>
      </w:pPr>
      <w:r w:rsidRPr="00504FF4">
        <w:rPr>
          <w:rFonts w:ascii="Times New Roman" w:hAnsi="Times New Roman" w:cs="Times New Roman"/>
          <w:color w:val="000000"/>
          <w:sz w:val="24"/>
          <w:szCs w:val="24"/>
        </w:rPr>
        <w:t>Большинство учителей имеет стаж работы более 10 лет.</w:t>
      </w:r>
    </w:p>
    <w:p w:rsidR="00040E3C" w:rsidRPr="00504FF4" w:rsidRDefault="00040E3C" w:rsidP="00040E3C">
      <w:pPr>
        <w:pStyle w:val="a7"/>
        <w:widowControl w:val="0"/>
        <w:shd w:val="clear" w:color="auto" w:fill="FFFFFF"/>
        <w:autoSpaceDE w:val="0"/>
        <w:rPr>
          <w:rFonts w:ascii="Times New Roman" w:hAnsi="Times New Roman" w:cs="Times New Roman"/>
          <w:color w:val="000000"/>
          <w:sz w:val="24"/>
          <w:szCs w:val="24"/>
        </w:rPr>
      </w:pPr>
    </w:p>
    <w:p w:rsidR="00040E3C" w:rsidRPr="00504FF4" w:rsidRDefault="00040E3C" w:rsidP="00040E3C">
      <w:pPr>
        <w:widowControl w:val="0"/>
        <w:shd w:val="clear" w:color="auto" w:fill="FFFFFF"/>
        <w:autoSpaceDE w:val="0"/>
        <w:jc w:val="center"/>
        <w:rPr>
          <w:rFonts w:ascii="Times New Roman" w:hAnsi="Times New Roman" w:cs="Times New Roman"/>
          <w:sz w:val="24"/>
          <w:szCs w:val="24"/>
        </w:rPr>
      </w:pPr>
      <w:r w:rsidRPr="00504FF4">
        <w:rPr>
          <w:rFonts w:ascii="Times New Roman" w:hAnsi="Times New Roman" w:cs="Times New Roman"/>
          <w:noProof/>
          <w:sz w:val="24"/>
          <w:szCs w:val="24"/>
        </w:rPr>
        <w:drawing>
          <wp:inline distT="0" distB="0" distL="0" distR="0" wp14:anchorId="57CFC501" wp14:editId="58C5A415">
            <wp:extent cx="5486400" cy="22860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40E3C" w:rsidRPr="00504FF4" w:rsidRDefault="00040E3C" w:rsidP="008F5CC5">
      <w:pPr>
        <w:pStyle w:val="a7"/>
        <w:numPr>
          <w:ilvl w:val="0"/>
          <w:numId w:val="6"/>
        </w:numPr>
        <w:spacing w:after="0" w:line="240" w:lineRule="auto"/>
        <w:jc w:val="center"/>
        <w:rPr>
          <w:rFonts w:ascii="Times New Roman" w:hAnsi="Times New Roman" w:cs="Times New Roman"/>
          <w:b/>
          <w:sz w:val="24"/>
          <w:szCs w:val="24"/>
        </w:rPr>
      </w:pPr>
      <w:r w:rsidRPr="00504FF4">
        <w:rPr>
          <w:rFonts w:ascii="Times New Roman" w:hAnsi="Times New Roman" w:cs="Times New Roman"/>
          <w:b/>
          <w:sz w:val="24"/>
          <w:szCs w:val="24"/>
        </w:rPr>
        <w:t>Награждение  и поощрение педагогов</w:t>
      </w:r>
    </w:p>
    <w:p w:rsidR="00040E3C" w:rsidRPr="00504FF4" w:rsidRDefault="00040E3C" w:rsidP="00040E3C">
      <w:pPr>
        <w:pStyle w:val="a7"/>
        <w:ind w:left="1211"/>
        <w:rPr>
          <w:rFonts w:ascii="Times New Roman" w:hAnsi="Times New Roman" w:cs="Times New Roman"/>
          <w:b/>
          <w:sz w:val="24"/>
          <w:szCs w:val="24"/>
        </w:rPr>
      </w:pPr>
    </w:p>
    <w:tbl>
      <w:tblPr>
        <w:tblStyle w:val="ad"/>
        <w:tblW w:w="10348" w:type="dxa"/>
        <w:tblInd w:w="-601" w:type="dxa"/>
        <w:tblLook w:val="04A0" w:firstRow="1" w:lastRow="0" w:firstColumn="1" w:lastColumn="0" w:noHBand="0" w:noVBand="1"/>
      </w:tblPr>
      <w:tblGrid>
        <w:gridCol w:w="458"/>
        <w:gridCol w:w="1756"/>
        <w:gridCol w:w="1770"/>
        <w:gridCol w:w="2240"/>
        <w:gridCol w:w="2100"/>
        <w:gridCol w:w="2062"/>
      </w:tblGrid>
      <w:tr w:rsidR="00040E3C" w:rsidRPr="00504FF4" w:rsidTr="00040E3C">
        <w:tc>
          <w:tcPr>
            <w:tcW w:w="696" w:type="dxa"/>
          </w:tcPr>
          <w:p w:rsidR="00040E3C" w:rsidRPr="00504FF4" w:rsidRDefault="00040E3C" w:rsidP="00040E3C">
            <w:pPr>
              <w:jc w:val="center"/>
              <w:rPr>
                <w:rFonts w:ascii="Times New Roman" w:hAnsi="Times New Roman" w:cs="Times New Roman"/>
                <w:b/>
                <w:sz w:val="24"/>
                <w:szCs w:val="24"/>
              </w:rPr>
            </w:pPr>
            <w:r w:rsidRPr="00504FF4">
              <w:rPr>
                <w:rFonts w:ascii="Times New Roman" w:hAnsi="Times New Roman" w:cs="Times New Roman"/>
                <w:b/>
                <w:sz w:val="24"/>
                <w:szCs w:val="24"/>
              </w:rPr>
              <w:t>№</w:t>
            </w:r>
          </w:p>
        </w:tc>
        <w:tc>
          <w:tcPr>
            <w:tcW w:w="1627" w:type="dxa"/>
          </w:tcPr>
          <w:p w:rsidR="00040E3C" w:rsidRPr="00504FF4" w:rsidRDefault="00040E3C" w:rsidP="00040E3C">
            <w:pPr>
              <w:jc w:val="center"/>
              <w:rPr>
                <w:rFonts w:ascii="Times New Roman" w:hAnsi="Times New Roman" w:cs="Times New Roman"/>
                <w:b/>
                <w:sz w:val="24"/>
                <w:szCs w:val="24"/>
              </w:rPr>
            </w:pPr>
            <w:r w:rsidRPr="00504FF4">
              <w:rPr>
                <w:rFonts w:ascii="Times New Roman" w:hAnsi="Times New Roman" w:cs="Times New Roman"/>
                <w:b/>
                <w:sz w:val="24"/>
                <w:szCs w:val="24"/>
              </w:rPr>
              <w:t>ФИО учителя</w:t>
            </w:r>
          </w:p>
        </w:tc>
        <w:tc>
          <w:tcPr>
            <w:tcW w:w="1920" w:type="dxa"/>
          </w:tcPr>
          <w:p w:rsidR="00040E3C" w:rsidRPr="00504FF4" w:rsidRDefault="00040E3C" w:rsidP="00040E3C">
            <w:pPr>
              <w:jc w:val="center"/>
              <w:rPr>
                <w:rFonts w:ascii="Times New Roman" w:hAnsi="Times New Roman" w:cs="Times New Roman"/>
                <w:b/>
                <w:sz w:val="24"/>
                <w:szCs w:val="24"/>
              </w:rPr>
            </w:pPr>
            <w:r w:rsidRPr="00504FF4">
              <w:rPr>
                <w:rFonts w:ascii="Times New Roman" w:hAnsi="Times New Roman" w:cs="Times New Roman"/>
                <w:b/>
                <w:sz w:val="24"/>
                <w:szCs w:val="24"/>
              </w:rPr>
              <w:t>Федеральный  уровень</w:t>
            </w:r>
          </w:p>
        </w:tc>
        <w:tc>
          <w:tcPr>
            <w:tcW w:w="2240" w:type="dxa"/>
          </w:tcPr>
          <w:p w:rsidR="00040E3C" w:rsidRPr="00504FF4" w:rsidRDefault="00040E3C" w:rsidP="00040E3C">
            <w:pPr>
              <w:jc w:val="center"/>
              <w:rPr>
                <w:rFonts w:ascii="Times New Roman" w:hAnsi="Times New Roman" w:cs="Times New Roman"/>
                <w:b/>
                <w:sz w:val="24"/>
                <w:szCs w:val="24"/>
              </w:rPr>
            </w:pPr>
            <w:r w:rsidRPr="00504FF4">
              <w:rPr>
                <w:rFonts w:ascii="Times New Roman" w:hAnsi="Times New Roman" w:cs="Times New Roman"/>
                <w:b/>
                <w:sz w:val="24"/>
                <w:szCs w:val="24"/>
              </w:rPr>
              <w:t>Региональный уровень</w:t>
            </w:r>
          </w:p>
        </w:tc>
        <w:tc>
          <w:tcPr>
            <w:tcW w:w="2110" w:type="dxa"/>
          </w:tcPr>
          <w:p w:rsidR="00040E3C" w:rsidRPr="00504FF4" w:rsidRDefault="00040E3C" w:rsidP="00040E3C">
            <w:pPr>
              <w:jc w:val="center"/>
              <w:rPr>
                <w:rFonts w:ascii="Times New Roman" w:hAnsi="Times New Roman" w:cs="Times New Roman"/>
                <w:b/>
                <w:sz w:val="24"/>
                <w:szCs w:val="24"/>
              </w:rPr>
            </w:pPr>
            <w:r w:rsidRPr="00504FF4">
              <w:rPr>
                <w:rFonts w:ascii="Times New Roman" w:hAnsi="Times New Roman" w:cs="Times New Roman"/>
                <w:b/>
                <w:sz w:val="24"/>
                <w:szCs w:val="24"/>
              </w:rPr>
              <w:t>Муниципальный уровень</w:t>
            </w:r>
          </w:p>
        </w:tc>
        <w:tc>
          <w:tcPr>
            <w:tcW w:w="1755" w:type="dxa"/>
          </w:tcPr>
          <w:p w:rsidR="00040E3C" w:rsidRPr="00504FF4" w:rsidRDefault="00040E3C" w:rsidP="00040E3C">
            <w:pPr>
              <w:jc w:val="center"/>
              <w:rPr>
                <w:rFonts w:ascii="Times New Roman" w:hAnsi="Times New Roman" w:cs="Times New Roman"/>
                <w:b/>
                <w:sz w:val="24"/>
                <w:szCs w:val="24"/>
              </w:rPr>
            </w:pPr>
            <w:r w:rsidRPr="00504FF4">
              <w:rPr>
                <w:rFonts w:ascii="Times New Roman" w:hAnsi="Times New Roman" w:cs="Times New Roman"/>
                <w:b/>
                <w:sz w:val="24"/>
                <w:szCs w:val="24"/>
              </w:rPr>
              <w:t>Школьный уровень</w:t>
            </w:r>
          </w:p>
        </w:tc>
      </w:tr>
      <w:tr w:rsidR="00040E3C" w:rsidRPr="00504FF4" w:rsidTr="00040E3C">
        <w:tc>
          <w:tcPr>
            <w:tcW w:w="696" w:type="dxa"/>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1.</w:t>
            </w:r>
          </w:p>
        </w:tc>
        <w:tc>
          <w:tcPr>
            <w:tcW w:w="1627" w:type="dxa"/>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Ковалева Мария Михайловна</w:t>
            </w:r>
          </w:p>
        </w:tc>
        <w:tc>
          <w:tcPr>
            <w:tcW w:w="1920" w:type="dxa"/>
          </w:tcPr>
          <w:p w:rsidR="00040E3C" w:rsidRPr="00504FF4" w:rsidRDefault="00040E3C" w:rsidP="00040E3C">
            <w:pPr>
              <w:spacing w:after="0" w:line="240" w:lineRule="auto"/>
              <w:rPr>
                <w:rFonts w:ascii="Times New Roman" w:hAnsi="Times New Roman" w:cs="Times New Roman"/>
                <w:sz w:val="24"/>
                <w:szCs w:val="24"/>
              </w:rPr>
            </w:pPr>
          </w:p>
          <w:p w:rsidR="00040E3C" w:rsidRPr="00504FF4" w:rsidRDefault="00040E3C" w:rsidP="00040E3C">
            <w:pPr>
              <w:spacing w:after="0" w:line="240" w:lineRule="auto"/>
              <w:rPr>
                <w:rFonts w:ascii="Times New Roman" w:hAnsi="Times New Roman" w:cs="Times New Roman"/>
                <w:sz w:val="24"/>
                <w:szCs w:val="24"/>
              </w:rPr>
            </w:pPr>
          </w:p>
        </w:tc>
        <w:tc>
          <w:tcPr>
            <w:tcW w:w="2240"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Департамента общего и профессионального образования Брянской области 2004 </w:t>
            </w:r>
          </w:p>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Почетная грамота областной Думы 2012</w:t>
            </w:r>
          </w:p>
        </w:tc>
        <w:tc>
          <w:tcPr>
            <w:tcW w:w="2110"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Грамота МУ образования 1999, </w:t>
            </w:r>
          </w:p>
          <w:p w:rsidR="00040E3C" w:rsidRPr="00504FF4" w:rsidRDefault="00040E3C" w:rsidP="00040E3C">
            <w:pPr>
              <w:spacing w:after="0" w:line="240" w:lineRule="auto"/>
              <w:rPr>
                <w:rFonts w:ascii="Times New Roman" w:hAnsi="Times New Roman" w:cs="Times New Roman"/>
                <w:sz w:val="24"/>
                <w:szCs w:val="24"/>
              </w:rPr>
            </w:pPr>
          </w:p>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Грамота администрации Брянского района 2001,</w:t>
            </w:r>
          </w:p>
          <w:p w:rsidR="00040E3C" w:rsidRPr="00504FF4" w:rsidRDefault="00040E3C" w:rsidP="00040E3C">
            <w:pPr>
              <w:spacing w:after="0" w:line="240" w:lineRule="auto"/>
              <w:rPr>
                <w:rFonts w:ascii="Times New Roman" w:hAnsi="Times New Roman" w:cs="Times New Roman"/>
                <w:sz w:val="24"/>
                <w:szCs w:val="24"/>
              </w:rPr>
            </w:pPr>
          </w:p>
        </w:tc>
        <w:tc>
          <w:tcPr>
            <w:tcW w:w="1755" w:type="dxa"/>
          </w:tcPr>
          <w:p w:rsidR="00040E3C" w:rsidRPr="00504FF4" w:rsidRDefault="00040E3C" w:rsidP="00040E3C">
            <w:pPr>
              <w:rPr>
                <w:rFonts w:ascii="Times New Roman" w:hAnsi="Times New Roman" w:cs="Times New Roman"/>
                <w:sz w:val="24"/>
                <w:szCs w:val="24"/>
              </w:rPr>
            </w:pPr>
          </w:p>
        </w:tc>
      </w:tr>
      <w:tr w:rsidR="00040E3C" w:rsidRPr="00504FF4" w:rsidTr="00040E3C">
        <w:trPr>
          <w:trHeight w:val="796"/>
        </w:trPr>
        <w:tc>
          <w:tcPr>
            <w:tcW w:w="696" w:type="dxa"/>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2.</w:t>
            </w:r>
          </w:p>
        </w:tc>
        <w:tc>
          <w:tcPr>
            <w:tcW w:w="1627" w:type="dxa"/>
          </w:tcPr>
          <w:p w:rsidR="00040E3C" w:rsidRPr="00504FF4" w:rsidRDefault="00040E3C" w:rsidP="00040E3C">
            <w:pPr>
              <w:spacing w:after="0"/>
              <w:rPr>
                <w:rFonts w:ascii="Times New Roman" w:hAnsi="Times New Roman" w:cs="Times New Roman"/>
                <w:sz w:val="24"/>
                <w:szCs w:val="24"/>
              </w:rPr>
            </w:pPr>
            <w:r w:rsidRPr="00504FF4">
              <w:rPr>
                <w:rFonts w:ascii="Times New Roman" w:hAnsi="Times New Roman" w:cs="Times New Roman"/>
                <w:sz w:val="24"/>
                <w:szCs w:val="24"/>
              </w:rPr>
              <w:t>Титенок Татьяна Михайловна</w:t>
            </w:r>
          </w:p>
        </w:tc>
        <w:tc>
          <w:tcPr>
            <w:tcW w:w="1920" w:type="dxa"/>
          </w:tcPr>
          <w:p w:rsidR="00040E3C" w:rsidRPr="00504FF4" w:rsidRDefault="00040E3C" w:rsidP="00040E3C">
            <w:pPr>
              <w:rPr>
                <w:rFonts w:ascii="Times New Roman" w:hAnsi="Times New Roman" w:cs="Times New Roman"/>
                <w:sz w:val="24"/>
                <w:szCs w:val="24"/>
              </w:rPr>
            </w:pPr>
          </w:p>
        </w:tc>
        <w:tc>
          <w:tcPr>
            <w:tcW w:w="2240" w:type="dxa"/>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Почетная грамота областной Думы</w:t>
            </w:r>
          </w:p>
        </w:tc>
        <w:tc>
          <w:tcPr>
            <w:tcW w:w="2110" w:type="dxa"/>
          </w:tcPr>
          <w:p w:rsidR="00040E3C" w:rsidRPr="00504FF4" w:rsidRDefault="00040E3C" w:rsidP="00040E3C">
            <w:pPr>
              <w:rPr>
                <w:rFonts w:ascii="Times New Roman" w:hAnsi="Times New Roman" w:cs="Times New Roman"/>
                <w:sz w:val="24"/>
                <w:szCs w:val="24"/>
              </w:rPr>
            </w:pPr>
          </w:p>
        </w:tc>
        <w:tc>
          <w:tcPr>
            <w:tcW w:w="1755" w:type="dxa"/>
          </w:tcPr>
          <w:p w:rsidR="00040E3C" w:rsidRPr="00504FF4" w:rsidRDefault="00040E3C" w:rsidP="00040E3C">
            <w:pPr>
              <w:rPr>
                <w:rFonts w:ascii="Times New Roman" w:hAnsi="Times New Roman" w:cs="Times New Roman"/>
                <w:sz w:val="24"/>
                <w:szCs w:val="24"/>
              </w:rPr>
            </w:pPr>
          </w:p>
        </w:tc>
      </w:tr>
      <w:tr w:rsidR="00040E3C" w:rsidRPr="00504FF4" w:rsidTr="00040E3C">
        <w:tc>
          <w:tcPr>
            <w:tcW w:w="696" w:type="dxa"/>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3.</w:t>
            </w:r>
          </w:p>
        </w:tc>
        <w:tc>
          <w:tcPr>
            <w:tcW w:w="1627" w:type="dxa"/>
          </w:tcPr>
          <w:p w:rsidR="00040E3C" w:rsidRPr="00504FF4" w:rsidRDefault="00040E3C" w:rsidP="00040E3C">
            <w:pPr>
              <w:pStyle w:val="a7"/>
              <w:ind w:left="0"/>
              <w:rPr>
                <w:rFonts w:ascii="Times New Roman" w:hAnsi="Times New Roman" w:cs="Times New Roman"/>
                <w:sz w:val="24"/>
                <w:szCs w:val="24"/>
              </w:rPr>
            </w:pPr>
            <w:r w:rsidRPr="00504FF4">
              <w:rPr>
                <w:rFonts w:ascii="Times New Roman" w:hAnsi="Times New Roman" w:cs="Times New Roman"/>
                <w:sz w:val="24"/>
                <w:szCs w:val="24"/>
              </w:rPr>
              <w:t>Менькова Татьяна Андреевна</w:t>
            </w:r>
          </w:p>
        </w:tc>
        <w:tc>
          <w:tcPr>
            <w:tcW w:w="1920" w:type="dxa"/>
          </w:tcPr>
          <w:p w:rsidR="00040E3C" w:rsidRPr="00504FF4" w:rsidRDefault="00040E3C" w:rsidP="00040E3C">
            <w:pPr>
              <w:pStyle w:val="a7"/>
              <w:ind w:left="0"/>
              <w:rPr>
                <w:rFonts w:ascii="Times New Roman" w:hAnsi="Times New Roman" w:cs="Times New Roman"/>
                <w:sz w:val="24"/>
                <w:szCs w:val="24"/>
              </w:rPr>
            </w:pPr>
          </w:p>
        </w:tc>
        <w:tc>
          <w:tcPr>
            <w:tcW w:w="2240" w:type="dxa"/>
          </w:tcPr>
          <w:p w:rsidR="00040E3C" w:rsidRPr="00504FF4" w:rsidRDefault="00040E3C" w:rsidP="00040E3C">
            <w:pPr>
              <w:pStyle w:val="a7"/>
              <w:ind w:left="0"/>
              <w:rPr>
                <w:rFonts w:ascii="Times New Roman" w:hAnsi="Times New Roman" w:cs="Times New Roman"/>
                <w:sz w:val="24"/>
                <w:szCs w:val="24"/>
              </w:rPr>
            </w:pPr>
            <w:r w:rsidRPr="00504FF4">
              <w:rPr>
                <w:rFonts w:ascii="Times New Roman" w:hAnsi="Times New Roman" w:cs="Times New Roman"/>
                <w:sz w:val="24"/>
                <w:szCs w:val="24"/>
              </w:rPr>
              <w:t>Грамота департамента образования и науки 04.09.2017г.</w:t>
            </w:r>
          </w:p>
        </w:tc>
        <w:tc>
          <w:tcPr>
            <w:tcW w:w="2110" w:type="dxa"/>
          </w:tcPr>
          <w:p w:rsidR="00040E3C" w:rsidRPr="00504FF4" w:rsidRDefault="00040E3C" w:rsidP="00040E3C">
            <w:pPr>
              <w:rPr>
                <w:rFonts w:ascii="Times New Roman" w:hAnsi="Times New Roman" w:cs="Times New Roman"/>
                <w:sz w:val="24"/>
                <w:szCs w:val="24"/>
              </w:rPr>
            </w:pPr>
          </w:p>
        </w:tc>
        <w:tc>
          <w:tcPr>
            <w:tcW w:w="1755" w:type="dxa"/>
          </w:tcPr>
          <w:p w:rsidR="00040E3C" w:rsidRPr="00504FF4" w:rsidRDefault="00040E3C" w:rsidP="00040E3C">
            <w:pPr>
              <w:rPr>
                <w:rFonts w:ascii="Times New Roman" w:hAnsi="Times New Roman" w:cs="Times New Roman"/>
                <w:sz w:val="24"/>
                <w:szCs w:val="24"/>
              </w:rPr>
            </w:pPr>
          </w:p>
        </w:tc>
      </w:tr>
      <w:tr w:rsidR="00040E3C" w:rsidRPr="00504FF4" w:rsidTr="00040E3C">
        <w:tc>
          <w:tcPr>
            <w:tcW w:w="696" w:type="dxa"/>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4.</w:t>
            </w:r>
          </w:p>
        </w:tc>
        <w:tc>
          <w:tcPr>
            <w:tcW w:w="1627" w:type="dxa"/>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Качанова Валентина Владимировна</w:t>
            </w:r>
          </w:p>
        </w:tc>
        <w:tc>
          <w:tcPr>
            <w:tcW w:w="1920" w:type="dxa"/>
          </w:tcPr>
          <w:p w:rsidR="00040E3C" w:rsidRPr="00504FF4" w:rsidRDefault="00040E3C" w:rsidP="00040E3C">
            <w:pPr>
              <w:pStyle w:val="a7"/>
              <w:ind w:left="0"/>
              <w:rPr>
                <w:rFonts w:ascii="Times New Roman" w:hAnsi="Times New Roman" w:cs="Times New Roman"/>
                <w:sz w:val="24"/>
                <w:szCs w:val="24"/>
              </w:rPr>
            </w:pPr>
            <w:r w:rsidRPr="00504FF4">
              <w:rPr>
                <w:rFonts w:ascii="Times New Roman" w:hAnsi="Times New Roman" w:cs="Times New Roman"/>
                <w:sz w:val="24"/>
                <w:szCs w:val="24"/>
              </w:rPr>
              <w:t xml:space="preserve"> Значок «Отличник народного просвещения»-приказ №36 от 31.03.93</w:t>
            </w:r>
          </w:p>
        </w:tc>
        <w:tc>
          <w:tcPr>
            <w:tcW w:w="2240" w:type="dxa"/>
          </w:tcPr>
          <w:p w:rsidR="00040E3C" w:rsidRPr="00504FF4" w:rsidRDefault="00040E3C" w:rsidP="00040E3C">
            <w:pPr>
              <w:rPr>
                <w:rFonts w:ascii="Times New Roman" w:hAnsi="Times New Roman" w:cs="Times New Roman"/>
                <w:b/>
                <w:sz w:val="24"/>
                <w:szCs w:val="24"/>
              </w:rPr>
            </w:pPr>
            <w:r w:rsidRPr="00504FF4">
              <w:rPr>
                <w:rFonts w:ascii="Times New Roman" w:hAnsi="Times New Roman" w:cs="Times New Roman"/>
                <w:sz w:val="24"/>
                <w:szCs w:val="24"/>
              </w:rPr>
              <w:t>Почетная грамота  департамента образования и науки</w:t>
            </w:r>
          </w:p>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b/>
                <w:sz w:val="24"/>
                <w:szCs w:val="24"/>
              </w:rPr>
              <w:t>Пр. №1751 от 04.09.2017</w:t>
            </w:r>
          </w:p>
        </w:tc>
        <w:tc>
          <w:tcPr>
            <w:tcW w:w="2110" w:type="dxa"/>
          </w:tcPr>
          <w:p w:rsidR="00040E3C" w:rsidRPr="00504FF4" w:rsidRDefault="00040E3C" w:rsidP="00040E3C">
            <w:pPr>
              <w:pStyle w:val="a7"/>
              <w:ind w:left="0"/>
              <w:rPr>
                <w:rFonts w:ascii="Times New Roman" w:hAnsi="Times New Roman" w:cs="Times New Roman"/>
                <w:b/>
                <w:sz w:val="24"/>
                <w:szCs w:val="24"/>
              </w:rPr>
            </w:pPr>
            <w:r w:rsidRPr="00504FF4">
              <w:rPr>
                <w:rFonts w:ascii="Times New Roman" w:hAnsi="Times New Roman" w:cs="Times New Roman"/>
                <w:sz w:val="24"/>
                <w:szCs w:val="24"/>
              </w:rPr>
              <w:t>Благодарственное письмо об участии в волонтерском объединении учащихся МБОУ Супоневская СОШ №1  «Вахта Добра (Постановление от 31 01. 2018, №35. С. Супонево.)</w:t>
            </w:r>
          </w:p>
        </w:tc>
        <w:tc>
          <w:tcPr>
            <w:tcW w:w="1755" w:type="dxa"/>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Благодарственное письмо за активное участие в выборах президента РФ 18 марта 2018</w:t>
            </w:r>
          </w:p>
          <w:p w:rsidR="00040E3C" w:rsidRPr="00504FF4" w:rsidRDefault="00040E3C" w:rsidP="00040E3C">
            <w:pPr>
              <w:rPr>
                <w:rFonts w:ascii="Times New Roman" w:hAnsi="Times New Roman" w:cs="Times New Roman"/>
                <w:sz w:val="24"/>
                <w:szCs w:val="24"/>
              </w:rPr>
            </w:pPr>
          </w:p>
        </w:tc>
      </w:tr>
      <w:tr w:rsidR="00040E3C" w:rsidRPr="00504FF4" w:rsidTr="00040E3C">
        <w:tc>
          <w:tcPr>
            <w:tcW w:w="696" w:type="dxa"/>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5.</w:t>
            </w:r>
          </w:p>
        </w:tc>
        <w:tc>
          <w:tcPr>
            <w:tcW w:w="1627" w:type="dxa"/>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Волкова Елена Ивановна</w:t>
            </w:r>
          </w:p>
        </w:tc>
        <w:tc>
          <w:tcPr>
            <w:tcW w:w="1920" w:type="dxa"/>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Почётная грамота Министерства образования и науки 2015</w:t>
            </w:r>
          </w:p>
        </w:tc>
        <w:tc>
          <w:tcPr>
            <w:tcW w:w="2240" w:type="dxa"/>
          </w:tcPr>
          <w:p w:rsidR="00040E3C" w:rsidRPr="00504FF4" w:rsidRDefault="00040E3C" w:rsidP="00040E3C">
            <w:pPr>
              <w:spacing w:after="0"/>
              <w:rPr>
                <w:rFonts w:ascii="Times New Roman" w:hAnsi="Times New Roman" w:cs="Times New Roman"/>
                <w:sz w:val="24"/>
                <w:szCs w:val="24"/>
              </w:rPr>
            </w:pPr>
            <w:r w:rsidRPr="00504FF4">
              <w:rPr>
                <w:rFonts w:ascii="Times New Roman" w:hAnsi="Times New Roman" w:cs="Times New Roman"/>
                <w:sz w:val="24"/>
                <w:szCs w:val="24"/>
              </w:rPr>
              <w:t>Почетная грамота  департамента образования и науки</w:t>
            </w:r>
          </w:p>
          <w:p w:rsidR="00040E3C" w:rsidRPr="00504FF4" w:rsidRDefault="00040E3C" w:rsidP="00040E3C">
            <w:pPr>
              <w:spacing w:after="0"/>
              <w:rPr>
                <w:rFonts w:ascii="Times New Roman" w:hAnsi="Times New Roman" w:cs="Times New Roman"/>
                <w:b/>
                <w:sz w:val="24"/>
                <w:szCs w:val="24"/>
              </w:rPr>
            </w:pPr>
            <w:r w:rsidRPr="00504FF4">
              <w:rPr>
                <w:rFonts w:ascii="Times New Roman" w:hAnsi="Times New Roman" w:cs="Times New Roman"/>
                <w:sz w:val="24"/>
                <w:szCs w:val="24"/>
              </w:rPr>
              <w:t>2014</w:t>
            </w:r>
          </w:p>
        </w:tc>
        <w:tc>
          <w:tcPr>
            <w:tcW w:w="2110" w:type="dxa"/>
          </w:tcPr>
          <w:p w:rsidR="00040E3C" w:rsidRPr="00504FF4" w:rsidRDefault="00040E3C" w:rsidP="00040E3C">
            <w:pPr>
              <w:rPr>
                <w:rFonts w:ascii="Times New Roman" w:hAnsi="Times New Roman" w:cs="Times New Roman"/>
                <w:sz w:val="24"/>
                <w:szCs w:val="24"/>
              </w:rPr>
            </w:pPr>
          </w:p>
        </w:tc>
        <w:tc>
          <w:tcPr>
            <w:tcW w:w="1755" w:type="dxa"/>
          </w:tcPr>
          <w:p w:rsidR="00040E3C" w:rsidRPr="00504FF4" w:rsidRDefault="00040E3C" w:rsidP="00040E3C">
            <w:pPr>
              <w:rPr>
                <w:rFonts w:ascii="Times New Roman" w:hAnsi="Times New Roman" w:cs="Times New Roman"/>
                <w:sz w:val="24"/>
                <w:szCs w:val="24"/>
              </w:rPr>
            </w:pPr>
          </w:p>
        </w:tc>
      </w:tr>
      <w:tr w:rsidR="00040E3C" w:rsidRPr="00504FF4" w:rsidTr="00040E3C">
        <w:tc>
          <w:tcPr>
            <w:tcW w:w="696" w:type="dxa"/>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6.</w:t>
            </w:r>
          </w:p>
        </w:tc>
        <w:tc>
          <w:tcPr>
            <w:tcW w:w="1627" w:type="dxa"/>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Юлин Владимир Иванович</w:t>
            </w:r>
          </w:p>
        </w:tc>
        <w:tc>
          <w:tcPr>
            <w:tcW w:w="1920" w:type="dxa"/>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Значок «Почётный работник общего образования РФ»</w:t>
            </w:r>
          </w:p>
        </w:tc>
        <w:tc>
          <w:tcPr>
            <w:tcW w:w="2240" w:type="dxa"/>
          </w:tcPr>
          <w:p w:rsidR="00040E3C" w:rsidRPr="00504FF4" w:rsidRDefault="00040E3C" w:rsidP="00040E3C">
            <w:pPr>
              <w:rPr>
                <w:rFonts w:ascii="Times New Roman" w:hAnsi="Times New Roman" w:cs="Times New Roman"/>
                <w:sz w:val="24"/>
                <w:szCs w:val="24"/>
              </w:rPr>
            </w:pPr>
          </w:p>
        </w:tc>
        <w:tc>
          <w:tcPr>
            <w:tcW w:w="2110" w:type="dxa"/>
          </w:tcPr>
          <w:p w:rsidR="00040E3C" w:rsidRPr="00504FF4" w:rsidRDefault="00040E3C" w:rsidP="00040E3C">
            <w:pPr>
              <w:rPr>
                <w:rFonts w:ascii="Times New Roman" w:hAnsi="Times New Roman" w:cs="Times New Roman"/>
                <w:sz w:val="24"/>
                <w:szCs w:val="24"/>
              </w:rPr>
            </w:pPr>
          </w:p>
        </w:tc>
        <w:tc>
          <w:tcPr>
            <w:tcW w:w="1755" w:type="dxa"/>
          </w:tcPr>
          <w:p w:rsidR="00040E3C" w:rsidRPr="00504FF4" w:rsidRDefault="00040E3C" w:rsidP="00040E3C">
            <w:pPr>
              <w:rPr>
                <w:rFonts w:ascii="Times New Roman" w:hAnsi="Times New Roman" w:cs="Times New Roman"/>
                <w:sz w:val="24"/>
                <w:szCs w:val="24"/>
              </w:rPr>
            </w:pPr>
          </w:p>
        </w:tc>
      </w:tr>
      <w:tr w:rsidR="00040E3C" w:rsidRPr="00504FF4" w:rsidTr="00040E3C">
        <w:tc>
          <w:tcPr>
            <w:tcW w:w="696" w:type="dxa"/>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7.</w:t>
            </w:r>
          </w:p>
        </w:tc>
        <w:tc>
          <w:tcPr>
            <w:tcW w:w="1627" w:type="dxa"/>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Киреева Зоя Тихоновна</w:t>
            </w:r>
          </w:p>
        </w:tc>
        <w:tc>
          <w:tcPr>
            <w:tcW w:w="1920" w:type="dxa"/>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Значок «Почётный работник общего образования РФ»</w:t>
            </w:r>
          </w:p>
        </w:tc>
        <w:tc>
          <w:tcPr>
            <w:tcW w:w="2240" w:type="dxa"/>
          </w:tcPr>
          <w:p w:rsidR="00040E3C" w:rsidRPr="00504FF4" w:rsidRDefault="00040E3C" w:rsidP="00040E3C">
            <w:pPr>
              <w:rPr>
                <w:rFonts w:ascii="Times New Roman" w:hAnsi="Times New Roman" w:cs="Times New Roman"/>
                <w:sz w:val="24"/>
                <w:szCs w:val="24"/>
              </w:rPr>
            </w:pPr>
          </w:p>
        </w:tc>
        <w:tc>
          <w:tcPr>
            <w:tcW w:w="2110" w:type="dxa"/>
          </w:tcPr>
          <w:p w:rsidR="00040E3C" w:rsidRPr="00504FF4" w:rsidRDefault="00040E3C" w:rsidP="00040E3C">
            <w:pPr>
              <w:rPr>
                <w:rFonts w:ascii="Times New Roman" w:hAnsi="Times New Roman" w:cs="Times New Roman"/>
                <w:sz w:val="24"/>
                <w:szCs w:val="24"/>
              </w:rPr>
            </w:pPr>
          </w:p>
        </w:tc>
        <w:tc>
          <w:tcPr>
            <w:tcW w:w="1755" w:type="dxa"/>
          </w:tcPr>
          <w:p w:rsidR="00040E3C" w:rsidRPr="00504FF4" w:rsidRDefault="00040E3C" w:rsidP="00040E3C">
            <w:pPr>
              <w:rPr>
                <w:rFonts w:ascii="Times New Roman" w:hAnsi="Times New Roman" w:cs="Times New Roman"/>
                <w:sz w:val="24"/>
                <w:szCs w:val="24"/>
              </w:rPr>
            </w:pPr>
          </w:p>
        </w:tc>
      </w:tr>
      <w:tr w:rsidR="00040E3C" w:rsidRPr="00504FF4" w:rsidTr="00040E3C">
        <w:tc>
          <w:tcPr>
            <w:tcW w:w="696" w:type="dxa"/>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8</w:t>
            </w:r>
          </w:p>
        </w:tc>
        <w:tc>
          <w:tcPr>
            <w:tcW w:w="1627" w:type="dxa"/>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Логоватовский Алексей Владимирович</w:t>
            </w:r>
          </w:p>
        </w:tc>
        <w:tc>
          <w:tcPr>
            <w:tcW w:w="1920" w:type="dxa"/>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Почётная грамота Министерства образования и науки 2018</w:t>
            </w:r>
          </w:p>
        </w:tc>
        <w:tc>
          <w:tcPr>
            <w:tcW w:w="2240" w:type="dxa"/>
          </w:tcPr>
          <w:p w:rsidR="00040E3C" w:rsidRPr="00504FF4" w:rsidRDefault="00040E3C" w:rsidP="00040E3C">
            <w:pPr>
              <w:rPr>
                <w:rFonts w:ascii="Times New Roman" w:hAnsi="Times New Roman" w:cs="Times New Roman"/>
                <w:sz w:val="24"/>
                <w:szCs w:val="24"/>
              </w:rPr>
            </w:pPr>
          </w:p>
        </w:tc>
        <w:tc>
          <w:tcPr>
            <w:tcW w:w="2110" w:type="dxa"/>
          </w:tcPr>
          <w:p w:rsidR="00040E3C" w:rsidRPr="00504FF4" w:rsidRDefault="00040E3C" w:rsidP="00040E3C">
            <w:pPr>
              <w:rPr>
                <w:rFonts w:ascii="Times New Roman" w:hAnsi="Times New Roman" w:cs="Times New Roman"/>
                <w:sz w:val="24"/>
                <w:szCs w:val="24"/>
              </w:rPr>
            </w:pPr>
          </w:p>
        </w:tc>
        <w:tc>
          <w:tcPr>
            <w:tcW w:w="1755" w:type="dxa"/>
          </w:tcPr>
          <w:p w:rsidR="00040E3C" w:rsidRPr="00504FF4" w:rsidRDefault="00040E3C" w:rsidP="00040E3C">
            <w:pPr>
              <w:rPr>
                <w:rFonts w:ascii="Times New Roman" w:hAnsi="Times New Roman" w:cs="Times New Roman"/>
                <w:sz w:val="24"/>
                <w:szCs w:val="24"/>
              </w:rPr>
            </w:pPr>
          </w:p>
        </w:tc>
      </w:tr>
    </w:tbl>
    <w:p w:rsidR="00040E3C" w:rsidRPr="00504FF4" w:rsidRDefault="00040E3C" w:rsidP="00040E3C">
      <w:pPr>
        <w:spacing w:after="0" w:line="240" w:lineRule="auto"/>
        <w:rPr>
          <w:rFonts w:ascii="Times New Roman" w:hAnsi="Times New Roman" w:cs="Times New Roman"/>
          <w:b/>
          <w:sz w:val="24"/>
          <w:szCs w:val="24"/>
        </w:rPr>
      </w:pPr>
    </w:p>
    <w:p w:rsidR="00040E3C" w:rsidRPr="00504FF4" w:rsidRDefault="00040E3C" w:rsidP="008F5CC5">
      <w:pPr>
        <w:pStyle w:val="a7"/>
        <w:numPr>
          <w:ilvl w:val="0"/>
          <w:numId w:val="6"/>
        </w:numPr>
        <w:spacing w:after="0" w:line="240" w:lineRule="auto"/>
        <w:ind w:left="0"/>
        <w:jc w:val="center"/>
        <w:rPr>
          <w:rFonts w:ascii="Times New Roman" w:hAnsi="Times New Roman" w:cs="Times New Roman"/>
          <w:b/>
          <w:sz w:val="24"/>
          <w:szCs w:val="24"/>
        </w:rPr>
      </w:pPr>
      <w:r w:rsidRPr="00504FF4">
        <w:rPr>
          <w:rFonts w:ascii="Times New Roman" w:hAnsi="Times New Roman" w:cs="Times New Roman"/>
          <w:b/>
          <w:sz w:val="24"/>
          <w:szCs w:val="24"/>
        </w:rPr>
        <w:t>3. Повышение квалификации:  курсовая подготовка</w:t>
      </w:r>
    </w:p>
    <w:p w:rsidR="00040E3C" w:rsidRPr="00504FF4" w:rsidRDefault="00040E3C" w:rsidP="00040E3C">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color w:val="000000"/>
          <w:sz w:val="24"/>
          <w:szCs w:val="24"/>
        </w:rPr>
        <w:t>Цель: совершенствование системы работы  педагогов по самооценке деятельности и повышению профессиональной компетентности.</w:t>
      </w:r>
      <w:r w:rsidRPr="00504FF4">
        <w:rPr>
          <w:rFonts w:ascii="Times New Roman" w:hAnsi="Times New Roman" w:cs="Times New Roman"/>
          <w:sz w:val="24"/>
          <w:szCs w:val="24"/>
        </w:rPr>
        <w:t xml:space="preserve"> </w:t>
      </w:r>
    </w:p>
    <w:p w:rsidR="00040E3C" w:rsidRPr="00504FF4" w:rsidRDefault="00040E3C" w:rsidP="00040E3C">
      <w:pPr>
        <w:jc w:val="both"/>
        <w:rPr>
          <w:rFonts w:ascii="Times New Roman" w:hAnsi="Times New Roman" w:cs="Times New Roman"/>
          <w:sz w:val="24"/>
          <w:szCs w:val="24"/>
        </w:rPr>
      </w:pPr>
      <w:r w:rsidRPr="00504FF4">
        <w:rPr>
          <w:rFonts w:ascii="Times New Roman" w:hAnsi="Times New Roman" w:cs="Times New Roman"/>
          <w:sz w:val="24"/>
          <w:szCs w:val="24"/>
        </w:rPr>
        <w:t>Учителя физики Брянского района продолжают повышение своей квалификации, проходя курсы при БИПКРО и других учреждениях профессионального образования, участвуя в очных семинарах, вебинарах и конференциях. А те, кто совмещает преподавание предметов другого профиля, прошли курсы профессиональной переподготовки.</w:t>
      </w:r>
    </w:p>
    <w:tbl>
      <w:tblPr>
        <w:tblpPr w:leftFromText="180" w:rightFromText="180" w:vertAnchor="text" w:horzAnchor="margin" w:tblpY="14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1787"/>
        <w:gridCol w:w="2150"/>
        <w:gridCol w:w="2798"/>
        <w:gridCol w:w="1770"/>
        <w:gridCol w:w="907"/>
      </w:tblGrid>
      <w:tr w:rsidR="00040E3C" w:rsidRPr="00504FF4" w:rsidTr="00040E3C">
        <w:tc>
          <w:tcPr>
            <w:tcW w:w="619" w:type="dxa"/>
            <w:tcBorders>
              <w:top w:val="single" w:sz="4" w:space="0" w:color="auto"/>
              <w:left w:val="single" w:sz="4" w:space="0" w:color="auto"/>
              <w:bottom w:val="single" w:sz="4" w:space="0" w:color="auto"/>
              <w:right w:val="single" w:sz="4" w:space="0" w:color="auto"/>
            </w:tcBorders>
            <w:hideMark/>
          </w:tcPr>
          <w:p w:rsidR="00040E3C" w:rsidRPr="00504FF4" w:rsidRDefault="00040E3C" w:rsidP="00040E3C">
            <w:pPr>
              <w:spacing w:after="0"/>
              <w:jc w:val="center"/>
              <w:rPr>
                <w:rFonts w:ascii="Times New Roman" w:hAnsi="Times New Roman" w:cs="Times New Roman"/>
                <w:b/>
                <w:i/>
                <w:sz w:val="24"/>
                <w:szCs w:val="24"/>
              </w:rPr>
            </w:pPr>
            <w:r w:rsidRPr="00504FF4">
              <w:rPr>
                <w:rFonts w:ascii="Times New Roman" w:hAnsi="Times New Roman" w:cs="Times New Roman"/>
                <w:b/>
                <w:i/>
                <w:sz w:val="24"/>
                <w:szCs w:val="24"/>
              </w:rPr>
              <w:t xml:space="preserve">№ </w:t>
            </w:r>
          </w:p>
          <w:p w:rsidR="00040E3C" w:rsidRPr="00504FF4" w:rsidRDefault="00040E3C" w:rsidP="00040E3C">
            <w:pPr>
              <w:spacing w:after="0"/>
              <w:jc w:val="center"/>
              <w:rPr>
                <w:rFonts w:ascii="Times New Roman" w:hAnsi="Times New Roman" w:cs="Times New Roman"/>
                <w:b/>
                <w:i/>
                <w:sz w:val="24"/>
                <w:szCs w:val="24"/>
              </w:rPr>
            </w:pPr>
            <w:r w:rsidRPr="00504FF4">
              <w:rPr>
                <w:rFonts w:ascii="Times New Roman" w:hAnsi="Times New Roman" w:cs="Times New Roman"/>
                <w:b/>
                <w:i/>
                <w:sz w:val="24"/>
                <w:szCs w:val="24"/>
              </w:rPr>
              <w:t>п/п</w:t>
            </w:r>
          </w:p>
        </w:tc>
        <w:tc>
          <w:tcPr>
            <w:tcW w:w="1787" w:type="dxa"/>
            <w:tcBorders>
              <w:top w:val="single" w:sz="4" w:space="0" w:color="auto"/>
              <w:left w:val="single" w:sz="4" w:space="0" w:color="auto"/>
              <w:bottom w:val="single" w:sz="4" w:space="0" w:color="auto"/>
              <w:right w:val="single" w:sz="4" w:space="0" w:color="auto"/>
            </w:tcBorders>
            <w:hideMark/>
          </w:tcPr>
          <w:p w:rsidR="00040E3C" w:rsidRPr="00504FF4" w:rsidRDefault="00040E3C" w:rsidP="00040E3C">
            <w:pPr>
              <w:spacing w:after="0"/>
              <w:jc w:val="center"/>
              <w:rPr>
                <w:rFonts w:ascii="Times New Roman" w:hAnsi="Times New Roman" w:cs="Times New Roman"/>
                <w:b/>
                <w:i/>
                <w:sz w:val="24"/>
                <w:szCs w:val="24"/>
              </w:rPr>
            </w:pPr>
            <w:r w:rsidRPr="00504FF4">
              <w:rPr>
                <w:rFonts w:ascii="Times New Roman" w:hAnsi="Times New Roman" w:cs="Times New Roman"/>
                <w:b/>
                <w:i/>
                <w:sz w:val="24"/>
                <w:szCs w:val="24"/>
              </w:rPr>
              <w:t>ФИО учителя</w:t>
            </w:r>
          </w:p>
        </w:tc>
        <w:tc>
          <w:tcPr>
            <w:tcW w:w="2150" w:type="dxa"/>
            <w:tcBorders>
              <w:top w:val="single" w:sz="4" w:space="0" w:color="auto"/>
              <w:left w:val="single" w:sz="4" w:space="0" w:color="auto"/>
              <w:bottom w:val="single" w:sz="4" w:space="0" w:color="auto"/>
              <w:right w:val="single" w:sz="4" w:space="0" w:color="auto"/>
            </w:tcBorders>
            <w:hideMark/>
          </w:tcPr>
          <w:p w:rsidR="00040E3C" w:rsidRPr="00504FF4" w:rsidRDefault="00040E3C" w:rsidP="00040E3C">
            <w:pPr>
              <w:spacing w:after="0"/>
              <w:jc w:val="center"/>
              <w:rPr>
                <w:rFonts w:ascii="Times New Roman" w:hAnsi="Times New Roman" w:cs="Times New Roman"/>
                <w:b/>
                <w:i/>
                <w:sz w:val="24"/>
                <w:szCs w:val="24"/>
              </w:rPr>
            </w:pPr>
            <w:r w:rsidRPr="00504FF4">
              <w:rPr>
                <w:rFonts w:ascii="Times New Roman" w:hAnsi="Times New Roman" w:cs="Times New Roman"/>
                <w:b/>
                <w:i/>
                <w:sz w:val="24"/>
                <w:szCs w:val="24"/>
              </w:rPr>
              <w:t>Место</w:t>
            </w:r>
          </w:p>
          <w:p w:rsidR="00040E3C" w:rsidRPr="00504FF4" w:rsidRDefault="00040E3C" w:rsidP="00040E3C">
            <w:pPr>
              <w:spacing w:after="0"/>
              <w:jc w:val="center"/>
              <w:rPr>
                <w:rFonts w:ascii="Times New Roman" w:hAnsi="Times New Roman" w:cs="Times New Roman"/>
                <w:b/>
                <w:i/>
                <w:sz w:val="24"/>
                <w:szCs w:val="24"/>
              </w:rPr>
            </w:pPr>
            <w:r w:rsidRPr="00504FF4">
              <w:rPr>
                <w:rFonts w:ascii="Times New Roman" w:hAnsi="Times New Roman" w:cs="Times New Roman"/>
                <w:b/>
                <w:i/>
                <w:sz w:val="24"/>
                <w:szCs w:val="24"/>
              </w:rPr>
              <w:t>прохождения</w:t>
            </w:r>
          </w:p>
        </w:tc>
        <w:tc>
          <w:tcPr>
            <w:tcW w:w="2798" w:type="dxa"/>
            <w:tcBorders>
              <w:top w:val="single" w:sz="4" w:space="0" w:color="auto"/>
              <w:left w:val="single" w:sz="4" w:space="0" w:color="auto"/>
              <w:bottom w:val="single" w:sz="4" w:space="0" w:color="auto"/>
              <w:right w:val="single" w:sz="4" w:space="0" w:color="auto"/>
            </w:tcBorders>
            <w:hideMark/>
          </w:tcPr>
          <w:p w:rsidR="00040E3C" w:rsidRPr="00504FF4" w:rsidRDefault="00040E3C" w:rsidP="00040E3C">
            <w:pPr>
              <w:spacing w:after="0"/>
              <w:jc w:val="center"/>
              <w:rPr>
                <w:rFonts w:ascii="Times New Roman" w:hAnsi="Times New Roman" w:cs="Times New Roman"/>
                <w:b/>
                <w:i/>
                <w:sz w:val="24"/>
                <w:szCs w:val="24"/>
              </w:rPr>
            </w:pPr>
            <w:r w:rsidRPr="00504FF4">
              <w:rPr>
                <w:rFonts w:ascii="Times New Roman" w:hAnsi="Times New Roman" w:cs="Times New Roman"/>
                <w:b/>
                <w:i/>
                <w:sz w:val="24"/>
                <w:szCs w:val="24"/>
              </w:rPr>
              <w:t>Название курсовой переподготовки</w:t>
            </w:r>
          </w:p>
        </w:tc>
        <w:tc>
          <w:tcPr>
            <w:tcW w:w="1770" w:type="dxa"/>
            <w:tcBorders>
              <w:top w:val="single" w:sz="4" w:space="0" w:color="auto"/>
              <w:left w:val="single" w:sz="4" w:space="0" w:color="auto"/>
              <w:bottom w:val="single" w:sz="4" w:space="0" w:color="auto"/>
              <w:right w:val="single" w:sz="4" w:space="0" w:color="auto"/>
            </w:tcBorders>
            <w:hideMark/>
          </w:tcPr>
          <w:p w:rsidR="00040E3C" w:rsidRPr="00504FF4" w:rsidRDefault="00040E3C" w:rsidP="00040E3C">
            <w:pPr>
              <w:spacing w:after="0"/>
              <w:jc w:val="center"/>
              <w:rPr>
                <w:rFonts w:ascii="Times New Roman" w:hAnsi="Times New Roman" w:cs="Times New Roman"/>
                <w:b/>
                <w:i/>
                <w:sz w:val="24"/>
                <w:szCs w:val="24"/>
              </w:rPr>
            </w:pPr>
            <w:r w:rsidRPr="00504FF4">
              <w:rPr>
                <w:rFonts w:ascii="Times New Roman" w:hAnsi="Times New Roman" w:cs="Times New Roman"/>
                <w:b/>
                <w:i/>
                <w:sz w:val="24"/>
                <w:szCs w:val="24"/>
              </w:rPr>
              <w:t>Вид документа, Дата прохождения</w:t>
            </w:r>
          </w:p>
        </w:tc>
        <w:tc>
          <w:tcPr>
            <w:tcW w:w="907" w:type="dxa"/>
            <w:tcBorders>
              <w:top w:val="single" w:sz="4" w:space="0" w:color="auto"/>
              <w:left w:val="single" w:sz="4" w:space="0" w:color="auto"/>
              <w:bottom w:val="single" w:sz="4" w:space="0" w:color="auto"/>
              <w:right w:val="single" w:sz="4" w:space="0" w:color="auto"/>
            </w:tcBorders>
            <w:hideMark/>
          </w:tcPr>
          <w:p w:rsidR="00040E3C" w:rsidRPr="00504FF4" w:rsidRDefault="00040E3C" w:rsidP="00040E3C">
            <w:pPr>
              <w:spacing w:after="0"/>
              <w:jc w:val="center"/>
              <w:rPr>
                <w:rFonts w:ascii="Times New Roman" w:hAnsi="Times New Roman" w:cs="Times New Roman"/>
                <w:b/>
                <w:i/>
                <w:sz w:val="24"/>
                <w:szCs w:val="24"/>
              </w:rPr>
            </w:pPr>
            <w:r w:rsidRPr="00504FF4">
              <w:rPr>
                <w:rFonts w:ascii="Times New Roman" w:hAnsi="Times New Roman" w:cs="Times New Roman"/>
                <w:b/>
                <w:i/>
                <w:sz w:val="24"/>
                <w:szCs w:val="24"/>
              </w:rPr>
              <w:t>Кол-во часов</w:t>
            </w:r>
          </w:p>
        </w:tc>
      </w:tr>
      <w:tr w:rsidR="00040E3C" w:rsidRPr="00504FF4" w:rsidTr="00040E3C">
        <w:tc>
          <w:tcPr>
            <w:tcW w:w="619" w:type="dxa"/>
            <w:vMerge w:val="restart"/>
            <w:tcBorders>
              <w:top w:val="single" w:sz="4" w:space="0" w:color="auto"/>
              <w:left w:val="single" w:sz="4" w:space="0" w:color="auto"/>
              <w:right w:val="single" w:sz="4" w:space="0" w:color="auto"/>
            </w:tcBorders>
            <w:hideMark/>
          </w:tcPr>
          <w:p w:rsidR="00040E3C" w:rsidRPr="00504FF4" w:rsidRDefault="00040E3C" w:rsidP="00040E3C">
            <w:pPr>
              <w:spacing w:after="0" w:line="360" w:lineRule="auto"/>
              <w:jc w:val="center"/>
              <w:rPr>
                <w:rFonts w:ascii="Times New Roman" w:hAnsi="Times New Roman" w:cs="Times New Roman"/>
                <w:sz w:val="24"/>
                <w:szCs w:val="24"/>
              </w:rPr>
            </w:pPr>
            <w:r w:rsidRPr="00504FF4">
              <w:rPr>
                <w:rFonts w:ascii="Times New Roman" w:hAnsi="Times New Roman" w:cs="Times New Roman"/>
                <w:sz w:val="24"/>
                <w:szCs w:val="24"/>
              </w:rPr>
              <w:t>1.</w:t>
            </w:r>
          </w:p>
        </w:tc>
        <w:tc>
          <w:tcPr>
            <w:tcW w:w="1787" w:type="dxa"/>
            <w:vMerge w:val="restart"/>
            <w:tcBorders>
              <w:top w:val="single" w:sz="4" w:space="0" w:color="auto"/>
              <w:left w:val="single" w:sz="4" w:space="0" w:color="auto"/>
              <w:right w:val="single" w:sz="4" w:space="0" w:color="auto"/>
            </w:tcBorders>
            <w:hideMark/>
          </w:tcPr>
          <w:p w:rsidR="00040E3C" w:rsidRPr="00504FF4" w:rsidRDefault="00040E3C" w:rsidP="00040E3C">
            <w:pPr>
              <w:spacing w:after="0"/>
              <w:jc w:val="center"/>
              <w:rPr>
                <w:rFonts w:ascii="Times New Roman" w:hAnsi="Times New Roman" w:cs="Times New Roman"/>
                <w:sz w:val="24"/>
                <w:szCs w:val="24"/>
              </w:rPr>
            </w:pPr>
            <w:r w:rsidRPr="00504FF4">
              <w:rPr>
                <w:rFonts w:ascii="Times New Roman" w:hAnsi="Times New Roman" w:cs="Times New Roman"/>
                <w:sz w:val="24"/>
                <w:szCs w:val="24"/>
              </w:rPr>
              <w:t>Волкова Е.И.</w:t>
            </w:r>
          </w:p>
        </w:tc>
        <w:tc>
          <w:tcPr>
            <w:tcW w:w="2150" w:type="dxa"/>
            <w:tcBorders>
              <w:top w:val="single" w:sz="4" w:space="0" w:color="auto"/>
              <w:left w:val="single" w:sz="4" w:space="0" w:color="auto"/>
              <w:bottom w:val="single" w:sz="4" w:space="0" w:color="auto"/>
              <w:right w:val="single" w:sz="4" w:space="0" w:color="auto"/>
            </w:tcBorders>
            <w:hideMark/>
          </w:tcPr>
          <w:p w:rsidR="00040E3C" w:rsidRPr="00504FF4" w:rsidRDefault="00040E3C" w:rsidP="00040E3C">
            <w:pPr>
              <w:spacing w:after="0"/>
              <w:jc w:val="center"/>
              <w:rPr>
                <w:rFonts w:ascii="Times New Roman" w:hAnsi="Times New Roman" w:cs="Times New Roman"/>
                <w:sz w:val="24"/>
                <w:szCs w:val="24"/>
              </w:rPr>
            </w:pPr>
            <w:r w:rsidRPr="00504FF4">
              <w:rPr>
                <w:rFonts w:ascii="Times New Roman" w:hAnsi="Times New Roman" w:cs="Times New Roman"/>
                <w:sz w:val="24"/>
                <w:szCs w:val="24"/>
              </w:rPr>
              <w:t>ГАУ ДПО(ПК) БИПКРО</w:t>
            </w:r>
          </w:p>
        </w:tc>
        <w:tc>
          <w:tcPr>
            <w:tcW w:w="2798"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rPr>
                <w:rFonts w:ascii="Times New Roman" w:hAnsi="Times New Roman" w:cs="Times New Roman"/>
                <w:sz w:val="24"/>
                <w:szCs w:val="24"/>
              </w:rPr>
            </w:pPr>
            <w:r w:rsidRPr="00504FF4">
              <w:rPr>
                <w:rFonts w:ascii="Times New Roman" w:hAnsi="Times New Roman" w:cs="Times New Roman"/>
                <w:sz w:val="24"/>
                <w:szCs w:val="24"/>
              </w:rPr>
              <w:t xml:space="preserve"> «Метапредметные результаты в современном естественнонаучном и филологическом образовании»</w:t>
            </w:r>
          </w:p>
        </w:tc>
        <w:tc>
          <w:tcPr>
            <w:tcW w:w="177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jc w:val="center"/>
              <w:rPr>
                <w:rFonts w:ascii="Times New Roman" w:hAnsi="Times New Roman" w:cs="Times New Roman"/>
                <w:sz w:val="24"/>
                <w:szCs w:val="24"/>
              </w:rPr>
            </w:pPr>
            <w:r w:rsidRPr="00504FF4">
              <w:rPr>
                <w:rFonts w:ascii="Times New Roman" w:hAnsi="Times New Roman" w:cs="Times New Roman"/>
                <w:sz w:val="24"/>
                <w:szCs w:val="24"/>
              </w:rPr>
              <w:t>21.09.18 г.</w:t>
            </w:r>
          </w:p>
        </w:tc>
        <w:tc>
          <w:tcPr>
            <w:tcW w:w="907"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line="360" w:lineRule="auto"/>
              <w:jc w:val="center"/>
              <w:rPr>
                <w:rFonts w:ascii="Times New Roman" w:hAnsi="Times New Roman" w:cs="Times New Roman"/>
                <w:sz w:val="24"/>
                <w:szCs w:val="24"/>
              </w:rPr>
            </w:pPr>
            <w:r w:rsidRPr="00504FF4">
              <w:rPr>
                <w:rFonts w:ascii="Times New Roman" w:hAnsi="Times New Roman" w:cs="Times New Roman"/>
                <w:sz w:val="24"/>
                <w:szCs w:val="24"/>
              </w:rPr>
              <w:t>6 ч</w:t>
            </w:r>
          </w:p>
        </w:tc>
      </w:tr>
      <w:tr w:rsidR="00040E3C" w:rsidRPr="00504FF4" w:rsidTr="00040E3C">
        <w:tc>
          <w:tcPr>
            <w:tcW w:w="619" w:type="dxa"/>
            <w:vMerge/>
            <w:tcBorders>
              <w:left w:val="single" w:sz="4" w:space="0" w:color="auto"/>
              <w:right w:val="single" w:sz="4" w:space="0" w:color="auto"/>
            </w:tcBorders>
          </w:tcPr>
          <w:p w:rsidR="00040E3C" w:rsidRPr="00504FF4" w:rsidRDefault="00040E3C" w:rsidP="00040E3C">
            <w:pPr>
              <w:spacing w:line="360" w:lineRule="auto"/>
              <w:jc w:val="center"/>
              <w:rPr>
                <w:rFonts w:ascii="Times New Roman" w:hAnsi="Times New Roman" w:cs="Times New Roman"/>
                <w:sz w:val="24"/>
                <w:szCs w:val="24"/>
              </w:rPr>
            </w:pPr>
          </w:p>
        </w:tc>
        <w:tc>
          <w:tcPr>
            <w:tcW w:w="1787" w:type="dxa"/>
            <w:vMerge/>
            <w:tcBorders>
              <w:left w:val="single" w:sz="4" w:space="0" w:color="auto"/>
              <w:right w:val="single" w:sz="4" w:space="0" w:color="auto"/>
            </w:tcBorders>
          </w:tcPr>
          <w:p w:rsidR="00040E3C" w:rsidRPr="00504FF4" w:rsidRDefault="00040E3C" w:rsidP="00040E3C">
            <w:pPr>
              <w:jc w:val="center"/>
              <w:rPr>
                <w:rFonts w:ascii="Times New Roman" w:hAnsi="Times New Roman"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 xml:space="preserve">БИПКРО </w:t>
            </w:r>
            <w:r w:rsidRPr="00504FF4">
              <w:rPr>
                <w:rFonts w:ascii="Times New Roman" w:hAnsi="Times New Roman" w:cs="Times New Roman"/>
                <w:bCs/>
                <w:kern w:val="36"/>
                <w:sz w:val="24"/>
                <w:szCs w:val="24"/>
              </w:rPr>
              <w:t xml:space="preserve"> </w:t>
            </w:r>
          </w:p>
        </w:tc>
        <w:tc>
          <w:tcPr>
            <w:tcW w:w="2798"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rPr>
                <w:rFonts w:ascii="Times New Roman" w:hAnsi="Times New Roman" w:cs="Times New Roman"/>
                <w:bCs/>
                <w:color w:val="212121"/>
                <w:kern w:val="36"/>
                <w:sz w:val="24"/>
                <w:szCs w:val="24"/>
              </w:rPr>
            </w:pPr>
            <w:r w:rsidRPr="00504FF4">
              <w:rPr>
                <w:rFonts w:ascii="Times New Roman" w:hAnsi="Times New Roman" w:cs="Times New Roman"/>
                <w:bCs/>
                <w:kern w:val="36"/>
                <w:sz w:val="24"/>
                <w:szCs w:val="24"/>
              </w:rPr>
              <w:t xml:space="preserve"> «Совершенствование подходов к оцениванию развёрнутых ответов экзаменационных работ участников государственной итоговой  аттестации по общеобразовательным программам среднего общего образования экспертами предметных комиссий Брянской области в 2019 году. Физика» </w:t>
            </w:r>
          </w:p>
        </w:tc>
        <w:tc>
          <w:tcPr>
            <w:tcW w:w="177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line="360" w:lineRule="auto"/>
              <w:jc w:val="center"/>
              <w:rPr>
                <w:rFonts w:ascii="Times New Roman" w:hAnsi="Times New Roman" w:cs="Times New Roman"/>
                <w:sz w:val="24"/>
                <w:szCs w:val="24"/>
              </w:rPr>
            </w:pPr>
            <w:r w:rsidRPr="00504FF4">
              <w:rPr>
                <w:rFonts w:ascii="Times New Roman" w:hAnsi="Times New Roman" w:cs="Times New Roman"/>
                <w:bCs/>
                <w:kern w:val="36"/>
                <w:sz w:val="24"/>
                <w:szCs w:val="24"/>
              </w:rPr>
              <w:t>5-7 февраля 2019 г.</w:t>
            </w:r>
          </w:p>
        </w:tc>
        <w:tc>
          <w:tcPr>
            <w:tcW w:w="907"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line="360" w:lineRule="auto"/>
              <w:jc w:val="center"/>
              <w:rPr>
                <w:rFonts w:ascii="Times New Roman" w:hAnsi="Times New Roman" w:cs="Times New Roman"/>
                <w:sz w:val="24"/>
                <w:szCs w:val="24"/>
              </w:rPr>
            </w:pPr>
            <w:r w:rsidRPr="00504FF4">
              <w:rPr>
                <w:rFonts w:ascii="Times New Roman" w:hAnsi="Times New Roman" w:cs="Times New Roman"/>
                <w:bCs/>
                <w:kern w:val="36"/>
                <w:sz w:val="24"/>
                <w:szCs w:val="24"/>
              </w:rPr>
              <w:t>24 ч.</w:t>
            </w:r>
          </w:p>
        </w:tc>
      </w:tr>
      <w:tr w:rsidR="00040E3C" w:rsidRPr="00504FF4" w:rsidTr="00040E3C">
        <w:tc>
          <w:tcPr>
            <w:tcW w:w="619" w:type="dxa"/>
            <w:vMerge/>
            <w:tcBorders>
              <w:left w:val="single" w:sz="4" w:space="0" w:color="auto"/>
              <w:bottom w:val="single" w:sz="4" w:space="0" w:color="auto"/>
              <w:right w:val="single" w:sz="4" w:space="0" w:color="auto"/>
            </w:tcBorders>
          </w:tcPr>
          <w:p w:rsidR="00040E3C" w:rsidRPr="00504FF4" w:rsidRDefault="00040E3C" w:rsidP="00040E3C">
            <w:pPr>
              <w:spacing w:line="360" w:lineRule="auto"/>
              <w:jc w:val="center"/>
              <w:rPr>
                <w:rFonts w:ascii="Times New Roman" w:hAnsi="Times New Roman" w:cs="Times New Roman"/>
                <w:sz w:val="24"/>
                <w:szCs w:val="24"/>
              </w:rPr>
            </w:pPr>
          </w:p>
        </w:tc>
        <w:tc>
          <w:tcPr>
            <w:tcW w:w="1787" w:type="dxa"/>
            <w:vMerge/>
            <w:tcBorders>
              <w:left w:val="single" w:sz="4" w:space="0" w:color="auto"/>
              <w:bottom w:val="single" w:sz="4" w:space="0" w:color="auto"/>
              <w:right w:val="single" w:sz="4" w:space="0" w:color="auto"/>
            </w:tcBorders>
          </w:tcPr>
          <w:p w:rsidR="00040E3C" w:rsidRPr="00504FF4" w:rsidRDefault="00040E3C" w:rsidP="00040E3C">
            <w:pPr>
              <w:jc w:val="center"/>
              <w:rPr>
                <w:rFonts w:ascii="Times New Roman" w:hAnsi="Times New Roman"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БИПКРО</w:t>
            </w:r>
          </w:p>
        </w:tc>
        <w:tc>
          <w:tcPr>
            <w:tcW w:w="2798"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rPr>
                <w:rFonts w:ascii="Times New Roman" w:hAnsi="Times New Roman" w:cs="Times New Roman"/>
                <w:bCs/>
                <w:kern w:val="36"/>
                <w:sz w:val="24"/>
                <w:szCs w:val="24"/>
              </w:rPr>
            </w:pPr>
            <w:r w:rsidRPr="00504FF4">
              <w:rPr>
                <w:rFonts w:ascii="Times New Roman" w:hAnsi="Times New Roman" w:cs="Times New Roman"/>
                <w:sz w:val="24"/>
                <w:szCs w:val="24"/>
              </w:rPr>
              <w:t xml:space="preserve"> </w:t>
            </w:r>
            <w:r w:rsidRPr="00504FF4">
              <w:rPr>
                <w:rFonts w:ascii="Times New Roman" w:hAnsi="Times New Roman" w:cs="Times New Roman"/>
                <w:bCs/>
                <w:kern w:val="36"/>
                <w:sz w:val="24"/>
                <w:szCs w:val="24"/>
              </w:rPr>
              <w:t xml:space="preserve"> «Современный урок информатики и физики» </w:t>
            </w:r>
          </w:p>
        </w:tc>
        <w:tc>
          <w:tcPr>
            <w:tcW w:w="177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12-19  марта 2019 г</w:t>
            </w:r>
          </w:p>
        </w:tc>
        <w:tc>
          <w:tcPr>
            <w:tcW w:w="907"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line="360" w:lineRule="auto"/>
              <w:jc w:val="center"/>
              <w:rPr>
                <w:rFonts w:ascii="Times New Roman" w:hAnsi="Times New Roman" w:cs="Times New Roman"/>
                <w:sz w:val="24"/>
                <w:szCs w:val="24"/>
              </w:rPr>
            </w:pPr>
            <w:r w:rsidRPr="00504FF4">
              <w:rPr>
                <w:rFonts w:ascii="Times New Roman" w:hAnsi="Times New Roman" w:cs="Times New Roman"/>
                <w:bCs/>
                <w:kern w:val="36"/>
                <w:sz w:val="24"/>
                <w:szCs w:val="24"/>
              </w:rPr>
              <w:t>24 ч.</w:t>
            </w:r>
          </w:p>
        </w:tc>
      </w:tr>
      <w:tr w:rsidR="00040E3C" w:rsidRPr="00504FF4" w:rsidTr="00040E3C">
        <w:tc>
          <w:tcPr>
            <w:tcW w:w="619"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line="360" w:lineRule="auto"/>
              <w:jc w:val="center"/>
              <w:rPr>
                <w:rFonts w:ascii="Times New Roman" w:hAnsi="Times New Roman" w:cs="Times New Roman"/>
                <w:sz w:val="24"/>
                <w:szCs w:val="24"/>
              </w:rPr>
            </w:pPr>
            <w:r w:rsidRPr="00504FF4">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Андреева С.Е.</w:t>
            </w:r>
          </w:p>
        </w:tc>
        <w:tc>
          <w:tcPr>
            <w:tcW w:w="215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БИПКРО</w:t>
            </w:r>
          </w:p>
        </w:tc>
        <w:tc>
          <w:tcPr>
            <w:tcW w:w="2798"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rPr>
                <w:rFonts w:ascii="Times New Roman" w:hAnsi="Times New Roman" w:cs="Times New Roman"/>
                <w:bCs/>
                <w:kern w:val="36"/>
                <w:sz w:val="24"/>
                <w:szCs w:val="24"/>
              </w:rPr>
            </w:pPr>
            <w:r w:rsidRPr="00504FF4">
              <w:rPr>
                <w:rFonts w:ascii="Times New Roman" w:hAnsi="Times New Roman" w:cs="Times New Roman"/>
                <w:color w:val="000000"/>
                <w:sz w:val="24"/>
                <w:szCs w:val="24"/>
              </w:rPr>
              <w:t xml:space="preserve">«Современный урок в логике ФГОС» </w:t>
            </w:r>
          </w:p>
        </w:tc>
        <w:tc>
          <w:tcPr>
            <w:tcW w:w="177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Сертификат</w:t>
            </w:r>
          </w:p>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12.03-15.03</w:t>
            </w:r>
          </w:p>
        </w:tc>
        <w:tc>
          <w:tcPr>
            <w:tcW w:w="907"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line="360" w:lineRule="auto"/>
              <w:jc w:val="center"/>
              <w:rPr>
                <w:rFonts w:ascii="Times New Roman" w:hAnsi="Times New Roman" w:cs="Times New Roman"/>
                <w:sz w:val="24"/>
                <w:szCs w:val="24"/>
              </w:rPr>
            </w:pPr>
            <w:r w:rsidRPr="00504FF4">
              <w:rPr>
                <w:rFonts w:ascii="Times New Roman" w:hAnsi="Times New Roman" w:cs="Times New Roman"/>
                <w:sz w:val="24"/>
                <w:szCs w:val="24"/>
              </w:rPr>
              <w:t>24</w:t>
            </w:r>
          </w:p>
        </w:tc>
      </w:tr>
      <w:tr w:rsidR="00040E3C" w:rsidRPr="00504FF4" w:rsidTr="00040E3C">
        <w:tc>
          <w:tcPr>
            <w:tcW w:w="619"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line="360" w:lineRule="auto"/>
              <w:jc w:val="center"/>
              <w:rPr>
                <w:rFonts w:ascii="Times New Roman" w:hAnsi="Times New Roman" w:cs="Times New Roman"/>
                <w:sz w:val="24"/>
                <w:szCs w:val="24"/>
              </w:rPr>
            </w:pPr>
            <w:r w:rsidRPr="00504FF4">
              <w:rPr>
                <w:rFonts w:ascii="Times New Roman" w:hAnsi="Times New Roman" w:cs="Times New Roman"/>
                <w:sz w:val="24"/>
                <w:szCs w:val="24"/>
              </w:rPr>
              <w:t>3.</w:t>
            </w:r>
          </w:p>
        </w:tc>
        <w:tc>
          <w:tcPr>
            <w:tcW w:w="1787"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tabs>
                <w:tab w:val="left" w:pos="210"/>
              </w:tabs>
              <w:spacing w:after="0"/>
              <w:rPr>
                <w:rFonts w:ascii="Times New Roman" w:hAnsi="Times New Roman" w:cs="Times New Roman"/>
                <w:sz w:val="24"/>
                <w:szCs w:val="24"/>
              </w:rPr>
            </w:pPr>
            <w:r w:rsidRPr="00504FF4">
              <w:rPr>
                <w:rFonts w:ascii="Times New Roman" w:hAnsi="Times New Roman" w:cs="Times New Roman"/>
                <w:sz w:val="24"/>
                <w:szCs w:val="24"/>
              </w:rPr>
              <w:t>Киреева З.Т.</w:t>
            </w:r>
          </w:p>
          <w:p w:rsidR="00040E3C" w:rsidRPr="00504FF4" w:rsidRDefault="00040E3C" w:rsidP="00040E3C">
            <w:pPr>
              <w:tabs>
                <w:tab w:val="left" w:pos="210"/>
              </w:tabs>
              <w:spacing w:after="0"/>
              <w:rPr>
                <w:rFonts w:ascii="Times New Roman" w:hAnsi="Times New Roman" w:cs="Times New Roman"/>
                <w:sz w:val="24"/>
                <w:szCs w:val="24"/>
              </w:rPr>
            </w:pPr>
            <w:r w:rsidRPr="00504FF4">
              <w:rPr>
                <w:rFonts w:ascii="Times New Roman" w:hAnsi="Times New Roman" w:cs="Times New Roman"/>
                <w:sz w:val="24"/>
                <w:szCs w:val="24"/>
              </w:rPr>
              <w:t>.</w:t>
            </w:r>
          </w:p>
        </w:tc>
        <w:tc>
          <w:tcPr>
            <w:tcW w:w="215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jc w:val="center"/>
              <w:rPr>
                <w:rFonts w:ascii="Times New Roman" w:hAnsi="Times New Roman" w:cs="Times New Roman"/>
                <w:sz w:val="24"/>
                <w:szCs w:val="24"/>
              </w:rPr>
            </w:pPr>
            <w:r w:rsidRPr="00504FF4">
              <w:rPr>
                <w:rFonts w:ascii="Times New Roman" w:hAnsi="Times New Roman" w:cs="Times New Roman"/>
                <w:sz w:val="24"/>
                <w:szCs w:val="24"/>
              </w:rPr>
              <w:t xml:space="preserve">г. Брянск </w:t>
            </w:r>
          </w:p>
        </w:tc>
        <w:tc>
          <w:tcPr>
            <w:tcW w:w="2798"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pStyle w:val="1"/>
              <w:spacing w:before="0"/>
              <w:rPr>
                <w:rFonts w:ascii="Times New Roman" w:hAnsi="Times New Roman" w:cs="Times New Roman"/>
                <w:b w:val="0"/>
                <w:sz w:val="24"/>
                <w:szCs w:val="24"/>
              </w:rPr>
            </w:pPr>
            <w:r w:rsidRPr="00504FF4">
              <w:rPr>
                <w:rFonts w:ascii="Times New Roman" w:hAnsi="Times New Roman" w:cs="Times New Roman"/>
                <w:b w:val="0"/>
                <w:sz w:val="24"/>
                <w:szCs w:val="24"/>
              </w:rPr>
              <w:t>Областной семинар на тему «Смысловое чтение на уроках»</w:t>
            </w:r>
          </w:p>
        </w:tc>
        <w:tc>
          <w:tcPr>
            <w:tcW w:w="177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сертификат</w:t>
            </w:r>
          </w:p>
          <w:p w:rsidR="00040E3C" w:rsidRPr="00504FF4" w:rsidRDefault="00040E3C" w:rsidP="00040E3C">
            <w:pPr>
              <w:spacing w:after="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line="360" w:lineRule="auto"/>
              <w:jc w:val="center"/>
              <w:rPr>
                <w:rFonts w:ascii="Times New Roman" w:hAnsi="Times New Roman" w:cs="Times New Roman"/>
                <w:sz w:val="24"/>
                <w:szCs w:val="24"/>
              </w:rPr>
            </w:pPr>
            <w:r w:rsidRPr="00504FF4">
              <w:rPr>
                <w:rFonts w:ascii="Times New Roman" w:hAnsi="Times New Roman" w:cs="Times New Roman"/>
                <w:sz w:val="24"/>
                <w:szCs w:val="24"/>
              </w:rPr>
              <w:t>8</w:t>
            </w:r>
          </w:p>
        </w:tc>
      </w:tr>
      <w:tr w:rsidR="00040E3C" w:rsidRPr="00504FF4" w:rsidTr="00040E3C">
        <w:tc>
          <w:tcPr>
            <w:tcW w:w="619"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line="360" w:lineRule="auto"/>
              <w:jc w:val="center"/>
              <w:rPr>
                <w:rFonts w:ascii="Times New Roman" w:hAnsi="Times New Roman" w:cs="Times New Roman"/>
                <w:sz w:val="24"/>
                <w:szCs w:val="24"/>
              </w:rPr>
            </w:pPr>
            <w:r w:rsidRPr="00504FF4">
              <w:rPr>
                <w:rFonts w:ascii="Times New Roman" w:hAnsi="Times New Roman" w:cs="Times New Roman"/>
                <w:sz w:val="24"/>
                <w:szCs w:val="24"/>
              </w:rPr>
              <w:t>4.</w:t>
            </w:r>
          </w:p>
        </w:tc>
        <w:tc>
          <w:tcPr>
            <w:tcW w:w="1787"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jc w:val="center"/>
              <w:rPr>
                <w:rFonts w:ascii="Times New Roman" w:hAnsi="Times New Roman" w:cs="Times New Roman"/>
                <w:sz w:val="24"/>
                <w:szCs w:val="24"/>
              </w:rPr>
            </w:pPr>
            <w:r w:rsidRPr="00504FF4">
              <w:rPr>
                <w:rFonts w:ascii="Times New Roman" w:hAnsi="Times New Roman" w:cs="Times New Roman"/>
                <w:sz w:val="24"/>
                <w:szCs w:val="24"/>
              </w:rPr>
              <w:t>Сухарева Н.С</w:t>
            </w:r>
          </w:p>
        </w:tc>
        <w:tc>
          <w:tcPr>
            <w:tcW w:w="215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jc w:val="center"/>
              <w:rPr>
                <w:rFonts w:ascii="Times New Roman" w:hAnsi="Times New Roman" w:cs="Times New Roman"/>
                <w:sz w:val="24"/>
                <w:szCs w:val="24"/>
              </w:rPr>
            </w:pPr>
          </w:p>
        </w:tc>
        <w:tc>
          <w:tcPr>
            <w:tcW w:w="2798"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rPr>
                <w:rFonts w:ascii="Times New Roman" w:hAnsi="Times New Roman" w:cs="Times New Roman"/>
                <w:color w:val="000000"/>
                <w:sz w:val="24"/>
                <w:szCs w:val="24"/>
              </w:rPr>
            </w:pPr>
            <w:r w:rsidRPr="00504FF4">
              <w:rPr>
                <w:rFonts w:ascii="Times New Roman" w:hAnsi="Times New Roman" w:cs="Times New Roman"/>
                <w:color w:val="141414"/>
                <w:sz w:val="24"/>
                <w:szCs w:val="24"/>
              </w:rPr>
              <w:t>Курсы повышения квалификации на базе ДЮСШ по шахматам и шашкам Брянска</w:t>
            </w:r>
          </w:p>
        </w:tc>
        <w:tc>
          <w:tcPr>
            <w:tcW w:w="177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Удостоверение</w:t>
            </w:r>
          </w:p>
        </w:tc>
        <w:tc>
          <w:tcPr>
            <w:tcW w:w="907"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line="360" w:lineRule="auto"/>
              <w:jc w:val="center"/>
              <w:rPr>
                <w:rFonts w:ascii="Times New Roman" w:hAnsi="Times New Roman" w:cs="Times New Roman"/>
                <w:sz w:val="24"/>
                <w:szCs w:val="24"/>
              </w:rPr>
            </w:pPr>
          </w:p>
        </w:tc>
      </w:tr>
      <w:tr w:rsidR="00040E3C" w:rsidRPr="00504FF4" w:rsidTr="00040E3C">
        <w:tc>
          <w:tcPr>
            <w:tcW w:w="619"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line="360" w:lineRule="auto"/>
              <w:jc w:val="center"/>
              <w:rPr>
                <w:rFonts w:ascii="Times New Roman" w:hAnsi="Times New Roman" w:cs="Times New Roman"/>
                <w:sz w:val="24"/>
                <w:szCs w:val="24"/>
              </w:rPr>
            </w:pPr>
            <w:r w:rsidRPr="00504FF4">
              <w:rPr>
                <w:rFonts w:ascii="Times New Roman" w:hAnsi="Times New Roman" w:cs="Times New Roman"/>
                <w:sz w:val="24"/>
                <w:szCs w:val="24"/>
              </w:rPr>
              <w:t>5.</w:t>
            </w:r>
          </w:p>
        </w:tc>
        <w:tc>
          <w:tcPr>
            <w:tcW w:w="1787"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Михеев А. А.</w:t>
            </w:r>
          </w:p>
        </w:tc>
        <w:tc>
          <w:tcPr>
            <w:tcW w:w="215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БИПКРО</w:t>
            </w:r>
          </w:p>
        </w:tc>
        <w:tc>
          <w:tcPr>
            <w:tcW w:w="2798"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rPr>
                <w:rFonts w:ascii="Times New Roman" w:hAnsi="Times New Roman" w:cs="Times New Roman"/>
                <w:bCs/>
                <w:kern w:val="36"/>
                <w:sz w:val="24"/>
                <w:szCs w:val="24"/>
              </w:rPr>
            </w:pPr>
            <w:r w:rsidRPr="00504FF4">
              <w:rPr>
                <w:rFonts w:ascii="Times New Roman" w:hAnsi="Times New Roman" w:cs="Times New Roman"/>
                <w:bCs/>
                <w:kern w:val="36"/>
                <w:sz w:val="24"/>
                <w:szCs w:val="24"/>
              </w:rPr>
              <w:t>Совершенствование подходов к оцениванию развернутых ответов экзаменационных работ.</w:t>
            </w:r>
          </w:p>
        </w:tc>
        <w:tc>
          <w:tcPr>
            <w:tcW w:w="177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Удостоверение</w:t>
            </w:r>
          </w:p>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5.02.19 по 7.02.19 г.</w:t>
            </w:r>
          </w:p>
          <w:p w:rsidR="00040E3C" w:rsidRPr="00504FF4" w:rsidRDefault="00040E3C" w:rsidP="00040E3C">
            <w:pPr>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line="360" w:lineRule="auto"/>
              <w:jc w:val="center"/>
              <w:rPr>
                <w:rFonts w:ascii="Times New Roman" w:hAnsi="Times New Roman" w:cs="Times New Roman"/>
                <w:sz w:val="24"/>
                <w:szCs w:val="24"/>
              </w:rPr>
            </w:pPr>
            <w:r w:rsidRPr="00504FF4">
              <w:rPr>
                <w:rFonts w:ascii="Times New Roman" w:hAnsi="Times New Roman" w:cs="Times New Roman"/>
                <w:sz w:val="24"/>
                <w:szCs w:val="24"/>
              </w:rPr>
              <w:t>24</w:t>
            </w:r>
          </w:p>
        </w:tc>
      </w:tr>
      <w:tr w:rsidR="00040E3C" w:rsidRPr="00504FF4" w:rsidTr="00040E3C">
        <w:tc>
          <w:tcPr>
            <w:tcW w:w="619"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line="360" w:lineRule="auto"/>
              <w:jc w:val="center"/>
              <w:rPr>
                <w:rFonts w:ascii="Times New Roman" w:hAnsi="Times New Roman" w:cs="Times New Roman"/>
                <w:sz w:val="24"/>
                <w:szCs w:val="24"/>
              </w:rPr>
            </w:pPr>
            <w:r w:rsidRPr="00504FF4">
              <w:rPr>
                <w:rFonts w:ascii="Times New Roman" w:hAnsi="Times New Roman" w:cs="Times New Roman"/>
                <w:sz w:val="24"/>
                <w:szCs w:val="24"/>
              </w:rPr>
              <w:t>6.</w:t>
            </w:r>
          </w:p>
        </w:tc>
        <w:tc>
          <w:tcPr>
            <w:tcW w:w="1787"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Маслова С.Д.</w:t>
            </w:r>
          </w:p>
        </w:tc>
        <w:tc>
          <w:tcPr>
            <w:tcW w:w="215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БИПКРО</w:t>
            </w:r>
          </w:p>
        </w:tc>
        <w:tc>
          <w:tcPr>
            <w:tcW w:w="2798"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rPr>
                <w:rFonts w:ascii="Times New Roman" w:hAnsi="Times New Roman" w:cs="Times New Roman"/>
                <w:bCs/>
                <w:kern w:val="36"/>
                <w:sz w:val="24"/>
                <w:szCs w:val="24"/>
              </w:rPr>
            </w:pPr>
            <w:r w:rsidRPr="00504FF4">
              <w:rPr>
                <w:rFonts w:ascii="Times New Roman" w:hAnsi="Times New Roman" w:cs="Times New Roman"/>
                <w:sz w:val="24"/>
                <w:szCs w:val="24"/>
              </w:rPr>
              <w:t xml:space="preserve"> </w:t>
            </w:r>
            <w:r w:rsidRPr="00504FF4">
              <w:rPr>
                <w:rFonts w:ascii="Times New Roman" w:hAnsi="Times New Roman" w:cs="Times New Roman"/>
                <w:bCs/>
                <w:kern w:val="36"/>
                <w:sz w:val="24"/>
                <w:szCs w:val="24"/>
              </w:rPr>
              <w:t xml:space="preserve"> «Современный урок информатики и физики» </w:t>
            </w:r>
          </w:p>
        </w:tc>
        <w:tc>
          <w:tcPr>
            <w:tcW w:w="177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12-19  марта 2019 г</w:t>
            </w:r>
          </w:p>
        </w:tc>
        <w:tc>
          <w:tcPr>
            <w:tcW w:w="907"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line="360" w:lineRule="auto"/>
              <w:jc w:val="center"/>
              <w:rPr>
                <w:rFonts w:ascii="Times New Roman" w:hAnsi="Times New Roman" w:cs="Times New Roman"/>
                <w:sz w:val="24"/>
                <w:szCs w:val="24"/>
              </w:rPr>
            </w:pPr>
            <w:r w:rsidRPr="00504FF4">
              <w:rPr>
                <w:rFonts w:ascii="Times New Roman" w:hAnsi="Times New Roman" w:cs="Times New Roman"/>
                <w:bCs/>
                <w:kern w:val="36"/>
                <w:sz w:val="24"/>
                <w:szCs w:val="24"/>
              </w:rPr>
              <w:t>24 ч.</w:t>
            </w:r>
          </w:p>
        </w:tc>
      </w:tr>
      <w:tr w:rsidR="00040E3C" w:rsidRPr="00504FF4" w:rsidTr="00040E3C">
        <w:tc>
          <w:tcPr>
            <w:tcW w:w="619"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line="360" w:lineRule="auto"/>
              <w:jc w:val="center"/>
              <w:rPr>
                <w:rFonts w:ascii="Times New Roman" w:hAnsi="Times New Roman" w:cs="Times New Roman"/>
                <w:sz w:val="24"/>
                <w:szCs w:val="24"/>
              </w:rPr>
            </w:pPr>
            <w:r w:rsidRPr="00504FF4">
              <w:rPr>
                <w:rFonts w:ascii="Times New Roman" w:hAnsi="Times New Roman" w:cs="Times New Roman"/>
                <w:sz w:val="24"/>
                <w:szCs w:val="24"/>
              </w:rPr>
              <w:t>7.</w:t>
            </w:r>
          </w:p>
        </w:tc>
        <w:tc>
          <w:tcPr>
            <w:tcW w:w="1787"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Ковалёва М.М.</w:t>
            </w:r>
          </w:p>
        </w:tc>
        <w:tc>
          <w:tcPr>
            <w:tcW w:w="215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БИПКРО</w:t>
            </w:r>
          </w:p>
        </w:tc>
        <w:tc>
          <w:tcPr>
            <w:tcW w:w="2798"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rPr>
                <w:rFonts w:ascii="Times New Roman" w:hAnsi="Times New Roman" w:cs="Times New Roman"/>
                <w:bCs/>
                <w:kern w:val="36"/>
                <w:sz w:val="24"/>
                <w:szCs w:val="24"/>
              </w:rPr>
            </w:pPr>
            <w:r w:rsidRPr="00504FF4">
              <w:rPr>
                <w:rFonts w:ascii="Times New Roman" w:hAnsi="Times New Roman" w:cs="Times New Roman"/>
                <w:sz w:val="24"/>
                <w:szCs w:val="24"/>
              </w:rPr>
              <w:t xml:space="preserve"> </w:t>
            </w:r>
            <w:r w:rsidRPr="00504FF4">
              <w:rPr>
                <w:rFonts w:ascii="Times New Roman" w:hAnsi="Times New Roman" w:cs="Times New Roman"/>
                <w:bCs/>
                <w:kern w:val="36"/>
                <w:sz w:val="24"/>
                <w:szCs w:val="24"/>
              </w:rPr>
              <w:t xml:space="preserve"> «Современный урок информатики и физики» </w:t>
            </w:r>
          </w:p>
        </w:tc>
        <w:tc>
          <w:tcPr>
            <w:tcW w:w="177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12-19  марта 2019 г</w:t>
            </w:r>
          </w:p>
        </w:tc>
        <w:tc>
          <w:tcPr>
            <w:tcW w:w="907"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line="360" w:lineRule="auto"/>
              <w:jc w:val="center"/>
              <w:rPr>
                <w:rFonts w:ascii="Times New Roman" w:hAnsi="Times New Roman" w:cs="Times New Roman"/>
                <w:sz w:val="24"/>
                <w:szCs w:val="24"/>
              </w:rPr>
            </w:pPr>
            <w:r w:rsidRPr="00504FF4">
              <w:rPr>
                <w:rFonts w:ascii="Times New Roman" w:hAnsi="Times New Roman" w:cs="Times New Roman"/>
                <w:bCs/>
                <w:kern w:val="36"/>
                <w:sz w:val="24"/>
                <w:szCs w:val="24"/>
              </w:rPr>
              <w:t>24 ч.</w:t>
            </w:r>
          </w:p>
        </w:tc>
      </w:tr>
      <w:tr w:rsidR="00040E3C" w:rsidRPr="00504FF4" w:rsidTr="00040E3C">
        <w:tc>
          <w:tcPr>
            <w:tcW w:w="619"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line="360" w:lineRule="auto"/>
              <w:jc w:val="center"/>
              <w:rPr>
                <w:rFonts w:ascii="Times New Roman" w:hAnsi="Times New Roman" w:cs="Times New Roman"/>
                <w:sz w:val="24"/>
                <w:szCs w:val="24"/>
              </w:rPr>
            </w:pPr>
            <w:r w:rsidRPr="00504FF4">
              <w:rPr>
                <w:rFonts w:ascii="Times New Roman" w:hAnsi="Times New Roman" w:cs="Times New Roman"/>
                <w:sz w:val="24"/>
                <w:szCs w:val="24"/>
              </w:rPr>
              <w:t>8.</w:t>
            </w:r>
          </w:p>
        </w:tc>
        <w:tc>
          <w:tcPr>
            <w:tcW w:w="1787"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Алейникова Л.Н.</w:t>
            </w:r>
          </w:p>
        </w:tc>
        <w:tc>
          <w:tcPr>
            <w:tcW w:w="215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БИПКРО</w:t>
            </w:r>
          </w:p>
        </w:tc>
        <w:tc>
          <w:tcPr>
            <w:tcW w:w="2798"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rPr>
                <w:rFonts w:ascii="Times New Roman" w:hAnsi="Times New Roman" w:cs="Times New Roman"/>
                <w:bCs/>
                <w:kern w:val="36"/>
                <w:sz w:val="24"/>
                <w:szCs w:val="24"/>
              </w:rPr>
            </w:pPr>
            <w:r w:rsidRPr="00504FF4">
              <w:rPr>
                <w:rFonts w:ascii="Times New Roman" w:hAnsi="Times New Roman" w:cs="Times New Roman"/>
                <w:sz w:val="24"/>
                <w:szCs w:val="24"/>
              </w:rPr>
              <w:t xml:space="preserve"> </w:t>
            </w:r>
            <w:r w:rsidRPr="00504FF4">
              <w:rPr>
                <w:rFonts w:ascii="Times New Roman" w:hAnsi="Times New Roman" w:cs="Times New Roman"/>
                <w:bCs/>
                <w:kern w:val="36"/>
                <w:sz w:val="24"/>
                <w:szCs w:val="24"/>
              </w:rPr>
              <w:t xml:space="preserve"> «Современный урок информатики и физики» </w:t>
            </w:r>
          </w:p>
        </w:tc>
        <w:tc>
          <w:tcPr>
            <w:tcW w:w="177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12-19  марта 2019 г</w:t>
            </w:r>
          </w:p>
        </w:tc>
        <w:tc>
          <w:tcPr>
            <w:tcW w:w="907"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line="360" w:lineRule="auto"/>
              <w:jc w:val="center"/>
              <w:rPr>
                <w:rFonts w:ascii="Times New Roman" w:hAnsi="Times New Roman" w:cs="Times New Roman"/>
                <w:sz w:val="24"/>
                <w:szCs w:val="24"/>
              </w:rPr>
            </w:pPr>
            <w:r w:rsidRPr="00504FF4">
              <w:rPr>
                <w:rFonts w:ascii="Times New Roman" w:hAnsi="Times New Roman" w:cs="Times New Roman"/>
                <w:bCs/>
                <w:kern w:val="36"/>
                <w:sz w:val="24"/>
                <w:szCs w:val="24"/>
              </w:rPr>
              <w:t>24 ч.</w:t>
            </w:r>
          </w:p>
        </w:tc>
      </w:tr>
      <w:tr w:rsidR="00040E3C" w:rsidRPr="00504FF4" w:rsidTr="00040E3C">
        <w:trPr>
          <w:trHeight w:val="1266"/>
        </w:trPr>
        <w:tc>
          <w:tcPr>
            <w:tcW w:w="619"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line="360" w:lineRule="auto"/>
              <w:jc w:val="center"/>
              <w:rPr>
                <w:rFonts w:ascii="Times New Roman" w:hAnsi="Times New Roman" w:cs="Times New Roman"/>
                <w:sz w:val="24"/>
                <w:szCs w:val="24"/>
              </w:rPr>
            </w:pPr>
            <w:r w:rsidRPr="00504FF4">
              <w:rPr>
                <w:rFonts w:ascii="Times New Roman" w:hAnsi="Times New Roman" w:cs="Times New Roman"/>
                <w:sz w:val="24"/>
                <w:szCs w:val="24"/>
              </w:rPr>
              <w:t>9.</w:t>
            </w:r>
          </w:p>
        </w:tc>
        <w:tc>
          <w:tcPr>
            <w:tcW w:w="1787"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Лёвкина Ирина Викторовна</w:t>
            </w:r>
          </w:p>
        </w:tc>
        <w:tc>
          <w:tcPr>
            <w:tcW w:w="215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line="240" w:lineRule="auto"/>
              <w:jc w:val="center"/>
              <w:rPr>
                <w:rFonts w:ascii="Times New Roman" w:hAnsi="Times New Roman" w:cs="Times New Roman"/>
                <w:sz w:val="24"/>
                <w:szCs w:val="24"/>
              </w:rPr>
            </w:pPr>
            <w:r w:rsidRPr="00504FF4">
              <w:rPr>
                <w:rStyle w:val="extended-textshort"/>
                <w:rFonts w:ascii="Times New Roman" w:hAnsi="Times New Roman" w:cs="Times New Roman"/>
                <w:sz w:val="24"/>
                <w:szCs w:val="24"/>
              </w:rPr>
              <w:t>«</w:t>
            </w:r>
            <w:r w:rsidRPr="00504FF4">
              <w:rPr>
                <w:rStyle w:val="extended-textshort"/>
                <w:rFonts w:ascii="Times New Roman" w:hAnsi="Times New Roman" w:cs="Times New Roman"/>
                <w:bCs/>
                <w:sz w:val="24"/>
                <w:szCs w:val="24"/>
              </w:rPr>
              <w:t>Инфоурок</w:t>
            </w:r>
            <w:r w:rsidRPr="00504FF4">
              <w:rPr>
                <w:rStyle w:val="extended-textshort"/>
                <w:rFonts w:ascii="Times New Roman" w:hAnsi="Times New Roman" w:cs="Times New Roman"/>
                <w:sz w:val="24"/>
                <w:szCs w:val="24"/>
              </w:rPr>
              <w:t>» - крупнейший образовательный интернет-проект</w:t>
            </w:r>
          </w:p>
        </w:tc>
        <w:tc>
          <w:tcPr>
            <w:tcW w:w="2798"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rPr>
                <w:rFonts w:ascii="Times New Roman" w:hAnsi="Times New Roman" w:cs="Times New Roman"/>
                <w:bCs/>
                <w:kern w:val="36"/>
                <w:sz w:val="24"/>
                <w:szCs w:val="24"/>
              </w:rPr>
            </w:pPr>
            <w:r w:rsidRPr="00504FF4">
              <w:rPr>
                <w:rFonts w:ascii="Times New Roman" w:hAnsi="Times New Roman" w:cs="Times New Roman"/>
                <w:sz w:val="24"/>
                <w:szCs w:val="24"/>
              </w:rPr>
              <w:t xml:space="preserve">«ЕГЭ по физике: методика решения задач» </w:t>
            </w:r>
          </w:p>
        </w:tc>
        <w:tc>
          <w:tcPr>
            <w:tcW w:w="177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Удостоверение</w:t>
            </w:r>
          </w:p>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10-30.01.2019</w:t>
            </w:r>
          </w:p>
        </w:tc>
        <w:tc>
          <w:tcPr>
            <w:tcW w:w="907"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line="360" w:lineRule="auto"/>
              <w:jc w:val="center"/>
              <w:rPr>
                <w:rFonts w:ascii="Times New Roman" w:hAnsi="Times New Roman" w:cs="Times New Roman"/>
                <w:sz w:val="24"/>
                <w:szCs w:val="24"/>
              </w:rPr>
            </w:pPr>
            <w:r w:rsidRPr="00504FF4">
              <w:rPr>
                <w:rFonts w:ascii="Times New Roman" w:hAnsi="Times New Roman" w:cs="Times New Roman"/>
                <w:sz w:val="24"/>
                <w:szCs w:val="24"/>
              </w:rPr>
              <w:t>72</w:t>
            </w:r>
          </w:p>
        </w:tc>
      </w:tr>
      <w:tr w:rsidR="00040E3C" w:rsidRPr="00504FF4" w:rsidTr="00040E3C">
        <w:tc>
          <w:tcPr>
            <w:tcW w:w="619"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line="360" w:lineRule="auto"/>
              <w:jc w:val="center"/>
              <w:rPr>
                <w:rFonts w:ascii="Times New Roman" w:hAnsi="Times New Roman" w:cs="Times New Roman"/>
                <w:sz w:val="24"/>
                <w:szCs w:val="24"/>
              </w:rPr>
            </w:pPr>
            <w:r w:rsidRPr="00504FF4">
              <w:rPr>
                <w:rFonts w:ascii="Times New Roman" w:hAnsi="Times New Roman" w:cs="Times New Roman"/>
                <w:sz w:val="24"/>
                <w:szCs w:val="24"/>
              </w:rPr>
              <w:t>10.</w:t>
            </w:r>
          </w:p>
        </w:tc>
        <w:tc>
          <w:tcPr>
            <w:tcW w:w="1787"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jc w:val="center"/>
              <w:rPr>
                <w:rFonts w:ascii="Times New Roman" w:hAnsi="Times New Roman" w:cs="Times New Roman"/>
                <w:sz w:val="24"/>
                <w:szCs w:val="24"/>
              </w:rPr>
            </w:pPr>
            <w:r w:rsidRPr="00504FF4">
              <w:rPr>
                <w:rFonts w:ascii="Times New Roman" w:hAnsi="Times New Roman" w:cs="Times New Roman"/>
                <w:sz w:val="24"/>
                <w:szCs w:val="24"/>
              </w:rPr>
              <w:t>Шадрина Людмила Петровна</w:t>
            </w:r>
          </w:p>
        </w:tc>
        <w:tc>
          <w:tcPr>
            <w:tcW w:w="215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jc w:val="center"/>
              <w:rPr>
                <w:rFonts w:ascii="Times New Roman" w:hAnsi="Times New Roman" w:cs="Times New Roman"/>
                <w:sz w:val="24"/>
                <w:szCs w:val="24"/>
              </w:rPr>
            </w:pPr>
            <w:r w:rsidRPr="00504FF4">
              <w:rPr>
                <w:rFonts w:ascii="Times New Roman" w:hAnsi="Times New Roman" w:cs="Times New Roman"/>
                <w:sz w:val="24"/>
                <w:szCs w:val="24"/>
              </w:rPr>
              <w:t>ООО «ИПК» г.Брянск</w:t>
            </w:r>
          </w:p>
        </w:tc>
        <w:tc>
          <w:tcPr>
            <w:tcW w:w="2798"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line="240" w:lineRule="auto"/>
              <w:rPr>
                <w:rFonts w:ascii="Times New Roman" w:hAnsi="Times New Roman" w:cs="Times New Roman"/>
                <w:bCs/>
                <w:kern w:val="36"/>
                <w:sz w:val="24"/>
                <w:szCs w:val="24"/>
              </w:rPr>
            </w:pPr>
            <w:r w:rsidRPr="00504FF4">
              <w:rPr>
                <w:rFonts w:ascii="Times New Roman" w:hAnsi="Times New Roman" w:cs="Times New Roman"/>
                <w:bCs/>
                <w:kern w:val="36"/>
                <w:sz w:val="24"/>
                <w:szCs w:val="24"/>
              </w:rPr>
              <w:t>Педагогические технологии и конструирование образовательного и воспитательного процессов «учебный предмет «Физика»</w:t>
            </w:r>
          </w:p>
        </w:tc>
        <w:tc>
          <w:tcPr>
            <w:tcW w:w="177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xml:space="preserve">Удостоверение 322407818601 </w:t>
            </w:r>
          </w:p>
          <w:p w:rsidR="00040E3C" w:rsidRPr="00504FF4" w:rsidRDefault="00040E3C" w:rsidP="00040E3C">
            <w:pPr>
              <w:spacing w:after="0" w:line="240" w:lineRule="auto"/>
              <w:jc w:val="center"/>
              <w:rPr>
                <w:rFonts w:ascii="Times New Roman" w:hAnsi="Times New Roman" w:cs="Times New Roman"/>
                <w:sz w:val="24"/>
                <w:szCs w:val="24"/>
              </w:rPr>
            </w:pPr>
          </w:p>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22.02.19 по 26.02.19 дистанционно</w:t>
            </w:r>
          </w:p>
        </w:tc>
        <w:tc>
          <w:tcPr>
            <w:tcW w:w="907"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line="360" w:lineRule="auto"/>
              <w:jc w:val="center"/>
              <w:rPr>
                <w:rFonts w:ascii="Times New Roman" w:hAnsi="Times New Roman" w:cs="Times New Roman"/>
                <w:sz w:val="24"/>
                <w:szCs w:val="24"/>
              </w:rPr>
            </w:pPr>
            <w:r w:rsidRPr="00504FF4">
              <w:rPr>
                <w:rFonts w:ascii="Times New Roman" w:hAnsi="Times New Roman" w:cs="Times New Roman"/>
                <w:sz w:val="24"/>
                <w:szCs w:val="24"/>
              </w:rPr>
              <w:t>16</w:t>
            </w:r>
          </w:p>
        </w:tc>
      </w:tr>
      <w:tr w:rsidR="00040E3C" w:rsidRPr="00504FF4" w:rsidTr="00040E3C">
        <w:tc>
          <w:tcPr>
            <w:tcW w:w="619"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line="360" w:lineRule="auto"/>
              <w:jc w:val="center"/>
              <w:rPr>
                <w:rFonts w:ascii="Times New Roman" w:hAnsi="Times New Roman" w:cs="Times New Roman"/>
                <w:sz w:val="24"/>
                <w:szCs w:val="24"/>
              </w:rPr>
            </w:pPr>
            <w:r w:rsidRPr="00504FF4">
              <w:rPr>
                <w:rFonts w:ascii="Times New Roman" w:hAnsi="Times New Roman" w:cs="Times New Roman"/>
                <w:sz w:val="24"/>
                <w:szCs w:val="24"/>
              </w:rPr>
              <w:t>11.</w:t>
            </w:r>
          </w:p>
        </w:tc>
        <w:tc>
          <w:tcPr>
            <w:tcW w:w="1787"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Сидорова А.О.</w:t>
            </w:r>
          </w:p>
        </w:tc>
        <w:tc>
          <w:tcPr>
            <w:tcW w:w="215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БИПКРО</w:t>
            </w:r>
          </w:p>
        </w:tc>
        <w:tc>
          <w:tcPr>
            <w:tcW w:w="2798"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rPr>
                <w:rFonts w:ascii="Times New Roman" w:hAnsi="Times New Roman" w:cs="Times New Roman"/>
                <w:bCs/>
                <w:kern w:val="36"/>
                <w:sz w:val="24"/>
                <w:szCs w:val="24"/>
              </w:rPr>
            </w:pPr>
            <w:r w:rsidRPr="00504FF4">
              <w:rPr>
                <w:rFonts w:ascii="Times New Roman" w:hAnsi="Times New Roman" w:cs="Times New Roman"/>
                <w:bCs/>
                <w:kern w:val="36"/>
                <w:sz w:val="24"/>
                <w:szCs w:val="24"/>
              </w:rPr>
              <w:t>Технологии проектирования и реализации учебного процесса по черчению в основной и средней школе</w:t>
            </w:r>
          </w:p>
        </w:tc>
        <w:tc>
          <w:tcPr>
            <w:tcW w:w="1770"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Удостоверение</w:t>
            </w:r>
          </w:p>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06.10.18</w:t>
            </w:r>
          </w:p>
        </w:tc>
        <w:tc>
          <w:tcPr>
            <w:tcW w:w="907" w:type="dxa"/>
            <w:tcBorders>
              <w:top w:val="single" w:sz="4" w:space="0" w:color="auto"/>
              <w:left w:val="single" w:sz="4" w:space="0" w:color="auto"/>
              <w:bottom w:val="single" w:sz="4" w:space="0" w:color="auto"/>
              <w:right w:val="single" w:sz="4" w:space="0" w:color="auto"/>
            </w:tcBorders>
          </w:tcPr>
          <w:p w:rsidR="00040E3C" w:rsidRPr="00504FF4" w:rsidRDefault="00040E3C" w:rsidP="00040E3C">
            <w:pPr>
              <w:spacing w:line="360" w:lineRule="auto"/>
              <w:jc w:val="center"/>
              <w:rPr>
                <w:rFonts w:ascii="Times New Roman" w:hAnsi="Times New Roman" w:cs="Times New Roman"/>
                <w:sz w:val="24"/>
                <w:szCs w:val="24"/>
              </w:rPr>
            </w:pPr>
            <w:r w:rsidRPr="00504FF4">
              <w:rPr>
                <w:rFonts w:ascii="Times New Roman" w:hAnsi="Times New Roman" w:cs="Times New Roman"/>
                <w:sz w:val="24"/>
                <w:szCs w:val="24"/>
              </w:rPr>
              <w:t>16 ч.</w:t>
            </w:r>
          </w:p>
        </w:tc>
      </w:tr>
    </w:tbl>
    <w:p w:rsidR="00040E3C" w:rsidRPr="00504FF4" w:rsidRDefault="00040E3C" w:rsidP="00040E3C">
      <w:pPr>
        <w:pStyle w:val="a7"/>
        <w:ind w:left="1211"/>
        <w:rPr>
          <w:rFonts w:ascii="Times New Roman" w:hAnsi="Times New Roman" w:cs="Times New Roman"/>
          <w:b/>
          <w:sz w:val="24"/>
          <w:szCs w:val="24"/>
        </w:rPr>
      </w:pPr>
    </w:p>
    <w:p w:rsidR="00040E3C" w:rsidRPr="00504FF4" w:rsidRDefault="00040E3C" w:rsidP="00040E3C">
      <w:pPr>
        <w:pStyle w:val="a8"/>
        <w:spacing w:before="0" w:beforeAutospacing="0" w:after="0" w:afterAutospacing="0"/>
        <w:jc w:val="center"/>
        <w:rPr>
          <w:rFonts w:cs="Times New Roman"/>
          <w:b/>
          <w:color w:val="000000"/>
        </w:rPr>
      </w:pPr>
      <w:r w:rsidRPr="00504FF4">
        <w:rPr>
          <w:rFonts w:cs="Times New Roman"/>
          <w:b/>
          <w:color w:val="000000"/>
        </w:rPr>
        <w:t>3.2.Повышение квалификации:</w:t>
      </w:r>
    </w:p>
    <w:p w:rsidR="00040E3C" w:rsidRPr="00504FF4" w:rsidRDefault="00040E3C" w:rsidP="00040E3C">
      <w:pPr>
        <w:pStyle w:val="a8"/>
        <w:spacing w:before="0" w:beforeAutospacing="0" w:after="0" w:afterAutospacing="0"/>
        <w:rPr>
          <w:rFonts w:cs="Times New Roman"/>
          <w:color w:val="000000"/>
        </w:rPr>
      </w:pPr>
      <w:r w:rsidRPr="00504FF4">
        <w:rPr>
          <w:rFonts w:cs="Times New Roman"/>
          <w:color w:val="000000"/>
        </w:rPr>
        <w:t xml:space="preserve">А) Сведения о районных и областных семинарах, прошедших в школе </w:t>
      </w:r>
    </w:p>
    <w:p w:rsidR="00040E3C" w:rsidRPr="00504FF4" w:rsidRDefault="00040E3C" w:rsidP="00040E3C">
      <w:pPr>
        <w:pStyle w:val="a8"/>
        <w:spacing w:before="0" w:beforeAutospacing="0" w:after="0" w:afterAutospacing="0"/>
        <w:rPr>
          <w:rFonts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040E3C" w:rsidRPr="00504FF4" w:rsidTr="00040E3C">
        <w:trPr>
          <w:trHeight w:val="625"/>
        </w:trPr>
        <w:tc>
          <w:tcPr>
            <w:tcW w:w="2392" w:type="dxa"/>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Тематика семинара</w:t>
            </w:r>
          </w:p>
        </w:tc>
        <w:tc>
          <w:tcPr>
            <w:tcW w:w="2393" w:type="dxa"/>
            <w:shd w:val="clear" w:color="auto" w:fill="auto"/>
          </w:tcPr>
          <w:p w:rsidR="00040E3C" w:rsidRPr="00504FF4" w:rsidRDefault="00040E3C" w:rsidP="00040E3C">
            <w:pPr>
              <w:pStyle w:val="a8"/>
              <w:rPr>
                <w:rFonts w:cs="Times New Roman"/>
                <w:color w:val="000000"/>
              </w:rPr>
            </w:pPr>
            <w:r w:rsidRPr="00504FF4">
              <w:rPr>
                <w:rFonts w:cs="Times New Roman"/>
                <w:color w:val="000000"/>
              </w:rPr>
              <w:t>Форма проведения</w:t>
            </w:r>
          </w:p>
        </w:tc>
        <w:tc>
          <w:tcPr>
            <w:tcW w:w="2393" w:type="dxa"/>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Образовательные  технологии</w:t>
            </w:r>
          </w:p>
        </w:tc>
        <w:tc>
          <w:tcPr>
            <w:tcW w:w="2393" w:type="dxa"/>
            <w:shd w:val="clear" w:color="auto" w:fill="auto"/>
          </w:tcPr>
          <w:p w:rsidR="00040E3C" w:rsidRPr="00504FF4" w:rsidRDefault="00040E3C" w:rsidP="00040E3C">
            <w:pPr>
              <w:pStyle w:val="a8"/>
              <w:rPr>
                <w:rFonts w:cs="Times New Roman"/>
                <w:color w:val="000000"/>
              </w:rPr>
            </w:pPr>
            <w:r w:rsidRPr="00504FF4">
              <w:rPr>
                <w:rFonts w:cs="Times New Roman"/>
                <w:color w:val="000000"/>
              </w:rPr>
              <w:t>Ф.И. учителя</w:t>
            </w:r>
          </w:p>
        </w:tc>
      </w:tr>
      <w:tr w:rsidR="00040E3C" w:rsidRPr="00504FF4" w:rsidTr="00040E3C">
        <w:tc>
          <w:tcPr>
            <w:tcW w:w="2392" w:type="dxa"/>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Школа молодого педагога</w:t>
            </w:r>
            <w:r w:rsidRPr="00504FF4">
              <w:rPr>
                <w:rFonts w:cs="Times New Roman"/>
                <w:color w:val="000000"/>
                <w:shd w:val="clear" w:color="auto" w:fill="FFFFFF"/>
              </w:rPr>
              <w:t xml:space="preserve"> «Проектно- исследовательская деятельность как фактор адаптации молодого учителя в образовательном процессе»</w:t>
            </w:r>
          </w:p>
        </w:tc>
        <w:tc>
          <w:tcPr>
            <w:tcW w:w="2393" w:type="dxa"/>
            <w:shd w:val="clear" w:color="auto" w:fill="auto"/>
          </w:tcPr>
          <w:p w:rsidR="00040E3C" w:rsidRPr="00504FF4" w:rsidRDefault="00040E3C" w:rsidP="00040E3C">
            <w:pPr>
              <w:pStyle w:val="a8"/>
              <w:rPr>
                <w:rFonts w:cs="Times New Roman"/>
                <w:color w:val="000000"/>
              </w:rPr>
            </w:pPr>
            <w:r w:rsidRPr="00504FF4">
              <w:rPr>
                <w:rFonts w:cs="Times New Roman"/>
                <w:color w:val="000000"/>
              </w:rPr>
              <w:t>Мастер-класс</w:t>
            </w:r>
          </w:p>
        </w:tc>
        <w:tc>
          <w:tcPr>
            <w:tcW w:w="2393" w:type="dxa"/>
            <w:shd w:val="clear" w:color="auto" w:fill="auto"/>
          </w:tcPr>
          <w:p w:rsidR="00040E3C" w:rsidRPr="00504FF4" w:rsidRDefault="00040E3C" w:rsidP="00040E3C">
            <w:pPr>
              <w:pStyle w:val="a8"/>
              <w:rPr>
                <w:rFonts w:cs="Times New Roman"/>
                <w:color w:val="000000"/>
              </w:rPr>
            </w:pPr>
            <w:r w:rsidRPr="00504FF4">
              <w:rPr>
                <w:rFonts w:cs="Times New Roman"/>
                <w:color w:val="000000"/>
              </w:rPr>
              <w:t>Технология АМО: активные методы обучения на различные этапах урока</w:t>
            </w:r>
          </w:p>
        </w:tc>
        <w:tc>
          <w:tcPr>
            <w:tcW w:w="2393" w:type="dxa"/>
            <w:shd w:val="clear" w:color="auto" w:fill="auto"/>
          </w:tcPr>
          <w:p w:rsidR="00040E3C" w:rsidRPr="00504FF4" w:rsidRDefault="00040E3C" w:rsidP="00040E3C">
            <w:pPr>
              <w:pStyle w:val="a8"/>
              <w:rPr>
                <w:rFonts w:cs="Times New Roman"/>
                <w:color w:val="000000"/>
              </w:rPr>
            </w:pPr>
            <w:r w:rsidRPr="00504FF4">
              <w:rPr>
                <w:rFonts w:cs="Times New Roman"/>
                <w:color w:val="000000"/>
              </w:rPr>
              <w:t>Волкова Е.И.</w:t>
            </w:r>
          </w:p>
        </w:tc>
      </w:tr>
      <w:tr w:rsidR="00040E3C" w:rsidRPr="00504FF4" w:rsidTr="00040E3C">
        <w:tc>
          <w:tcPr>
            <w:tcW w:w="2392" w:type="dxa"/>
            <w:shd w:val="clear" w:color="auto" w:fill="auto"/>
          </w:tcPr>
          <w:p w:rsidR="00040E3C" w:rsidRPr="00504FF4" w:rsidRDefault="00040E3C" w:rsidP="00040E3C">
            <w:pPr>
              <w:pStyle w:val="a8"/>
              <w:rPr>
                <w:rFonts w:cs="Times New Roman"/>
                <w:color w:val="000000"/>
              </w:rPr>
            </w:pPr>
            <w:r w:rsidRPr="00504FF4">
              <w:rPr>
                <w:rFonts w:cs="Times New Roman"/>
                <w:color w:val="000000"/>
              </w:rPr>
              <w:t>Применение ЦОР при обучении физике</w:t>
            </w:r>
          </w:p>
        </w:tc>
        <w:tc>
          <w:tcPr>
            <w:tcW w:w="2393" w:type="dxa"/>
            <w:shd w:val="clear" w:color="auto" w:fill="auto"/>
          </w:tcPr>
          <w:p w:rsidR="00040E3C" w:rsidRPr="00504FF4" w:rsidRDefault="00040E3C" w:rsidP="00040E3C">
            <w:pPr>
              <w:pStyle w:val="a8"/>
              <w:rPr>
                <w:rFonts w:cs="Times New Roman"/>
                <w:color w:val="000000"/>
              </w:rPr>
            </w:pPr>
            <w:r w:rsidRPr="00504FF4">
              <w:rPr>
                <w:rFonts w:cs="Times New Roman"/>
                <w:color w:val="000000"/>
              </w:rPr>
              <w:t>Мастер-классы</w:t>
            </w:r>
          </w:p>
        </w:tc>
        <w:tc>
          <w:tcPr>
            <w:tcW w:w="2393" w:type="dxa"/>
            <w:shd w:val="clear" w:color="auto" w:fill="auto"/>
          </w:tcPr>
          <w:p w:rsidR="00040E3C" w:rsidRPr="00504FF4" w:rsidRDefault="00040E3C" w:rsidP="00040E3C">
            <w:pPr>
              <w:pStyle w:val="a8"/>
              <w:shd w:val="clear" w:color="auto" w:fill="FFFFFF" w:themeFill="background1"/>
              <w:spacing w:before="0" w:beforeAutospacing="0" w:after="0" w:afterAutospacing="0"/>
              <w:rPr>
                <w:rFonts w:cs="Times New Roman"/>
                <w:shd w:val="clear" w:color="auto" w:fill="F9F8EF"/>
              </w:rPr>
            </w:pPr>
            <w:r w:rsidRPr="00504FF4">
              <w:rPr>
                <w:rFonts w:cs="Times New Roman"/>
                <w:shd w:val="clear" w:color="auto" w:fill="F9F8EF"/>
              </w:rPr>
              <w:t>Технология проблемного обучения</w:t>
            </w:r>
          </w:p>
          <w:p w:rsidR="00040E3C" w:rsidRPr="00504FF4" w:rsidRDefault="00040E3C" w:rsidP="00040E3C">
            <w:pPr>
              <w:pStyle w:val="a8"/>
              <w:rPr>
                <w:rFonts w:cs="Times New Roman"/>
                <w:color w:val="000000"/>
              </w:rPr>
            </w:pPr>
            <w:r w:rsidRPr="00504FF4">
              <w:rPr>
                <w:rFonts w:cs="Times New Roman"/>
                <w:shd w:val="clear" w:color="auto" w:fill="FFFFFF" w:themeFill="background1"/>
              </w:rPr>
              <w:t>Информационно – коммуникационная технология</w:t>
            </w:r>
          </w:p>
        </w:tc>
        <w:tc>
          <w:tcPr>
            <w:tcW w:w="2393" w:type="dxa"/>
            <w:shd w:val="clear" w:color="auto" w:fill="auto"/>
          </w:tcPr>
          <w:p w:rsidR="00040E3C" w:rsidRPr="00504FF4" w:rsidRDefault="00040E3C" w:rsidP="00040E3C">
            <w:pPr>
              <w:pStyle w:val="a8"/>
              <w:rPr>
                <w:rFonts w:cs="Times New Roman"/>
                <w:color w:val="000000"/>
              </w:rPr>
            </w:pPr>
            <w:r w:rsidRPr="00504FF4">
              <w:rPr>
                <w:rFonts w:cs="Times New Roman"/>
                <w:color w:val="000000"/>
              </w:rPr>
              <w:t>Юлин В.И.</w:t>
            </w:r>
          </w:p>
        </w:tc>
      </w:tr>
      <w:tr w:rsidR="00040E3C" w:rsidRPr="00504FF4" w:rsidTr="00040E3C">
        <w:tc>
          <w:tcPr>
            <w:tcW w:w="2392" w:type="dxa"/>
            <w:shd w:val="clear" w:color="auto" w:fill="auto"/>
          </w:tcPr>
          <w:p w:rsidR="00040E3C" w:rsidRPr="00504FF4" w:rsidRDefault="00040E3C" w:rsidP="00040E3C">
            <w:pPr>
              <w:pStyle w:val="a8"/>
              <w:rPr>
                <w:rFonts w:cs="Times New Roman"/>
                <w:color w:val="000000"/>
              </w:rPr>
            </w:pPr>
            <w:r w:rsidRPr="00504FF4">
              <w:rPr>
                <w:rFonts w:cs="Times New Roman"/>
                <w:color w:val="000000"/>
              </w:rPr>
              <w:t>Формирование метапредметных УУД на уроках информатики</w:t>
            </w:r>
          </w:p>
        </w:tc>
        <w:tc>
          <w:tcPr>
            <w:tcW w:w="2393" w:type="dxa"/>
            <w:shd w:val="clear" w:color="auto" w:fill="auto"/>
          </w:tcPr>
          <w:p w:rsidR="00040E3C" w:rsidRPr="00504FF4" w:rsidRDefault="00040E3C" w:rsidP="00040E3C">
            <w:pPr>
              <w:pStyle w:val="a8"/>
              <w:rPr>
                <w:rFonts w:cs="Times New Roman"/>
                <w:color w:val="000000"/>
              </w:rPr>
            </w:pPr>
            <w:r w:rsidRPr="00504FF4">
              <w:rPr>
                <w:rFonts w:cs="Times New Roman"/>
                <w:color w:val="000000"/>
              </w:rPr>
              <w:t>Семинар учителей информатики</w:t>
            </w:r>
          </w:p>
        </w:tc>
        <w:tc>
          <w:tcPr>
            <w:tcW w:w="2393" w:type="dxa"/>
            <w:shd w:val="clear" w:color="auto" w:fill="auto"/>
          </w:tcPr>
          <w:p w:rsidR="00040E3C" w:rsidRPr="00504FF4" w:rsidRDefault="00040E3C" w:rsidP="00040E3C">
            <w:pPr>
              <w:pStyle w:val="a8"/>
              <w:rPr>
                <w:rFonts w:cs="Times New Roman"/>
                <w:color w:val="000000"/>
              </w:rPr>
            </w:pPr>
            <w:r w:rsidRPr="00504FF4">
              <w:rPr>
                <w:rFonts w:cs="Times New Roman"/>
                <w:color w:val="000000"/>
              </w:rPr>
              <w:t>Практико-ориентированные</w:t>
            </w:r>
          </w:p>
        </w:tc>
        <w:tc>
          <w:tcPr>
            <w:tcW w:w="2393" w:type="dxa"/>
            <w:shd w:val="clear" w:color="auto" w:fill="auto"/>
          </w:tcPr>
          <w:p w:rsidR="00040E3C" w:rsidRPr="00504FF4" w:rsidRDefault="00040E3C" w:rsidP="00040E3C">
            <w:pPr>
              <w:pStyle w:val="a8"/>
              <w:rPr>
                <w:rFonts w:cs="Times New Roman"/>
                <w:color w:val="000000"/>
              </w:rPr>
            </w:pPr>
            <w:r w:rsidRPr="00504FF4">
              <w:rPr>
                <w:rFonts w:cs="Times New Roman"/>
                <w:color w:val="000000"/>
              </w:rPr>
              <w:t>Михеев А. А.</w:t>
            </w:r>
          </w:p>
        </w:tc>
      </w:tr>
      <w:tr w:rsidR="00040E3C" w:rsidRPr="00504FF4" w:rsidTr="00040E3C">
        <w:tc>
          <w:tcPr>
            <w:tcW w:w="2392" w:type="dxa"/>
            <w:shd w:val="clear" w:color="auto" w:fill="auto"/>
          </w:tcPr>
          <w:p w:rsidR="00040E3C" w:rsidRPr="00504FF4" w:rsidRDefault="00040E3C" w:rsidP="00040E3C">
            <w:pPr>
              <w:pStyle w:val="a8"/>
              <w:rPr>
                <w:rFonts w:cs="Times New Roman"/>
                <w:color w:val="000000"/>
              </w:rPr>
            </w:pPr>
            <w:r w:rsidRPr="00504FF4">
              <w:rPr>
                <w:rFonts w:cs="Times New Roman"/>
                <w:color w:val="000000"/>
              </w:rPr>
              <w:t>«Формирование метапредметных компетенций при реализации ФГОС в условиях малочисленной  сельской школы»</w:t>
            </w:r>
          </w:p>
        </w:tc>
        <w:tc>
          <w:tcPr>
            <w:tcW w:w="2393" w:type="dxa"/>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Семинар</w:t>
            </w:r>
          </w:p>
        </w:tc>
        <w:tc>
          <w:tcPr>
            <w:tcW w:w="2393" w:type="dxa"/>
            <w:shd w:val="clear" w:color="auto" w:fill="auto"/>
          </w:tcPr>
          <w:p w:rsidR="00040E3C" w:rsidRPr="00504FF4" w:rsidRDefault="00040E3C" w:rsidP="00040E3C">
            <w:pPr>
              <w:pStyle w:val="a8"/>
              <w:rPr>
                <w:rFonts w:cs="Times New Roman"/>
                <w:color w:val="000000"/>
              </w:rPr>
            </w:pPr>
            <w:r w:rsidRPr="00504FF4">
              <w:rPr>
                <w:rFonts w:cs="Times New Roman"/>
                <w:color w:val="000000"/>
              </w:rPr>
              <w:t>Проектная деятельность</w:t>
            </w:r>
          </w:p>
        </w:tc>
        <w:tc>
          <w:tcPr>
            <w:tcW w:w="2393" w:type="dxa"/>
            <w:shd w:val="clear" w:color="auto" w:fill="auto"/>
          </w:tcPr>
          <w:p w:rsidR="00040E3C" w:rsidRPr="00504FF4" w:rsidRDefault="00040E3C" w:rsidP="00040E3C">
            <w:pPr>
              <w:pStyle w:val="a8"/>
              <w:rPr>
                <w:rFonts w:cs="Times New Roman"/>
                <w:color w:val="000000"/>
              </w:rPr>
            </w:pPr>
            <w:r w:rsidRPr="00504FF4">
              <w:rPr>
                <w:rFonts w:cs="Times New Roman"/>
              </w:rPr>
              <w:t>Титенок  Татьяна Михайловна</w:t>
            </w:r>
          </w:p>
        </w:tc>
      </w:tr>
      <w:tr w:rsidR="00040E3C" w:rsidRPr="00504FF4" w:rsidTr="00040E3C">
        <w:tc>
          <w:tcPr>
            <w:tcW w:w="2392" w:type="dxa"/>
            <w:vMerge w:val="restart"/>
            <w:shd w:val="clear" w:color="auto" w:fill="auto"/>
          </w:tcPr>
          <w:p w:rsidR="00040E3C" w:rsidRPr="00504FF4" w:rsidRDefault="00040E3C" w:rsidP="00040E3C">
            <w:pPr>
              <w:pStyle w:val="a8"/>
              <w:rPr>
                <w:rFonts w:cs="Times New Roman"/>
                <w:color w:val="000000"/>
              </w:rPr>
            </w:pPr>
            <w:r w:rsidRPr="00504FF4">
              <w:rPr>
                <w:rFonts w:cs="Times New Roman"/>
              </w:rPr>
              <w:t>«Комплексное формирование компетенций обучающихся в рамках практико-ориентированной составляющей итоговой аттестации при изучении предметов естественно-научного цикла»</w:t>
            </w:r>
          </w:p>
        </w:tc>
        <w:tc>
          <w:tcPr>
            <w:tcW w:w="2393" w:type="dxa"/>
            <w:shd w:val="clear" w:color="auto" w:fill="auto"/>
          </w:tcPr>
          <w:p w:rsidR="00040E3C" w:rsidRPr="00504FF4" w:rsidRDefault="00040E3C" w:rsidP="00040E3C">
            <w:pPr>
              <w:pStyle w:val="a8"/>
              <w:rPr>
                <w:rFonts w:cs="Times New Roman"/>
                <w:color w:val="000000"/>
              </w:rPr>
            </w:pPr>
            <w:r w:rsidRPr="00504FF4">
              <w:rPr>
                <w:rFonts w:cs="Times New Roman"/>
                <w:color w:val="000000"/>
              </w:rPr>
              <w:t>Семинар учителей физики</w:t>
            </w:r>
          </w:p>
          <w:p w:rsidR="00040E3C" w:rsidRPr="00504FF4" w:rsidRDefault="00040E3C" w:rsidP="00040E3C">
            <w:pPr>
              <w:pStyle w:val="a8"/>
              <w:rPr>
                <w:rFonts w:cs="Times New Roman"/>
                <w:color w:val="000000"/>
              </w:rPr>
            </w:pPr>
            <w:r w:rsidRPr="00504FF4">
              <w:rPr>
                <w:rFonts w:cs="Times New Roman"/>
                <w:color w:val="000000"/>
              </w:rPr>
              <w:t>Мастер-класс</w:t>
            </w:r>
          </w:p>
        </w:tc>
        <w:tc>
          <w:tcPr>
            <w:tcW w:w="2393" w:type="dxa"/>
            <w:shd w:val="clear" w:color="auto" w:fill="auto"/>
          </w:tcPr>
          <w:p w:rsidR="00040E3C" w:rsidRPr="00504FF4" w:rsidRDefault="00040E3C" w:rsidP="00040E3C">
            <w:pPr>
              <w:pStyle w:val="a8"/>
              <w:rPr>
                <w:rFonts w:cs="Times New Roman"/>
                <w:color w:val="000000"/>
              </w:rPr>
            </w:pPr>
            <w:r w:rsidRPr="00504FF4">
              <w:rPr>
                <w:rFonts w:cs="Times New Roman"/>
              </w:rPr>
              <w:t>«Методические аспекты выполнения и оценивания экспериментального задания ОГЭ по физике»</w:t>
            </w:r>
          </w:p>
        </w:tc>
        <w:tc>
          <w:tcPr>
            <w:tcW w:w="2393" w:type="dxa"/>
            <w:shd w:val="clear" w:color="auto" w:fill="auto"/>
          </w:tcPr>
          <w:p w:rsidR="00040E3C" w:rsidRPr="00504FF4" w:rsidRDefault="00040E3C" w:rsidP="00040E3C">
            <w:pPr>
              <w:pStyle w:val="a8"/>
              <w:rPr>
                <w:rFonts w:cs="Times New Roman"/>
              </w:rPr>
            </w:pPr>
            <w:r w:rsidRPr="00504FF4">
              <w:rPr>
                <w:rFonts w:cs="Times New Roman"/>
              </w:rPr>
              <w:t>Миненко А.А.</w:t>
            </w:r>
          </w:p>
        </w:tc>
      </w:tr>
      <w:tr w:rsidR="00040E3C" w:rsidRPr="00504FF4" w:rsidTr="00040E3C">
        <w:tc>
          <w:tcPr>
            <w:tcW w:w="2392" w:type="dxa"/>
            <w:vMerge/>
            <w:shd w:val="clear" w:color="auto" w:fill="auto"/>
          </w:tcPr>
          <w:p w:rsidR="00040E3C" w:rsidRPr="00504FF4" w:rsidRDefault="00040E3C" w:rsidP="00040E3C">
            <w:pPr>
              <w:pStyle w:val="a8"/>
              <w:rPr>
                <w:rFonts w:cs="Times New Roman"/>
                <w:color w:val="000000"/>
              </w:rPr>
            </w:pPr>
          </w:p>
        </w:tc>
        <w:tc>
          <w:tcPr>
            <w:tcW w:w="2393" w:type="dxa"/>
            <w:shd w:val="clear" w:color="auto" w:fill="auto"/>
          </w:tcPr>
          <w:p w:rsidR="00040E3C" w:rsidRPr="00504FF4" w:rsidRDefault="00040E3C" w:rsidP="00040E3C">
            <w:pPr>
              <w:pStyle w:val="a8"/>
              <w:rPr>
                <w:rFonts w:cs="Times New Roman"/>
                <w:color w:val="000000"/>
              </w:rPr>
            </w:pPr>
            <w:r w:rsidRPr="00504FF4">
              <w:rPr>
                <w:rFonts w:cs="Times New Roman"/>
                <w:color w:val="000000"/>
              </w:rPr>
              <w:t>Презентация</w:t>
            </w:r>
          </w:p>
        </w:tc>
        <w:tc>
          <w:tcPr>
            <w:tcW w:w="2393" w:type="dxa"/>
            <w:shd w:val="clear" w:color="auto" w:fill="auto"/>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Проектная деятельность как средство повышения учебной мотивации</w:t>
            </w:r>
          </w:p>
        </w:tc>
        <w:tc>
          <w:tcPr>
            <w:tcW w:w="2393" w:type="dxa"/>
            <w:shd w:val="clear" w:color="auto" w:fill="auto"/>
          </w:tcPr>
          <w:p w:rsidR="00040E3C" w:rsidRPr="00504FF4" w:rsidRDefault="00040E3C" w:rsidP="00040E3C">
            <w:pPr>
              <w:pStyle w:val="a8"/>
              <w:rPr>
                <w:rFonts w:cs="Times New Roman"/>
              </w:rPr>
            </w:pPr>
            <w:r w:rsidRPr="00504FF4">
              <w:rPr>
                <w:rFonts w:cs="Times New Roman"/>
              </w:rPr>
              <w:t>Несолёный Ю.Ю.</w:t>
            </w:r>
          </w:p>
        </w:tc>
      </w:tr>
      <w:tr w:rsidR="00040E3C" w:rsidRPr="00504FF4" w:rsidTr="00040E3C">
        <w:tc>
          <w:tcPr>
            <w:tcW w:w="2392" w:type="dxa"/>
            <w:vMerge/>
            <w:shd w:val="clear" w:color="auto" w:fill="auto"/>
          </w:tcPr>
          <w:p w:rsidR="00040E3C" w:rsidRPr="00504FF4" w:rsidRDefault="00040E3C" w:rsidP="00040E3C">
            <w:pPr>
              <w:pStyle w:val="a8"/>
              <w:spacing w:before="0" w:beforeAutospacing="0" w:after="0" w:afterAutospacing="0"/>
              <w:rPr>
                <w:rFonts w:cs="Times New Roman"/>
                <w:color w:val="000000"/>
              </w:rPr>
            </w:pPr>
          </w:p>
        </w:tc>
        <w:tc>
          <w:tcPr>
            <w:tcW w:w="2393"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Семинар</w:t>
            </w:r>
          </w:p>
        </w:tc>
        <w:tc>
          <w:tcPr>
            <w:tcW w:w="2393" w:type="dxa"/>
            <w:shd w:val="clear" w:color="auto" w:fill="auto"/>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Повышение предметной грамотности через предметы естественно-научного цикла.</w:t>
            </w:r>
          </w:p>
        </w:tc>
        <w:tc>
          <w:tcPr>
            <w:tcW w:w="2393" w:type="dxa"/>
            <w:shd w:val="clear" w:color="auto" w:fill="auto"/>
          </w:tcPr>
          <w:p w:rsidR="00040E3C" w:rsidRPr="00504FF4" w:rsidRDefault="00040E3C" w:rsidP="00040E3C">
            <w:pPr>
              <w:pStyle w:val="a8"/>
              <w:spacing w:before="0" w:beforeAutospacing="0" w:after="0" w:afterAutospacing="0"/>
              <w:rPr>
                <w:rFonts w:cs="Times New Roman"/>
              </w:rPr>
            </w:pPr>
            <w:r w:rsidRPr="00504FF4">
              <w:rPr>
                <w:rFonts w:cs="Times New Roman"/>
              </w:rPr>
              <w:t>Волкова Е.И.</w:t>
            </w:r>
          </w:p>
        </w:tc>
      </w:tr>
      <w:tr w:rsidR="00040E3C" w:rsidRPr="00504FF4" w:rsidTr="00040E3C">
        <w:tc>
          <w:tcPr>
            <w:tcW w:w="2392" w:type="dxa"/>
            <w:shd w:val="clear" w:color="auto" w:fill="auto"/>
          </w:tcPr>
          <w:p w:rsidR="00040E3C" w:rsidRPr="00504FF4" w:rsidRDefault="00040E3C" w:rsidP="00040E3C">
            <w:pPr>
              <w:pStyle w:val="a8"/>
              <w:rPr>
                <w:rFonts w:cs="Times New Roman"/>
                <w:color w:val="000000"/>
              </w:rPr>
            </w:pPr>
            <w:r w:rsidRPr="00504FF4">
              <w:rPr>
                <w:rFonts w:cs="Times New Roman"/>
                <w:color w:val="000000"/>
              </w:rPr>
              <w:t>Формирование метапредметных УУД на уроках информатики</w:t>
            </w:r>
          </w:p>
        </w:tc>
        <w:tc>
          <w:tcPr>
            <w:tcW w:w="2393" w:type="dxa"/>
            <w:shd w:val="clear" w:color="auto" w:fill="auto"/>
          </w:tcPr>
          <w:p w:rsidR="00040E3C" w:rsidRPr="00504FF4" w:rsidRDefault="00040E3C" w:rsidP="00040E3C">
            <w:pPr>
              <w:pStyle w:val="a8"/>
              <w:rPr>
                <w:rFonts w:cs="Times New Roman"/>
                <w:color w:val="000000"/>
              </w:rPr>
            </w:pPr>
            <w:r w:rsidRPr="00504FF4">
              <w:rPr>
                <w:rFonts w:cs="Times New Roman"/>
                <w:color w:val="000000"/>
              </w:rPr>
              <w:t>Семинар учителей информатики</w:t>
            </w:r>
          </w:p>
        </w:tc>
        <w:tc>
          <w:tcPr>
            <w:tcW w:w="2393" w:type="dxa"/>
            <w:shd w:val="clear" w:color="auto" w:fill="auto"/>
          </w:tcPr>
          <w:p w:rsidR="00040E3C" w:rsidRPr="00504FF4" w:rsidRDefault="00040E3C" w:rsidP="00040E3C">
            <w:pPr>
              <w:pStyle w:val="a8"/>
              <w:rPr>
                <w:rFonts w:cs="Times New Roman"/>
                <w:color w:val="000000"/>
              </w:rPr>
            </w:pPr>
            <w:r w:rsidRPr="00504FF4">
              <w:rPr>
                <w:rFonts w:cs="Times New Roman"/>
                <w:color w:val="000000"/>
              </w:rPr>
              <w:t>Практико-ориентированные</w:t>
            </w:r>
          </w:p>
        </w:tc>
        <w:tc>
          <w:tcPr>
            <w:tcW w:w="2393" w:type="dxa"/>
            <w:shd w:val="clear" w:color="auto" w:fill="auto"/>
          </w:tcPr>
          <w:p w:rsidR="00040E3C" w:rsidRPr="00504FF4" w:rsidRDefault="00040E3C" w:rsidP="00040E3C">
            <w:pPr>
              <w:pStyle w:val="a8"/>
              <w:rPr>
                <w:rFonts w:cs="Times New Roman"/>
                <w:color w:val="000000"/>
              </w:rPr>
            </w:pPr>
            <w:r w:rsidRPr="00504FF4">
              <w:rPr>
                <w:rFonts w:cs="Times New Roman"/>
                <w:color w:val="000000"/>
              </w:rPr>
              <w:t>Михеев А. А.</w:t>
            </w:r>
          </w:p>
        </w:tc>
      </w:tr>
      <w:tr w:rsidR="00040E3C" w:rsidRPr="00504FF4" w:rsidTr="00040E3C">
        <w:tc>
          <w:tcPr>
            <w:tcW w:w="2392" w:type="dxa"/>
            <w:shd w:val="clear" w:color="auto" w:fill="auto"/>
          </w:tcPr>
          <w:p w:rsidR="00040E3C" w:rsidRPr="00504FF4" w:rsidRDefault="00040E3C" w:rsidP="00040E3C">
            <w:pPr>
              <w:pStyle w:val="a8"/>
              <w:rPr>
                <w:rFonts w:cs="Times New Roman"/>
                <w:color w:val="000000"/>
              </w:rPr>
            </w:pPr>
            <w:r w:rsidRPr="00504FF4">
              <w:rPr>
                <w:rFonts w:cs="Times New Roman"/>
                <w:color w:val="000000"/>
              </w:rPr>
              <w:t>«Формирование метапредметных компетенций при реализации ФГОС в условиях малочисленной  сельской школы»</w:t>
            </w:r>
          </w:p>
        </w:tc>
        <w:tc>
          <w:tcPr>
            <w:tcW w:w="2393" w:type="dxa"/>
            <w:shd w:val="clear" w:color="auto" w:fill="auto"/>
          </w:tcPr>
          <w:p w:rsidR="00040E3C" w:rsidRPr="00504FF4" w:rsidRDefault="00040E3C" w:rsidP="00040E3C">
            <w:pPr>
              <w:pStyle w:val="a8"/>
              <w:rPr>
                <w:rFonts w:cs="Times New Roman"/>
                <w:color w:val="000000"/>
              </w:rPr>
            </w:pPr>
            <w:r w:rsidRPr="00504FF4">
              <w:rPr>
                <w:rFonts w:cs="Times New Roman"/>
                <w:color w:val="000000"/>
              </w:rPr>
              <w:t>Семинар</w:t>
            </w:r>
          </w:p>
        </w:tc>
        <w:tc>
          <w:tcPr>
            <w:tcW w:w="2393" w:type="dxa"/>
            <w:shd w:val="clear" w:color="auto" w:fill="auto"/>
          </w:tcPr>
          <w:p w:rsidR="00040E3C" w:rsidRPr="00504FF4" w:rsidRDefault="00040E3C" w:rsidP="00040E3C">
            <w:pPr>
              <w:pStyle w:val="a8"/>
              <w:rPr>
                <w:rFonts w:cs="Times New Roman"/>
                <w:color w:val="000000"/>
              </w:rPr>
            </w:pPr>
            <w:r w:rsidRPr="00504FF4">
              <w:rPr>
                <w:rFonts w:cs="Times New Roman"/>
                <w:color w:val="000000"/>
              </w:rPr>
              <w:t>Проектная деятельность</w:t>
            </w:r>
          </w:p>
        </w:tc>
        <w:tc>
          <w:tcPr>
            <w:tcW w:w="2393" w:type="dxa"/>
            <w:shd w:val="clear" w:color="auto" w:fill="auto"/>
          </w:tcPr>
          <w:p w:rsidR="00040E3C" w:rsidRPr="00504FF4" w:rsidRDefault="00040E3C" w:rsidP="00040E3C">
            <w:pPr>
              <w:pStyle w:val="a8"/>
              <w:rPr>
                <w:rFonts w:cs="Times New Roman"/>
                <w:color w:val="000000"/>
              </w:rPr>
            </w:pPr>
            <w:r w:rsidRPr="00504FF4">
              <w:rPr>
                <w:rFonts w:cs="Times New Roman"/>
              </w:rPr>
              <w:t>Титенок  Татьяна Михайловна</w:t>
            </w:r>
          </w:p>
        </w:tc>
      </w:tr>
      <w:tr w:rsidR="00040E3C" w:rsidRPr="00504FF4" w:rsidTr="00040E3C">
        <w:tc>
          <w:tcPr>
            <w:tcW w:w="2392" w:type="dxa"/>
            <w:shd w:val="clear" w:color="auto" w:fill="auto"/>
          </w:tcPr>
          <w:p w:rsidR="00040E3C" w:rsidRPr="00504FF4" w:rsidRDefault="00040E3C" w:rsidP="00040E3C">
            <w:pPr>
              <w:pStyle w:val="a8"/>
              <w:rPr>
                <w:rFonts w:cs="Times New Roman"/>
                <w:color w:val="000000"/>
              </w:rPr>
            </w:pPr>
          </w:p>
        </w:tc>
        <w:tc>
          <w:tcPr>
            <w:tcW w:w="2393" w:type="dxa"/>
            <w:shd w:val="clear" w:color="auto" w:fill="auto"/>
          </w:tcPr>
          <w:p w:rsidR="00040E3C" w:rsidRPr="00504FF4" w:rsidRDefault="00040E3C" w:rsidP="00040E3C">
            <w:pPr>
              <w:pStyle w:val="a8"/>
              <w:rPr>
                <w:rFonts w:cs="Times New Roman"/>
                <w:color w:val="000000"/>
              </w:rPr>
            </w:pPr>
          </w:p>
        </w:tc>
        <w:tc>
          <w:tcPr>
            <w:tcW w:w="2393" w:type="dxa"/>
            <w:shd w:val="clear" w:color="auto" w:fill="auto"/>
          </w:tcPr>
          <w:p w:rsidR="00040E3C" w:rsidRPr="00504FF4" w:rsidRDefault="00040E3C" w:rsidP="00040E3C">
            <w:pPr>
              <w:pStyle w:val="a8"/>
              <w:rPr>
                <w:rFonts w:cs="Times New Roman"/>
                <w:color w:val="000000"/>
              </w:rPr>
            </w:pPr>
          </w:p>
        </w:tc>
        <w:tc>
          <w:tcPr>
            <w:tcW w:w="2393" w:type="dxa"/>
            <w:shd w:val="clear" w:color="auto" w:fill="auto"/>
          </w:tcPr>
          <w:p w:rsidR="00040E3C" w:rsidRPr="00504FF4" w:rsidRDefault="00040E3C" w:rsidP="00040E3C">
            <w:pPr>
              <w:pStyle w:val="a8"/>
              <w:rPr>
                <w:rFonts w:cs="Times New Roman"/>
              </w:rPr>
            </w:pPr>
          </w:p>
        </w:tc>
      </w:tr>
    </w:tbl>
    <w:p w:rsidR="00040E3C" w:rsidRPr="00504FF4" w:rsidRDefault="00040E3C" w:rsidP="00040E3C">
      <w:pPr>
        <w:pStyle w:val="a8"/>
        <w:rPr>
          <w:rFonts w:cs="Times New Roman"/>
          <w:color w:val="000000"/>
        </w:rPr>
      </w:pPr>
      <w:r w:rsidRPr="00504FF4">
        <w:rPr>
          <w:rFonts w:cs="Times New Roman"/>
          <w:color w:val="000000"/>
        </w:rPr>
        <w:t xml:space="preserve">Б) </w:t>
      </w:r>
      <w:r w:rsidRPr="00504FF4">
        <w:rPr>
          <w:rFonts w:cs="Times New Roman"/>
          <w:b/>
          <w:color w:val="000000"/>
        </w:rPr>
        <w:t>Обобщение передового педагогического опыта</w:t>
      </w:r>
      <w:r w:rsidRPr="00504FF4">
        <w:rPr>
          <w:rFonts w:cs="Times New Roman"/>
          <w:color w:val="000000"/>
        </w:rPr>
        <w:t xml:space="preserve">  </w:t>
      </w:r>
    </w:p>
    <w:tbl>
      <w:tblPr>
        <w:tblW w:w="5537" w:type="pct"/>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1614"/>
        <w:gridCol w:w="1783"/>
        <w:gridCol w:w="2081"/>
        <w:gridCol w:w="4070"/>
      </w:tblGrid>
      <w:tr w:rsidR="00040E3C" w:rsidRPr="00504FF4" w:rsidTr="00040E3C">
        <w:trPr>
          <w:gridBefore w:val="1"/>
          <w:wBefore w:w="522" w:type="pct"/>
          <w:trHeight w:val="144"/>
        </w:trPr>
        <w:tc>
          <w:tcPr>
            <w:tcW w:w="757" w:type="pct"/>
          </w:tcPr>
          <w:p w:rsidR="00040E3C" w:rsidRPr="00504FF4" w:rsidRDefault="00040E3C" w:rsidP="00040E3C">
            <w:pPr>
              <w:snapToGrid w:val="0"/>
              <w:jc w:val="center"/>
              <w:rPr>
                <w:rFonts w:ascii="Times New Roman" w:hAnsi="Times New Roman" w:cs="Times New Roman"/>
                <w:color w:val="000000"/>
                <w:sz w:val="24"/>
                <w:szCs w:val="24"/>
                <w:shd w:val="clear" w:color="auto" w:fill="FFFFFF"/>
              </w:rPr>
            </w:pPr>
            <w:r w:rsidRPr="00504FF4">
              <w:rPr>
                <w:rFonts w:ascii="Times New Roman" w:hAnsi="Times New Roman" w:cs="Times New Roman"/>
                <w:color w:val="000000"/>
                <w:sz w:val="24"/>
                <w:szCs w:val="24"/>
                <w:shd w:val="clear" w:color="auto" w:fill="FFFFFF"/>
              </w:rPr>
              <w:t>ФИО</w:t>
            </w:r>
          </w:p>
        </w:tc>
        <w:tc>
          <w:tcPr>
            <w:tcW w:w="836" w:type="pct"/>
            <w:shd w:val="clear" w:color="auto" w:fill="auto"/>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Квалификация</w:t>
            </w:r>
          </w:p>
        </w:tc>
        <w:tc>
          <w:tcPr>
            <w:tcW w:w="976" w:type="pct"/>
            <w:shd w:val="clear" w:color="auto" w:fill="auto"/>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Где обобщён</w:t>
            </w:r>
          </w:p>
        </w:tc>
        <w:tc>
          <w:tcPr>
            <w:tcW w:w="1909" w:type="pct"/>
            <w:shd w:val="clear" w:color="auto" w:fill="auto"/>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Тема опыта</w:t>
            </w:r>
          </w:p>
        </w:tc>
      </w:tr>
      <w:tr w:rsidR="00040E3C" w:rsidRPr="00504FF4" w:rsidTr="00040E3C">
        <w:trPr>
          <w:gridBefore w:val="1"/>
          <w:wBefore w:w="522" w:type="pct"/>
          <w:trHeight w:val="144"/>
        </w:trPr>
        <w:tc>
          <w:tcPr>
            <w:tcW w:w="757" w:type="pct"/>
          </w:tcPr>
          <w:p w:rsidR="00040E3C" w:rsidRPr="00504FF4" w:rsidRDefault="00040E3C" w:rsidP="00040E3C">
            <w:pPr>
              <w:snapToGrid w:val="0"/>
              <w:spacing w:after="0"/>
              <w:jc w:val="center"/>
              <w:rPr>
                <w:rFonts w:ascii="Times New Roman" w:hAnsi="Times New Roman" w:cs="Times New Roman"/>
                <w:color w:val="000000"/>
                <w:sz w:val="24"/>
                <w:szCs w:val="24"/>
                <w:shd w:val="clear" w:color="auto" w:fill="FFFFFF"/>
              </w:rPr>
            </w:pPr>
            <w:r w:rsidRPr="00504FF4">
              <w:rPr>
                <w:rFonts w:ascii="Times New Roman" w:hAnsi="Times New Roman" w:cs="Times New Roman"/>
                <w:color w:val="000000"/>
                <w:sz w:val="24"/>
                <w:szCs w:val="24"/>
                <w:shd w:val="clear" w:color="auto" w:fill="FFFFFF"/>
              </w:rPr>
              <w:t>Волкова Е.И.</w:t>
            </w:r>
          </w:p>
        </w:tc>
        <w:tc>
          <w:tcPr>
            <w:tcW w:w="836" w:type="pct"/>
            <w:shd w:val="clear" w:color="auto" w:fill="auto"/>
          </w:tcPr>
          <w:p w:rsidR="00040E3C" w:rsidRPr="00504FF4" w:rsidRDefault="00040E3C" w:rsidP="00040E3C">
            <w:pPr>
              <w:spacing w:after="0"/>
              <w:jc w:val="center"/>
              <w:rPr>
                <w:rFonts w:ascii="Times New Roman" w:hAnsi="Times New Roman" w:cs="Times New Roman"/>
                <w:sz w:val="24"/>
                <w:szCs w:val="24"/>
              </w:rPr>
            </w:pPr>
            <w:r w:rsidRPr="00504FF4">
              <w:rPr>
                <w:rFonts w:ascii="Times New Roman" w:hAnsi="Times New Roman" w:cs="Times New Roman"/>
                <w:sz w:val="24"/>
                <w:szCs w:val="24"/>
              </w:rPr>
              <w:t>Высшая</w:t>
            </w:r>
          </w:p>
        </w:tc>
        <w:tc>
          <w:tcPr>
            <w:tcW w:w="976" w:type="pct"/>
            <w:shd w:val="clear" w:color="auto" w:fill="auto"/>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xml:space="preserve">Региональный на </w:t>
            </w:r>
            <w:r w:rsidRPr="00504FF4">
              <w:rPr>
                <w:rFonts w:ascii="Times New Roman" w:hAnsi="Times New Roman" w:cs="Times New Roman"/>
                <w:i/>
                <w:sz w:val="24"/>
                <w:szCs w:val="24"/>
              </w:rPr>
              <w:t>курсах повышения квалификации учителей физики и информатики образовательных организаций Брянской области</w:t>
            </w:r>
            <w:r w:rsidRPr="00504FF4">
              <w:rPr>
                <w:rFonts w:ascii="Times New Roman" w:hAnsi="Times New Roman" w:cs="Times New Roman"/>
                <w:sz w:val="24"/>
                <w:szCs w:val="24"/>
              </w:rPr>
              <w:t xml:space="preserve">  - 15.03.2019 года</w:t>
            </w:r>
          </w:p>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xml:space="preserve">Данный обобщённый опыт так же представлен на Всероссийском уровне, материалы размещены в сети интернет по адресу: </w:t>
            </w:r>
            <w:hyperlink r:id="rId20" w:history="1">
              <w:r w:rsidRPr="00504FF4">
                <w:rPr>
                  <w:rStyle w:val="ae"/>
                  <w:rFonts w:ascii="Times New Roman" w:hAnsi="Times New Roman" w:cs="Times New Roman"/>
                  <w:sz w:val="24"/>
                  <w:szCs w:val="24"/>
                </w:rPr>
                <w:t>http://педагогический</w:t>
              </w:r>
            </w:hyperlink>
            <w:r w:rsidRPr="00504FF4">
              <w:rPr>
                <w:rFonts w:ascii="Times New Roman" w:hAnsi="Times New Roman" w:cs="Times New Roman"/>
                <w:sz w:val="24"/>
                <w:szCs w:val="24"/>
              </w:rPr>
              <w:t>- ресурс.рф./</w:t>
            </w:r>
            <w:r w:rsidRPr="00504FF4">
              <w:rPr>
                <w:rFonts w:ascii="Times New Roman" w:hAnsi="Times New Roman" w:cs="Times New Roman"/>
                <w:sz w:val="24"/>
                <w:szCs w:val="24"/>
                <w:lang w:val="en-US"/>
              </w:rPr>
              <w:t>id</w:t>
            </w:r>
            <w:r w:rsidRPr="00504FF4">
              <w:rPr>
                <w:rFonts w:ascii="Times New Roman" w:hAnsi="Times New Roman" w:cs="Times New Roman"/>
                <w:sz w:val="24"/>
                <w:szCs w:val="24"/>
              </w:rPr>
              <w:t>926509</w:t>
            </w:r>
          </w:p>
        </w:tc>
        <w:tc>
          <w:tcPr>
            <w:tcW w:w="1909" w:type="pct"/>
            <w:shd w:val="clear" w:color="auto" w:fill="auto"/>
          </w:tcPr>
          <w:p w:rsidR="00040E3C" w:rsidRPr="00504FF4" w:rsidRDefault="00040E3C" w:rsidP="00040E3C">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 «</w:t>
            </w:r>
            <w:r w:rsidRPr="00504FF4">
              <w:rPr>
                <w:rFonts w:ascii="Times New Roman" w:hAnsi="Times New Roman" w:cs="Times New Roman"/>
                <w:bCs/>
                <w:iCs/>
                <w:sz w:val="24"/>
                <w:szCs w:val="24"/>
              </w:rPr>
              <w:t>Возможности использования на уроках технологии АМО (активные методы обучения) как средства повышения познавательной активности учащихся</w:t>
            </w:r>
            <w:r w:rsidRPr="00504FF4">
              <w:rPr>
                <w:rFonts w:ascii="Times New Roman" w:hAnsi="Times New Roman" w:cs="Times New Roman"/>
                <w:sz w:val="24"/>
                <w:szCs w:val="24"/>
              </w:rPr>
              <w:t xml:space="preserve">» </w:t>
            </w:r>
          </w:p>
          <w:p w:rsidR="00040E3C" w:rsidRPr="00504FF4" w:rsidRDefault="00040E3C" w:rsidP="00040E3C">
            <w:pPr>
              <w:spacing w:after="0" w:line="240" w:lineRule="auto"/>
              <w:rPr>
                <w:rFonts w:ascii="Times New Roman" w:hAnsi="Times New Roman" w:cs="Times New Roman"/>
                <w:sz w:val="24"/>
                <w:szCs w:val="24"/>
              </w:rPr>
            </w:pPr>
          </w:p>
        </w:tc>
      </w:tr>
      <w:tr w:rsidR="00040E3C" w:rsidRPr="00504FF4" w:rsidTr="00040E3C">
        <w:trPr>
          <w:gridBefore w:val="1"/>
          <w:wBefore w:w="522" w:type="pct"/>
          <w:trHeight w:val="144"/>
        </w:trPr>
        <w:tc>
          <w:tcPr>
            <w:tcW w:w="757" w:type="pct"/>
          </w:tcPr>
          <w:p w:rsidR="00040E3C" w:rsidRPr="00504FF4" w:rsidRDefault="00040E3C" w:rsidP="00040E3C">
            <w:pPr>
              <w:snapToGrid w:val="0"/>
              <w:jc w:val="center"/>
              <w:rPr>
                <w:rFonts w:ascii="Times New Roman" w:hAnsi="Times New Roman" w:cs="Times New Roman"/>
                <w:color w:val="000000"/>
                <w:sz w:val="24"/>
                <w:szCs w:val="24"/>
                <w:shd w:val="clear" w:color="auto" w:fill="FFFFFF"/>
              </w:rPr>
            </w:pPr>
            <w:r w:rsidRPr="00504FF4">
              <w:rPr>
                <w:rFonts w:ascii="Times New Roman" w:hAnsi="Times New Roman" w:cs="Times New Roman"/>
                <w:color w:val="000000"/>
                <w:sz w:val="24"/>
                <w:szCs w:val="24"/>
                <w:shd w:val="clear" w:color="auto" w:fill="FFFFFF"/>
              </w:rPr>
              <w:t>Юлин В.И.</w:t>
            </w:r>
          </w:p>
        </w:tc>
        <w:tc>
          <w:tcPr>
            <w:tcW w:w="836" w:type="pct"/>
            <w:shd w:val="clear" w:color="auto" w:fill="auto"/>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Высшая</w:t>
            </w:r>
          </w:p>
        </w:tc>
        <w:tc>
          <w:tcPr>
            <w:tcW w:w="976" w:type="pct"/>
            <w:shd w:val="clear" w:color="auto" w:fill="auto"/>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xml:space="preserve">Регион </w:t>
            </w:r>
          </w:p>
          <w:p w:rsidR="00040E3C" w:rsidRPr="00504FF4" w:rsidRDefault="00040E3C" w:rsidP="00040E3C">
            <w:pPr>
              <w:spacing w:after="0" w:line="240" w:lineRule="auto"/>
              <w:jc w:val="center"/>
              <w:rPr>
                <w:rFonts w:ascii="Times New Roman" w:eastAsia="Times New Roman" w:hAnsi="Times New Roman" w:cs="Times New Roman"/>
                <w:color w:val="444444"/>
                <w:sz w:val="24"/>
                <w:szCs w:val="24"/>
              </w:rPr>
            </w:pPr>
            <w:r w:rsidRPr="00504FF4">
              <w:rPr>
                <w:rFonts w:ascii="Times New Roman" w:hAnsi="Times New Roman" w:cs="Times New Roman"/>
                <w:sz w:val="24"/>
                <w:szCs w:val="24"/>
              </w:rPr>
              <w:t xml:space="preserve">на </w:t>
            </w:r>
            <w:r w:rsidRPr="00504FF4">
              <w:rPr>
                <w:rFonts w:ascii="Times New Roman" w:hAnsi="Times New Roman" w:cs="Times New Roman"/>
                <w:i/>
                <w:sz w:val="24"/>
                <w:szCs w:val="24"/>
              </w:rPr>
              <w:t>курсах повышения квалификации</w:t>
            </w:r>
          </w:p>
        </w:tc>
        <w:tc>
          <w:tcPr>
            <w:tcW w:w="1909" w:type="pct"/>
            <w:shd w:val="clear" w:color="auto" w:fill="auto"/>
          </w:tcPr>
          <w:p w:rsidR="00040E3C" w:rsidRPr="00504FF4" w:rsidRDefault="00040E3C" w:rsidP="00040E3C">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bCs/>
                <w:sz w:val="24"/>
                <w:szCs w:val="24"/>
              </w:rPr>
              <w:t>Исследовательские методы в</w:t>
            </w:r>
          </w:p>
          <w:p w:rsidR="00040E3C" w:rsidRPr="00504FF4" w:rsidRDefault="00040E3C" w:rsidP="00040E3C">
            <w:pPr>
              <w:rPr>
                <w:rFonts w:ascii="Times New Roman" w:hAnsi="Times New Roman" w:cs="Times New Roman"/>
                <w:sz w:val="24"/>
                <w:szCs w:val="24"/>
              </w:rPr>
            </w:pPr>
            <w:r w:rsidRPr="00504FF4">
              <w:rPr>
                <w:rFonts w:ascii="Times New Roman" w:eastAsia="Times New Roman" w:hAnsi="Times New Roman" w:cs="Times New Roman"/>
                <w:bCs/>
                <w:sz w:val="24"/>
                <w:szCs w:val="24"/>
              </w:rPr>
              <w:t>обучении физике с использованием цифровых ресурсов</w:t>
            </w:r>
          </w:p>
        </w:tc>
      </w:tr>
      <w:tr w:rsidR="00040E3C" w:rsidRPr="00504FF4" w:rsidTr="00040E3C">
        <w:trPr>
          <w:gridBefore w:val="1"/>
          <w:wBefore w:w="522" w:type="pct"/>
          <w:trHeight w:val="144"/>
        </w:trPr>
        <w:tc>
          <w:tcPr>
            <w:tcW w:w="757" w:type="pct"/>
          </w:tcPr>
          <w:p w:rsidR="00040E3C" w:rsidRPr="00504FF4" w:rsidRDefault="00040E3C" w:rsidP="00040E3C">
            <w:pPr>
              <w:snapToGrid w:val="0"/>
              <w:jc w:val="center"/>
              <w:rPr>
                <w:rFonts w:ascii="Times New Roman" w:hAnsi="Times New Roman" w:cs="Times New Roman"/>
                <w:color w:val="000000"/>
                <w:sz w:val="24"/>
                <w:szCs w:val="24"/>
                <w:shd w:val="clear" w:color="auto" w:fill="FFFFFF"/>
              </w:rPr>
            </w:pPr>
            <w:r w:rsidRPr="00504FF4">
              <w:rPr>
                <w:rFonts w:ascii="Times New Roman" w:hAnsi="Times New Roman" w:cs="Times New Roman"/>
                <w:sz w:val="24"/>
                <w:szCs w:val="24"/>
              </w:rPr>
              <w:t>Титенок  Татьяна Михайловна</w:t>
            </w:r>
          </w:p>
        </w:tc>
        <w:tc>
          <w:tcPr>
            <w:tcW w:w="836" w:type="pct"/>
            <w:shd w:val="clear" w:color="auto" w:fill="auto"/>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Первая</w:t>
            </w:r>
          </w:p>
        </w:tc>
        <w:tc>
          <w:tcPr>
            <w:tcW w:w="976" w:type="pct"/>
            <w:shd w:val="clear" w:color="auto" w:fill="auto"/>
          </w:tcPr>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sz w:val="24"/>
                <w:szCs w:val="24"/>
              </w:rPr>
              <w:t>В районе</w:t>
            </w:r>
          </w:p>
        </w:tc>
        <w:tc>
          <w:tcPr>
            <w:tcW w:w="1909" w:type="pct"/>
            <w:shd w:val="clear" w:color="auto" w:fill="auto"/>
          </w:tcPr>
          <w:p w:rsidR="00040E3C" w:rsidRPr="00504FF4" w:rsidRDefault="00040E3C" w:rsidP="00040E3C">
            <w:pPr>
              <w:spacing w:after="0" w:line="240" w:lineRule="auto"/>
              <w:jc w:val="center"/>
              <w:rPr>
                <w:rFonts w:ascii="Times New Roman" w:eastAsia="Times New Roman" w:hAnsi="Times New Roman" w:cs="Times New Roman"/>
                <w:b/>
                <w:bCs/>
                <w:sz w:val="24"/>
                <w:szCs w:val="24"/>
              </w:rPr>
            </w:pPr>
            <w:r w:rsidRPr="00504FF4">
              <w:rPr>
                <w:rFonts w:ascii="Times New Roman" w:hAnsi="Times New Roman" w:cs="Times New Roman"/>
                <w:color w:val="000000"/>
                <w:sz w:val="24"/>
                <w:szCs w:val="24"/>
              </w:rPr>
              <w:t>«Формирование метапредметных компетенций при реализации ФГОС на уроках физики»</w:t>
            </w:r>
          </w:p>
        </w:tc>
      </w:tr>
      <w:tr w:rsidR="00040E3C" w:rsidRPr="00504FF4" w:rsidTr="00040E3C">
        <w:trPr>
          <w:gridBefore w:val="1"/>
          <w:wBefore w:w="522" w:type="pct"/>
          <w:trHeight w:val="144"/>
        </w:trPr>
        <w:tc>
          <w:tcPr>
            <w:tcW w:w="757" w:type="pct"/>
          </w:tcPr>
          <w:p w:rsidR="00040E3C" w:rsidRPr="00504FF4" w:rsidRDefault="00040E3C" w:rsidP="00040E3C">
            <w:pPr>
              <w:snapToGrid w:val="0"/>
              <w:jc w:val="center"/>
              <w:rPr>
                <w:rFonts w:ascii="Times New Roman" w:hAnsi="Times New Roman" w:cs="Times New Roman"/>
                <w:sz w:val="24"/>
                <w:szCs w:val="24"/>
              </w:rPr>
            </w:pPr>
          </w:p>
        </w:tc>
        <w:tc>
          <w:tcPr>
            <w:tcW w:w="836" w:type="pct"/>
            <w:shd w:val="clear" w:color="auto" w:fill="auto"/>
          </w:tcPr>
          <w:p w:rsidR="00040E3C" w:rsidRPr="00504FF4" w:rsidRDefault="00040E3C" w:rsidP="00040E3C">
            <w:pPr>
              <w:jc w:val="center"/>
              <w:rPr>
                <w:rFonts w:ascii="Times New Roman" w:hAnsi="Times New Roman" w:cs="Times New Roman"/>
                <w:sz w:val="24"/>
                <w:szCs w:val="24"/>
              </w:rPr>
            </w:pPr>
          </w:p>
        </w:tc>
        <w:tc>
          <w:tcPr>
            <w:tcW w:w="976" w:type="pct"/>
            <w:shd w:val="clear" w:color="auto" w:fill="auto"/>
          </w:tcPr>
          <w:p w:rsidR="00040E3C" w:rsidRPr="00504FF4" w:rsidRDefault="00040E3C" w:rsidP="00040E3C">
            <w:pPr>
              <w:jc w:val="center"/>
              <w:rPr>
                <w:rFonts w:ascii="Times New Roman" w:hAnsi="Times New Roman" w:cs="Times New Roman"/>
                <w:sz w:val="24"/>
                <w:szCs w:val="24"/>
              </w:rPr>
            </w:pPr>
          </w:p>
        </w:tc>
        <w:tc>
          <w:tcPr>
            <w:tcW w:w="1909" w:type="pct"/>
            <w:shd w:val="clear" w:color="auto" w:fill="auto"/>
          </w:tcPr>
          <w:p w:rsidR="00040E3C" w:rsidRPr="00504FF4" w:rsidRDefault="00040E3C" w:rsidP="00040E3C">
            <w:pPr>
              <w:spacing w:after="0" w:line="240" w:lineRule="auto"/>
              <w:jc w:val="center"/>
              <w:rPr>
                <w:rFonts w:ascii="Times New Roman" w:hAnsi="Times New Roman" w:cs="Times New Roman"/>
                <w:color w:val="000000"/>
                <w:sz w:val="24"/>
                <w:szCs w:val="24"/>
              </w:rPr>
            </w:pPr>
          </w:p>
        </w:tc>
      </w:tr>
      <w:tr w:rsidR="00040E3C" w:rsidRPr="00504FF4" w:rsidTr="00040E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31"/>
        </w:trPr>
        <w:tc>
          <w:tcPr>
            <w:tcW w:w="5000" w:type="pct"/>
            <w:gridSpan w:val="5"/>
            <w:tcBorders>
              <w:top w:val="nil"/>
              <w:left w:val="nil"/>
              <w:right w:val="nil"/>
            </w:tcBorders>
          </w:tcPr>
          <w:p w:rsidR="00040E3C" w:rsidRPr="00504FF4" w:rsidRDefault="00040E3C" w:rsidP="00040E3C">
            <w:pPr>
              <w:spacing w:after="0" w:line="240" w:lineRule="auto"/>
              <w:jc w:val="center"/>
              <w:rPr>
                <w:rFonts w:ascii="Times New Roman" w:hAnsi="Times New Roman" w:cs="Times New Roman"/>
                <w:b/>
                <w:bCs/>
                <w:sz w:val="24"/>
                <w:szCs w:val="24"/>
              </w:rPr>
            </w:pPr>
          </w:p>
          <w:p w:rsidR="00040E3C" w:rsidRPr="00504FF4" w:rsidRDefault="00040E3C" w:rsidP="00040E3C">
            <w:pPr>
              <w:spacing w:after="0" w:line="240" w:lineRule="auto"/>
              <w:jc w:val="center"/>
              <w:rPr>
                <w:rFonts w:ascii="Times New Roman" w:hAnsi="Times New Roman" w:cs="Times New Roman"/>
                <w:b/>
                <w:bCs/>
                <w:sz w:val="24"/>
                <w:szCs w:val="24"/>
              </w:rPr>
            </w:pPr>
            <w:r w:rsidRPr="00504FF4">
              <w:rPr>
                <w:rFonts w:ascii="Times New Roman" w:hAnsi="Times New Roman" w:cs="Times New Roman"/>
                <w:b/>
                <w:bCs/>
                <w:sz w:val="24"/>
                <w:szCs w:val="24"/>
              </w:rPr>
              <w:t>3.3. Дистанционные семинары и вебинары</w:t>
            </w:r>
          </w:p>
          <w:tbl>
            <w:tblPr>
              <w:tblStyle w:val="ad"/>
              <w:tblW w:w="0" w:type="auto"/>
              <w:tblInd w:w="960" w:type="dxa"/>
              <w:tblLayout w:type="fixed"/>
              <w:tblLook w:val="04A0" w:firstRow="1" w:lastRow="0" w:firstColumn="1" w:lastColumn="0" w:noHBand="0" w:noVBand="1"/>
            </w:tblPr>
            <w:tblGrid>
              <w:gridCol w:w="1632"/>
              <w:gridCol w:w="2591"/>
              <w:gridCol w:w="2591"/>
              <w:gridCol w:w="2592"/>
            </w:tblGrid>
            <w:tr w:rsidR="00040E3C" w:rsidRPr="00504FF4" w:rsidTr="00040E3C">
              <w:trPr>
                <w:trHeight w:val="542"/>
              </w:trPr>
              <w:tc>
                <w:tcPr>
                  <w:tcW w:w="1632" w:type="dxa"/>
                </w:tcPr>
                <w:p w:rsidR="00040E3C" w:rsidRPr="00504FF4" w:rsidRDefault="00040E3C" w:rsidP="00040E3C">
                  <w:pPr>
                    <w:spacing w:after="0" w:line="240" w:lineRule="auto"/>
                    <w:jc w:val="center"/>
                    <w:rPr>
                      <w:rFonts w:ascii="Times New Roman" w:hAnsi="Times New Roman" w:cs="Times New Roman"/>
                      <w:b/>
                      <w:bCs/>
                      <w:sz w:val="24"/>
                      <w:szCs w:val="24"/>
                    </w:rPr>
                  </w:pPr>
                  <w:r w:rsidRPr="00504FF4">
                    <w:rPr>
                      <w:rFonts w:ascii="Times New Roman" w:hAnsi="Times New Roman" w:cs="Times New Roman"/>
                      <w:color w:val="000000"/>
                      <w:sz w:val="24"/>
                      <w:szCs w:val="24"/>
                      <w:shd w:val="clear" w:color="auto" w:fill="FFFFFF"/>
                    </w:rPr>
                    <w:t>ФИО</w:t>
                  </w:r>
                </w:p>
              </w:tc>
              <w:tc>
                <w:tcPr>
                  <w:tcW w:w="2591"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Тема, дата</w:t>
                  </w:r>
                </w:p>
              </w:tc>
              <w:tc>
                <w:tcPr>
                  <w:tcW w:w="2591"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Уровень</w:t>
                  </w:r>
                </w:p>
              </w:tc>
              <w:tc>
                <w:tcPr>
                  <w:tcW w:w="2592"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Результат (сертификат)</w:t>
                  </w:r>
                </w:p>
              </w:tc>
            </w:tr>
            <w:tr w:rsidR="00040E3C" w:rsidRPr="00504FF4" w:rsidTr="00040E3C">
              <w:trPr>
                <w:trHeight w:val="1098"/>
              </w:trPr>
              <w:tc>
                <w:tcPr>
                  <w:tcW w:w="1632" w:type="dxa"/>
                </w:tcPr>
                <w:p w:rsidR="00040E3C" w:rsidRPr="00504FF4" w:rsidRDefault="00040E3C" w:rsidP="00040E3C">
                  <w:pPr>
                    <w:spacing w:after="0" w:line="240" w:lineRule="auto"/>
                    <w:jc w:val="center"/>
                    <w:rPr>
                      <w:rFonts w:ascii="Times New Roman" w:hAnsi="Times New Roman" w:cs="Times New Roman"/>
                      <w:bCs/>
                      <w:sz w:val="24"/>
                      <w:szCs w:val="24"/>
                    </w:rPr>
                  </w:pPr>
                  <w:r w:rsidRPr="00504FF4">
                    <w:rPr>
                      <w:rFonts w:ascii="Times New Roman" w:hAnsi="Times New Roman" w:cs="Times New Roman"/>
                      <w:bCs/>
                      <w:sz w:val="24"/>
                      <w:szCs w:val="24"/>
                    </w:rPr>
                    <w:t>Волкова Е.И.</w:t>
                  </w:r>
                </w:p>
              </w:tc>
              <w:tc>
                <w:tcPr>
                  <w:tcW w:w="2591"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«Игровые технологии и их преимущества в образовательном процессе», 31.07.2018</w:t>
                  </w:r>
                </w:p>
              </w:tc>
              <w:tc>
                <w:tcPr>
                  <w:tcW w:w="2591" w:type="dxa"/>
                </w:tcPr>
                <w:p w:rsidR="00040E3C" w:rsidRPr="00504FF4" w:rsidRDefault="00040E3C" w:rsidP="00040E3C">
                  <w:pPr>
                    <w:spacing w:after="0" w:line="240" w:lineRule="auto"/>
                    <w:jc w:val="center"/>
                    <w:rPr>
                      <w:rFonts w:ascii="Times New Roman" w:hAnsi="Times New Roman" w:cs="Times New Roman"/>
                      <w:color w:val="FF0000"/>
                      <w:sz w:val="24"/>
                      <w:szCs w:val="24"/>
                    </w:rPr>
                  </w:pPr>
                  <w:r w:rsidRPr="00504FF4">
                    <w:rPr>
                      <w:rFonts w:ascii="Times New Roman" w:hAnsi="Times New Roman" w:cs="Times New Roman"/>
                      <w:color w:val="000000" w:themeColor="text1"/>
                      <w:sz w:val="24"/>
                      <w:szCs w:val="24"/>
                    </w:rPr>
                    <w:t>Росконкурс.РФ</w:t>
                  </w:r>
                </w:p>
              </w:tc>
              <w:tc>
                <w:tcPr>
                  <w:tcW w:w="2592"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Свидетельство № 406975</w:t>
                  </w:r>
                </w:p>
              </w:tc>
            </w:tr>
            <w:tr w:rsidR="00040E3C" w:rsidRPr="00504FF4" w:rsidTr="00040E3C">
              <w:trPr>
                <w:trHeight w:val="1113"/>
              </w:trPr>
              <w:tc>
                <w:tcPr>
                  <w:tcW w:w="1632" w:type="dxa"/>
                </w:tcPr>
                <w:p w:rsidR="00040E3C" w:rsidRPr="00504FF4" w:rsidRDefault="00040E3C" w:rsidP="00040E3C">
                  <w:pPr>
                    <w:spacing w:after="0" w:line="240" w:lineRule="auto"/>
                    <w:jc w:val="center"/>
                    <w:rPr>
                      <w:rFonts w:ascii="Times New Roman" w:hAnsi="Times New Roman" w:cs="Times New Roman"/>
                      <w:b/>
                      <w:bCs/>
                      <w:sz w:val="24"/>
                      <w:szCs w:val="24"/>
                    </w:rPr>
                  </w:pPr>
                  <w:r w:rsidRPr="00504FF4">
                    <w:rPr>
                      <w:rFonts w:ascii="Times New Roman" w:hAnsi="Times New Roman" w:cs="Times New Roman"/>
                      <w:bCs/>
                      <w:sz w:val="24"/>
                      <w:szCs w:val="24"/>
                    </w:rPr>
                    <w:t>Волкова Е.И.</w:t>
                  </w:r>
                </w:p>
              </w:tc>
              <w:tc>
                <w:tcPr>
                  <w:tcW w:w="2591"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Вебинар</w:t>
                  </w:r>
                  <w:r w:rsidRPr="00504FF4">
                    <w:rPr>
                      <w:rFonts w:ascii="Times New Roman" w:eastAsia="Times New Roman" w:hAnsi="Times New Roman" w:cs="Times New Roman"/>
                      <w:bCs/>
                      <w:color w:val="212121"/>
                      <w:kern w:val="36"/>
                      <w:sz w:val="24"/>
                      <w:szCs w:val="24"/>
                    </w:rPr>
                    <w:t xml:space="preserve"> «Оценивание для обучения. Инструменты и методики»</w:t>
                  </w:r>
                </w:p>
              </w:tc>
              <w:tc>
                <w:tcPr>
                  <w:tcW w:w="2591"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Проект Мега Талант</w:t>
                  </w:r>
                </w:p>
              </w:tc>
              <w:tc>
                <w:tcPr>
                  <w:tcW w:w="2592"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Свидетельство</w:t>
                  </w:r>
                </w:p>
              </w:tc>
            </w:tr>
            <w:tr w:rsidR="00040E3C" w:rsidRPr="00504FF4" w:rsidTr="00040E3C">
              <w:trPr>
                <w:trHeight w:val="1369"/>
              </w:trPr>
              <w:tc>
                <w:tcPr>
                  <w:tcW w:w="1632" w:type="dxa"/>
                </w:tcPr>
                <w:p w:rsidR="00040E3C" w:rsidRPr="00504FF4" w:rsidRDefault="00040E3C" w:rsidP="00040E3C">
                  <w:pPr>
                    <w:spacing w:after="0" w:line="240" w:lineRule="auto"/>
                    <w:jc w:val="center"/>
                    <w:rPr>
                      <w:rFonts w:ascii="Times New Roman" w:hAnsi="Times New Roman" w:cs="Times New Roman"/>
                      <w:b/>
                      <w:bCs/>
                      <w:sz w:val="24"/>
                      <w:szCs w:val="24"/>
                    </w:rPr>
                  </w:pPr>
                  <w:r w:rsidRPr="00504FF4">
                    <w:rPr>
                      <w:rFonts w:ascii="Times New Roman" w:hAnsi="Times New Roman" w:cs="Times New Roman"/>
                      <w:bCs/>
                      <w:sz w:val="24"/>
                      <w:szCs w:val="24"/>
                    </w:rPr>
                    <w:t>Волкова Е.И.</w:t>
                  </w:r>
                </w:p>
              </w:tc>
              <w:tc>
                <w:tcPr>
                  <w:tcW w:w="2591" w:type="dxa"/>
                </w:tcPr>
                <w:p w:rsidR="00040E3C" w:rsidRPr="00504FF4" w:rsidRDefault="00040E3C" w:rsidP="00040E3C">
                  <w:pPr>
                    <w:spacing w:after="0" w:line="240" w:lineRule="auto"/>
                    <w:jc w:val="both"/>
                    <w:rPr>
                      <w:rFonts w:ascii="Times New Roman" w:eastAsia="Times New Roman" w:hAnsi="Times New Roman" w:cs="Times New Roman"/>
                      <w:bCs/>
                      <w:color w:val="212121"/>
                      <w:kern w:val="36"/>
                      <w:sz w:val="24"/>
                      <w:szCs w:val="24"/>
                    </w:rPr>
                  </w:pPr>
                  <w:r w:rsidRPr="00504FF4">
                    <w:rPr>
                      <w:rFonts w:ascii="Times New Roman" w:hAnsi="Times New Roman" w:cs="Times New Roman"/>
                      <w:sz w:val="24"/>
                      <w:szCs w:val="24"/>
                    </w:rPr>
                    <w:t>Вебинар «</w:t>
                  </w:r>
                  <w:r w:rsidRPr="00504FF4">
                    <w:rPr>
                      <w:rFonts w:ascii="Times New Roman" w:hAnsi="Times New Roman" w:cs="Times New Roman"/>
                      <w:sz w:val="24"/>
                      <w:szCs w:val="24"/>
                      <w:lang w:val="en-US"/>
                    </w:rPr>
                    <w:t>CASE</w:t>
                  </w:r>
                  <w:r w:rsidRPr="00504FF4">
                    <w:rPr>
                      <w:rFonts w:ascii="Times New Roman" w:hAnsi="Times New Roman" w:cs="Times New Roman"/>
                      <w:sz w:val="24"/>
                      <w:szCs w:val="24"/>
                    </w:rPr>
                    <w:t>-</w:t>
                  </w:r>
                  <w:r w:rsidRPr="00504FF4">
                    <w:rPr>
                      <w:rFonts w:ascii="Times New Roman" w:hAnsi="Times New Roman" w:cs="Times New Roman"/>
                      <w:sz w:val="24"/>
                      <w:szCs w:val="24"/>
                      <w:lang w:val="en-US"/>
                    </w:rPr>
                    <w:t>STUDY</w:t>
                  </w:r>
                  <w:r w:rsidRPr="00504FF4">
                    <w:rPr>
                      <w:rFonts w:ascii="Times New Roman" w:hAnsi="Times New Roman" w:cs="Times New Roman"/>
                      <w:sz w:val="24"/>
                      <w:szCs w:val="24"/>
                    </w:rPr>
                    <w:t xml:space="preserve"> как условие продуктивного обучения в условиях реализации ФГОС»</w:t>
                  </w:r>
                </w:p>
              </w:tc>
              <w:tc>
                <w:tcPr>
                  <w:tcW w:w="2591"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Проект Мега Талант</w:t>
                  </w:r>
                </w:p>
              </w:tc>
              <w:tc>
                <w:tcPr>
                  <w:tcW w:w="2592"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Свидетельство</w:t>
                  </w:r>
                </w:p>
              </w:tc>
            </w:tr>
            <w:tr w:rsidR="00040E3C" w:rsidRPr="00504FF4" w:rsidTr="00040E3C">
              <w:trPr>
                <w:trHeight w:val="1384"/>
              </w:trPr>
              <w:tc>
                <w:tcPr>
                  <w:tcW w:w="1632" w:type="dxa"/>
                </w:tcPr>
                <w:p w:rsidR="00040E3C" w:rsidRPr="00504FF4" w:rsidRDefault="00040E3C" w:rsidP="00040E3C">
                  <w:pPr>
                    <w:spacing w:after="0" w:line="240" w:lineRule="auto"/>
                    <w:jc w:val="center"/>
                    <w:rPr>
                      <w:rFonts w:ascii="Times New Roman" w:hAnsi="Times New Roman" w:cs="Times New Roman"/>
                      <w:b/>
                      <w:bCs/>
                      <w:sz w:val="24"/>
                      <w:szCs w:val="24"/>
                    </w:rPr>
                  </w:pPr>
                  <w:r w:rsidRPr="00504FF4">
                    <w:rPr>
                      <w:rFonts w:ascii="Times New Roman" w:hAnsi="Times New Roman" w:cs="Times New Roman"/>
                      <w:bCs/>
                      <w:sz w:val="24"/>
                      <w:szCs w:val="24"/>
                    </w:rPr>
                    <w:t>Волкова Е.И.</w:t>
                  </w:r>
                </w:p>
              </w:tc>
              <w:tc>
                <w:tcPr>
                  <w:tcW w:w="2591" w:type="dxa"/>
                </w:tcPr>
                <w:p w:rsidR="00040E3C" w:rsidRPr="00504FF4" w:rsidRDefault="00040E3C" w:rsidP="00040E3C">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Вебинар «Инклюзивное образование. Работа с разными категориями ОВЗ»</w:t>
                  </w:r>
                </w:p>
              </w:tc>
              <w:tc>
                <w:tcPr>
                  <w:tcW w:w="2591"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Дистанционный институт  современного образования</w:t>
                  </w:r>
                </w:p>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Томск</w:t>
                  </w:r>
                </w:p>
              </w:tc>
              <w:tc>
                <w:tcPr>
                  <w:tcW w:w="2592"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Свидетельство</w:t>
                  </w:r>
                </w:p>
              </w:tc>
            </w:tr>
            <w:tr w:rsidR="00040E3C" w:rsidRPr="00504FF4" w:rsidTr="00040E3C">
              <w:trPr>
                <w:trHeight w:val="256"/>
              </w:trPr>
              <w:tc>
                <w:tcPr>
                  <w:tcW w:w="1632" w:type="dxa"/>
                </w:tcPr>
                <w:p w:rsidR="00040E3C" w:rsidRPr="00504FF4" w:rsidRDefault="00040E3C" w:rsidP="00040E3C">
                  <w:pPr>
                    <w:spacing w:after="0" w:line="240" w:lineRule="auto"/>
                    <w:jc w:val="center"/>
                    <w:rPr>
                      <w:rFonts w:ascii="Times New Roman" w:hAnsi="Times New Roman" w:cs="Times New Roman"/>
                      <w:b/>
                      <w:bCs/>
                      <w:sz w:val="24"/>
                      <w:szCs w:val="24"/>
                    </w:rPr>
                  </w:pPr>
                </w:p>
              </w:tc>
              <w:tc>
                <w:tcPr>
                  <w:tcW w:w="2591" w:type="dxa"/>
                </w:tcPr>
                <w:p w:rsidR="00040E3C" w:rsidRPr="00504FF4" w:rsidRDefault="00040E3C" w:rsidP="00040E3C">
                  <w:pPr>
                    <w:spacing w:after="0" w:line="240" w:lineRule="auto"/>
                    <w:jc w:val="center"/>
                    <w:rPr>
                      <w:rFonts w:ascii="Times New Roman" w:hAnsi="Times New Roman" w:cs="Times New Roman"/>
                      <w:b/>
                      <w:bCs/>
                      <w:sz w:val="24"/>
                      <w:szCs w:val="24"/>
                    </w:rPr>
                  </w:pPr>
                </w:p>
              </w:tc>
              <w:tc>
                <w:tcPr>
                  <w:tcW w:w="2591" w:type="dxa"/>
                </w:tcPr>
                <w:p w:rsidR="00040E3C" w:rsidRPr="00504FF4" w:rsidRDefault="00040E3C" w:rsidP="00040E3C">
                  <w:pPr>
                    <w:spacing w:after="0" w:line="240" w:lineRule="auto"/>
                    <w:jc w:val="center"/>
                    <w:rPr>
                      <w:rFonts w:ascii="Times New Roman" w:hAnsi="Times New Roman" w:cs="Times New Roman"/>
                      <w:b/>
                      <w:bCs/>
                      <w:sz w:val="24"/>
                      <w:szCs w:val="24"/>
                    </w:rPr>
                  </w:pPr>
                </w:p>
              </w:tc>
              <w:tc>
                <w:tcPr>
                  <w:tcW w:w="2592" w:type="dxa"/>
                </w:tcPr>
                <w:p w:rsidR="00040E3C" w:rsidRPr="00504FF4" w:rsidRDefault="00040E3C" w:rsidP="00040E3C">
                  <w:pPr>
                    <w:spacing w:after="0" w:line="240" w:lineRule="auto"/>
                    <w:jc w:val="center"/>
                    <w:rPr>
                      <w:rFonts w:ascii="Times New Roman" w:hAnsi="Times New Roman" w:cs="Times New Roman"/>
                      <w:b/>
                      <w:bCs/>
                      <w:sz w:val="24"/>
                      <w:szCs w:val="24"/>
                    </w:rPr>
                  </w:pPr>
                </w:p>
              </w:tc>
            </w:tr>
          </w:tbl>
          <w:p w:rsidR="00040E3C" w:rsidRPr="00504FF4" w:rsidRDefault="00040E3C" w:rsidP="00040E3C">
            <w:pPr>
              <w:spacing w:after="0" w:line="240" w:lineRule="auto"/>
              <w:jc w:val="center"/>
              <w:rPr>
                <w:rFonts w:ascii="Times New Roman" w:hAnsi="Times New Roman" w:cs="Times New Roman"/>
                <w:b/>
                <w:bCs/>
                <w:sz w:val="24"/>
                <w:szCs w:val="24"/>
              </w:rPr>
            </w:pPr>
          </w:p>
          <w:p w:rsidR="00040E3C" w:rsidRPr="00504FF4" w:rsidRDefault="00040E3C" w:rsidP="00040E3C">
            <w:pPr>
              <w:spacing w:after="0" w:line="240" w:lineRule="auto"/>
              <w:rPr>
                <w:rFonts w:ascii="Times New Roman" w:hAnsi="Times New Roman" w:cs="Times New Roman"/>
                <w:b/>
                <w:bCs/>
                <w:sz w:val="24"/>
                <w:szCs w:val="24"/>
              </w:rPr>
            </w:pPr>
          </w:p>
        </w:tc>
      </w:tr>
    </w:tbl>
    <w:p w:rsidR="00040E3C" w:rsidRPr="00504FF4" w:rsidRDefault="00040E3C" w:rsidP="00040E3C">
      <w:pPr>
        <w:shd w:val="clear" w:color="auto" w:fill="FFFFFF"/>
        <w:ind w:firstLine="426"/>
        <w:rPr>
          <w:rFonts w:ascii="Times New Roman" w:hAnsi="Times New Roman" w:cs="Times New Roman"/>
          <w:sz w:val="24"/>
          <w:szCs w:val="24"/>
        </w:rPr>
      </w:pPr>
      <w:r w:rsidRPr="00504FF4">
        <w:rPr>
          <w:rFonts w:ascii="Times New Roman" w:hAnsi="Times New Roman" w:cs="Times New Roman"/>
          <w:b/>
          <w:sz w:val="24"/>
          <w:szCs w:val="24"/>
        </w:rPr>
        <w:t xml:space="preserve">Выводы и рекомендации: </w:t>
      </w:r>
      <w:r w:rsidRPr="00504FF4">
        <w:rPr>
          <w:rFonts w:ascii="Times New Roman" w:hAnsi="Times New Roman" w:cs="Times New Roman"/>
          <w:spacing w:val="-4"/>
          <w:sz w:val="24"/>
          <w:szCs w:val="24"/>
        </w:rPr>
        <w:t>Учителя регулярно посещают все лекционные курсы, районные и региональные семинары, но в основном как слушатели,  участвуют в школьных педагогических советах.</w:t>
      </w:r>
      <w:r w:rsidRPr="00504FF4">
        <w:rPr>
          <w:rFonts w:ascii="Times New Roman" w:hAnsi="Times New Roman" w:cs="Times New Roman"/>
          <w:sz w:val="24"/>
          <w:szCs w:val="24"/>
        </w:rPr>
        <w:t>,  но тем не менее, учителям необходимо активнее и систематически повышать уровень своей профессиональной компетенции через участие в вебинарах, видеоконференциях, распространять опыт своей работы чрез выступления на семинарах различного уровня, публикации своих работ на сайтах педагогических сообществ и в СМИ.</w:t>
      </w:r>
    </w:p>
    <w:p w:rsidR="00040E3C" w:rsidRPr="00504FF4" w:rsidRDefault="00040E3C" w:rsidP="00040E3C">
      <w:pPr>
        <w:jc w:val="center"/>
        <w:rPr>
          <w:rFonts w:ascii="Times New Roman" w:hAnsi="Times New Roman" w:cs="Times New Roman"/>
          <w:b/>
          <w:sz w:val="24"/>
          <w:szCs w:val="24"/>
        </w:rPr>
      </w:pPr>
      <w:r w:rsidRPr="00504FF4">
        <w:rPr>
          <w:rFonts w:ascii="Times New Roman" w:hAnsi="Times New Roman" w:cs="Times New Roman"/>
          <w:b/>
          <w:sz w:val="24"/>
          <w:szCs w:val="24"/>
        </w:rPr>
        <w:t>4.Всероссийская олимпиада школьников:</w:t>
      </w:r>
    </w:p>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 xml:space="preserve">     Для повышения эффективности работы с высокомотивированными учащимися в начале учебного каждым учителем создаётся банк данных одарённых детей и намечается план работы с ними в течение учебного года. В октябре начинается активная работа с сильными учащимися по подготовке к районным олимпиадам по физике. В конце октября в начале ноября проведены школьные олимпиады по этим предметам, где были определены участники районных олимпиад.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1985"/>
        <w:gridCol w:w="1561"/>
      </w:tblGrid>
      <w:tr w:rsidR="00040E3C" w:rsidRPr="00504FF4" w:rsidTr="00040E3C">
        <w:tc>
          <w:tcPr>
            <w:tcW w:w="2552"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Количество призовых мест в муниципальном туре</w:t>
            </w:r>
          </w:p>
        </w:tc>
        <w:tc>
          <w:tcPr>
            <w:tcW w:w="3260"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Количество призовых мест в региональном туре</w:t>
            </w:r>
          </w:p>
        </w:tc>
        <w:tc>
          <w:tcPr>
            <w:tcW w:w="1985"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Ф.И.О.учителя, подготовившего победителя или призера</w:t>
            </w:r>
          </w:p>
        </w:tc>
        <w:tc>
          <w:tcPr>
            <w:tcW w:w="1561"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Динамика</w:t>
            </w:r>
          </w:p>
        </w:tc>
      </w:tr>
      <w:tr w:rsidR="00040E3C" w:rsidRPr="00504FF4" w:rsidTr="00040E3C">
        <w:tc>
          <w:tcPr>
            <w:tcW w:w="2552"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6 физика (1+5)</w:t>
            </w:r>
          </w:p>
        </w:tc>
        <w:tc>
          <w:tcPr>
            <w:tcW w:w="3260"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0</w:t>
            </w:r>
          </w:p>
        </w:tc>
        <w:tc>
          <w:tcPr>
            <w:tcW w:w="1985"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Волкова Е.И.</w:t>
            </w:r>
          </w:p>
        </w:tc>
        <w:tc>
          <w:tcPr>
            <w:tcW w:w="1561"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+3</w:t>
            </w:r>
          </w:p>
        </w:tc>
      </w:tr>
      <w:tr w:rsidR="00040E3C" w:rsidRPr="00504FF4" w:rsidTr="00040E3C">
        <w:tc>
          <w:tcPr>
            <w:tcW w:w="2552"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5 астрономия (3+2)</w:t>
            </w:r>
          </w:p>
        </w:tc>
        <w:tc>
          <w:tcPr>
            <w:tcW w:w="3260"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0</w:t>
            </w:r>
          </w:p>
        </w:tc>
        <w:tc>
          <w:tcPr>
            <w:tcW w:w="1985"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Волкова Е.И.</w:t>
            </w:r>
          </w:p>
        </w:tc>
        <w:tc>
          <w:tcPr>
            <w:tcW w:w="1561"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w:t>
            </w:r>
          </w:p>
        </w:tc>
      </w:tr>
      <w:tr w:rsidR="00040E3C" w:rsidRPr="00504FF4" w:rsidTr="00040E3C">
        <w:tc>
          <w:tcPr>
            <w:tcW w:w="2552"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1физика(призёр)</w:t>
            </w:r>
          </w:p>
        </w:tc>
        <w:tc>
          <w:tcPr>
            <w:tcW w:w="3260"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0</w:t>
            </w:r>
          </w:p>
        </w:tc>
        <w:tc>
          <w:tcPr>
            <w:tcW w:w="1985"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Агунова Е.В</w:t>
            </w:r>
          </w:p>
        </w:tc>
        <w:tc>
          <w:tcPr>
            <w:tcW w:w="1561"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стабильно</w:t>
            </w:r>
          </w:p>
        </w:tc>
      </w:tr>
      <w:tr w:rsidR="00040E3C" w:rsidRPr="00504FF4" w:rsidTr="00040E3C">
        <w:tc>
          <w:tcPr>
            <w:tcW w:w="2552"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 астрономия(призёр)</w:t>
            </w:r>
          </w:p>
        </w:tc>
        <w:tc>
          <w:tcPr>
            <w:tcW w:w="3260"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0</w:t>
            </w:r>
          </w:p>
        </w:tc>
        <w:tc>
          <w:tcPr>
            <w:tcW w:w="1985"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Сухарева Н.С</w:t>
            </w:r>
          </w:p>
        </w:tc>
        <w:tc>
          <w:tcPr>
            <w:tcW w:w="1561" w:type="dxa"/>
          </w:tcPr>
          <w:p w:rsidR="00040E3C" w:rsidRPr="00504FF4" w:rsidRDefault="00040E3C" w:rsidP="00040E3C">
            <w:pPr>
              <w:spacing w:after="0" w:line="240" w:lineRule="auto"/>
              <w:jc w:val="center"/>
              <w:rPr>
                <w:rFonts w:ascii="Times New Roman" w:hAnsi="Times New Roman" w:cs="Times New Roman"/>
                <w:sz w:val="24"/>
                <w:szCs w:val="24"/>
              </w:rPr>
            </w:pPr>
          </w:p>
        </w:tc>
      </w:tr>
      <w:tr w:rsidR="00040E3C" w:rsidRPr="00504FF4" w:rsidTr="00040E3C">
        <w:tc>
          <w:tcPr>
            <w:tcW w:w="2552"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4 физика (призёры)</w:t>
            </w:r>
          </w:p>
        </w:tc>
        <w:tc>
          <w:tcPr>
            <w:tcW w:w="3260"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0</w:t>
            </w:r>
          </w:p>
        </w:tc>
        <w:tc>
          <w:tcPr>
            <w:tcW w:w="1985"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Михеев А. А.</w:t>
            </w:r>
          </w:p>
        </w:tc>
        <w:tc>
          <w:tcPr>
            <w:tcW w:w="1561"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w:t>
            </w:r>
          </w:p>
        </w:tc>
      </w:tr>
      <w:tr w:rsidR="00040E3C" w:rsidRPr="00504FF4" w:rsidTr="00040E3C">
        <w:tc>
          <w:tcPr>
            <w:tcW w:w="2552"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4 астрономия(призёр)</w:t>
            </w:r>
          </w:p>
        </w:tc>
        <w:tc>
          <w:tcPr>
            <w:tcW w:w="3260"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0</w:t>
            </w:r>
          </w:p>
        </w:tc>
        <w:tc>
          <w:tcPr>
            <w:tcW w:w="1985"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Михеев А. А.</w:t>
            </w:r>
          </w:p>
        </w:tc>
        <w:tc>
          <w:tcPr>
            <w:tcW w:w="1561"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w:t>
            </w:r>
          </w:p>
        </w:tc>
      </w:tr>
      <w:tr w:rsidR="00040E3C" w:rsidRPr="00504FF4" w:rsidTr="00040E3C">
        <w:tc>
          <w:tcPr>
            <w:tcW w:w="2552"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4физика (1+3)</w:t>
            </w:r>
          </w:p>
        </w:tc>
        <w:tc>
          <w:tcPr>
            <w:tcW w:w="3260"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0</w:t>
            </w:r>
          </w:p>
        </w:tc>
        <w:tc>
          <w:tcPr>
            <w:tcW w:w="1985"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Юлин В.И</w:t>
            </w:r>
          </w:p>
        </w:tc>
        <w:tc>
          <w:tcPr>
            <w:tcW w:w="1561"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- 1</w:t>
            </w:r>
          </w:p>
        </w:tc>
      </w:tr>
      <w:tr w:rsidR="00040E3C" w:rsidRPr="00504FF4" w:rsidTr="00040E3C">
        <w:tc>
          <w:tcPr>
            <w:tcW w:w="2552"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1физика (победитель)</w:t>
            </w:r>
          </w:p>
        </w:tc>
        <w:tc>
          <w:tcPr>
            <w:tcW w:w="3260"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0</w:t>
            </w:r>
          </w:p>
        </w:tc>
        <w:tc>
          <w:tcPr>
            <w:tcW w:w="1985"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Маслова С.Д.</w:t>
            </w:r>
          </w:p>
        </w:tc>
        <w:tc>
          <w:tcPr>
            <w:tcW w:w="1561"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стабильно</w:t>
            </w:r>
          </w:p>
        </w:tc>
      </w:tr>
      <w:tr w:rsidR="00040E3C" w:rsidRPr="00504FF4" w:rsidTr="00040E3C">
        <w:tc>
          <w:tcPr>
            <w:tcW w:w="2552"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1физика(призёр)</w:t>
            </w:r>
          </w:p>
        </w:tc>
        <w:tc>
          <w:tcPr>
            <w:tcW w:w="3260"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0</w:t>
            </w:r>
          </w:p>
        </w:tc>
        <w:tc>
          <w:tcPr>
            <w:tcW w:w="1985"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Шадрина Л.П.</w:t>
            </w:r>
          </w:p>
        </w:tc>
        <w:tc>
          <w:tcPr>
            <w:tcW w:w="1561"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w:t>
            </w:r>
          </w:p>
        </w:tc>
      </w:tr>
      <w:tr w:rsidR="00040E3C" w:rsidRPr="00504FF4" w:rsidTr="00040E3C">
        <w:tc>
          <w:tcPr>
            <w:tcW w:w="2552"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 физика(1+1)</w:t>
            </w:r>
          </w:p>
        </w:tc>
        <w:tc>
          <w:tcPr>
            <w:tcW w:w="3260"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0</w:t>
            </w:r>
          </w:p>
        </w:tc>
        <w:tc>
          <w:tcPr>
            <w:tcW w:w="1985"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Качанова В.В.</w:t>
            </w:r>
          </w:p>
        </w:tc>
        <w:tc>
          <w:tcPr>
            <w:tcW w:w="1561"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- 1</w:t>
            </w:r>
          </w:p>
        </w:tc>
      </w:tr>
      <w:tr w:rsidR="00040E3C" w:rsidRPr="00504FF4" w:rsidTr="00040E3C">
        <w:tc>
          <w:tcPr>
            <w:tcW w:w="2552"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 физика(призёр)</w:t>
            </w:r>
          </w:p>
        </w:tc>
        <w:tc>
          <w:tcPr>
            <w:tcW w:w="3260"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0</w:t>
            </w:r>
          </w:p>
        </w:tc>
        <w:tc>
          <w:tcPr>
            <w:tcW w:w="1985"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Ковалёва М.М.</w:t>
            </w:r>
          </w:p>
        </w:tc>
        <w:tc>
          <w:tcPr>
            <w:tcW w:w="1561"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w:t>
            </w:r>
          </w:p>
        </w:tc>
      </w:tr>
      <w:tr w:rsidR="00040E3C" w:rsidRPr="00504FF4" w:rsidTr="00040E3C">
        <w:tc>
          <w:tcPr>
            <w:tcW w:w="2552"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0</w:t>
            </w:r>
          </w:p>
        </w:tc>
        <w:tc>
          <w:tcPr>
            <w:tcW w:w="3260"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0</w:t>
            </w:r>
          </w:p>
        </w:tc>
        <w:tc>
          <w:tcPr>
            <w:tcW w:w="1985"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Киреева З.Т.</w:t>
            </w:r>
          </w:p>
        </w:tc>
        <w:tc>
          <w:tcPr>
            <w:tcW w:w="1561"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- 2</w:t>
            </w:r>
          </w:p>
        </w:tc>
      </w:tr>
      <w:tr w:rsidR="00040E3C" w:rsidRPr="00504FF4" w:rsidTr="00040E3C">
        <w:tc>
          <w:tcPr>
            <w:tcW w:w="2552"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 физика (призёр)</w:t>
            </w:r>
          </w:p>
        </w:tc>
        <w:tc>
          <w:tcPr>
            <w:tcW w:w="3260"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0</w:t>
            </w:r>
          </w:p>
        </w:tc>
        <w:tc>
          <w:tcPr>
            <w:tcW w:w="1985"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Миненко  А.А.</w:t>
            </w:r>
          </w:p>
        </w:tc>
        <w:tc>
          <w:tcPr>
            <w:tcW w:w="1561"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стабильно</w:t>
            </w:r>
          </w:p>
        </w:tc>
      </w:tr>
      <w:tr w:rsidR="00040E3C" w:rsidRPr="00504FF4" w:rsidTr="00040E3C">
        <w:tc>
          <w:tcPr>
            <w:tcW w:w="2552"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 физика (победитель)</w:t>
            </w:r>
          </w:p>
        </w:tc>
        <w:tc>
          <w:tcPr>
            <w:tcW w:w="3260"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0</w:t>
            </w:r>
          </w:p>
        </w:tc>
        <w:tc>
          <w:tcPr>
            <w:tcW w:w="1985"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Несолёный Ю.Ю.</w:t>
            </w:r>
          </w:p>
        </w:tc>
        <w:tc>
          <w:tcPr>
            <w:tcW w:w="1561"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w:t>
            </w:r>
          </w:p>
        </w:tc>
      </w:tr>
      <w:tr w:rsidR="00040E3C" w:rsidRPr="00504FF4" w:rsidTr="00040E3C">
        <w:tc>
          <w:tcPr>
            <w:tcW w:w="2552"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 физика(призёр)</w:t>
            </w:r>
          </w:p>
        </w:tc>
        <w:tc>
          <w:tcPr>
            <w:tcW w:w="3260"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0</w:t>
            </w:r>
          </w:p>
        </w:tc>
        <w:tc>
          <w:tcPr>
            <w:tcW w:w="1985"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Кучебо Е.А.</w:t>
            </w:r>
          </w:p>
        </w:tc>
        <w:tc>
          <w:tcPr>
            <w:tcW w:w="1561"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w:t>
            </w:r>
          </w:p>
        </w:tc>
      </w:tr>
    </w:tbl>
    <w:p w:rsidR="00040E3C" w:rsidRPr="00504FF4" w:rsidRDefault="00040E3C" w:rsidP="00040E3C">
      <w:pPr>
        <w:rPr>
          <w:rFonts w:ascii="Times New Roman" w:hAnsi="Times New Roman" w:cs="Times New Roman"/>
          <w:b/>
          <w:sz w:val="24"/>
          <w:szCs w:val="24"/>
        </w:rPr>
      </w:pPr>
    </w:p>
    <w:p w:rsidR="00040E3C" w:rsidRPr="00504FF4" w:rsidRDefault="00040E3C" w:rsidP="00040E3C">
      <w:pPr>
        <w:jc w:val="center"/>
        <w:rPr>
          <w:rFonts w:ascii="Times New Roman" w:hAnsi="Times New Roman" w:cs="Times New Roman"/>
          <w:b/>
          <w:sz w:val="24"/>
          <w:szCs w:val="24"/>
        </w:rPr>
      </w:pPr>
      <w:r w:rsidRPr="00504FF4">
        <w:rPr>
          <w:rFonts w:ascii="Times New Roman" w:hAnsi="Times New Roman" w:cs="Times New Roman"/>
          <w:b/>
          <w:sz w:val="24"/>
          <w:szCs w:val="24"/>
        </w:rPr>
        <w:t>Сравнительный анализ результатов муниципального этапа Всероссийской олимпиады школьников по физике</w:t>
      </w:r>
    </w:p>
    <w:p w:rsidR="00040E3C" w:rsidRPr="00504FF4" w:rsidRDefault="00040E3C" w:rsidP="00040E3C">
      <w:pPr>
        <w:jc w:val="center"/>
        <w:rPr>
          <w:rFonts w:ascii="Times New Roman" w:hAnsi="Times New Roman" w:cs="Times New Roman"/>
          <w:b/>
          <w:sz w:val="24"/>
          <w:szCs w:val="24"/>
        </w:rPr>
      </w:pPr>
    </w:p>
    <w:p w:rsidR="00040E3C" w:rsidRPr="00504FF4" w:rsidRDefault="00040E3C" w:rsidP="00040E3C">
      <w:pPr>
        <w:jc w:val="center"/>
        <w:rPr>
          <w:rFonts w:ascii="Times New Roman" w:hAnsi="Times New Roman" w:cs="Times New Roman"/>
          <w:b/>
          <w:sz w:val="24"/>
          <w:szCs w:val="24"/>
        </w:rPr>
      </w:pPr>
      <w:r w:rsidRPr="00504FF4">
        <w:rPr>
          <w:rFonts w:ascii="Times New Roman" w:hAnsi="Times New Roman" w:cs="Times New Roman"/>
          <w:b/>
          <w:noProof/>
          <w:sz w:val="24"/>
          <w:szCs w:val="24"/>
        </w:rPr>
        <w:drawing>
          <wp:inline distT="0" distB="0" distL="0" distR="0" wp14:anchorId="698FD217" wp14:editId="4D7B9991">
            <wp:extent cx="5553075" cy="2209800"/>
            <wp:effectExtent l="0" t="0" r="9525"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40E3C" w:rsidRPr="00504FF4" w:rsidRDefault="00040E3C" w:rsidP="00040E3C">
      <w:pPr>
        <w:jc w:val="center"/>
        <w:rPr>
          <w:rFonts w:ascii="Times New Roman" w:hAnsi="Times New Roman" w:cs="Times New Roman"/>
          <w:sz w:val="24"/>
          <w:szCs w:val="24"/>
        </w:rPr>
      </w:pPr>
      <w:r w:rsidRPr="00504FF4">
        <w:rPr>
          <w:rFonts w:ascii="Times New Roman" w:hAnsi="Times New Roman" w:cs="Times New Roman"/>
          <w:b/>
          <w:sz w:val="24"/>
          <w:szCs w:val="24"/>
        </w:rPr>
        <w:t xml:space="preserve">Выводы: </w:t>
      </w:r>
      <w:r w:rsidRPr="00504FF4">
        <w:rPr>
          <w:rFonts w:ascii="Times New Roman" w:hAnsi="Times New Roman" w:cs="Times New Roman"/>
          <w:sz w:val="24"/>
          <w:szCs w:val="24"/>
        </w:rPr>
        <w:t>количество победителей и призёров муниципального этапа Всероссийской олимпиады школьников по физике увеличилось на 22% (+5 обучающихся)</w:t>
      </w:r>
    </w:p>
    <w:p w:rsidR="00040E3C" w:rsidRPr="00504FF4" w:rsidRDefault="00040E3C" w:rsidP="00040E3C">
      <w:pPr>
        <w:jc w:val="center"/>
        <w:rPr>
          <w:rFonts w:ascii="Times New Roman" w:hAnsi="Times New Roman" w:cs="Times New Roman"/>
          <w:b/>
          <w:sz w:val="24"/>
          <w:szCs w:val="24"/>
        </w:rPr>
      </w:pPr>
      <w:r w:rsidRPr="00504FF4">
        <w:rPr>
          <w:rFonts w:ascii="Times New Roman" w:hAnsi="Times New Roman" w:cs="Times New Roman"/>
          <w:b/>
          <w:sz w:val="24"/>
          <w:szCs w:val="24"/>
        </w:rPr>
        <w:t>Сравнительный анализ результатов участия школ в муниципальном этапе олимпиады по физике</w:t>
      </w:r>
    </w:p>
    <w:p w:rsidR="00040E3C" w:rsidRPr="00504FF4" w:rsidRDefault="00040E3C" w:rsidP="00040E3C">
      <w:pPr>
        <w:jc w:val="center"/>
        <w:rPr>
          <w:rFonts w:ascii="Times New Roman" w:hAnsi="Times New Roman" w:cs="Times New Roman"/>
          <w:b/>
          <w:sz w:val="24"/>
          <w:szCs w:val="24"/>
        </w:rPr>
      </w:pPr>
      <w:r w:rsidRPr="00504FF4">
        <w:rPr>
          <w:rFonts w:ascii="Times New Roman" w:hAnsi="Times New Roman" w:cs="Times New Roman"/>
          <w:b/>
          <w:noProof/>
          <w:sz w:val="24"/>
          <w:szCs w:val="24"/>
        </w:rPr>
        <w:drawing>
          <wp:inline distT="0" distB="0" distL="0" distR="0" wp14:anchorId="552DE71F" wp14:editId="5D087C15">
            <wp:extent cx="5772150" cy="2771775"/>
            <wp:effectExtent l="0" t="0" r="1905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40E3C" w:rsidRPr="00504FF4" w:rsidRDefault="00040E3C" w:rsidP="008F5CC5">
      <w:pPr>
        <w:pStyle w:val="a7"/>
        <w:numPr>
          <w:ilvl w:val="0"/>
          <w:numId w:val="6"/>
        </w:numPr>
        <w:spacing w:after="0" w:line="240" w:lineRule="auto"/>
        <w:jc w:val="center"/>
        <w:rPr>
          <w:rFonts w:ascii="Times New Roman" w:hAnsi="Times New Roman" w:cs="Times New Roman"/>
          <w:b/>
          <w:sz w:val="24"/>
          <w:szCs w:val="24"/>
        </w:rPr>
      </w:pPr>
      <w:r w:rsidRPr="00504FF4">
        <w:rPr>
          <w:rFonts w:ascii="Times New Roman" w:hAnsi="Times New Roman" w:cs="Times New Roman"/>
          <w:b/>
          <w:sz w:val="24"/>
          <w:szCs w:val="24"/>
        </w:rPr>
        <w:t>Сравнительный анализ результатов муниципального этапа Всероссийской олимпиады школьников по астрономии</w:t>
      </w:r>
    </w:p>
    <w:p w:rsidR="00040E3C" w:rsidRPr="00504FF4" w:rsidRDefault="00040E3C" w:rsidP="008F5CC5">
      <w:pPr>
        <w:pStyle w:val="a7"/>
        <w:numPr>
          <w:ilvl w:val="0"/>
          <w:numId w:val="6"/>
        </w:numPr>
        <w:spacing w:after="0" w:line="240" w:lineRule="auto"/>
        <w:jc w:val="center"/>
        <w:rPr>
          <w:rFonts w:ascii="Times New Roman" w:hAnsi="Times New Roman" w:cs="Times New Roman"/>
          <w:b/>
          <w:sz w:val="24"/>
          <w:szCs w:val="24"/>
        </w:rPr>
      </w:pPr>
    </w:p>
    <w:p w:rsidR="00040E3C" w:rsidRPr="00504FF4" w:rsidRDefault="00040E3C" w:rsidP="00040E3C">
      <w:pPr>
        <w:pStyle w:val="a7"/>
        <w:ind w:left="0"/>
        <w:jc w:val="center"/>
        <w:rPr>
          <w:rFonts w:ascii="Times New Roman" w:hAnsi="Times New Roman" w:cs="Times New Roman"/>
          <w:b/>
          <w:color w:val="FFFF00"/>
          <w:sz w:val="24"/>
          <w:szCs w:val="24"/>
        </w:rPr>
      </w:pPr>
      <w:r w:rsidRPr="00504FF4">
        <w:rPr>
          <w:rFonts w:ascii="Times New Roman" w:hAnsi="Times New Roman" w:cs="Times New Roman"/>
          <w:b/>
          <w:noProof/>
          <w:sz w:val="24"/>
          <w:szCs w:val="24"/>
          <w:highlight w:val="yellow"/>
        </w:rPr>
        <w:drawing>
          <wp:inline distT="0" distB="0" distL="0" distR="0" wp14:anchorId="6DED4C7B" wp14:editId="439C00B2">
            <wp:extent cx="5086350" cy="169545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40E3C" w:rsidRPr="00504FF4" w:rsidRDefault="00040E3C" w:rsidP="00040E3C">
      <w:pPr>
        <w:pStyle w:val="a7"/>
        <w:ind w:left="1211"/>
        <w:rPr>
          <w:rFonts w:ascii="Times New Roman" w:hAnsi="Times New Roman" w:cs="Times New Roman"/>
          <w:b/>
          <w:sz w:val="24"/>
          <w:szCs w:val="24"/>
        </w:rPr>
      </w:pPr>
    </w:p>
    <w:p w:rsidR="00040E3C" w:rsidRPr="00504FF4" w:rsidRDefault="00040E3C" w:rsidP="00040E3C">
      <w:pPr>
        <w:jc w:val="center"/>
        <w:rPr>
          <w:rFonts w:ascii="Times New Roman" w:hAnsi="Times New Roman" w:cs="Times New Roman"/>
          <w:b/>
          <w:sz w:val="24"/>
          <w:szCs w:val="24"/>
        </w:rPr>
      </w:pPr>
      <w:r w:rsidRPr="00504FF4">
        <w:rPr>
          <w:rFonts w:ascii="Times New Roman" w:hAnsi="Times New Roman" w:cs="Times New Roman"/>
          <w:b/>
          <w:sz w:val="24"/>
          <w:szCs w:val="24"/>
        </w:rPr>
        <w:t>Сравнительный анализ результатов участия школ в муниципальном этапе олимпиады по астрономии</w:t>
      </w:r>
    </w:p>
    <w:p w:rsidR="00040E3C" w:rsidRPr="00504FF4" w:rsidRDefault="00040E3C" w:rsidP="00040E3C">
      <w:pPr>
        <w:pStyle w:val="a7"/>
        <w:ind w:left="709"/>
        <w:jc w:val="center"/>
        <w:rPr>
          <w:rFonts w:ascii="Times New Roman" w:hAnsi="Times New Roman" w:cs="Times New Roman"/>
          <w:b/>
          <w:sz w:val="24"/>
          <w:szCs w:val="24"/>
        </w:rPr>
      </w:pPr>
      <w:r w:rsidRPr="00504FF4">
        <w:rPr>
          <w:rFonts w:ascii="Times New Roman" w:hAnsi="Times New Roman" w:cs="Times New Roman"/>
          <w:b/>
          <w:noProof/>
          <w:sz w:val="24"/>
          <w:szCs w:val="24"/>
        </w:rPr>
        <w:drawing>
          <wp:inline distT="0" distB="0" distL="0" distR="0" wp14:anchorId="2ED46D0B" wp14:editId="26680940">
            <wp:extent cx="5076825" cy="173355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40E3C" w:rsidRPr="00504FF4" w:rsidRDefault="00040E3C" w:rsidP="00040E3C">
      <w:pPr>
        <w:pStyle w:val="a7"/>
        <w:ind w:left="1211"/>
        <w:rPr>
          <w:rFonts w:ascii="Times New Roman" w:hAnsi="Times New Roman" w:cs="Times New Roman"/>
          <w:b/>
          <w:sz w:val="24"/>
          <w:szCs w:val="24"/>
        </w:rPr>
      </w:pPr>
    </w:p>
    <w:p w:rsidR="00040E3C" w:rsidRPr="00504FF4" w:rsidRDefault="00040E3C" w:rsidP="00040E3C">
      <w:pPr>
        <w:pStyle w:val="a7"/>
        <w:ind w:left="1211"/>
        <w:rPr>
          <w:rFonts w:ascii="Times New Roman" w:hAnsi="Times New Roman" w:cs="Times New Roman"/>
          <w:b/>
          <w:sz w:val="24"/>
          <w:szCs w:val="24"/>
        </w:rPr>
      </w:pPr>
      <w:r w:rsidRPr="00504FF4">
        <w:rPr>
          <w:rFonts w:ascii="Times New Roman" w:hAnsi="Times New Roman" w:cs="Times New Roman"/>
          <w:b/>
          <w:sz w:val="24"/>
          <w:szCs w:val="24"/>
        </w:rPr>
        <w:t>Выводы</w:t>
      </w:r>
      <w:r w:rsidRPr="00504FF4">
        <w:rPr>
          <w:rFonts w:ascii="Times New Roman" w:hAnsi="Times New Roman" w:cs="Times New Roman"/>
          <w:sz w:val="24"/>
          <w:szCs w:val="24"/>
        </w:rPr>
        <w:t>: количество участников олимпиады по астрономии стабильно низкое: только 3-4 школы принимают участие в данной олимпиаде, уровень подготовки тоже оставляет желать лучшего, так как на региональном этапе олимпиады победители муниципального этапа показывают невысокие результаты</w:t>
      </w:r>
      <w:r w:rsidRPr="00504FF4">
        <w:rPr>
          <w:rFonts w:ascii="Times New Roman" w:hAnsi="Times New Roman" w:cs="Times New Roman"/>
          <w:b/>
          <w:sz w:val="24"/>
          <w:szCs w:val="24"/>
        </w:rPr>
        <w:t>.</w:t>
      </w:r>
    </w:p>
    <w:p w:rsidR="00040E3C" w:rsidRPr="00504FF4" w:rsidRDefault="00040E3C" w:rsidP="00040E3C">
      <w:pPr>
        <w:pStyle w:val="a8"/>
        <w:spacing w:after="0" w:afterAutospacing="0"/>
        <w:jc w:val="center"/>
        <w:rPr>
          <w:rFonts w:cs="Times New Roman"/>
          <w:b/>
          <w:color w:val="000000"/>
        </w:rPr>
      </w:pPr>
      <w:r w:rsidRPr="00504FF4">
        <w:rPr>
          <w:rFonts w:cs="Times New Roman"/>
          <w:b/>
          <w:color w:val="000000"/>
        </w:rPr>
        <w:t xml:space="preserve">5. Итоги участия в различных конкурсах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976"/>
        <w:gridCol w:w="1985"/>
      </w:tblGrid>
      <w:tr w:rsidR="00040E3C" w:rsidRPr="00504FF4" w:rsidTr="00040E3C">
        <w:tc>
          <w:tcPr>
            <w:tcW w:w="4503"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Название конкурса </w:t>
            </w:r>
          </w:p>
        </w:tc>
        <w:tc>
          <w:tcPr>
            <w:tcW w:w="2976"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Ф.И.О. ученика, результат</w:t>
            </w:r>
          </w:p>
        </w:tc>
        <w:tc>
          <w:tcPr>
            <w:tcW w:w="1985"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Ф.И.О. учителя, подготовившего победителя или призера</w:t>
            </w:r>
          </w:p>
        </w:tc>
      </w:tr>
      <w:tr w:rsidR="00040E3C" w:rsidRPr="00504FF4" w:rsidTr="00040E3C">
        <w:tc>
          <w:tcPr>
            <w:tcW w:w="4503"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Районный</w:t>
            </w:r>
          </w:p>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Физика</w:t>
            </w:r>
          </w:p>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«Юные исследователи – будущее науки»</w:t>
            </w:r>
          </w:p>
        </w:tc>
        <w:tc>
          <w:tcPr>
            <w:tcW w:w="2976" w:type="dxa"/>
          </w:tcPr>
          <w:p w:rsidR="00040E3C" w:rsidRPr="00504FF4" w:rsidRDefault="00040E3C" w:rsidP="00040E3C">
            <w:pPr>
              <w:spacing w:after="0"/>
              <w:jc w:val="center"/>
              <w:rPr>
                <w:rFonts w:ascii="Times New Roman" w:hAnsi="Times New Roman" w:cs="Times New Roman"/>
                <w:sz w:val="24"/>
                <w:szCs w:val="24"/>
              </w:rPr>
            </w:pPr>
            <w:r w:rsidRPr="00504FF4">
              <w:rPr>
                <w:rFonts w:ascii="Times New Roman" w:hAnsi="Times New Roman" w:cs="Times New Roman"/>
                <w:sz w:val="24"/>
                <w:szCs w:val="24"/>
              </w:rPr>
              <w:t>Козлов А., Хайрулин Д.</w:t>
            </w:r>
          </w:p>
          <w:p w:rsidR="00040E3C" w:rsidRPr="00504FF4" w:rsidRDefault="00040E3C" w:rsidP="00040E3C">
            <w:pPr>
              <w:spacing w:after="0"/>
              <w:jc w:val="center"/>
              <w:rPr>
                <w:rFonts w:ascii="Times New Roman" w:hAnsi="Times New Roman" w:cs="Times New Roman"/>
                <w:sz w:val="24"/>
                <w:szCs w:val="24"/>
              </w:rPr>
            </w:pPr>
            <w:r w:rsidRPr="00504FF4">
              <w:rPr>
                <w:rFonts w:ascii="Times New Roman" w:hAnsi="Times New Roman" w:cs="Times New Roman"/>
                <w:sz w:val="24"/>
                <w:szCs w:val="24"/>
              </w:rPr>
              <w:t>Призёры</w:t>
            </w:r>
          </w:p>
        </w:tc>
        <w:tc>
          <w:tcPr>
            <w:tcW w:w="1985" w:type="dxa"/>
          </w:tcPr>
          <w:p w:rsidR="00040E3C" w:rsidRPr="00504FF4" w:rsidRDefault="00040E3C" w:rsidP="00040E3C">
            <w:pPr>
              <w:spacing w:after="0"/>
              <w:jc w:val="center"/>
              <w:rPr>
                <w:rFonts w:ascii="Times New Roman" w:hAnsi="Times New Roman" w:cs="Times New Roman"/>
                <w:sz w:val="24"/>
                <w:szCs w:val="24"/>
              </w:rPr>
            </w:pPr>
            <w:r w:rsidRPr="00504FF4">
              <w:rPr>
                <w:rFonts w:ascii="Times New Roman" w:hAnsi="Times New Roman" w:cs="Times New Roman"/>
                <w:sz w:val="24"/>
                <w:szCs w:val="24"/>
              </w:rPr>
              <w:t>Волкова Е.И.</w:t>
            </w:r>
          </w:p>
        </w:tc>
      </w:tr>
      <w:tr w:rsidR="00040E3C" w:rsidRPr="00504FF4" w:rsidTr="00040E3C">
        <w:tc>
          <w:tcPr>
            <w:tcW w:w="4503"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Районный</w:t>
            </w:r>
          </w:p>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Физика</w:t>
            </w:r>
          </w:p>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«Будущие учёные»</w:t>
            </w:r>
          </w:p>
        </w:tc>
        <w:tc>
          <w:tcPr>
            <w:tcW w:w="2976" w:type="dxa"/>
          </w:tcPr>
          <w:p w:rsidR="00040E3C" w:rsidRPr="00504FF4" w:rsidRDefault="00040E3C" w:rsidP="00040E3C">
            <w:pPr>
              <w:spacing w:after="0"/>
              <w:jc w:val="center"/>
              <w:rPr>
                <w:rFonts w:ascii="Times New Roman" w:hAnsi="Times New Roman" w:cs="Times New Roman"/>
                <w:sz w:val="24"/>
                <w:szCs w:val="24"/>
              </w:rPr>
            </w:pPr>
            <w:r w:rsidRPr="00504FF4">
              <w:rPr>
                <w:rFonts w:ascii="Times New Roman" w:hAnsi="Times New Roman" w:cs="Times New Roman"/>
                <w:sz w:val="24"/>
                <w:szCs w:val="24"/>
              </w:rPr>
              <w:t>Бобкова Альб.</w:t>
            </w:r>
          </w:p>
          <w:p w:rsidR="00040E3C" w:rsidRPr="00504FF4" w:rsidRDefault="00040E3C" w:rsidP="00040E3C">
            <w:pPr>
              <w:spacing w:after="0"/>
              <w:jc w:val="center"/>
              <w:rPr>
                <w:rFonts w:ascii="Times New Roman" w:hAnsi="Times New Roman" w:cs="Times New Roman"/>
                <w:sz w:val="24"/>
                <w:szCs w:val="24"/>
              </w:rPr>
            </w:pPr>
            <w:r w:rsidRPr="00504FF4">
              <w:rPr>
                <w:rFonts w:ascii="Times New Roman" w:hAnsi="Times New Roman" w:cs="Times New Roman"/>
                <w:sz w:val="24"/>
                <w:szCs w:val="24"/>
              </w:rPr>
              <w:t xml:space="preserve">Победитель </w:t>
            </w:r>
          </w:p>
        </w:tc>
        <w:tc>
          <w:tcPr>
            <w:tcW w:w="1985" w:type="dxa"/>
          </w:tcPr>
          <w:p w:rsidR="00040E3C" w:rsidRPr="00504FF4" w:rsidRDefault="00040E3C" w:rsidP="00040E3C">
            <w:pPr>
              <w:spacing w:after="0"/>
              <w:jc w:val="center"/>
              <w:rPr>
                <w:rFonts w:ascii="Times New Roman" w:hAnsi="Times New Roman" w:cs="Times New Roman"/>
                <w:sz w:val="24"/>
                <w:szCs w:val="24"/>
              </w:rPr>
            </w:pPr>
            <w:r w:rsidRPr="00504FF4">
              <w:rPr>
                <w:rFonts w:ascii="Times New Roman" w:hAnsi="Times New Roman" w:cs="Times New Roman"/>
                <w:sz w:val="24"/>
                <w:szCs w:val="24"/>
              </w:rPr>
              <w:t>Волкова Е.И.</w:t>
            </w:r>
          </w:p>
        </w:tc>
      </w:tr>
      <w:tr w:rsidR="00040E3C" w:rsidRPr="00504FF4" w:rsidTr="00040E3C">
        <w:tc>
          <w:tcPr>
            <w:tcW w:w="4503"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Областной</w:t>
            </w:r>
          </w:p>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«Юный Архимед»</w:t>
            </w:r>
          </w:p>
        </w:tc>
        <w:tc>
          <w:tcPr>
            <w:tcW w:w="2976" w:type="dxa"/>
          </w:tcPr>
          <w:p w:rsidR="00040E3C" w:rsidRPr="00504FF4" w:rsidRDefault="00040E3C" w:rsidP="00040E3C">
            <w:pPr>
              <w:spacing w:after="0"/>
              <w:jc w:val="center"/>
              <w:rPr>
                <w:rFonts w:ascii="Times New Roman" w:hAnsi="Times New Roman" w:cs="Times New Roman"/>
                <w:sz w:val="24"/>
                <w:szCs w:val="24"/>
              </w:rPr>
            </w:pPr>
            <w:r w:rsidRPr="00504FF4">
              <w:rPr>
                <w:rFonts w:ascii="Times New Roman" w:hAnsi="Times New Roman" w:cs="Times New Roman"/>
                <w:sz w:val="24"/>
                <w:szCs w:val="24"/>
              </w:rPr>
              <w:t>Демченко Кс.</w:t>
            </w:r>
          </w:p>
          <w:p w:rsidR="00040E3C" w:rsidRPr="00504FF4" w:rsidRDefault="00040E3C" w:rsidP="00040E3C">
            <w:pPr>
              <w:spacing w:after="0"/>
              <w:jc w:val="center"/>
              <w:rPr>
                <w:rFonts w:ascii="Times New Roman" w:hAnsi="Times New Roman" w:cs="Times New Roman"/>
                <w:sz w:val="24"/>
                <w:szCs w:val="24"/>
              </w:rPr>
            </w:pPr>
            <w:r w:rsidRPr="00504FF4">
              <w:rPr>
                <w:rFonts w:ascii="Times New Roman" w:hAnsi="Times New Roman" w:cs="Times New Roman"/>
                <w:sz w:val="24"/>
                <w:szCs w:val="24"/>
              </w:rPr>
              <w:t>Финалист</w:t>
            </w:r>
          </w:p>
        </w:tc>
        <w:tc>
          <w:tcPr>
            <w:tcW w:w="1985" w:type="dxa"/>
          </w:tcPr>
          <w:p w:rsidR="00040E3C" w:rsidRPr="00504FF4" w:rsidRDefault="00040E3C" w:rsidP="00040E3C">
            <w:pPr>
              <w:spacing w:after="0"/>
              <w:jc w:val="center"/>
              <w:rPr>
                <w:rFonts w:ascii="Times New Roman" w:hAnsi="Times New Roman" w:cs="Times New Roman"/>
                <w:sz w:val="24"/>
                <w:szCs w:val="24"/>
              </w:rPr>
            </w:pPr>
            <w:r w:rsidRPr="00504FF4">
              <w:rPr>
                <w:rFonts w:ascii="Times New Roman" w:hAnsi="Times New Roman" w:cs="Times New Roman"/>
                <w:sz w:val="24"/>
                <w:szCs w:val="24"/>
              </w:rPr>
              <w:t>Волкова Е.И.</w:t>
            </w:r>
          </w:p>
        </w:tc>
      </w:tr>
      <w:tr w:rsidR="00040E3C" w:rsidRPr="00504FF4" w:rsidTr="00040E3C">
        <w:tc>
          <w:tcPr>
            <w:tcW w:w="4503"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«ОЛИМПИС осенняя сессия»</w:t>
            </w:r>
          </w:p>
        </w:tc>
        <w:tc>
          <w:tcPr>
            <w:tcW w:w="2976"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xml:space="preserve">Белова Софья </w:t>
            </w:r>
          </w:p>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xml:space="preserve">Призер </w:t>
            </w:r>
          </w:p>
        </w:tc>
        <w:tc>
          <w:tcPr>
            <w:tcW w:w="1985"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Андреева С.Е.</w:t>
            </w:r>
          </w:p>
        </w:tc>
      </w:tr>
      <w:tr w:rsidR="00040E3C" w:rsidRPr="00504FF4" w:rsidTr="00040E3C">
        <w:tc>
          <w:tcPr>
            <w:tcW w:w="4503"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«ОЛИМПИС осенняя сессия»</w:t>
            </w:r>
          </w:p>
        </w:tc>
        <w:tc>
          <w:tcPr>
            <w:tcW w:w="2976"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xml:space="preserve">Белов Даниил </w:t>
            </w:r>
          </w:p>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xml:space="preserve">Призер </w:t>
            </w:r>
          </w:p>
        </w:tc>
        <w:tc>
          <w:tcPr>
            <w:tcW w:w="1985"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Андреева С.Е.</w:t>
            </w:r>
          </w:p>
        </w:tc>
      </w:tr>
      <w:tr w:rsidR="00040E3C" w:rsidRPr="00504FF4" w:rsidTr="00040E3C">
        <w:tc>
          <w:tcPr>
            <w:tcW w:w="4503"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Областной конкурс «Будущие ученые»</w:t>
            </w:r>
          </w:p>
        </w:tc>
        <w:tc>
          <w:tcPr>
            <w:tcW w:w="2976"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xml:space="preserve">Епифанова Мария </w:t>
            </w:r>
          </w:p>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Победитель</w:t>
            </w:r>
          </w:p>
        </w:tc>
        <w:tc>
          <w:tcPr>
            <w:tcW w:w="1985"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Михеев А. А.</w:t>
            </w:r>
          </w:p>
        </w:tc>
      </w:tr>
      <w:tr w:rsidR="00040E3C" w:rsidRPr="00504FF4" w:rsidTr="00040E3C">
        <w:tc>
          <w:tcPr>
            <w:tcW w:w="4503"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Областной конкурс «Звездные дали»</w:t>
            </w:r>
          </w:p>
        </w:tc>
        <w:tc>
          <w:tcPr>
            <w:tcW w:w="2976"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xml:space="preserve">Епифанова Мария </w:t>
            </w:r>
          </w:p>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Победитель</w:t>
            </w:r>
          </w:p>
        </w:tc>
        <w:tc>
          <w:tcPr>
            <w:tcW w:w="1985"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Михеев А. А.</w:t>
            </w:r>
          </w:p>
        </w:tc>
      </w:tr>
      <w:tr w:rsidR="00040E3C" w:rsidRPr="00504FF4" w:rsidTr="00040E3C">
        <w:tc>
          <w:tcPr>
            <w:tcW w:w="4503"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Областной конкурс «Звездные дали»</w:t>
            </w:r>
          </w:p>
        </w:tc>
        <w:tc>
          <w:tcPr>
            <w:tcW w:w="2976"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xml:space="preserve">Гиндин Евгений </w:t>
            </w:r>
          </w:p>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Призер</w:t>
            </w:r>
          </w:p>
        </w:tc>
        <w:tc>
          <w:tcPr>
            <w:tcW w:w="1985"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Михеев А. А.</w:t>
            </w:r>
          </w:p>
        </w:tc>
      </w:tr>
      <w:tr w:rsidR="00040E3C" w:rsidRPr="00504FF4" w:rsidTr="00040E3C">
        <w:tc>
          <w:tcPr>
            <w:tcW w:w="4503"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Конкурс исследовательских работ «Юные исследователи – будущее науки»</w:t>
            </w:r>
          </w:p>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Предмет « Математика»</w:t>
            </w:r>
          </w:p>
        </w:tc>
        <w:tc>
          <w:tcPr>
            <w:tcW w:w="2976"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Киреева Эльвира Алексеевна, победитель в муниципальном туре, участник регионального</w:t>
            </w:r>
          </w:p>
        </w:tc>
        <w:tc>
          <w:tcPr>
            <w:tcW w:w="1985"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Киреева З.Т.</w:t>
            </w:r>
          </w:p>
        </w:tc>
      </w:tr>
      <w:tr w:rsidR="00040E3C" w:rsidRPr="00504FF4" w:rsidTr="00040E3C">
        <w:tc>
          <w:tcPr>
            <w:tcW w:w="4503"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Конкурс « Юный Архимед»</w:t>
            </w:r>
          </w:p>
        </w:tc>
        <w:tc>
          <w:tcPr>
            <w:tcW w:w="2976" w:type="dxa"/>
          </w:tcPr>
          <w:p w:rsidR="00040E3C" w:rsidRPr="00504FF4" w:rsidRDefault="00040E3C" w:rsidP="00040E3C">
            <w:pPr>
              <w:tabs>
                <w:tab w:val="left" w:pos="315"/>
              </w:tabs>
              <w:spacing w:after="0" w:line="240" w:lineRule="auto"/>
              <w:rPr>
                <w:rFonts w:ascii="Times New Roman" w:hAnsi="Times New Roman" w:cs="Times New Roman"/>
                <w:sz w:val="24"/>
                <w:szCs w:val="24"/>
              </w:rPr>
            </w:pPr>
            <w:r w:rsidRPr="00504FF4">
              <w:rPr>
                <w:rFonts w:ascii="Times New Roman" w:hAnsi="Times New Roman" w:cs="Times New Roman"/>
                <w:sz w:val="24"/>
                <w:szCs w:val="24"/>
              </w:rPr>
              <w:tab/>
              <w:t>Победители заочного тура регионального конкурса и участники  очного</w:t>
            </w:r>
          </w:p>
          <w:p w:rsidR="00040E3C" w:rsidRPr="00504FF4" w:rsidRDefault="00040E3C" w:rsidP="00040E3C">
            <w:pPr>
              <w:tabs>
                <w:tab w:val="left" w:pos="315"/>
              </w:tabs>
              <w:spacing w:after="0" w:line="240" w:lineRule="auto"/>
              <w:rPr>
                <w:rFonts w:ascii="Times New Roman" w:hAnsi="Times New Roman" w:cs="Times New Roman"/>
                <w:sz w:val="24"/>
                <w:szCs w:val="24"/>
              </w:rPr>
            </w:pPr>
            <w:r w:rsidRPr="00504FF4">
              <w:rPr>
                <w:rFonts w:ascii="Times New Roman" w:hAnsi="Times New Roman" w:cs="Times New Roman"/>
                <w:sz w:val="24"/>
                <w:szCs w:val="24"/>
              </w:rPr>
              <w:t>Безгачева Анастасия Юрьевна ( 8 кл.), Халибекова  Карина , Сухарева Д .( 7 кл.)</w:t>
            </w:r>
          </w:p>
        </w:tc>
        <w:tc>
          <w:tcPr>
            <w:tcW w:w="1985"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Киреева З.Т.</w:t>
            </w:r>
          </w:p>
        </w:tc>
      </w:tr>
      <w:tr w:rsidR="00040E3C" w:rsidRPr="00504FF4" w:rsidTr="00040E3C">
        <w:tc>
          <w:tcPr>
            <w:tcW w:w="4503"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Районный</w:t>
            </w:r>
          </w:p>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Физика</w:t>
            </w:r>
          </w:p>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«Будущие учёные»</w:t>
            </w:r>
          </w:p>
        </w:tc>
        <w:tc>
          <w:tcPr>
            <w:tcW w:w="2976"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xml:space="preserve">Шурыгин Владимир, </w:t>
            </w:r>
          </w:p>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Победитель</w:t>
            </w:r>
          </w:p>
        </w:tc>
        <w:tc>
          <w:tcPr>
            <w:tcW w:w="1985"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Миненко А.А.</w:t>
            </w:r>
          </w:p>
        </w:tc>
      </w:tr>
      <w:tr w:rsidR="00040E3C" w:rsidRPr="00504FF4" w:rsidTr="00040E3C">
        <w:tc>
          <w:tcPr>
            <w:tcW w:w="4503" w:type="dxa"/>
          </w:tcPr>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Районный</w:t>
            </w:r>
          </w:p>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Физика</w:t>
            </w:r>
          </w:p>
          <w:p w:rsidR="00040E3C" w:rsidRPr="00504FF4" w:rsidRDefault="00040E3C" w:rsidP="00040E3C">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«Будущие учёные»</w:t>
            </w:r>
          </w:p>
        </w:tc>
        <w:tc>
          <w:tcPr>
            <w:tcW w:w="2976" w:type="dxa"/>
          </w:tcPr>
          <w:p w:rsidR="00040E3C" w:rsidRPr="00504FF4" w:rsidRDefault="00040E3C" w:rsidP="00040E3C">
            <w:pPr>
              <w:spacing w:after="0" w:line="240" w:lineRule="auto"/>
              <w:jc w:val="center"/>
              <w:rPr>
                <w:rFonts w:ascii="Times New Roman" w:hAnsi="Times New Roman" w:cs="Times New Roman"/>
                <w:sz w:val="24"/>
                <w:szCs w:val="24"/>
              </w:rPr>
            </w:pPr>
          </w:p>
        </w:tc>
        <w:tc>
          <w:tcPr>
            <w:tcW w:w="1985"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Миненко А.А.,</w:t>
            </w:r>
          </w:p>
        </w:tc>
      </w:tr>
      <w:tr w:rsidR="00040E3C" w:rsidRPr="00504FF4" w:rsidTr="00040E3C">
        <w:tc>
          <w:tcPr>
            <w:tcW w:w="4503" w:type="dxa"/>
          </w:tcPr>
          <w:p w:rsidR="00040E3C" w:rsidRPr="00504FF4" w:rsidRDefault="00040E3C" w:rsidP="00040E3C">
            <w:pPr>
              <w:spacing w:after="0" w:line="240" w:lineRule="auto"/>
              <w:rPr>
                <w:rFonts w:ascii="Times New Roman" w:hAnsi="Times New Roman" w:cs="Times New Roman"/>
                <w:sz w:val="24"/>
                <w:szCs w:val="24"/>
              </w:rPr>
            </w:pPr>
          </w:p>
        </w:tc>
        <w:tc>
          <w:tcPr>
            <w:tcW w:w="2976" w:type="dxa"/>
          </w:tcPr>
          <w:p w:rsidR="00040E3C" w:rsidRPr="00504FF4" w:rsidRDefault="00040E3C" w:rsidP="00040E3C">
            <w:pPr>
              <w:spacing w:after="0" w:line="240" w:lineRule="auto"/>
              <w:jc w:val="center"/>
              <w:rPr>
                <w:rFonts w:ascii="Times New Roman" w:hAnsi="Times New Roman" w:cs="Times New Roman"/>
                <w:sz w:val="24"/>
                <w:szCs w:val="24"/>
              </w:rPr>
            </w:pPr>
          </w:p>
        </w:tc>
        <w:tc>
          <w:tcPr>
            <w:tcW w:w="1985" w:type="dxa"/>
          </w:tcPr>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Миненко А.А.,</w:t>
            </w:r>
          </w:p>
        </w:tc>
      </w:tr>
    </w:tbl>
    <w:p w:rsidR="00040E3C" w:rsidRPr="00504FF4" w:rsidRDefault="00040E3C" w:rsidP="00040E3C">
      <w:pPr>
        <w:spacing w:after="0"/>
        <w:rPr>
          <w:rFonts w:ascii="Times New Roman" w:hAnsi="Times New Roman" w:cs="Times New Roman"/>
          <w:sz w:val="24"/>
          <w:szCs w:val="24"/>
        </w:rPr>
      </w:pPr>
    </w:p>
    <w:p w:rsidR="00040E3C" w:rsidRPr="00504FF4" w:rsidRDefault="00040E3C" w:rsidP="00040E3C">
      <w:pPr>
        <w:spacing w:after="0"/>
        <w:jc w:val="center"/>
        <w:rPr>
          <w:rFonts w:ascii="Times New Roman" w:hAnsi="Times New Roman" w:cs="Times New Roman"/>
          <w:b/>
          <w:sz w:val="24"/>
          <w:szCs w:val="24"/>
        </w:rPr>
      </w:pPr>
      <w:r w:rsidRPr="00504FF4">
        <w:rPr>
          <w:rFonts w:ascii="Times New Roman" w:hAnsi="Times New Roman" w:cs="Times New Roman"/>
          <w:b/>
          <w:sz w:val="24"/>
          <w:szCs w:val="24"/>
        </w:rPr>
        <w:t>Выводы и рекомендации:</w:t>
      </w:r>
    </w:p>
    <w:p w:rsidR="00040E3C" w:rsidRPr="00504FF4" w:rsidRDefault="00040E3C" w:rsidP="00040E3C">
      <w:pPr>
        <w:spacing w:after="0"/>
        <w:rPr>
          <w:rFonts w:ascii="Times New Roman" w:hAnsi="Times New Roman" w:cs="Times New Roman"/>
          <w:b/>
          <w:sz w:val="24"/>
          <w:szCs w:val="24"/>
        </w:rPr>
      </w:pPr>
      <w:r w:rsidRPr="00504FF4">
        <w:rPr>
          <w:rFonts w:ascii="Times New Roman" w:hAnsi="Times New Roman" w:cs="Times New Roman"/>
          <w:sz w:val="24"/>
          <w:szCs w:val="24"/>
        </w:rPr>
        <w:t xml:space="preserve"> Конкурсы исследовательских работ </w:t>
      </w:r>
      <w:r w:rsidRPr="00504FF4">
        <w:rPr>
          <w:rFonts w:ascii="Times New Roman" w:hAnsi="Times New Roman" w:cs="Times New Roman"/>
          <w:b/>
          <w:sz w:val="24"/>
          <w:szCs w:val="24"/>
        </w:rPr>
        <w:t xml:space="preserve">«Юные исследователи – будущее науки» </w:t>
      </w:r>
      <w:r w:rsidRPr="00504FF4">
        <w:rPr>
          <w:rFonts w:ascii="Times New Roman" w:hAnsi="Times New Roman" w:cs="Times New Roman"/>
          <w:sz w:val="24"/>
          <w:szCs w:val="24"/>
        </w:rPr>
        <w:t xml:space="preserve">и </w:t>
      </w:r>
      <w:r w:rsidRPr="00504FF4">
        <w:rPr>
          <w:rFonts w:ascii="Times New Roman" w:hAnsi="Times New Roman" w:cs="Times New Roman"/>
          <w:b/>
          <w:sz w:val="24"/>
          <w:szCs w:val="24"/>
        </w:rPr>
        <w:t xml:space="preserve">«Будущие учёные» </w:t>
      </w:r>
      <w:r w:rsidRPr="00504FF4">
        <w:rPr>
          <w:rFonts w:ascii="Times New Roman" w:hAnsi="Times New Roman" w:cs="Times New Roman"/>
          <w:sz w:val="24"/>
          <w:szCs w:val="24"/>
        </w:rPr>
        <w:t xml:space="preserve">становятся для школ Брянского района традиционными. </w:t>
      </w:r>
    </w:p>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 xml:space="preserve">   Защита, оценивание и отбор исследовательских работ проходили в трех секциях конкурса: естественнонаучной, гуманитарной и физико-математической. На конкурс  были заявлены  52  исследовательских работы  обучающихся  5-11 классов образовательных организаций Брянского района.</w:t>
      </w:r>
    </w:p>
    <w:p w:rsidR="00040E3C" w:rsidRPr="00504FF4" w:rsidRDefault="00040E3C" w:rsidP="00040E3C">
      <w:pPr>
        <w:tabs>
          <w:tab w:val="left" w:pos="516"/>
        </w:tabs>
        <w:rPr>
          <w:rFonts w:ascii="Times New Roman" w:hAnsi="Times New Roman" w:cs="Times New Roman"/>
          <w:sz w:val="24"/>
          <w:szCs w:val="24"/>
        </w:rPr>
      </w:pPr>
      <w:r w:rsidRPr="00504FF4">
        <w:rPr>
          <w:rFonts w:ascii="Times New Roman" w:hAnsi="Times New Roman" w:cs="Times New Roman"/>
          <w:sz w:val="24"/>
          <w:szCs w:val="24"/>
        </w:rPr>
        <w:t xml:space="preserve">     Стоит отметить, что общее количество работ по математике, физике и информатике, представляемых к защите в этом году значительно возросло по сравнению с предыдущими периодами. Качество оформления, глубина проработки темы и защита проектов тоже существенно возросли. </w:t>
      </w:r>
    </w:p>
    <w:p w:rsidR="00040E3C" w:rsidRPr="00504FF4" w:rsidRDefault="00040E3C" w:rsidP="00040E3C">
      <w:pPr>
        <w:tabs>
          <w:tab w:val="left" w:pos="516"/>
        </w:tabs>
        <w:rPr>
          <w:rFonts w:ascii="Times New Roman" w:hAnsi="Times New Roman" w:cs="Times New Roman"/>
          <w:sz w:val="24"/>
          <w:szCs w:val="24"/>
        </w:rPr>
      </w:pPr>
      <w:r w:rsidRPr="00504FF4">
        <w:rPr>
          <w:rFonts w:ascii="Times New Roman" w:hAnsi="Times New Roman" w:cs="Times New Roman"/>
          <w:sz w:val="24"/>
          <w:szCs w:val="24"/>
        </w:rPr>
        <w:t xml:space="preserve">   Наибольшее количество работ представлено под руководством учителей физики Миненко А.А., «Лицей №1» Брянского района, Михеева А.А., Свенская СОШ №1., Волковой Е.И., МБОУ «Супоневская СОШ №2».</w:t>
      </w:r>
    </w:p>
    <w:p w:rsidR="00040E3C" w:rsidRPr="00504FF4" w:rsidRDefault="00040E3C" w:rsidP="00040E3C">
      <w:pPr>
        <w:tabs>
          <w:tab w:val="left" w:pos="516"/>
        </w:tabs>
        <w:rPr>
          <w:rFonts w:ascii="Times New Roman" w:hAnsi="Times New Roman" w:cs="Times New Roman"/>
          <w:sz w:val="24"/>
          <w:szCs w:val="24"/>
        </w:rPr>
      </w:pPr>
      <w:r w:rsidRPr="00504FF4">
        <w:rPr>
          <w:rFonts w:ascii="Times New Roman" w:hAnsi="Times New Roman" w:cs="Times New Roman"/>
          <w:sz w:val="24"/>
          <w:szCs w:val="24"/>
        </w:rPr>
        <w:t xml:space="preserve">   Среди наиболее интересных исследовательских проектов обучающихся можно выделить следующие: </w:t>
      </w:r>
      <w:r w:rsidRPr="00504FF4">
        <w:rPr>
          <w:rFonts w:ascii="Times New Roman" w:hAnsi="Times New Roman" w:cs="Times New Roman"/>
          <w:sz w:val="24"/>
          <w:szCs w:val="24"/>
        </w:rPr>
        <w:sym w:font="Symbol" w:char="F02D"/>
      </w:r>
      <w:r w:rsidRPr="00504FF4">
        <w:rPr>
          <w:rFonts w:ascii="Times New Roman" w:hAnsi="Times New Roman" w:cs="Times New Roman"/>
          <w:sz w:val="24"/>
          <w:szCs w:val="24"/>
        </w:rPr>
        <w:t xml:space="preserve"> «Охрана природы глазами юного математика», 5 класс, Киреева Эльвира, руководитель Киреева З.Т., МБОУ «Нетьинская СОШ им. Ю. Лёвкина»,  «Электрический двигатель своими руками», Бобкова Альбина, 11 класс МБОУ «Супоневская СОШ №2», руководитель Волкова Е.И., «Разработка автоматизированной системы дезинфекции школьных помещений на основе ультрафиолетового излучения», Шурыгин Владимир, Лицей №1 Брянского района, руководитель Миненко А.А., «Создание робота на основе конструктора </w:t>
      </w:r>
      <w:r w:rsidRPr="00504FF4">
        <w:rPr>
          <w:rFonts w:ascii="Times New Roman" w:hAnsi="Times New Roman" w:cs="Times New Roman"/>
          <w:sz w:val="24"/>
          <w:szCs w:val="24"/>
          <w:lang w:val="en-US"/>
        </w:rPr>
        <w:t>LEGO</w:t>
      </w:r>
      <w:r w:rsidRPr="00504FF4">
        <w:rPr>
          <w:rFonts w:ascii="Times New Roman" w:hAnsi="Times New Roman" w:cs="Times New Roman"/>
          <w:sz w:val="24"/>
          <w:szCs w:val="24"/>
        </w:rPr>
        <w:t xml:space="preserve"> </w:t>
      </w:r>
      <w:r w:rsidRPr="00504FF4">
        <w:rPr>
          <w:rFonts w:ascii="Times New Roman" w:hAnsi="Times New Roman" w:cs="Times New Roman"/>
          <w:sz w:val="24"/>
          <w:szCs w:val="24"/>
          <w:lang w:val="en-US"/>
        </w:rPr>
        <w:t>Midstorms</w:t>
      </w:r>
      <w:r w:rsidRPr="00504FF4">
        <w:rPr>
          <w:rFonts w:ascii="Times New Roman" w:hAnsi="Times New Roman" w:cs="Times New Roman"/>
          <w:sz w:val="24"/>
          <w:szCs w:val="24"/>
        </w:rPr>
        <w:t xml:space="preserve"> </w:t>
      </w:r>
      <w:r w:rsidRPr="00504FF4">
        <w:rPr>
          <w:rFonts w:ascii="Times New Roman" w:hAnsi="Times New Roman" w:cs="Times New Roman"/>
          <w:sz w:val="24"/>
          <w:szCs w:val="24"/>
          <w:lang w:val="en-US"/>
        </w:rPr>
        <w:t>EV</w:t>
      </w:r>
      <w:r w:rsidRPr="00504FF4">
        <w:rPr>
          <w:rFonts w:ascii="Times New Roman" w:hAnsi="Times New Roman" w:cs="Times New Roman"/>
          <w:sz w:val="24"/>
          <w:szCs w:val="24"/>
        </w:rPr>
        <w:t xml:space="preserve">3. Циклический алгоритм движения», Чиндин Д., 8 класс, руководитель Михеев А.А. </w:t>
      </w:r>
    </w:p>
    <w:p w:rsidR="00040E3C" w:rsidRPr="00504FF4" w:rsidRDefault="00040E3C" w:rsidP="00040E3C">
      <w:pPr>
        <w:tabs>
          <w:tab w:val="left" w:pos="516"/>
        </w:tabs>
        <w:rPr>
          <w:rFonts w:ascii="Times New Roman" w:hAnsi="Times New Roman" w:cs="Times New Roman"/>
          <w:sz w:val="24"/>
          <w:szCs w:val="24"/>
        </w:rPr>
      </w:pPr>
      <w:r w:rsidRPr="00504FF4">
        <w:rPr>
          <w:rFonts w:ascii="Times New Roman" w:hAnsi="Times New Roman" w:cs="Times New Roman"/>
          <w:sz w:val="24"/>
          <w:szCs w:val="24"/>
        </w:rPr>
        <w:t xml:space="preserve">   Конкурс </w:t>
      </w:r>
      <w:r w:rsidRPr="00504FF4">
        <w:rPr>
          <w:rFonts w:ascii="Times New Roman" w:hAnsi="Times New Roman" w:cs="Times New Roman"/>
          <w:color w:val="000000"/>
          <w:sz w:val="24"/>
          <w:szCs w:val="24"/>
          <w:shd w:val="clear" w:color="auto" w:fill="FFFFFF"/>
        </w:rPr>
        <w:t xml:space="preserve">исследовательских работ разных уровней </w:t>
      </w:r>
      <w:r w:rsidRPr="00504FF4">
        <w:rPr>
          <w:rFonts w:ascii="Times New Roman" w:hAnsi="Times New Roman" w:cs="Times New Roman"/>
          <w:sz w:val="24"/>
          <w:szCs w:val="24"/>
        </w:rPr>
        <w:t>показал рост числа</w:t>
      </w:r>
      <w:r w:rsidRPr="00504FF4">
        <w:rPr>
          <w:rFonts w:ascii="Times New Roman" w:hAnsi="Times New Roman" w:cs="Times New Roman"/>
          <w:color w:val="000000"/>
          <w:sz w:val="24"/>
          <w:szCs w:val="24"/>
          <w:shd w:val="clear" w:color="auto" w:fill="FFFFFF"/>
        </w:rPr>
        <w:t xml:space="preserve"> учащихся, заинтересованных научно-практической деятельностью, резкое повышение количества работ и призовых мест (в 4 раза) по сравнению с предыдущим годом. </w:t>
      </w:r>
      <w:r w:rsidRPr="00504FF4">
        <w:rPr>
          <w:rFonts w:ascii="Times New Roman" w:hAnsi="Times New Roman" w:cs="Times New Roman"/>
          <w:sz w:val="24"/>
          <w:szCs w:val="24"/>
        </w:rPr>
        <w:t>Работы многих обучающихся конкурентоспособны не только на муниципальном, но  и на областном уровне – об этом говорят результаты выступления школьников Брянского района на аналогичном областном конкурсе в прошлом году.</w:t>
      </w:r>
    </w:p>
    <w:p w:rsidR="00040E3C" w:rsidRPr="00504FF4" w:rsidRDefault="00040E3C" w:rsidP="00040E3C">
      <w:pPr>
        <w:tabs>
          <w:tab w:val="left" w:pos="516"/>
        </w:tabs>
        <w:rPr>
          <w:rFonts w:ascii="Times New Roman" w:hAnsi="Times New Roman" w:cs="Times New Roman"/>
          <w:color w:val="000000"/>
          <w:sz w:val="24"/>
          <w:szCs w:val="24"/>
          <w:shd w:val="clear" w:color="auto" w:fill="FFFFFF"/>
        </w:rPr>
      </w:pPr>
      <w:r w:rsidRPr="00504FF4">
        <w:rPr>
          <w:rFonts w:ascii="Times New Roman" w:hAnsi="Times New Roman" w:cs="Times New Roman"/>
          <w:color w:val="000000"/>
          <w:sz w:val="24"/>
          <w:szCs w:val="24"/>
          <w:shd w:val="clear" w:color="auto" w:fill="FFFFFF"/>
        </w:rPr>
        <w:t xml:space="preserve">Среди учителей средней и старшей школы большую работу по вовлечению учащихся в исследовательскую деятельность проводит </w:t>
      </w:r>
      <w:r w:rsidRPr="00504FF4">
        <w:rPr>
          <w:rFonts w:ascii="Times New Roman" w:hAnsi="Times New Roman" w:cs="Times New Roman"/>
          <w:sz w:val="24"/>
          <w:szCs w:val="24"/>
        </w:rPr>
        <w:t xml:space="preserve">Миненко А.А., «Лицей №1» Брянского района, Михеев А.А., Свенская СОШ №1., Волкова Е.И., МБОУ «Супоневская СОШ №2»., Киреева З.Т, «Нетьинская СОШ им. Ю. Лёвкина». </w:t>
      </w:r>
      <w:r w:rsidRPr="00504FF4">
        <w:rPr>
          <w:rFonts w:ascii="Times New Roman" w:hAnsi="Times New Roman" w:cs="Times New Roman"/>
          <w:color w:val="000000"/>
          <w:sz w:val="24"/>
          <w:szCs w:val="24"/>
          <w:shd w:val="clear" w:color="auto" w:fill="FFFFFF"/>
        </w:rPr>
        <w:t xml:space="preserve"> </w:t>
      </w:r>
    </w:p>
    <w:p w:rsidR="00040E3C" w:rsidRPr="00504FF4" w:rsidRDefault="00040E3C" w:rsidP="00040E3C">
      <w:pPr>
        <w:pStyle w:val="a8"/>
        <w:jc w:val="center"/>
        <w:rPr>
          <w:rFonts w:cs="Times New Roman"/>
          <w:b/>
          <w:color w:val="000000"/>
        </w:rPr>
      </w:pPr>
      <w:r w:rsidRPr="00504FF4">
        <w:rPr>
          <w:rFonts w:cs="Times New Roman"/>
          <w:b/>
          <w:color w:val="000000"/>
        </w:rPr>
        <w:t>6. Итоговая аттестация по предмету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75"/>
        <w:gridCol w:w="1701"/>
        <w:gridCol w:w="1560"/>
        <w:gridCol w:w="1559"/>
        <w:gridCol w:w="1241"/>
      </w:tblGrid>
      <w:tr w:rsidR="00040E3C" w:rsidRPr="00504FF4" w:rsidTr="00040E3C">
        <w:trPr>
          <w:trHeight w:val="709"/>
        </w:trPr>
        <w:tc>
          <w:tcPr>
            <w:tcW w:w="2235" w:type="dxa"/>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Школа</w:t>
            </w:r>
          </w:p>
        </w:tc>
        <w:tc>
          <w:tcPr>
            <w:tcW w:w="1275" w:type="dxa"/>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Класс</w:t>
            </w:r>
          </w:p>
        </w:tc>
        <w:tc>
          <w:tcPr>
            <w:tcW w:w="1701"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Кол-во уч-ся</w:t>
            </w:r>
          </w:p>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в классе</w:t>
            </w:r>
          </w:p>
        </w:tc>
        <w:tc>
          <w:tcPr>
            <w:tcW w:w="1560" w:type="dxa"/>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Сдавали физику</w:t>
            </w:r>
          </w:p>
        </w:tc>
        <w:tc>
          <w:tcPr>
            <w:tcW w:w="1559" w:type="dxa"/>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Средний балл по школе</w:t>
            </w:r>
          </w:p>
        </w:tc>
        <w:tc>
          <w:tcPr>
            <w:tcW w:w="1241" w:type="dxa"/>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Средняя оценка</w:t>
            </w:r>
          </w:p>
        </w:tc>
      </w:tr>
      <w:tr w:rsidR="00040E3C" w:rsidRPr="00504FF4" w:rsidTr="00040E3C">
        <w:trPr>
          <w:trHeight w:val="359"/>
        </w:trPr>
        <w:tc>
          <w:tcPr>
            <w:tcW w:w="2235" w:type="dxa"/>
            <w:vMerge w:val="restart"/>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МБОУ Лицей №1 Брянского района</w:t>
            </w: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9</w:t>
            </w:r>
          </w:p>
        </w:tc>
        <w:tc>
          <w:tcPr>
            <w:tcW w:w="1701"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c>
          <w:tcPr>
            <w:tcW w:w="1560"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c>
          <w:tcPr>
            <w:tcW w:w="1559"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c>
          <w:tcPr>
            <w:tcW w:w="1241"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r>
      <w:tr w:rsidR="00040E3C" w:rsidRPr="00504FF4" w:rsidTr="00040E3C">
        <w:trPr>
          <w:trHeight w:val="407"/>
        </w:trPr>
        <w:tc>
          <w:tcPr>
            <w:tcW w:w="2235" w:type="dxa"/>
            <w:vMerge/>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11</w:t>
            </w:r>
          </w:p>
        </w:tc>
        <w:tc>
          <w:tcPr>
            <w:tcW w:w="1701"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c>
          <w:tcPr>
            <w:tcW w:w="1560"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2</w:t>
            </w:r>
          </w:p>
        </w:tc>
        <w:tc>
          <w:tcPr>
            <w:tcW w:w="1559"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50</w:t>
            </w:r>
          </w:p>
        </w:tc>
        <w:tc>
          <w:tcPr>
            <w:tcW w:w="1241"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r>
      <w:tr w:rsidR="00040E3C" w:rsidRPr="00504FF4" w:rsidTr="00040E3C">
        <w:trPr>
          <w:trHeight w:val="414"/>
        </w:trPr>
        <w:tc>
          <w:tcPr>
            <w:tcW w:w="2235" w:type="dxa"/>
            <w:vMerge w:val="restart"/>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МБОУ Гимназия №1 Брянского района</w:t>
            </w: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9</w:t>
            </w:r>
          </w:p>
        </w:tc>
        <w:tc>
          <w:tcPr>
            <w:tcW w:w="1701"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c>
          <w:tcPr>
            <w:tcW w:w="1560"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c>
          <w:tcPr>
            <w:tcW w:w="1559"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c>
          <w:tcPr>
            <w:tcW w:w="1241"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r>
      <w:tr w:rsidR="00040E3C" w:rsidRPr="00504FF4" w:rsidTr="00040E3C">
        <w:trPr>
          <w:trHeight w:val="419"/>
        </w:trPr>
        <w:tc>
          <w:tcPr>
            <w:tcW w:w="2235" w:type="dxa"/>
            <w:vMerge/>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11</w:t>
            </w:r>
          </w:p>
        </w:tc>
        <w:tc>
          <w:tcPr>
            <w:tcW w:w="1701"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c>
          <w:tcPr>
            <w:tcW w:w="1560" w:type="dxa"/>
            <w:shd w:val="clear" w:color="auto" w:fill="auto"/>
          </w:tcPr>
          <w:p w:rsidR="00040E3C" w:rsidRPr="00504FF4" w:rsidRDefault="008626B8" w:rsidP="00040E3C">
            <w:pPr>
              <w:pStyle w:val="a8"/>
              <w:spacing w:before="0" w:beforeAutospacing="0" w:after="0" w:afterAutospacing="0"/>
              <w:jc w:val="center"/>
              <w:rPr>
                <w:rFonts w:cs="Times New Roman"/>
                <w:color w:val="000000"/>
              </w:rPr>
            </w:pPr>
            <w:r w:rsidRPr="00504FF4">
              <w:rPr>
                <w:rFonts w:cs="Times New Roman"/>
                <w:color w:val="000000"/>
              </w:rPr>
              <w:t>5</w:t>
            </w:r>
          </w:p>
        </w:tc>
        <w:tc>
          <w:tcPr>
            <w:tcW w:w="1559" w:type="dxa"/>
            <w:shd w:val="clear" w:color="auto" w:fill="auto"/>
          </w:tcPr>
          <w:p w:rsidR="00040E3C" w:rsidRPr="00504FF4" w:rsidRDefault="008626B8" w:rsidP="00040E3C">
            <w:pPr>
              <w:pStyle w:val="a8"/>
              <w:spacing w:before="0" w:beforeAutospacing="0" w:after="0" w:afterAutospacing="0"/>
              <w:jc w:val="center"/>
              <w:rPr>
                <w:rFonts w:cs="Times New Roman"/>
                <w:color w:val="000000"/>
              </w:rPr>
            </w:pPr>
            <w:r w:rsidRPr="00504FF4">
              <w:rPr>
                <w:rFonts w:cs="Times New Roman"/>
                <w:color w:val="000000"/>
              </w:rPr>
              <w:t>54</w:t>
            </w:r>
          </w:p>
        </w:tc>
        <w:tc>
          <w:tcPr>
            <w:tcW w:w="1241"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r>
      <w:tr w:rsidR="00040E3C" w:rsidRPr="00504FF4" w:rsidTr="00040E3C">
        <w:tc>
          <w:tcPr>
            <w:tcW w:w="2235" w:type="dxa"/>
            <w:vMerge w:val="restart"/>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МБОУ Теменичская СОШ</w:t>
            </w: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9</w:t>
            </w:r>
          </w:p>
        </w:tc>
        <w:tc>
          <w:tcPr>
            <w:tcW w:w="1701"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4</w:t>
            </w:r>
          </w:p>
        </w:tc>
        <w:tc>
          <w:tcPr>
            <w:tcW w:w="1560"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w:t>
            </w:r>
          </w:p>
        </w:tc>
        <w:tc>
          <w:tcPr>
            <w:tcW w:w="1559"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4</w:t>
            </w:r>
          </w:p>
        </w:tc>
        <w:tc>
          <w:tcPr>
            <w:tcW w:w="1241"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4</w:t>
            </w:r>
          </w:p>
        </w:tc>
      </w:tr>
      <w:tr w:rsidR="00040E3C" w:rsidRPr="00504FF4" w:rsidTr="00040E3C">
        <w:tc>
          <w:tcPr>
            <w:tcW w:w="2235" w:type="dxa"/>
            <w:vMerge/>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11</w:t>
            </w:r>
          </w:p>
        </w:tc>
        <w:tc>
          <w:tcPr>
            <w:tcW w:w="1701"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3</w:t>
            </w:r>
          </w:p>
        </w:tc>
        <w:tc>
          <w:tcPr>
            <w:tcW w:w="1560"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2</w:t>
            </w:r>
          </w:p>
        </w:tc>
        <w:tc>
          <w:tcPr>
            <w:tcW w:w="1559"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43</w:t>
            </w:r>
          </w:p>
        </w:tc>
        <w:tc>
          <w:tcPr>
            <w:tcW w:w="1241"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w:t>
            </w:r>
          </w:p>
        </w:tc>
      </w:tr>
      <w:tr w:rsidR="00040E3C" w:rsidRPr="00504FF4" w:rsidTr="00040E3C">
        <w:tc>
          <w:tcPr>
            <w:tcW w:w="2235" w:type="dxa"/>
            <w:vMerge w:val="restart"/>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 xml:space="preserve">МБОУ </w:t>
            </w:r>
          </w:p>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Нетьинская СОШ</w:t>
            </w: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9</w:t>
            </w:r>
          </w:p>
        </w:tc>
        <w:tc>
          <w:tcPr>
            <w:tcW w:w="1701"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c>
          <w:tcPr>
            <w:tcW w:w="1560"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c>
          <w:tcPr>
            <w:tcW w:w="1559"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c>
          <w:tcPr>
            <w:tcW w:w="1241"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r>
      <w:tr w:rsidR="00040E3C" w:rsidRPr="00504FF4" w:rsidTr="00040E3C">
        <w:tc>
          <w:tcPr>
            <w:tcW w:w="2235" w:type="dxa"/>
            <w:vMerge/>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11</w:t>
            </w:r>
          </w:p>
        </w:tc>
        <w:tc>
          <w:tcPr>
            <w:tcW w:w="1701"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c>
          <w:tcPr>
            <w:tcW w:w="1560" w:type="dxa"/>
            <w:shd w:val="clear" w:color="auto" w:fill="auto"/>
          </w:tcPr>
          <w:p w:rsidR="00040E3C" w:rsidRPr="00504FF4" w:rsidRDefault="008626B8" w:rsidP="00040E3C">
            <w:pPr>
              <w:pStyle w:val="a8"/>
              <w:spacing w:before="0" w:beforeAutospacing="0" w:after="0" w:afterAutospacing="0"/>
              <w:jc w:val="center"/>
              <w:rPr>
                <w:rFonts w:cs="Times New Roman"/>
                <w:color w:val="000000"/>
              </w:rPr>
            </w:pPr>
            <w:r w:rsidRPr="00504FF4">
              <w:rPr>
                <w:rFonts w:cs="Times New Roman"/>
                <w:color w:val="000000"/>
              </w:rPr>
              <w:t>3</w:t>
            </w:r>
          </w:p>
        </w:tc>
        <w:tc>
          <w:tcPr>
            <w:tcW w:w="1559" w:type="dxa"/>
            <w:shd w:val="clear" w:color="auto" w:fill="auto"/>
          </w:tcPr>
          <w:p w:rsidR="00040E3C" w:rsidRPr="00504FF4" w:rsidRDefault="008626B8" w:rsidP="00040E3C">
            <w:pPr>
              <w:pStyle w:val="a8"/>
              <w:spacing w:before="0" w:beforeAutospacing="0" w:after="0" w:afterAutospacing="0"/>
              <w:jc w:val="center"/>
              <w:rPr>
                <w:rFonts w:cs="Times New Roman"/>
                <w:color w:val="000000"/>
              </w:rPr>
            </w:pPr>
            <w:r w:rsidRPr="00504FF4">
              <w:rPr>
                <w:rFonts w:cs="Times New Roman"/>
                <w:color w:val="000000"/>
              </w:rPr>
              <w:t>55</w:t>
            </w:r>
          </w:p>
        </w:tc>
        <w:tc>
          <w:tcPr>
            <w:tcW w:w="1241"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r>
      <w:tr w:rsidR="00040E3C" w:rsidRPr="00504FF4" w:rsidTr="00040E3C">
        <w:tc>
          <w:tcPr>
            <w:tcW w:w="2235" w:type="dxa"/>
            <w:vMerge w:val="restart"/>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МБОУ Новосельская СОШ</w:t>
            </w: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9</w:t>
            </w:r>
          </w:p>
        </w:tc>
        <w:tc>
          <w:tcPr>
            <w:tcW w:w="1701"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c>
          <w:tcPr>
            <w:tcW w:w="1560"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c>
          <w:tcPr>
            <w:tcW w:w="1559"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c>
          <w:tcPr>
            <w:tcW w:w="1241"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r>
      <w:tr w:rsidR="00040E3C" w:rsidRPr="00504FF4" w:rsidTr="00040E3C">
        <w:tc>
          <w:tcPr>
            <w:tcW w:w="2235" w:type="dxa"/>
            <w:vMerge/>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11</w:t>
            </w:r>
          </w:p>
        </w:tc>
        <w:tc>
          <w:tcPr>
            <w:tcW w:w="1701"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c>
          <w:tcPr>
            <w:tcW w:w="1560"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2</w:t>
            </w:r>
          </w:p>
        </w:tc>
        <w:tc>
          <w:tcPr>
            <w:tcW w:w="1559"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53</w:t>
            </w:r>
          </w:p>
        </w:tc>
        <w:tc>
          <w:tcPr>
            <w:tcW w:w="1241"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p>
        </w:tc>
      </w:tr>
      <w:tr w:rsidR="00040E3C" w:rsidRPr="00504FF4" w:rsidTr="00040E3C">
        <w:trPr>
          <w:trHeight w:val="840"/>
        </w:trPr>
        <w:tc>
          <w:tcPr>
            <w:tcW w:w="2235" w:type="dxa"/>
            <w:vMerge w:val="restart"/>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МБОУ Супоневская СОШ №1 им. Героя Советского Союза Н.И. Чувина</w:t>
            </w: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9</w:t>
            </w:r>
          </w:p>
        </w:tc>
        <w:tc>
          <w:tcPr>
            <w:tcW w:w="1701" w:type="dxa"/>
            <w:shd w:val="clear" w:color="auto" w:fill="auto"/>
          </w:tcPr>
          <w:p w:rsidR="00040E3C" w:rsidRPr="00504FF4" w:rsidRDefault="00040E3C" w:rsidP="00040E3C">
            <w:pPr>
              <w:pStyle w:val="a8"/>
              <w:jc w:val="center"/>
              <w:rPr>
                <w:rFonts w:cs="Times New Roman"/>
                <w:color w:val="000000"/>
              </w:rPr>
            </w:pPr>
          </w:p>
        </w:tc>
        <w:tc>
          <w:tcPr>
            <w:tcW w:w="1560" w:type="dxa"/>
            <w:shd w:val="clear" w:color="auto" w:fill="auto"/>
          </w:tcPr>
          <w:p w:rsidR="00040E3C" w:rsidRPr="00504FF4" w:rsidRDefault="00040E3C" w:rsidP="00040E3C">
            <w:pPr>
              <w:pStyle w:val="a8"/>
              <w:jc w:val="center"/>
              <w:rPr>
                <w:rFonts w:cs="Times New Roman"/>
                <w:color w:val="000000"/>
              </w:rPr>
            </w:pPr>
          </w:p>
        </w:tc>
        <w:tc>
          <w:tcPr>
            <w:tcW w:w="1559" w:type="dxa"/>
            <w:shd w:val="clear" w:color="auto" w:fill="auto"/>
          </w:tcPr>
          <w:p w:rsidR="00040E3C" w:rsidRPr="00504FF4" w:rsidRDefault="00040E3C" w:rsidP="00040E3C">
            <w:pPr>
              <w:pStyle w:val="a8"/>
              <w:jc w:val="center"/>
              <w:rPr>
                <w:rFonts w:cs="Times New Roman"/>
                <w:color w:val="000000"/>
              </w:rPr>
            </w:pPr>
          </w:p>
        </w:tc>
        <w:tc>
          <w:tcPr>
            <w:tcW w:w="1241" w:type="dxa"/>
            <w:shd w:val="clear" w:color="auto" w:fill="auto"/>
          </w:tcPr>
          <w:p w:rsidR="00040E3C" w:rsidRPr="00504FF4" w:rsidRDefault="00040E3C" w:rsidP="00040E3C">
            <w:pPr>
              <w:pStyle w:val="a8"/>
              <w:jc w:val="center"/>
              <w:rPr>
                <w:rFonts w:cs="Times New Roman"/>
                <w:color w:val="000000"/>
              </w:rPr>
            </w:pPr>
          </w:p>
        </w:tc>
      </w:tr>
      <w:tr w:rsidR="00040E3C" w:rsidRPr="00504FF4" w:rsidTr="00040E3C">
        <w:trPr>
          <w:trHeight w:val="568"/>
        </w:trPr>
        <w:tc>
          <w:tcPr>
            <w:tcW w:w="2235" w:type="dxa"/>
            <w:vMerge/>
            <w:shd w:val="clear" w:color="auto" w:fill="auto"/>
          </w:tcPr>
          <w:p w:rsidR="00040E3C" w:rsidRPr="00504FF4" w:rsidRDefault="00040E3C" w:rsidP="00040E3C">
            <w:pPr>
              <w:pStyle w:val="a8"/>
              <w:jc w:val="center"/>
              <w:rPr>
                <w:rFonts w:cs="Times New Roman"/>
                <w:color w:val="000000"/>
              </w:rPr>
            </w:pP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11</w:t>
            </w:r>
          </w:p>
        </w:tc>
        <w:tc>
          <w:tcPr>
            <w:tcW w:w="1701" w:type="dxa"/>
            <w:shd w:val="clear" w:color="auto" w:fill="auto"/>
          </w:tcPr>
          <w:p w:rsidR="00040E3C" w:rsidRPr="00504FF4" w:rsidRDefault="00040E3C" w:rsidP="00040E3C">
            <w:pPr>
              <w:pStyle w:val="a8"/>
              <w:jc w:val="center"/>
              <w:rPr>
                <w:rFonts w:cs="Times New Roman"/>
                <w:color w:val="000000"/>
              </w:rPr>
            </w:pPr>
          </w:p>
        </w:tc>
        <w:tc>
          <w:tcPr>
            <w:tcW w:w="1560" w:type="dxa"/>
            <w:shd w:val="clear" w:color="auto" w:fill="auto"/>
          </w:tcPr>
          <w:p w:rsidR="00040E3C" w:rsidRPr="00504FF4" w:rsidRDefault="008626B8" w:rsidP="00040E3C">
            <w:pPr>
              <w:pStyle w:val="a8"/>
              <w:jc w:val="center"/>
              <w:rPr>
                <w:rFonts w:cs="Times New Roman"/>
                <w:color w:val="000000"/>
              </w:rPr>
            </w:pPr>
            <w:r w:rsidRPr="00504FF4">
              <w:rPr>
                <w:rFonts w:cs="Times New Roman"/>
                <w:color w:val="000000"/>
              </w:rPr>
              <w:t>4</w:t>
            </w:r>
          </w:p>
        </w:tc>
        <w:tc>
          <w:tcPr>
            <w:tcW w:w="1559" w:type="dxa"/>
            <w:shd w:val="clear" w:color="auto" w:fill="auto"/>
          </w:tcPr>
          <w:p w:rsidR="00040E3C" w:rsidRPr="00504FF4" w:rsidRDefault="008626B8" w:rsidP="00040E3C">
            <w:pPr>
              <w:pStyle w:val="a8"/>
              <w:jc w:val="center"/>
              <w:rPr>
                <w:rFonts w:cs="Times New Roman"/>
                <w:color w:val="000000"/>
              </w:rPr>
            </w:pPr>
            <w:r w:rsidRPr="00504FF4">
              <w:rPr>
                <w:rFonts w:cs="Times New Roman"/>
                <w:color w:val="000000"/>
              </w:rPr>
              <w:t>66</w:t>
            </w:r>
          </w:p>
        </w:tc>
        <w:tc>
          <w:tcPr>
            <w:tcW w:w="1241" w:type="dxa"/>
            <w:shd w:val="clear" w:color="auto" w:fill="auto"/>
          </w:tcPr>
          <w:p w:rsidR="00040E3C" w:rsidRPr="00504FF4" w:rsidRDefault="00040E3C" w:rsidP="00040E3C">
            <w:pPr>
              <w:pStyle w:val="a8"/>
              <w:jc w:val="center"/>
              <w:rPr>
                <w:rFonts w:cs="Times New Roman"/>
                <w:color w:val="000000"/>
              </w:rPr>
            </w:pPr>
          </w:p>
        </w:tc>
      </w:tr>
      <w:tr w:rsidR="00040E3C" w:rsidRPr="00504FF4" w:rsidTr="00040E3C">
        <w:trPr>
          <w:trHeight w:val="405"/>
        </w:trPr>
        <w:tc>
          <w:tcPr>
            <w:tcW w:w="2235" w:type="dxa"/>
            <w:vMerge w:val="restart"/>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МБОУ Супоневская СОШ №2</w:t>
            </w: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9</w:t>
            </w:r>
          </w:p>
        </w:tc>
        <w:tc>
          <w:tcPr>
            <w:tcW w:w="1701" w:type="dxa"/>
            <w:shd w:val="clear" w:color="auto" w:fill="auto"/>
          </w:tcPr>
          <w:p w:rsidR="00040E3C" w:rsidRPr="00504FF4" w:rsidRDefault="00040E3C" w:rsidP="00040E3C">
            <w:pPr>
              <w:pStyle w:val="a8"/>
              <w:jc w:val="center"/>
              <w:rPr>
                <w:rFonts w:cs="Times New Roman"/>
                <w:color w:val="000000"/>
              </w:rPr>
            </w:pPr>
          </w:p>
        </w:tc>
        <w:tc>
          <w:tcPr>
            <w:tcW w:w="1560" w:type="dxa"/>
            <w:shd w:val="clear" w:color="auto" w:fill="auto"/>
          </w:tcPr>
          <w:p w:rsidR="00040E3C" w:rsidRPr="00504FF4" w:rsidRDefault="00040E3C" w:rsidP="00040E3C">
            <w:pPr>
              <w:pStyle w:val="a8"/>
              <w:jc w:val="center"/>
              <w:rPr>
                <w:rFonts w:cs="Times New Roman"/>
                <w:color w:val="000000"/>
              </w:rPr>
            </w:pPr>
          </w:p>
        </w:tc>
        <w:tc>
          <w:tcPr>
            <w:tcW w:w="1559" w:type="dxa"/>
            <w:shd w:val="clear" w:color="auto" w:fill="auto"/>
          </w:tcPr>
          <w:p w:rsidR="00040E3C" w:rsidRPr="00504FF4" w:rsidRDefault="00040E3C" w:rsidP="00040E3C">
            <w:pPr>
              <w:pStyle w:val="a8"/>
              <w:jc w:val="center"/>
              <w:rPr>
                <w:rFonts w:cs="Times New Roman"/>
                <w:color w:val="000000"/>
              </w:rPr>
            </w:pPr>
          </w:p>
        </w:tc>
        <w:tc>
          <w:tcPr>
            <w:tcW w:w="1241" w:type="dxa"/>
            <w:shd w:val="clear" w:color="auto" w:fill="auto"/>
          </w:tcPr>
          <w:p w:rsidR="00040E3C" w:rsidRPr="00504FF4" w:rsidRDefault="00040E3C" w:rsidP="00040E3C">
            <w:pPr>
              <w:pStyle w:val="a8"/>
              <w:jc w:val="center"/>
              <w:rPr>
                <w:rFonts w:cs="Times New Roman"/>
                <w:color w:val="000000"/>
              </w:rPr>
            </w:pPr>
          </w:p>
        </w:tc>
      </w:tr>
      <w:tr w:rsidR="00040E3C" w:rsidRPr="00504FF4" w:rsidTr="00040E3C">
        <w:trPr>
          <w:trHeight w:val="420"/>
        </w:trPr>
        <w:tc>
          <w:tcPr>
            <w:tcW w:w="2235" w:type="dxa"/>
            <w:vMerge/>
            <w:shd w:val="clear" w:color="auto" w:fill="auto"/>
          </w:tcPr>
          <w:p w:rsidR="00040E3C" w:rsidRPr="00504FF4" w:rsidRDefault="00040E3C" w:rsidP="00040E3C">
            <w:pPr>
              <w:pStyle w:val="a8"/>
              <w:jc w:val="center"/>
              <w:rPr>
                <w:rFonts w:cs="Times New Roman"/>
                <w:color w:val="000000"/>
              </w:rPr>
            </w:pP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11</w:t>
            </w:r>
          </w:p>
        </w:tc>
        <w:tc>
          <w:tcPr>
            <w:tcW w:w="1701" w:type="dxa"/>
            <w:shd w:val="clear" w:color="auto" w:fill="auto"/>
          </w:tcPr>
          <w:p w:rsidR="00040E3C" w:rsidRPr="00504FF4" w:rsidRDefault="00040E3C" w:rsidP="00040E3C">
            <w:pPr>
              <w:pStyle w:val="a8"/>
              <w:jc w:val="center"/>
              <w:rPr>
                <w:rFonts w:cs="Times New Roman"/>
                <w:color w:val="000000"/>
              </w:rPr>
            </w:pPr>
          </w:p>
        </w:tc>
        <w:tc>
          <w:tcPr>
            <w:tcW w:w="1560" w:type="dxa"/>
            <w:shd w:val="clear" w:color="auto" w:fill="auto"/>
          </w:tcPr>
          <w:p w:rsidR="00040E3C" w:rsidRPr="00504FF4" w:rsidRDefault="008626B8" w:rsidP="00040E3C">
            <w:pPr>
              <w:pStyle w:val="a8"/>
              <w:jc w:val="center"/>
              <w:rPr>
                <w:rFonts w:cs="Times New Roman"/>
                <w:color w:val="000000"/>
              </w:rPr>
            </w:pPr>
            <w:r w:rsidRPr="00504FF4">
              <w:rPr>
                <w:rFonts w:cs="Times New Roman"/>
                <w:color w:val="000000"/>
              </w:rPr>
              <w:t>3</w:t>
            </w:r>
          </w:p>
        </w:tc>
        <w:tc>
          <w:tcPr>
            <w:tcW w:w="1559" w:type="dxa"/>
            <w:shd w:val="clear" w:color="auto" w:fill="auto"/>
          </w:tcPr>
          <w:p w:rsidR="00040E3C" w:rsidRPr="00504FF4" w:rsidRDefault="008626B8" w:rsidP="00040E3C">
            <w:pPr>
              <w:pStyle w:val="a8"/>
              <w:jc w:val="center"/>
              <w:rPr>
                <w:rFonts w:cs="Times New Roman"/>
                <w:color w:val="000000"/>
              </w:rPr>
            </w:pPr>
            <w:r w:rsidRPr="00504FF4">
              <w:rPr>
                <w:rFonts w:cs="Times New Roman"/>
                <w:color w:val="000000"/>
              </w:rPr>
              <w:t>42</w:t>
            </w:r>
          </w:p>
        </w:tc>
        <w:tc>
          <w:tcPr>
            <w:tcW w:w="1241" w:type="dxa"/>
            <w:shd w:val="clear" w:color="auto" w:fill="auto"/>
          </w:tcPr>
          <w:p w:rsidR="00040E3C" w:rsidRPr="00504FF4" w:rsidRDefault="00040E3C" w:rsidP="00040E3C">
            <w:pPr>
              <w:pStyle w:val="a8"/>
              <w:jc w:val="center"/>
              <w:rPr>
                <w:rFonts w:cs="Times New Roman"/>
                <w:color w:val="000000"/>
              </w:rPr>
            </w:pPr>
          </w:p>
        </w:tc>
      </w:tr>
      <w:tr w:rsidR="00040E3C" w:rsidRPr="00504FF4" w:rsidTr="00040E3C">
        <w:trPr>
          <w:trHeight w:val="405"/>
        </w:trPr>
        <w:tc>
          <w:tcPr>
            <w:tcW w:w="2235" w:type="dxa"/>
            <w:vMerge w:val="restart"/>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МБОУ Глинищевская СОШ</w:t>
            </w: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9</w:t>
            </w:r>
          </w:p>
        </w:tc>
        <w:tc>
          <w:tcPr>
            <w:tcW w:w="1701" w:type="dxa"/>
            <w:shd w:val="clear" w:color="auto" w:fill="auto"/>
          </w:tcPr>
          <w:p w:rsidR="00040E3C" w:rsidRPr="00504FF4" w:rsidRDefault="00040E3C" w:rsidP="00040E3C">
            <w:pPr>
              <w:pStyle w:val="a8"/>
              <w:jc w:val="center"/>
              <w:rPr>
                <w:rFonts w:cs="Times New Roman"/>
                <w:color w:val="000000"/>
              </w:rPr>
            </w:pPr>
          </w:p>
        </w:tc>
        <w:tc>
          <w:tcPr>
            <w:tcW w:w="1560" w:type="dxa"/>
            <w:shd w:val="clear" w:color="auto" w:fill="auto"/>
          </w:tcPr>
          <w:p w:rsidR="00040E3C" w:rsidRPr="00504FF4" w:rsidRDefault="00040E3C" w:rsidP="00040E3C">
            <w:pPr>
              <w:pStyle w:val="a8"/>
              <w:jc w:val="center"/>
              <w:rPr>
                <w:rFonts w:cs="Times New Roman"/>
                <w:color w:val="000000"/>
              </w:rPr>
            </w:pPr>
          </w:p>
        </w:tc>
        <w:tc>
          <w:tcPr>
            <w:tcW w:w="1559" w:type="dxa"/>
            <w:shd w:val="clear" w:color="auto" w:fill="auto"/>
          </w:tcPr>
          <w:p w:rsidR="00040E3C" w:rsidRPr="00504FF4" w:rsidRDefault="00040E3C" w:rsidP="00040E3C">
            <w:pPr>
              <w:pStyle w:val="a8"/>
              <w:jc w:val="center"/>
              <w:rPr>
                <w:rFonts w:cs="Times New Roman"/>
                <w:color w:val="000000"/>
              </w:rPr>
            </w:pPr>
          </w:p>
        </w:tc>
        <w:tc>
          <w:tcPr>
            <w:tcW w:w="1241" w:type="dxa"/>
            <w:shd w:val="clear" w:color="auto" w:fill="auto"/>
          </w:tcPr>
          <w:p w:rsidR="00040E3C" w:rsidRPr="00504FF4" w:rsidRDefault="00040E3C" w:rsidP="00040E3C">
            <w:pPr>
              <w:pStyle w:val="a8"/>
              <w:jc w:val="center"/>
              <w:rPr>
                <w:rFonts w:cs="Times New Roman"/>
                <w:color w:val="000000"/>
              </w:rPr>
            </w:pPr>
          </w:p>
        </w:tc>
      </w:tr>
      <w:tr w:rsidR="00040E3C" w:rsidRPr="00504FF4" w:rsidTr="00040E3C">
        <w:trPr>
          <w:trHeight w:val="420"/>
        </w:trPr>
        <w:tc>
          <w:tcPr>
            <w:tcW w:w="2235" w:type="dxa"/>
            <w:vMerge/>
            <w:shd w:val="clear" w:color="auto" w:fill="auto"/>
          </w:tcPr>
          <w:p w:rsidR="00040E3C" w:rsidRPr="00504FF4" w:rsidRDefault="00040E3C" w:rsidP="00040E3C">
            <w:pPr>
              <w:pStyle w:val="a8"/>
              <w:jc w:val="center"/>
              <w:rPr>
                <w:rFonts w:cs="Times New Roman"/>
                <w:color w:val="000000"/>
              </w:rPr>
            </w:pP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11</w:t>
            </w:r>
          </w:p>
        </w:tc>
        <w:tc>
          <w:tcPr>
            <w:tcW w:w="1701" w:type="dxa"/>
            <w:shd w:val="clear" w:color="auto" w:fill="auto"/>
          </w:tcPr>
          <w:p w:rsidR="00040E3C" w:rsidRPr="00504FF4" w:rsidRDefault="00040E3C" w:rsidP="00040E3C">
            <w:pPr>
              <w:pStyle w:val="a8"/>
              <w:jc w:val="center"/>
              <w:rPr>
                <w:rFonts w:cs="Times New Roman"/>
                <w:color w:val="000000"/>
              </w:rPr>
            </w:pPr>
          </w:p>
        </w:tc>
        <w:tc>
          <w:tcPr>
            <w:tcW w:w="1560" w:type="dxa"/>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1</w:t>
            </w:r>
          </w:p>
        </w:tc>
        <w:tc>
          <w:tcPr>
            <w:tcW w:w="1559" w:type="dxa"/>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39</w:t>
            </w:r>
          </w:p>
        </w:tc>
        <w:tc>
          <w:tcPr>
            <w:tcW w:w="1241" w:type="dxa"/>
            <w:shd w:val="clear" w:color="auto" w:fill="auto"/>
          </w:tcPr>
          <w:p w:rsidR="00040E3C" w:rsidRPr="00504FF4" w:rsidRDefault="00040E3C" w:rsidP="00040E3C">
            <w:pPr>
              <w:pStyle w:val="a8"/>
              <w:jc w:val="center"/>
              <w:rPr>
                <w:rFonts w:cs="Times New Roman"/>
                <w:color w:val="000000"/>
              </w:rPr>
            </w:pPr>
          </w:p>
        </w:tc>
      </w:tr>
      <w:tr w:rsidR="00040E3C" w:rsidRPr="00504FF4" w:rsidTr="00040E3C">
        <w:trPr>
          <w:trHeight w:val="390"/>
        </w:trPr>
        <w:tc>
          <w:tcPr>
            <w:tcW w:w="2235" w:type="dxa"/>
            <w:vMerge w:val="restart"/>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МБОУ Мичуринская СОШ</w:t>
            </w: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9</w:t>
            </w:r>
          </w:p>
        </w:tc>
        <w:tc>
          <w:tcPr>
            <w:tcW w:w="1701" w:type="dxa"/>
            <w:shd w:val="clear" w:color="auto" w:fill="auto"/>
          </w:tcPr>
          <w:p w:rsidR="00040E3C" w:rsidRPr="00504FF4" w:rsidRDefault="00040E3C" w:rsidP="00040E3C">
            <w:pPr>
              <w:pStyle w:val="a8"/>
              <w:jc w:val="center"/>
              <w:rPr>
                <w:rFonts w:cs="Times New Roman"/>
                <w:color w:val="000000"/>
              </w:rPr>
            </w:pPr>
          </w:p>
        </w:tc>
        <w:tc>
          <w:tcPr>
            <w:tcW w:w="1560" w:type="dxa"/>
            <w:shd w:val="clear" w:color="auto" w:fill="auto"/>
          </w:tcPr>
          <w:p w:rsidR="00040E3C" w:rsidRPr="00504FF4" w:rsidRDefault="00040E3C" w:rsidP="00040E3C">
            <w:pPr>
              <w:pStyle w:val="a8"/>
              <w:jc w:val="center"/>
              <w:rPr>
                <w:rFonts w:cs="Times New Roman"/>
                <w:color w:val="000000"/>
              </w:rPr>
            </w:pPr>
          </w:p>
        </w:tc>
        <w:tc>
          <w:tcPr>
            <w:tcW w:w="1559" w:type="dxa"/>
            <w:shd w:val="clear" w:color="auto" w:fill="auto"/>
          </w:tcPr>
          <w:p w:rsidR="00040E3C" w:rsidRPr="00504FF4" w:rsidRDefault="00040E3C" w:rsidP="00040E3C">
            <w:pPr>
              <w:pStyle w:val="a8"/>
              <w:jc w:val="center"/>
              <w:rPr>
                <w:rFonts w:cs="Times New Roman"/>
                <w:color w:val="000000"/>
              </w:rPr>
            </w:pPr>
          </w:p>
        </w:tc>
        <w:tc>
          <w:tcPr>
            <w:tcW w:w="1241" w:type="dxa"/>
            <w:shd w:val="clear" w:color="auto" w:fill="auto"/>
          </w:tcPr>
          <w:p w:rsidR="00040E3C" w:rsidRPr="00504FF4" w:rsidRDefault="00040E3C" w:rsidP="00040E3C">
            <w:pPr>
              <w:pStyle w:val="a8"/>
              <w:jc w:val="center"/>
              <w:rPr>
                <w:rFonts w:cs="Times New Roman"/>
                <w:color w:val="000000"/>
              </w:rPr>
            </w:pPr>
          </w:p>
        </w:tc>
      </w:tr>
      <w:tr w:rsidR="00040E3C" w:rsidRPr="00504FF4" w:rsidTr="00040E3C">
        <w:trPr>
          <w:trHeight w:val="435"/>
        </w:trPr>
        <w:tc>
          <w:tcPr>
            <w:tcW w:w="2235" w:type="dxa"/>
            <w:vMerge/>
            <w:shd w:val="clear" w:color="auto" w:fill="auto"/>
          </w:tcPr>
          <w:p w:rsidR="00040E3C" w:rsidRPr="00504FF4" w:rsidRDefault="00040E3C" w:rsidP="00040E3C">
            <w:pPr>
              <w:pStyle w:val="a8"/>
              <w:jc w:val="center"/>
              <w:rPr>
                <w:rFonts w:cs="Times New Roman"/>
                <w:color w:val="000000"/>
              </w:rPr>
            </w:pP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11</w:t>
            </w:r>
          </w:p>
        </w:tc>
        <w:tc>
          <w:tcPr>
            <w:tcW w:w="1701" w:type="dxa"/>
            <w:shd w:val="clear" w:color="auto" w:fill="auto"/>
          </w:tcPr>
          <w:p w:rsidR="00040E3C" w:rsidRPr="00504FF4" w:rsidRDefault="00040E3C" w:rsidP="00040E3C">
            <w:pPr>
              <w:pStyle w:val="a8"/>
              <w:jc w:val="center"/>
              <w:rPr>
                <w:rFonts w:cs="Times New Roman"/>
                <w:color w:val="000000"/>
              </w:rPr>
            </w:pPr>
          </w:p>
        </w:tc>
        <w:tc>
          <w:tcPr>
            <w:tcW w:w="1560" w:type="dxa"/>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7</w:t>
            </w:r>
          </w:p>
        </w:tc>
        <w:tc>
          <w:tcPr>
            <w:tcW w:w="1559" w:type="dxa"/>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49</w:t>
            </w:r>
          </w:p>
        </w:tc>
        <w:tc>
          <w:tcPr>
            <w:tcW w:w="1241" w:type="dxa"/>
            <w:shd w:val="clear" w:color="auto" w:fill="auto"/>
          </w:tcPr>
          <w:p w:rsidR="00040E3C" w:rsidRPr="00504FF4" w:rsidRDefault="00040E3C" w:rsidP="00040E3C">
            <w:pPr>
              <w:pStyle w:val="a8"/>
              <w:jc w:val="center"/>
              <w:rPr>
                <w:rFonts w:cs="Times New Roman"/>
                <w:color w:val="000000"/>
              </w:rPr>
            </w:pPr>
          </w:p>
        </w:tc>
      </w:tr>
      <w:tr w:rsidR="00040E3C" w:rsidRPr="00504FF4" w:rsidTr="00040E3C">
        <w:trPr>
          <w:trHeight w:val="435"/>
        </w:trPr>
        <w:tc>
          <w:tcPr>
            <w:tcW w:w="2235" w:type="dxa"/>
            <w:vMerge w:val="restart"/>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МБОУ Новодарковичская СОШ</w:t>
            </w: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9</w:t>
            </w:r>
          </w:p>
        </w:tc>
        <w:tc>
          <w:tcPr>
            <w:tcW w:w="1701" w:type="dxa"/>
            <w:shd w:val="clear" w:color="auto" w:fill="auto"/>
          </w:tcPr>
          <w:p w:rsidR="00040E3C" w:rsidRPr="00504FF4" w:rsidRDefault="00040E3C" w:rsidP="00040E3C">
            <w:pPr>
              <w:pStyle w:val="a8"/>
              <w:jc w:val="center"/>
              <w:rPr>
                <w:rFonts w:cs="Times New Roman"/>
                <w:color w:val="000000"/>
              </w:rPr>
            </w:pPr>
          </w:p>
        </w:tc>
        <w:tc>
          <w:tcPr>
            <w:tcW w:w="1560" w:type="dxa"/>
            <w:shd w:val="clear" w:color="auto" w:fill="auto"/>
          </w:tcPr>
          <w:p w:rsidR="00040E3C" w:rsidRPr="00504FF4" w:rsidRDefault="00040E3C" w:rsidP="00040E3C">
            <w:pPr>
              <w:pStyle w:val="a8"/>
              <w:jc w:val="center"/>
              <w:rPr>
                <w:rFonts w:cs="Times New Roman"/>
                <w:color w:val="000000"/>
              </w:rPr>
            </w:pPr>
          </w:p>
        </w:tc>
        <w:tc>
          <w:tcPr>
            <w:tcW w:w="1559" w:type="dxa"/>
            <w:shd w:val="clear" w:color="auto" w:fill="auto"/>
          </w:tcPr>
          <w:p w:rsidR="00040E3C" w:rsidRPr="00504FF4" w:rsidRDefault="00040E3C" w:rsidP="00040E3C">
            <w:pPr>
              <w:pStyle w:val="a8"/>
              <w:jc w:val="center"/>
              <w:rPr>
                <w:rFonts w:cs="Times New Roman"/>
                <w:color w:val="000000"/>
              </w:rPr>
            </w:pPr>
          </w:p>
        </w:tc>
        <w:tc>
          <w:tcPr>
            <w:tcW w:w="1241" w:type="dxa"/>
            <w:shd w:val="clear" w:color="auto" w:fill="auto"/>
          </w:tcPr>
          <w:p w:rsidR="00040E3C" w:rsidRPr="00504FF4" w:rsidRDefault="00040E3C" w:rsidP="00040E3C">
            <w:pPr>
              <w:pStyle w:val="a8"/>
              <w:jc w:val="center"/>
              <w:rPr>
                <w:rFonts w:cs="Times New Roman"/>
                <w:color w:val="000000"/>
              </w:rPr>
            </w:pPr>
          </w:p>
        </w:tc>
      </w:tr>
      <w:tr w:rsidR="00040E3C" w:rsidRPr="00504FF4" w:rsidTr="00040E3C">
        <w:trPr>
          <w:trHeight w:val="390"/>
        </w:trPr>
        <w:tc>
          <w:tcPr>
            <w:tcW w:w="2235" w:type="dxa"/>
            <w:vMerge/>
            <w:shd w:val="clear" w:color="auto" w:fill="auto"/>
          </w:tcPr>
          <w:p w:rsidR="00040E3C" w:rsidRPr="00504FF4" w:rsidRDefault="00040E3C" w:rsidP="00040E3C">
            <w:pPr>
              <w:pStyle w:val="a8"/>
              <w:jc w:val="center"/>
              <w:rPr>
                <w:rFonts w:cs="Times New Roman"/>
                <w:color w:val="000000"/>
              </w:rPr>
            </w:pP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11</w:t>
            </w:r>
          </w:p>
        </w:tc>
        <w:tc>
          <w:tcPr>
            <w:tcW w:w="1701" w:type="dxa"/>
            <w:shd w:val="clear" w:color="auto" w:fill="auto"/>
          </w:tcPr>
          <w:p w:rsidR="00040E3C" w:rsidRPr="00504FF4" w:rsidRDefault="00040E3C" w:rsidP="00040E3C">
            <w:pPr>
              <w:pStyle w:val="a8"/>
              <w:jc w:val="center"/>
              <w:rPr>
                <w:rFonts w:cs="Times New Roman"/>
                <w:color w:val="000000"/>
              </w:rPr>
            </w:pPr>
          </w:p>
        </w:tc>
        <w:tc>
          <w:tcPr>
            <w:tcW w:w="1560" w:type="dxa"/>
            <w:shd w:val="clear" w:color="auto" w:fill="auto"/>
          </w:tcPr>
          <w:p w:rsidR="00040E3C" w:rsidRPr="00504FF4" w:rsidRDefault="008626B8" w:rsidP="00040E3C">
            <w:pPr>
              <w:pStyle w:val="a8"/>
              <w:jc w:val="center"/>
              <w:rPr>
                <w:rFonts w:cs="Times New Roman"/>
                <w:color w:val="000000"/>
              </w:rPr>
            </w:pPr>
            <w:r w:rsidRPr="00504FF4">
              <w:rPr>
                <w:rFonts w:cs="Times New Roman"/>
                <w:color w:val="000000"/>
              </w:rPr>
              <w:t>1</w:t>
            </w:r>
          </w:p>
        </w:tc>
        <w:tc>
          <w:tcPr>
            <w:tcW w:w="1559" w:type="dxa"/>
            <w:shd w:val="clear" w:color="auto" w:fill="auto"/>
          </w:tcPr>
          <w:p w:rsidR="00040E3C" w:rsidRPr="00504FF4" w:rsidRDefault="008626B8" w:rsidP="00040E3C">
            <w:pPr>
              <w:pStyle w:val="a8"/>
              <w:jc w:val="center"/>
              <w:rPr>
                <w:rFonts w:cs="Times New Roman"/>
                <w:color w:val="000000"/>
              </w:rPr>
            </w:pPr>
            <w:r w:rsidRPr="00504FF4">
              <w:rPr>
                <w:rFonts w:cs="Times New Roman"/>
                <w:color w:val="000000"/>
              </w:rPr>
              <w:t>53</w:t>
            </w:r>
          </w:p>
        </w:tc>
        <w:tc>
          <w:tcPr>
            <w:tcW w:w="1241" w:type="dxa"/>
            <w:shd w:val="clear" w:color="auto" w:fill="auto"/>
          </w:tcPr>
          <w:p w:rsidR="00040E3C" w:rsidRPr="00504FF4" w:rsidRDefault="00040E3C" w:rsidP="00040E3C">
            <w:pPr>
              <w:pStyle w:val="a8"/>
              <w:jc w:val="center"/>
              <w:rPr>
                <w:rFonts w:cs="Times New Roman"/>
                <w:color w:val="000000"/>
              </w:rPr>
            </w:pPr>
          </w:p>
        </w:tc>
      </w:tr>
      <w:tr w:rsidR="00040E3C" w:rsidRPr="00504FF4" w:rsidTr="00040E3C">
        <w:trPr>
          <w:trHeight w:val="390"/>
        </w:trPr>
        <w:tc>
          <w:tcPr>
            <w:tcW w:w="2235" w:type="dxa"/>
            <w:vMerge w:val="restart"/>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МБОУ Отрадненская СОШ</w:t>
            </w: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9</w:t>
            </w:r>
          </w:p>
        </w:tc>
        <w:tc>
          <w:tcPr>
            <w:tcW w:w="1701" w:type="dxa"/>
            <w:shd w:val="clear" w:color="auto" w:fill="auto"/>
          </w:tcPr>
          <w:p w:rsidR="00040E3C" w:rsidRPr="00504FF4" w:rsidRDefault="00040E3C" w:rsidP="00040E3C">
            <w:pPr>
              <w:pStyle w:val="a8"/>
              <w:jc w:val="center"/>
              <w:rPr>
                <w:rFonts w:cs="Times New Roman"/>
                <w:color w:val="000000"/>
              </w:rPr>
            </w:pPr>
          </w:p>
        </w:tc>
        <w:tc>
          <w:tcPr>
            <w:tcW w:w="1560" w:type="dxa"/>
            <w:shd w:val="clear" w:color="auto" w:fill="auto"/>
          </w:tcPr>
          <w:p w:rsidR="00040E3C" w:rsidRPr="00504FF4" w:rsidRDefault="00040E3C" w:rsidP="00040E3C">
            <w:pPr>
              <w:pStyle w:val="a8"/>
              <w:jc w:val="center"/>
              <w:rPr>
                <w:rFonts w:cs="Times New Roman"/>
                <w:color w:val="000000"/>
              </w:rPr>
            </w:pPr>
          </w:p>
        </w:tc>
        <w:tc>
          <w:tcPr>
            <w:tcW w:w="1559" w:type="dxa"/>
            <w:shd w:val="clear" w:color="auto" w:fill="auto"/>
          </w:tcPr>
          <w:p w:rsidR="00040E3C" w:rsidRPr="00504FF4" w:rsidRDefault="00040E3C" w:rsidP="00040E3C">
            <w:pPr>
              <w:pStyle w:val="a8"/>
              <w:jc w:val="center"/>
              <w:rPr>
                <w:rFonts w:cs="Times New Roman"/>
                <w:color w:val="000000"/>
              </w:rPr>
            </w:pPr>
          </w:p>
        </w:tc>
        <w:tc>
          <w:tcPr>
            <w:tcW w:w="1241" w:type="dxa"/>
            <w:shd w:val="clear" w:color="auto" w:fill="auto"/>
          </w:tcPr>
          <w:p w:rsidR="00040E3C" w:rsidRPr="00504FF4" w:rsidRDefault="00040E3C" w:rsidP="00040E3C">
            <w:pPr>
              <w:pStyle w:val="a8"/>
              <w:jc w:val="center"/>
              <w:rPr>
                <w:rFonts w:cs="Times New Roman"/>
                <w:color w:val="000000"/>
              </w:rPr>
            </w:pPr>
          </w:p>
        </w:tc>
      </w:tr>
      <w:tr w:rsidR="00040E3C" w:rsidRPr="00504FF4" w:rsidTr="00040E3C">
        <w:trPr>
          <w:trHeight w:val="435"/>
        </w:trPr>
        <w:tc>
          <w:tcPr>
            <w:tcW w:w="2235" w:type="dxa"/>
            <w:vMerge/>
            <w:shd w:val="clear" w:color="auto" w:fill="auto"/>
          </w:tcPr>
          <w:p w:rsidR="00040E3C" w:rsidRPr="00504FF4" w:rsidRDefault="00040E3C" w:rsidP="00040E3C">
            <w:pPr>
              <w:pStyle w:val="a8"/>
              <w:jc w:val="center"/>
              <w:rPr>
                <w:rFonts w:cs="Times New Roman"/>
                <w:color w:val="000000"/>
              </w:rPr>
            </w:pP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11</w:t>
            </w:r>
          </w:p>
        </w:tc>
        <w:tc>
          <w:tcPr>
            <w:tcW w:w="1701" w:type="dxa"/>
            <w:shd w:val="clear" w:color="auto" w:fill="auto"/>
          </w:tcPr>
          <w:p w:rsidR="00040E3C" w:rsidRPr="00504FF4" w:rsidRDefault="00040E3C" w:rsidP="00040E3C">
            <w:pPr>
              <w:pStyle w:val="a8"/>
              <w:jc w:val="center"/>
              <w:rPr>
                <w:rFonts w:cs="Times New Roman"/>
                <w:color w:val="000000"/>
              </w:rPr>
            </w:pPr>
          </w:p>
        </w:tc>
        <w:tc>
          <w:tcPr>
            <w:tcW w:w="1560" w:type="dxa"/>
            <w:shd w:val="clear" w:color="auto" w:fill="auto"/>
          </w:tcPr>
          <w:p w:rsidR="00040E3C" w:rsidRPr="00504FF4" w:rsidRDefault="008626B8" w:rsidP="00040E3C">
            <w:pPr>
              <w:pStyle w:val="a8"/>
              <w:jc w:val="center"/>
              <w:rPr>
                <w:rFonts w:cs="Times New Roman"/>
                <w:color w:val="000000"/>
              </w:rPr>
            </w:pPr>
            <w:r w:rsidRPr="00504FF4">
              <w:rPr>
                <w:rFonts w:cs="Times New Roman"/>
                <w:color w:val="000000"/>
              </w:rPr>
              <w:t>2</w:t>
            </w:r>
          </w:p>
        </w:tc>
        <w:tc>
          <w:tcPr>
            <w:tcW w:w="1559" w:type="dxa"/>
            <w:shd w:val="clear" w:color="auto" w:fill="auto"/>
          </w:tcPr>
          <w:p w:rsidR="00040E3C" w:rsidRPr="00504FF4" w:rsidRDefault="008626B8" w:rsidP="00040E3C">
            <w:pPr>
              <w:pStyle w:val="a8"/>
              <w:jc w:val="center"/>
              <w:rPr>
                <w:rFonts w:cs="Times New Roman"/>
                <w:color w:val="000000"/>
              </w:rPr>
            </w:pPr>
            <w:r w:rsidRPr="00504FF4">
              <w:rPr>
                <w:rFonts w:cs="Times New Roman"/>
                <w:color w:val="000000"/>
              </w:rPr>
              <w:t>50</w:t>
            </w:r>
          </w:p>
        </w:tc>
        <w:tc>
          <w:tcPr>
            <w:tcW w:w="1241" w:type="dxa"/>
            <w:shd w:val="clear" w:color="auto" w:fill="auto"/>
          </w:tcPr>
          <w:p w:rsidR="00040E3C" w:rsidRPr="00504FF4" w:rsidRDefault="00040E3C" w:rsidP="00040E3C">
            <w:pPr>
              <w:pStyle w:val="a8"/>
              <w:jc w:val="center"/>
              <w:rPr>
                <w:rFonts w:cs="Times New Roman"/>
                <w:color w:val="000000"/>
              </w:rPr>
            </w:pPr>
          </w:p>
        </w:tc>
      </w:tr>
      <w:tr w:rsidR="00040E3C" w:rsidRPr="00504FF4" w:rsidTr="00040E3C">
        <w:trPr>
          <w:trHeight w:val="285"/>
        </w:trPr>
        <w:tc>
          <w:tcPr>
            <w:tcW w:w="2235" w:type="dxa"/>
            <w:vMerge w:val="restart"/>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МБОУ Стеклянно-радицкая СОШ</w:t>
            </w: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9</w:t>
            </w:r>
          </w:p>
        </w:tc>
        <w:tc>
          <w:tcPr>
            <w:tcW w:w="1701" w:type="dxa"/>
            <w:shd w:val="clear" w:color="auto" w:fill="auto"/>
          </w:tcPr>
          <w:p w:rsidR="00040E3C" w:rsidRPr="00504FF4" w:rsidRDefault="00040E3C" w:rsidP="00040E3C">
            <w:pPr>
              <w:pStyle w:val="a8"/>
              <w:jc w:val="center"/>
              <w:rPr>
                <w:rFonts w:cs="Times New Roman"/>
                <w:color w:val="000000"/>
              </w:rPr>
            </w:pPr>
          </w:p>
        </w:tc>
        <w:tc>
          <w:tcPr>
            <w:tcW w:w="1560" w:type="dxa"/>
            <w:shd w:val="clear" w:color="auto" w:fill="auto"/>
          </w:tcPr>
          <w:p w:rsidR="00040E3C" w:rsidRPr="00504FF4" w:rsidRDefault="00040E3C" w:rsidP="00040E3C">
            <w:pPr>
              <w:pStyle w:val="a8"/>
              <w:jc w:val="center"/>
              <w:rPr>
                <w:rFonts w:cs="Times New Roman"/>
                <w:color w:val="000000"/>
              </w:rPr>
            </w:pPr>
          </w:p>
        </w:tc>
        <w:tc>
          <w:tcPr>
            <w:tcW w:w="1559" w:type="dxa"/>
            <w:shd w:val="clear" w:color="auto" w:fill="auto"/>
          </w:tcPr>
          <w:p w:rsidR="00040E3C" w:rsidRPr="00504FF4" w:rsidRDefault="00040E3C" w:rsidP="00040E3C">
            <w:pPr>
              <w:pStyle w:val="a8"/>
              <w:jc w:val="center"/>
              <w:rPr>
                <w:rFonts w:cs="Times New Roman"/>
                <w:color w:val="000000"/>
              </w:rPr>
            </w:pPr>
          </w:p>
        </w:tc>
        <w:tc>
          <w:tcPr>
            <w:tcW w:w="1241" w:type="dxa"/>
            <w:shd w:val="clear" w:color="auto" w:fill="auto"/>
          </w:tcPr>
          <w:p w:rsidR="00040E3C" w:rsidRPr="00504FF4" w:rsidRDefault="00040E3C" w:rsidP="00040E3C">
            <w:pPr>
              <w:pStyle w:val="a8"/>
              <w:jc w:val="center"/>
              <w:rPr>
                <w:rFonts w:cs="Times New Roman"/>
                <w:color w:val="000000"/>
              </w:rPr>
            </w:pPr>
          </w:p>
        </w:tc>
      </w:tr>
      <w:tr w:rsidR="00040E3C" w:rsidRPr="00504FF4" w:rsidTr="00040E3C">
        <w:trPr>
          <w:trHeight w:val="270"/>
        </w:trPr>
        <w:tc>
          <w:tcPr>
            <w:tcW w:w="2235" w:type="dxa"/>
            <w:vMerge/>
            <w:shd w:val="clear" w:color="auto" w:fill="auto"/>
          </w:tcPr>
          <w:p w:rsidR="00040E3C" w:rsidRPr="00504FF4" w:rsidRDefault="00040E3C" w:rsidP="00040E3C">
            <w:pPr>
              <w:pStyle w:val="a8"/>
              <w:jc w:val="center"/>
              <w:rPr>
                <w:rFonts w:cs="Times New Roman"/>
                <w:color w:val="000000"/>
              </w:rPr>
            </w:pP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11</w:t>
            </w:r>
          </w:p>
        </w:tc>
        <w:tc>
          <w:tcPr>
            <w:tcW w:w="1701" w:type="dxa"/>
            <w:shd w:val="clear" w:color="auto" w:fill="auto"/>
          </w:tcPr>
          <w:p w:rsidR="00040E3C" w:rsidRPr="00504FF4" w:rsidRDefault="00040E3C" w:rsidP="00040E3C">
            <w:pPr>
              <w:pStyle w:val="a8"/>
              <w:jc w:val="center"/>
              <w:rPr>
                <w:rFonts w:cs="Times New Roman"/>
                <w:color w:val="000000"/>
              </w:rPr>
            </w:pPr>
          </w:p>
        </w:tc>
        <w:tc>
          <w:tcPr>
            <w:tcW w:w="1560" w:type="dxa"/>
            <w:shd w:val="clear" w:color="auto" w:fill="auto"/>
          </w:tcPr>
          <w:p w:rsidR="00040E3C" w:rsidRPr="00504FF4" w:rsidRDefault="008626B8" w:rsidP="00040E3C">
            <w:pPr>
              <w:pStyle w:val="a8"/>
              <w:jc w:val="center"/>
              <w:rPr>
                <w:rFonts w:cs="Times New Roman"/>
                <w:color w:val="000000"/>
              </w:rPr>
            </w:pPr>
            <w:r w:rsidRPr="00504FF4">
              <w:rPr>
                <w:rFonts w:cs="Times New Roman"/>
                <w:color w:val="000000"/>
              </w:rPr>
              <w:t>1</w:t>
            </w:r>
          </w:p>
        </w:tc>
        <w:tc>
          <w:tcPr>
            <w:tcW w:w="1559" w:type="dxa"/>
            <w:shd w:val="clear" w:color="auto" w:fill="auto"/>
          </w:tcPr>
          <w:p w:rsidR="00040E3C" w:rsidRPr="00504FF4" w:rsidRDefault="008626B8" w:rsidP="00040E3C">
            <w:pPr>
              <w:pStyle w:val="a8"/>
              <w:jc w:val="center"/>
              <w:rPr>
                <w:rFonts w:cs="Times New Roman"/>
                <w:color w:val="000000"/>
              </w:rPr>
            </w:pPr>
            <w:r w:rsidRPr="00504FF4">
              <w:rPr>
                <w:rFonts w:cs="Times New Roman"/>
                <w:color w:val="000000"/>
              </w:rPr>
              <w:t>52</w:t>
            </w:r>
          </w:p>
        </w:tc>
        <w:tc>
          <w:tcPr>
            <w:tcW w:w="1241" w:type="dxa"/>
            <w:shd w:val="clear" w:color="auto" w:fill="auto"/>
          </w:tcPr>
          <w:p w:rsidR="00040E3C" w:rsidRPr="00504FF4" w:rsidRDefault="00040E3C" w:rsidP="00040E3C">
            <w:pPr>
              <w:pStyle w:val="a8"/>
              <w:jc w:val="center"/>
              <w:rPr>
                <w:rFonts w:cs="Times New Roman"/>
                <w:color w:val="000000"/>
              </w:rPr>
            </w:pPr>
          </w:p>
        </w:tc>
      </w:tr>
      <w:tr w:rsidR="00040E3C" w:rsidRPr="00504FF4" w:rsidTr="00040E3C">
        <w:trPr>
          <w:trHeight w:val="315"/>
        </w:trPr>
        <w:tc>
          <w:tcPr>
            <w:tcW w:w="2235" w:type="dxa"/>
            <w:vMerge w:val="restart"/>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МБОУ Мало-полпинская СОШ</w:t>
            </w: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9</w:t>
            </w:r>
          </w:p>
        </w:tc>
        <w:tc>
          <w:tcPr>
            <w:tcW w:w="1701" w:type="dxa"/>
            <w:shd w:val="clear" w:color="auto" w:fill="auto"/>
          </w:tcPr>
          <w:p w:rsidR="00040E3C" w:rsidRPr="00504FF4" w:rsidRDefault="00040E3C" w:rsidP="00040E3C">
            <w:pPr>
              <w:pStyle w:val="a8"/>
              <w:jc w:val="center"/>
              <w:rPr>
                <w:rFonts w:cs="Times New Roman"/>
                <w:color w:val="000000"/>
              </w:rPr>
            </w:pPr>
          </w:p>
        </w:tc>
        <w:tc>
          <w:tcPr>
            <w:tcW w:w="1560" w:type="dxa"/>
            <w:shd w:val="clear" w:color="auto" w:fill="auto"/>
          </w:tcPr>
          <w:p w:rsidR="00040E3C" w:rsidRPr="00504FF4" w:rsidRDefault="00040E3C" w:rsidP="00040E3C">
            <w:pPr>
              <w:pStyle w:val="a8"/>
              <w:jc w:val="center"/>
              <w:rPr>
                <w:rFonts w:cs="Times New Roman"/>
                <w:color w:val="000000"/>
              </w:rPr>
            </w:pPr>
          </w:p>
        </w:tc>
        <w:tc>
          <w:tcPr>
            <w:tcW w:w="1559" w:type="dxa"/>
            <w:shd w:val="clear" w:color="auto" w:fill="auto"/>
          </w:tcPr>
          <w:p w:rsidR="00040E3C" w:rsidRPr="00504FF4" w:rsidRDefault="00040E3C" w:rsidP="00040E3C">
            <w:pPr>
              <w:pStyle w:val="a8"/>
              <w:jc w:val="center"/>
              <w:rPr>
                <w:rFonts w:cs="Times New Roman"/>
                <w:color w:val="000000"/>
              </w:rPr>
            </w:pPr>
          </w:p>
        </w:tc>
        <w:tc>
          <w:tcPr>
            <w:tcW w:w="1241" w:type="dxa"/>
            <w:shd w:val="clear" w:color="auto" w:fill="auto"/>
          </w:tcPr>
          <w:p w:rsidR="00040E3C" w:rsidRPr="00504FF4" w:rsidRDefault="00040E3C" w:rsidP="00040E3C">
            <w:pPr>
              <w:pStyle w:val="a8"/>
              <w:jc w:val="center"/>
              <w:rPr>
                <w:rFonts w:cs="Times New Roman"/>
                <w:color w:val="000000"/>
              </w:rPr>
            </w:pPr>
          </w:p>
        </w:tc>
      </w:tr>
      <w:tr w:rsidR="00040E3C" w:rsidRPr="00504FF4" w:rsidTr="00040E3C">
        <w:trPr>
          <w:trHeight w:val="240"/>
        </w:trPr>
        <w:tc>
          <w:tcPr>
            <w:tcW w:w="2235" w:type="dxa"/>
            <w:vMerge/>
            <w:shd w:val="clear" w:color="auto" w:fill="auto"/>
          </w:tcPr>
          <w:p w:rsidR="00040E3C" w:rsidRPr="00504FF4" w:rsidRDefault="00040E3C" w:rsidP="00040E3C">
            <w:pPr>
              <w:pStyle w:val="a8"/>
              <w:jc w:val="center"/>
              <w:rPr>
                <w:rFonts w:cs="Times New Roman"/>
                <w:color w:val="000000"/>
              </w:rPr>
            </w:pP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11</w:t>
            </w:r>
          </w:p>
        </w:tc>
        <w:tc>
          <w:tcPr>
            <w:tcW w:w="1701" w:type="dxa"/>
            <w:shd w:val="clear" w:color="auto" w:fill="auto"/>
          </w:tcPr>
          <w:p w:rsidR="00040E3C" w:rsidRPr="00504FF4" w:rsidRDefault="00040E3C" w:rsidP="00040E3C">
            <w:pPr>
              <w:pStyle w:val="a8"/>
              <w:jc w:val="center"/>
              <w:rPr>
                <w:rFonts w:cs="Times New Roman"/>
                <w:color w:val="000000"/>
              </w:rPr>
            </w:pPr>
          </w:p>
        </w:tc>
        <w:tc>
          <w:tcPr>
            <w:tcW w:w="1560" w:type="dxa"/>
            <w:shd w:val="clear" w:color="auto" w:fill="auto"/>
          </w:tcPr>
          <w:p w:rsidR="00040E3C" w:rsidRPr="00504FF4" w:rsidRDefault="00040E3C" w:rsidP="00040E3C">
            <w:pPr>
              <w:pStyle w:val="a8"/>
              <w:jc w:val="center"/>
              <w:rPr>
                <w:rFonts w:cs="Times New Roman"/>
                <w:color w:val="000000"/>
              </w:rPr>
            </w:pPr>
          </w:p>
        </w:tc>
        <w:tc>
          <w:tcPr>
            <w:tcW w:w="1559" w:type="dxa"/>
            <w:shd w:val="clear" w:color="auto" w:fill="auto"/>
          </w:tcPr>
          <w:p w:rsidR="00040E3C" w:rsidRPr="00504FF4" w:rsidRDefault="00040E3C" w:rsidP="00040E3C">
            <w:pPr>
              <w:pStyle w:val="a8"/>
              <w:jc w:val="center"/>
              <w:rPr>
                <w:rFonts w:cs="Times New Roman"/>
                <w:color w:val="000000"/>
              </w:rPr>
            </w:pPr>
          </w:p>
        </w:tc>
        <w:tc>
          <w:tcPr>
            <w:tcW w:w="1241" w:type="dxa"/>
            <w:shd w:val="clear" w:color="auto" w:fill="auto"/>
          </w:tcPr>
          <w:p w:rsidR="00040E3C" w:rsidRPr="00504FF4" w:rsidRDefault="00040E3C" w:rsidP="00040E3C">
            <w:pPr>
              <w:pStyle w:val="a8"/>
              <w:jc w:val="center"/>
              <w:rPr>
                <w:rFonts w:cs="Times New Roman"/>
                <w:color w:val="000000"/>
              </w:rPr>
            </w:pPr>
          </w:p>
        </w:tc>
      </w:tr>
      <w:tr w:rsidR="00040E3C" w:rsidRPr="00504FF4" w:rsidTr="00040E3C">
        <w:trPr>
          <w:trHeight w:val="285"/>
        </w:trPr>
        <w:tc>
          <w:tcPr>
            <w:tcW w:w="2235" w:type="dxa"/>
            <w:vMerge w:val="restart"/>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МБОУ Молотинская СОШ</w:t>
            </w: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9</w:t>
            </w:r>
          </w:p>
        </w:tc>
        <w:tc>
          <w:tcPr>
            <w:tcW w:w="1701" w:type="dxa"/>
            <w:shd w:val="clear" w:color="auto" w:fill="auto"/>
          </w:tcPr>
          <w:p w:rsidR="00040E3C" w:rsidRPr="00504FF4" w:rsidRDefault="00040E3C" w:rsidP="00040E3C">
            <w:pPr>
              <w:pStyle w:val="a8"/>
              <w:jc w:val="center"/>
              <w:rPr>
                <w:rFonts w:cs="Times New Roman"/>
                <w:color w:val="000000"/>
              </w:rPr>
            </w:pPr>
          </w:p>
        </w:tc>
        <w:tc>
          <w:tcPr>
            <w:tcW w:w="1560" w:type="dxa"/>
            <w:shd w:val="clear" w:color="auto" w:fill="auto"/>
          </w:tcPr>
          <w:p w:rsidR="00040E3C" w:rsidRPr="00504FF4" w:rsidRDefault="00040E3C" w:rsidP="00040E3C">
            <w:pPr>
              <w:pStyle w:val="a8"/>
              <w:jc w:val="center"/>
              <w:rPr>
                <w:rFonts w:cs="Times New Roman"/>
                <w:color w:val="000000"/>
              </w:rPr>
            </w:pPr>
          </w:p>
        </w:tc>
        <w:tc>
          <w:tcPr>
            <w:tcW w:w="1559" w:type="dxa"/>
            <w:shd w:val="clear" w:color="auto" w:fill="auto"/>
          </w:tcPr>
          <w:p w:rsidR="00040E3C" w:rsidRPr="00504FF4" w:rsidRDefault="00040E3C" w:rsidP="00040E3C">
            <w:pPr>
              <w:pStyle w:val="a8"/>
              <w:jc w:val="center"/>
              <w:rPr>
                <w:rFonts w:cs="Times New Roman"/>
                <w:color w:val="000000"/>
              </w:rPr>
            </w:pPr>
          </w:p>
        </w:tc>
        <w:tc>
          <w:tcPr>
            <w:tcW w:w="1241" w:type="dxa"/>
            <w:shd w:val="clear" w:color="auto" w:fill="auto"/>
          </w:tcPr>
          <w:p w:rsidR="00040E3C" w:rsidRPr="00504FF4" w:rsidRDefault="00040E3C" w:rsidP="00040E3C">
            <w:pPr>
              <w:pStyle w:val="a8"/>
              <w:jc w:val="center"/>
              <w:rPr>
                <w:rFonts w:cs="Times New Roman"/>
                <w:color w:val="000000"/>
              </w:rPr>
            </w:pPr>
          </w:p>
        </w:tc>
      </w:tr>
      <w:tr w:rsidR="00040E3C" w:rsidRPr="00504FF4" w:rsidTr="00040E3C">
        <w:trPr>
          <w:trHeight w:val="255"/>
        </w:trPr>
        <w:tc>
          <w:tcPr>
            <w:tcW w:w="2235" w:type="dxa"/>
            <w:vMerge/>
            <w:shd w:val="clear" w:color="auto" w:fill="auto"/>
          </w:tcPr>
          <w:p w:rsidR="00040E3C" w:rsidRPr="00504FF4" w:rsidRDefault="00040E3C" w:rsidP="00040E3C">
            <w:pPr>
              <w:pStyle w:val="a8"/>
              <w:jc w:val="center"/>
              <w:rPr>
                <w:rFonts w:cs="Times New Roman"/>
                <w:color w:val="000000"/>
              </w:rPr>
            </w:pPr>
          </w:p>
        </w:tc>
        <w:tc>
          <w:tcPr>
            <w:tcW w:w="1275" w:type="dxa"/>
            <w:shd w:val="clear" w:color="auto" w:fill="auto"/>
          </w:tcPr>
          <w:p w:rsidR="00040E3C" w:rsidRPr="00504FF4" w:rsidRDefault="00040E3C" w:rsidP="00040E3C">
            <w:pPr>
              <w:pStyle w:val="a8"/>
              <w:spacing w:before="0" w:beforeAutospacing="0" w:after="0" w:afterAutospacing="0"/>
              <w:jc w:val="center"/>
              <w:rPr>
                <w:rFonts w:cs="Times New Roman"/>
                <w:color w:val="000000"/>
              </w:rPr>
            </w:pPr>
            <w:r w:rsidRPr="00504FF4">
              <w:rPr>
                <w:rFonts w:cs="Times New Roman"/>
                <w:color w:val="000000"/>
              </w:rPr>
              <w:t>11</w:t>
            </w:r>
          </w:p>
        </w:tc>
        <w:tc>
          <w:tcPr>
            <w:tcW w:w="1701" w:type="dxa"/>
            <w:shd w:val="clear" w:color="auto" w:fill="auto"/>
          </w:tcPr>
          <w:p w:rsidR="00040E3C" w:rsidRPr="00504FF4" w:rsidRDefault="00040E3C" w:rsidP="00040E3C">
            <w:pPr>
              <w:pStyle w:val="a8"/>
              <w:jc w:val="center"/>
              <w:rPr>
                <w:rFonts w:cs="Times New Roman"/>
                <w:color w:val="000000"/>
              </w:rPr>
            </w:pPr>
          </w:p>
        </w:tc>
        <w:tc>
          <w:tcPr>
            <w:tcW w:w="1560" w:type="dxa"/>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1</w:t>
            </w:r>
          </w:p>
        </w:tc>
        <w:tc>
          <w:tcPr>
            <w:tcW w:w="1559" w:type="dxa"/>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40</w:t>
            </w:r>
          </w:p>
        </w:tc>
        <w:tc>
          <w:tcPr>
            <w:tcW w:w="1241" w:type="dxa"/>
            <w:shd w:val="clear" w:color="auto" w:fill="auto"/>
          </w:tcPr>
          <w:p w:rsidR="00040E3C" w:rsidRPr="00504FF4" w:rsidRDefault="00040E3C" w:rsidP="00040E3C">
            <w:pPr>
              <w:pStyle w:val="a8"/>
              <w:jc w:val="center"/>
              <w:rPr>
                <w:rFonts w:cs="Times New Roman"/>
                <w:color w:val="000000"/>
              </w:rPr>
            </w:pPr>
          </w:p>
        </w:tc>
      </w:tr>
      <w:tr w:rsidR="00040E3C" w:rsidRPr="00504FF4" w:rsidTr="00040E3C">
        <w:tc>
          <w:tcPr>
            <w:tcW w:w="2235" w:type="dxa"/>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МБОУ Госомская ООШ</w:t>
            </w:r>
          </w:p>
        </w:tc>
        <w:tc>
          <w:tcPr>
            <w:tcW w:w="1275" w:type="dxa"/>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9</w:t>
            </w:r>
          </w:p>
        </w:tc>
        <w:tc>
          <w:tcPr>
            <w:tcW w:w="1701" w:type="dxa"/>
            <w:shd w:val="clear" w:color="auto" w:fill="auto"/>
          </w:tcPr>
          <w:p w:rsidR="00040E3C" w:rsidRPr="00504FF4" w:rsidRDefault="00040E3C" w:rsidP="00040E3C">
            <w:pPr>
              <w:pStyle w:val="a8"/>
              <w:jc w:val="center"/>
              <w:rPr>
                <w:rFonts w:cs="Times New Roman"/>
                <w:color w:val="000000"/>
              </w:rPr>
            </w:pPr>
          </w:p>
        </w:tc>
        <w:tc>
          <w:tcPr>
            <w:tcW w:w="1560" w:type="dxa"/>
            <w:shd w:val="clear" w:color="auto" w:fill="auto"/>
          </w:tcPr>
          <w:p w:rsidR="00040E3C" w:rsidRPr="00504FF4" w:rsidRDefault="00040E3C" w:rsidP="00040E3C">
            <w:pPr>
              <w:pStyle w:val="a8"/>
              <w:jc w:val="center"/>
              <w:rPr>
                <w:rFonts w:cs="Times New Roman"/>
                <w:color w:val="000000"/>
              </w:rPr>
            </w:pPr>
          </w:p>
        </w:tc>
        <w:tc>
          <w:tcPr>
            <w:tcW w:w="1559" w:type="dxa"/>
            <w:shd w:val="clear" w:color="auto" w:fill="auto"/>
          </w:tcPr>
          <w:p w:rsidR="00040E3C" w:rsidRPr="00504FF4" w:rsidRDefault="00040E3C" w:rsidP="00040E3C">
            <w:pPr>
              <w:pStyle w:val="a8"/>
              <w:jc w:val="center"/>
              <w:rPr>
                <w:rFonts w:cs="Times New Roman"/>
                <w:color w:val="000000"/>
              </w:rPr>
            </w:pPr>
          </w:p>
        </w:tc>
        <w:tc>
          <w:tcPr>
            <w:tcW w:w="1241" w:type="dxa"/>
            <w:shd w:val="clear" w:color="auto" w:fill="auto"/>
          </w:tcPr>
          <w:p w:rsidR="00040E3C" w:rsidRPr="00504FF4" w:rsidRDefault="00040E3C" w:rsidP="00040E3C">
            <w:pPr>
              <w:pStyle w:val="a8"/>
              <w:jc w:val="center"/>
              <w:rPr>
                <w:rFonts w:cs="Times New Roman"/>
                <w:color w:val="000000"/>
              </w:rPr>
            </w:pPr>
          </w:p>
        </w:tc>
      </w:tr>
      <w:tr w:rsidR="00040E3C" w:rsidRPr="00504FF4" w:rsidTr="00040E3C">
        <w:tc>
          <w:tcPr>
            <w:tcW w:w="2235" w:type="dxa"/>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МБОУ Колтовская ООШ</w:t>
            </w:r>
          </w:p>
        </w:tc>
        <w:tc>
          <w:tcPr>
            <w:tcW w:w="1275" w:type="dxa"/>
            <w:shd w:val="clear" w:color="auto" w:fill="auto"/>
          </w:tcPr>
          <w:p w:rsidR="00040E3C" w:rsidRPr="00504FF4" w:rsidRDefault="00040E3C" w:rsidP="00040E3C">
            <w:pPr>
              <w:pStyle w:val="a8"/>
              <w:jc w:val="center"/>
              <w:rPr>
                <w:rFonts w:cs="Times New Roman"/>
                <w:color w:val="000000"/>
              </w:rPr>
            </w:pPr>
            <w:r w:rsidRPr="00504FF4">
              <w:rPr>
                <w:rFonts w:cs="Times New Roman"/>
                <w:color w:val="000000"/>
              </w:rPr>
              <w:t>9</w:t>
            </w:r>
          </w:p>
        </w:tc>
        <w:tc>
          <w:tcPr>
            <w:tcW w:w="1701" w:type="dxa"/>
            <w:shd w:val="clear" w:color="auto" w:fill="auto"/>
          </w:tcPr>
          <w:p w:rsidR="00040E3C" w:rsidRPr="00504FF4" w:rsidRDefault="00040E3C" w:rsidP="00040E3C">
            <w:pPr>
              <w:pStyle w:val="a8"/>
              <w:jc w:val="center"/>
              <w:rPr>
                <w:rFonts w:cs="Times New Roman"/>
                <w:color w:val="000000"/>
              </w:rPr>
            </w:pPr>
          </w:p>
        </w:tc>
        <w:tc>
          <w:tcPr>
            <w:tcW w:w="1560" w:type="dxa"/>
            <w:shd w:val="clear" w:color="auto" w:fill="auto"/>
          </w:tcPr>
          <w:p w:rsidR="00040E3C" w:rsidRPr="00504FF4" w:rsidRDefault="00040E3C" w:rsidP="00040E3C">
            <w:pPr>
              <w:pStyle w:val="a8"/>
              <w:jc w:val="center"/>
              <w:rPr>
                <w:rFonts w:cs="Times New Roman"/>
                <w:color w:val="000000"/>
              </w:rPr>
            </w:pPr>
          </w:p>
        </w:tc>
        <w:tc>
          <w:tcPr>
            <w:tcW w:w="1559" w:type="dxa"/>
            <w:shd w:val="clear" w:color="auto" w:fill="auto"/>
          </w:tcPr>
          <w:p w:rsidR="00040E3C" w:rsidRPr="00504FF4" w:rsidRDefault="00040E3C" w:rsidP="00040E3C">
            <w:pPr>
              <w:pStyle w:val="a8"/>
              <w:jc w:val="center"/>
              <w:rPr>
                <w:rFonts w:cs="Times New Roman"/>
                <w:color w:val="000000"/>
              </w:rPr>
            </w:pPr>
          </w:p>
        </w:tc>
        <w:tc>
          <w:tcPr>
            <w:tcW w:w="1241" w:type="dxa"/>
            <w:shd w:val="clear" w:color="auto" w:fill="auto"/>
          </w:tcPr>
          <w:p w:rsidR="00040E3C" w:rsidRPr="00504FF4" w:rsidRDefault="00040E3C" w:rsidP="00040E3C">
            <w:pPr>
              <w:pStyle w:val="a8"/>
              <w:jc w:val="center"/>
              <w:rPr>
                <w:rFonts w:cs="Times New Roman"/>
                <w:color w:val="000000"/>
              </w:rPr>
            </w:pPr>
          </w:p>
        </w:tc>
      </w:tr>
      <w:tr w:rsidR="00040E3C" w:rsidRPr="00504FF4" w:rsidTr="00040E3C">
        <w:tc>
          <w:tcPr>
            <w:tcW w:w="2235" w:type="dxa"/>
            <w:shd w:val="clear" w:color="auto" w:fill="auto"/>
          </w:tcPr>
          <w:p w:rsidR="00040E3C" w:rsidRPr="00504FF4" w:rsidRDefault="008626B8" w:rsidP="008626B8">
            <w:pPr>
              <w:pStyle w:val="a8"/>
              <w:spacing w:before="0" w:beforeAutospacing="0" w:after="0" w:afterAutospacing="0"/>
              <w:jc w:val="center"/>
              <w:rPr>
                <w:rFonts w:cs="Times New Roman"/>
                <w:color w:val="000000"/>
              </w:rPr>
            </w:pPr>
            <w:r w:rsidRPr="00504FF4">
              <w:rPr>
                <w:rFonts w:cs="Times New Roman"/>
                <w:color w:val="000000"/>
              </w:rPr>
              <w:t>МБО «Домашовская СОШ»</w:t>
            </w:r>
          </w:p>
        </w:tc>
        <w:tc>
          <w:tcPr>
            <w:tcW w:w="1275" w:type="dxa"/>
            <w:shd w:val="clear" w:color="auto" w:fill="auto"/>
          </w:tcPr>
          <w:p w:rsidR="00040E3C" w:rsidRPr="00504FF4" w:rsidRDefault="00040E3C" w:rsidP="00040E3C">
            <w:pPr>
              <w:pStyle w:val="a8"/>
              <w:jc w:val="center"/>
              <w:rPr>
                <w:rFonts w:cs="Times New Roman"/>
                <w:color w:val="000000"/>
              </w:rPr>
            </w:pPr>
          </w:p>
        </w:tc>
        <w:tc>
          <w:tcPr>
            <w:tcW w:w="1701" w:type="dxa"/>
            <w:shd w:val="clear" w:color="auto" w:fill="auto"/>
          </w:tcPr>
          <w:p w:rsidR="00040E3C" w:rsidRPr="00504FF4" w:rsidRDefault="00040E3C" w:rsidP="00040E3C">
            <w:pPr>
              <w:pStyle w:val="a8"/>
              <w:jc w:val="center"/>
              <w:rPr>
                <w:rFonts w:cs="Times New Roman"/>
                <w:color w:val="000000"/>
              </w:rPr>
            </w:pPr>
          </w:p>
        </w:tc>
        <w:tc>
          <w:tcPr>
            <w:tcW w:w="1560" w:type="dxa"/>
            <w:shd w:val="clear" w:color="auto" w:fill="auto"/>
          </w:tcPr>
          <w:p w:rsidR="00040E3C" w:rsidRPr="00504FF4" w:rsidRDefault="00040E3C" w:rsidP="00040E3C">
            <w:pPr>
              <w:pStyle w:val="a8"/>
              <w:jc w:val="center"/>
              <w:rPr>
                <w:rFonts w:cs="Times New Roman"/>
                <w:color w:val="000000"/>
              </w:rPr>
            </w:pPr>
          </w:p>
        </w:tc>
        <w:tc>
          <w:tcPr>
            <w:tcW w:w="1559" w:type="dxa"/>
            <w:shd w:val="clear" w:color="auto" w:fill="auto"/>
          </w:tcPr>
          <w:p w:rsidR="00040E3C" w:rsidRPr="00504FF4" w:rsidRDefault="00040E3C" w:rsidP="00040E3C">
            <w:pPr>
              <w:pStyle w:val="a8"/>
              <w:jc w:val="center"/>
              <w:rPr>
                <w:rFonts w:cs="Times New Roman"/>
                <w:color w:val="000000"/>
              </w:rPr>
            </w:pPr>
          </w:p>
        </w:tc>
        <w:tc>
          <w:tcPr>
            <w:tcW w:w="1241" w:type="dxa"/>
            <w:shd w:val="clear" w:color="auto" w:fill="auto"/>
          </w:tcPr>
          <w:p w:rsidR="00040E3C" w:rsidRPr="00504FF4" w:rsidRDefault="00040E3C" w:rsidP="00040E3C">
            <w:pPr>
              <w:pStyle w:val="a8"/>
              <w:jc w:val="center"/>
              <w:rPr>
                <w:rFonts w:cs="Times New Roman"/>
                <w:color w:val="000000"/>
              </w:rPr>
            </w:pPr>
          </w:p>
        </w:tc>
      </w:tr>
      <w:tr w:rsidR="00040E3C" w:rsidRPr="00504FF4" w:rsidTr="00040E3C">
        <w:tc>
          <w:tcPr>
            <w:tcW w:w="2235" w:type="dxa"/>
            <w:shd w:val="clear" w:color="auto" w:fill="auto"/>
          </w:tcPr>
          <w:p w:rsidR="00040E3C" w:rsidRPr="00504FF4" w:rsidRDefault="00040E3C" w:rsidP="00040E3C">
            <w:pPr>
              <w:pStyle w:val="a8"/>
              <w:jc w:val="center"/>
              <w:rPr>
                <w:rFonts w:cs="Times New Roman"/>
                <w:color w:val="000000"/>
              </w:rPr>
            </w:pPr>
          </w:p>
        </w:tc>
        <w:tc>
          <w:tcPr>
            <w:tcW w:w="1275" w:type="dxa"/>
            <w:shd w:val="clear" w:color="auto" w:fill="auto"/>
          </w:tcPr>
          <w:p w:rsidR="00040E3C" w:rsidRPr="00504FF4" w:rsidRDefault="008626B8" w:rsidP="00040E3C">
            <w:pPr>
              <w:pStyle w:val="a8"/>
              <w:jc w:val="center"/>
              <w:rPr>
                <w:rFonts w:cs="Times New Roman"/>
                <w:color w:val="000000"/>
              </w:rPr>
            </w:pPr>
            <w:r w:rsidRPr="00504FF4">
              <w:rPr>
                <w:rFonts w:cs="Times New Roman"/>
                <w:color w:val="000000"/>
              </w:rPr>
              <w:t>11</w:t>
            </w:r>
          </w:p>
        </w:tc>
        <w:tc>
          <w:tcPr>
            <w:tcW w:w="1701" w:type="dxa"/>
            <w:shd w:val="clear" w:color="auto" w:fill="auto"/>
          </w:tcPr>
          <w:p w:rsidR="00040E3C" w:rsidRPr="00504FF4" w:rsidRDefault="00040E3C" w:rsidP="00040E3C">
            <w:pPr>
              <w:pStyle w:val="a8"/>
              <w:jc w:val="center"/>
              <w:rPr>
                <w:rFonts w:cs="Times New Roman"/>
                <w:color w:val="000000"/>
              </w:rPr>
            </w:pPr>
          </w:p>
        </w:tc>
        <w:tc>
          <w:tcPr>
            <w:tcW w:w="1560" w:type="dxa"/>
            <w:shd w:val="clear" w:color="auto" w:fill="auto"/>
          </w:tcPr>
          <w:p w:rsidR="00040E3C" w:rsidRPr="00504FF4" w:rsidRDefault="008626B8" w:rsidP="00040E3C">
            <w:pPr>
              <w:pStyle w:val="a8"/>
              <w:jc w:val="center"/>
              <w:rPr>
                <w:rFonts w:cs="Times New Roman"/>
                <w:color w:val="000000"/>
              </w:rPr>
            </w:pPr>
            <w:r w:rsidRPr="00504FF4">
              <w:rPr>
                <w:rFonts w:cs="Times New Roman"/>
                <w:color w:val="000000"/>
              </w:rPr>
              <w:t>2</w:t>
            </w:r>
          </w:p>
        </w:tc>
        <w:tc>
          <w:tcPr>
            <w:tcW w:w="1559" w:type="dxa"/>
            <w:shd w:val="clear" w:color="auto" w:fill="auto"/>
          </w:tcPr>
          <w:p w:rsidR="00040E3C" w:rsidRPr="00504FF4" w:rsidRDefault="008626B8" w:rsidP="00040E3C">
            <w:pPr>
              <w:pStyle w:val="a8"/>
              <w:jc w:val="center"/>
              <w:rPr>
                <w:rFonts w:cs="Times New Roman"/>
                <w:color w:val="000000"/>
              </w:rPr>
            </w:pPr>
            <w:r w:rsidRPr="00504FF4">
              <w:rPr>
                <w:rFonts w:cs="Times New Roman"/>
                <w:color w:val="000000"/>
              </w:rPr>
              <w:t>36</w:t>
            </w:r>
          </w:p>
        </w:tc>
        <w:tc>
          <w:tcPr>
            <w:tcW w:w="1241" w:type="dxa"/>
            <w:shd w:val="clear" w:color="auto" w:fill="auto"/>
          </w:tcPr>
          <w:p w:rsidR="00040E3C" w:rsidRPr="00504FF4" w:rsidRDefault="00040E3C" w:rsidP="00040E3C">
            <w:pPr>
              <w:pStyle w:val="a8"/>
              <w:jc w:val="center"/>
              <w:rPr>
                <w:rFonts w:cs="Times New Roman"/>
                <w:color w:val="000000"/>
              </w:rPr>
            </w:pPr>
          </w:p>
        </w:tc>
      </w:tr>
      <w:tr w:rsidR="008626B8" w:rsidRPr="00504FF4" w:rsidTr="006A40DF">
        <w:tc>
          <w:tcPr>
            <w:tcW w:w="2235" w:type="dxa"/>
            <w:shd w:val="clear" w:color="auto" w:fill="auto"/>
          </w:tcPr>
          <w:p w:rsidR="008626B8" w:rsidRPr="00504FF4" w:rsidRDefault="008626B8" w:rsidP="008626B8">
            <w:pPr>
              <w:pStyle w:val="a8"/>
              <w:spacing w:before="0" w:beforeAutospacing="0" w:after="0" w:afterAutospacing="0"/>
              <w:jc w:val="center"/>
              <w:rPr>
                <w:rFonts w:cs="Times New Roman"/>
                <w:color w:val="000000"/>
              </w:rPr>
            </w:pPr>
            <w:r w:rsidRPr="00504FF4">
              <w:rPr>
                <w:rFonts w:cs="Times New Roman"/>
                <w:color w:val="000000"/>
              </w:rPr>
              <w:t>МБО «Пальцовская  СОШ»</w:t>
            </w:r>
          </w:p>
        </w:tc>
        <w:tc>
          <w:tcPr>
            <w:tcW w:w="1275" w:type="dxa"/>
            <w:shd w:val="clear" w:color="auto" w:fill="auto"/>
          </w:tcPr>
          <w:p w:rsidR="008626B8" w:rsidRPr="00504FF4" w:rsidRDefault="008626B8" w:rsidP="006A40DF">
            <w:pPr>
              <w:pStyle w:val="a8"/>
              <w:jc w:val="center"/>
              <w:rPr>
                <w:rFonts w:cs="Times New Roman"/>
                <w:color w:val="000000"/>
              </w:rPr>
            </w:pPr>
          </w:p>
        </w:tc>
        <w:tc>
          <w:tcPr>
            <w:tcW w:w="1701" w:type="dxa"/>
            <w:shd w:val="clear" w:color="auto" w:fill="auto"/>
          </w:tcPr>
          <w:p w:rsidR="008626B8" w:rsidRPr="00504FF4" w:rsidRDefault="008626B8" w:rsidP="006A40DF">
            <w:pPr>
              <w:pStyle w:val="a8"/>
              <w:jc w:val="center"/>
              <w:rPr>
                <w:rFonts w:cs="Times New Roman"/>
                <w:color w:val="000000"/>
              </w:rPr>
            </w:pPr>
          </w:p>
        </w:tc>
        <w:tc>
          <w:tcPr>
            <w:tcW w:w="1560" w:type="dxa"/>
            <w:shd w:val="clear" w:color="auto" w:fill="auto"/>
          </w:tcPr>
          <w:p w:rsidR="008626B8" w:rsidRPr="00504FF4" w:rsidRDefault="008626B8" w:rsidP="006A40DF">
            <w:pPr>
              <w:pStyle w:val="a8"/>
              <w:jc w:val="center"/>
              <w:rPr>
                <w:rFonts w:cs="Times New Roman"/>
                <w:color w:val="000000"/>
              </w:rPr>
            </w:pPr>
          </w:p>
        </w:tc>
        <w:tc>
          <w:tcPr>
            <w:tcW w:w="1559" w:type="dxa"/>
            <w:shd w:val="clear" w:color="auto" w:fill="auto"/>
          </w:tcPr>
          <w:p w:rsidR="008626B8" w:rsidRPr="00504FF4" w:rsidRDefault="008626B8" w:rsidP="006A40DF">
            <w:pPr>
              <w:pStyle w:val="a8"/>
              <w:jc w:val="center"/>
              <w:rPr>
                <w:rFonts w:cs="Times New Roman"/>
                <w:color w:val="000000"/>
              </w:rPr>
            </w:pPr>
          </w:p>
        </w:tc>
        <w:tc>
          <w:tcPr>
            <w:tcW w:w="1241" w:type="dxa"/>
            <w:shd w:val="clear" w:color="auto" w:fill="auto"/>
          </w:tcPr>
          <w:p w:rsidR="008626B8" w:rsidRPr="00504FF4" w:rsidRDefault="008626B8" w:rsidP="006A40DF">
            <w:pPr>
              <w:pStyle w:val="a8"/>
              <w:jc w:val="center"/>
              <w:rPr>
                <w:rFonts w:cs="Times New Roman"/>
                <w:color w:val="000000"/>
              </w:rPr>
            </w:pPr>
          </w:p>
        </w:tc>
      </w:tr>
      <w:tr w:rsidR="008626B8" w:rsidRPr="00504FF4" w:rsidTr="006A40DF">
        <w:tc>
          <w:tcPr>
            <w:tcW w:w="2235" w:type="dxa"/>
            <w:shd w:val="clear" w:color="auto" w:fill="auto"/>
          </w:tcPr>
          <w:p w:rsidR="008626B8" w:rsidRPr="00504FF4" w:rsidRDefault="008626B8" w:rsidP="006A40DF">
            <w:pPr>
              <w:pStyle w:val="a8"/>
              <w:jc w:val="center"/>
              <w:rPr>
                <w:rFonts w:cs="Times New Roman"/>
                <w:color w:val="000000"/>
              </w:rPr>
            </w:pPr>
          </w:p>
        </w:tc>
        <w:tc>
          <w:tcPr>
            <w:tcW w:w="1275" w:type="dxa"/>
            <w:shd w:val="clear" w:color="auto" w:fill="auto"/>
          </w:tcPr>
          <w:p w:rsidR="008626B8" w:rsidRPr="00504FF4" w:rsidRDefault="008626B8" w:rsidP="006A40DF">
            <w:pPr>
              <w:pStyle w:val="a8"/>
              <w:jc w:val="center"/>
              <w:rPr>
                <w:rFonts w:cs="Times New Roman"/>
                <w:color w:val="000000"/>
              </w:rPr>
            </w:pPr>
            <w:r w:rsidRPr="00504FF4">
              <w:rPr>
                <w:rFonts w:cs="Times New Roman"/>
                <w:color w:val="000000"/>
              </w:rPr>
              <w:t>11</w:t>
            </w:r>
          </w:p>
        </w:tc>
        <w:tc>
          <w:tcPr>
            <w:tcW w:w="1701" w:type="dxa"/>
            <w:shd w:val="clear" w:color="auto" w:fill="auto"/>
          </w:tcPr>
          <w:p w:rsidR="008626B8" w:rsidRPr="00504FF4" w:rsidRDefault="008626B8" w:rsidP="006A40DF">
            <w:pPr>
              <w:pStyle w:val="a8"/>
              <w:jc w:val="center"/>
              <w:rPr>
                <w:rFonts w:cs="Times New Roman"/>
                <w:color w:val="000000"/>
              </w:rPr>
            </w:pPr>
          </w:p>
        </w:tc>
        <w:tc>
          <w:tcPr>
            <w:tcW w:w="1560" w:type="dxa"/>
            <w:shd w:val="clear" w:color="auto" w:fill="auto"/>
          </w:tcPr>
          <w:p w:rsidR="008626B8" w:rsidRPr="00504FF4" w:rsidRDefault="008626B8" w:rsidP="008626B8">
            <w:pPr>
              <w:pStyle w:val="a8"/>
              <w:jc w:val="center"/>
              <w:rPr>
                <w:rFonts w:cs="Times New Roman"/>
                <w:color w:val="000000"/>
              </w:rPr>
            </w:pPr>
            <w:r w:rsidRPr="00504FF4">
              <w:rPr>
                <w:rFonts w:cs="Times New Roman"/>
                <w:color w:val="000000"/>
              </w:rPr>
              <w:t>5</w:t>
            </w:r>
          </w:p>
        </w:tc>
        <w:tc>
          <w:tcPr>
            <w:tcW w:w="1559" w:type="dxa"/>
            <w:shd w:val="clear" w:color="auto" w:fill="auto"/>
          </w:tcPr>
          <w:p w:rsidR="008626B8" w:rsidRPr="00504FF4" w:rsidRDefault="008626B8" w:rsidP="006A40DF">
            <w:pPr>
              <w:pStyle w:val="a8"/>
              <w:jc w:val="center"/>
              <w:rPr>
                <w:rFonts w:cs="Times New Roman"/>
                <w:color w:val="000000"/>
              </w:rPr>
            </w:pPr>
            <w:r w:rsidRPr="00504FF4">
              <w:rPr>
                <w:rFonts w:cs="Times New Roman"/>
                <w:color w:val="000000"/>
              </w:rPr>
              <w:t>55</w:t>
            </w:r>
          </w:p>
        </w:tc>
        <w:tc>
          <w:tcPr>
            <w:tcW w:w="1241" w:type="dxa"/>
            <w:shd w:val="clear" w:color="auto" w:fill="auto"/>
          </w:tcPr>
          <w:p w:rsidR="008626B8" w:rsidRPr="00504FF4" w:rsidRDefault="008626B8" w:rsidP="006A40DF">
            <w:pPr>
              <w:pStyle w:val="a8"/>
              <w:jc w:val="center"/>
              <w:rPr>
                <w:rFonts w:cs="Times New Roman"/>
                <w:color w:val="000000"/>
              </w:rPr>
            </w:pPr>
          </w:p>
        </w:tc>
      </w:tr>
    </w:tbl>
    <w:p w:rsidR="00040E3C" w:rsidRPr="00504FF4" w:rsidRDefault="00040E3C" w:rsidP="00F30E00">
      <w:pPr>
        <w:rPr>
          <w:rFonts w:ascii="Times New Roman" w:hAnsi="Times New Roman" w:cs="Times New Roman"/>
          <w:b/>
          <w:sz w:val="24"/>
          <w:szCs w:val="24"/>
        </w:rPr>
      </w:pPr>
    </w:p>
    <w:p w:rsidR="00040E3C" w:rsidRPr="00504FF4" w:rsidRDefault="00040E3C" w:rsidP="008F5CC5">
      <w:pPr>
        <w:pStyle w:val="a7"/>
        <w:widowControl w:val="0"/>
        <w:numPr>
          <w:ilvl w:val="0"/>
          <w:numId w:val="6"/>
        </w:numPr>
        <w:shd w:val="clear" w:color="auto" w:fill="FFFFFF"/>
        <w:autoSpaceDE w:val="0"/>
        <w:spacing w:after="0" w:line="240" w:lineRule="auto"/>
        <w:rPr>
          <w:rFonts w:ascii="Times New Roman" w:hAnsi="Times New Roman" w:cs="Times New Roman"/>
          <w:color w:val="000000"/>
          <w:sz w:val="24"/>
          <w:szCs w:val="24"/>
        </w:rPr>
      </w:pPr>
      <w:r w:rsidRPr="00504FF4">
        <w:rPr>
          <w:rFonts w:ascii="Times New Roman" w:hAnsi="Times New Roman" w:cs="Times New Roman"/>
          <w:b/>
          <w:color w:val="000000"/>
          <w:sz w:val="24"/>
          <w:szCs w:val="24"/>
        </w:rPr>
        <w:t xml:space="preserve">7. Итоги работы над методической темой </w:t>
      </w:r>
    </w:p>
    <w:p w:rsidR="00040E3C" w:rsidRPr="00504FF4" w:rsidRDefault="00040E3C" w:rsidP="00040E3C">
      <w:pPr>
        <w:widowControl w:val="0"/>
        <w:spacing w:after="0"/>
        <w:rPr>
          <w:rFonts w:ascii="Times New Roman" w:hAnsi="Times New Roman" w:cs="Times New Roman"/>
          <w:color w:val="000000"/>
          <w:sz w:val="24"/>
          <w:szCs w:val="24"/>
        </w:rPr>
      </w:pPr>
      <w:r w:rsidRPr="00504FF4">
        <w:rPr>
          <w:rFonts w:ascii="Times New Roman" w:hAnsi="Times New Roman" w:cs="Times New Roman"/>
          <w:color w:val="000000"/>
          <w:sz w:val="24"/>
          <w:szCs w:val="24"/>
        </w:rPr>
        <w:t xml:space="preserve">   В истекшем учебном году методическое объединение  работало над темой </w:t>
      </w:r>
      <w:r w:rsidRPr="00504FF4">
        <w:rPr>
          <w:rFonts w:ascii="Times New Roman" w:hAnsi="Times New Roman" w:cs="Times New Roman"/>
          <w:sz w:val="24"/>
          <w:szCs w:val="24"/>
        </w:rPr>
        <w:t>«От профессиональной компетентности педагогов к образовательным результатам обучающихся в условиях введения ФГОС ООО»</w:t>
      </w:r>
    </w:p>
    <w:p w:rsidR="00040E3C" w:rsidRPr="00504FF4" w:rsidRDefault="00040E3C" w:rsidP="00040E3C">
      <w:pPr>
        <w:widowControl w:val="0"/>
        <w:spacing w:after="0"/>
        <w:rPr>
          <w:rFonts w:ascii="Times New Roman" w:hAnsi="Times New Roman" w:cs="Times New Roman"/>
          <w:b/>
          <w:bCs/>
          <w:sz w:val="24"/>
          <w:szCs w:val="24"/>
        </w:rPr>
      </w:pPr>
      <w:r w:rsidRPr="00504FF4">
        <w:rPr>
          <w:rFonts w:ascii="Times New Roman" w:hAnsi="Times New Roman" w:cs="Times New Roman"/>
          <w:color w:val="000000"/>
          <w:sz w:val="24"/>
          <w:szCs w:val="24"/>
        </w:rPr>
        <w:t xml:space="preserve"> </w:t>
      </w:r>
      <w:r w:rsidRPr="00504FF4">
        <w:rPr>
          <w:rFonts w:ascii="Times New Roman" w:hAnsi="Times New Roman" w:cs="Times New Roman"/>
          <w:iCs/>
          <w:color w:val="000000"/>
          <w:sz w:val="24"/>
          <w:szCs w:val="24"/>
        </w:rPr>
        <w:t>Были определены следующие цели и задачи:</w:t>
      </w:r>
    </w:p>
    <w:p w:rsidR="00040E3C" w:rsidRPr="00504FF4" w:rsidRDefault="00040E3C" w:rsidP="00040E3C">
      <w:pPr>
        <w:widowControl w:val="0"/>
        <w:spacing w:after="0"/>
        <w:rPr>
          <w:rFonts w:ascii="Times New Roman" w:hAnsi="Times New Roman" w:cs="Times New Roman"/>
          <w:sz w:val="24"/>
          <w:szCs w:val="24"/>
        </w:rPr>
      </w:pPr>
      <w:r w:rsidRPr="00504FF4">
        <w:rPr>
          <w:rFonts w:ascii="Times New Roman" w:hAnsi="Times New Roman" w:cs="Times New Roman"/>
          <w:b/>
          <w:sz w:val="24"/>
          <w:szCs w:val="24"/>
        </w:rPr>
        <w:t>ЦЕЛЬ РАБОТЫ:</w:t>
      </w:r>
    </w:p>
    <w:p w:rsidR="00040E3C" w:rsidRPr="00504FF4" w:rsidRDefault="00040E3C" w:rsidP="008F5CC5">
      <w:pPr>
        <w:pStyle w:val="a7"/>
        <w:widowControl w:val="0"/>
        <w:numPr>
          <w:ilvl w:val="0"/>
          <w:numId w:val="6"/>
        </w:num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1. Создание условий для повышения профессиональной компетентности учителей физики школ района.  </w:t>
      </w:r>
    </w:p>
    <w:p w:rsidR="00040E3C" w:rsidRPr="00504FF4" w:rsidRDefault="00040E3C" w:rsidP="008F5CC5">
      <w:pPr>
        <w:pStyle w:val="a7"/>
        <w:widowControl w:val="0"/>
        <w:numPr>
          <w:ilvl w:val="0"/>
          <w:numId w:val="6"/>
        </w:numPr>
        <w:spacing w:after="0" w:line="240" w:lineRule="auto"/>
        <w:rPr>
          <w:rFonts w:ascii="Times New Roman" w:hAnsi="Times New Roman" w:cs="Times New Roman"/>
          <w:b/>
          <w:sz w:val="24"/>
          <w:szCs w:val="24"/>
        </w:rPr>
      </w:pPr>
      <w:r w:rsidRPr="00504FF4">
        <w:rPr>
          <w:rFonts w:ascii="Times New Roman" w:hAnsi="Times New Roman" w:cs="Times New Roman"/>
          <w:b/>
          <w:sz w:val="24"/>
          <w:szCs w:val="24"/>
        </w:rPr>
        <w:t>ЗАДАЧИ:</w:t>
      </w:r>
    </w:p>
    <w:p w:rsidR="00040E3C" w:rsidRPr="00504FF4" w:rsidRDefault="00040E3C" w:rsidP="008F5CC5">
      <w:pPr>
        <w:pStyle w:val="a7"/>
        <w:widowControl w:val="0"/>
        <w:numPr>
          <w:ilvl w:val="0"/>
          <w:numId w:val="6"/>
        </w:num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1.Изучение методических материалов по вопросам обновления содержания образования в контексте ФГОС.</w:t>
      </w:r>
    </w:p>
    <w:p w:rsidR="00040E3C" w:rsidRPr="00504FF4" w:rsidRDefault="00040E3C" w:rsidP="008F5CC5">
      <w:pPr>
        <w:pStyle w:val="a7"/>
        <w:widowControl w:val="0"/>
        <w:numPr>
          <w:ilvl w:val="0"/>
          <w:numId w:val="6"/>
        </w:num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2.Обеспечение оперативного информирования о новом содержании образования, инновационных образовательных и воспитательных технологиях.</w:t>
      </w:r>
    </w:p>
    <w:p w:rsidR="00040E3C" w:rsidRPr="00504FF4" w:rsidRDefault="00040E3C" w:rsidP="008F5CC5">
      <w:pPr>
        <w:pStyle w:val="a7"/>
        <w:widowControl w:val="0"/>
        <w:numPr>
          <w:ilvl w:val="0"/>
          <w:numId w:val="6"/>
        </w:num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3.Систематическое изучение и анализ педагогической деятельности учителей физики района на основе диагностики.</w:t>
      </w:r>
    </w:p>
    <w:p w:rsidR="00040E3C" w:rsidRPr="00504FF4" w:rsidRDefault="00040E3C" w:rsidP="008F5CC5">
      <w:pPr>
        <w:pStyle w:val="a7"/>
        <w:widowControl w:val="0"/>
        <w:numPr>
          <w:ilvl w:val="0"/>
          <w:numId w:val="6"/>
        </w:num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4.Стимулирование и развитие творческого исследовательского подхода к образовательному процессу, обеспечение постоянного роста профессионального мастерства через коллективную и индивидуальную деятельность.</w:t>
      </w:r>
    </w:p>
    <w:p w:rsidR="00040E3C" w:rsidRPr="00504FF4" w:rsidRDefault="00040E3C" w:rsidP="008F5CC5">
      <w:pPr>
        <w:pStyle w:val="a7"/>
        <w:widowControl w:val="0"/>
        <w:numPr>
          <w:ilvl w:val="0"/>
          <w:numId w:val="6"/>
        </w:num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5.Совершенствование профессиональной компетенции учителей физики путем самообразования и обобщения передового педагогического опыта.</w:t>
      </w:r>
    </w:p>
    <w:p w:rsidR="00040E3C" w:rsidRPr="00504FF4" w:rsidRDefault="00040E3C" w:rsidP="00040E3C">
      <w:pPr>
        <w:widowControl w:val="0"/>
        <w:shd w:val="clear" w:color="auto" w:fill="FFFFFF"/>
        <w:autoSpaceDE w:val="0"/>
        <w:rPr>
          <w:rFonts w:ascii="Times New Roman" w:hAnsi="Times New Roman" w:cs="Times New Roman"/>
          <w:color w:val="000000"/>
          <w:sz w:val="24"/>
          <w:szCs w:val="24"/>
        </w:rPr>
      </w:pPr>
      <w:r w:rsidRPr="00504FF4">
        <w:rPr>
          <w:rFonts w:ascii="Times New Roman" w:hAnsi="Times New Roman" w:cs="Times New Roman"/>
          <w:color w:val="000000"/>
          <w:sz w:val="24"/>
          <w:szCs w:val="24"/>
        </w:rPr>
        <w:t xml:space="preserve"> Поставленные задачи решались через изучение современных образовательных технологий, в том числе информационных, и  совершенствование на их основе</w:t>
      </w:r>
      <w:r w:rsidRPr="00504FF4">
        <w:rPr>
          <w:rFonts w:ascii="Times New Roman" w:hAnsi="Times New Roman" w:cs="Times New Roman"/>
          <w:sz w:val="24"/>
          <w:szCs w:val="24"/>
        </w:rPr>
        <w:t xml:space="preserve"> </w:t>
      </w:r>
      <w:r w:rsidRPr="00504FF4">
        <w:rPr>
          <w:rFonts w:ascii="Times New Roman" w:hAnsi="Times New Roman" w:cs="Times New Roman"/>
          <w:color w:val="000000"/>
          <w:sz w:val="24"/>
          <w:szCs w:val="24"/>
        </w:rPr>
        <w:t>методик  проведения  уроков,   приемов  индивидуальной  и групповой  работы  с учащимися на основе ИКТ,  обобщение и распространение опыта использования  ИКТ на уроках физики.</w:t>
      </w:r>
    </w:p>
    <w:p w:rsidR="00040E3C" w:rsidRPr="00504FF4" w:rsidRDefault="00040E3C" w:rsidP="00040E3C">
      <w:pPr>
        <w:widowControl w:val="0"/>
        <w:shd w:val="clear" w:color="auto" w:fill="FFFFFF"/>
        <w:autoSpaceDE w:val="0"/>
        <w:rPr>
          <w:rFonts w:ascii="Times New Roman" w:hAnsi="Times New Roman" w:cs="Times New Roman"/>
          <w:sz w:val="24"/>
          <w:szCs w:val="24"/>
        </w:rPr>
      </w:pPr>
      <w:r w:rsidRPr="00504FF4">
        <w:rPr>
          <w:rFonts w:ascii="Times New Roman" w:hAnsi="Times New Roman" w:cs="Times New Roman"/>
          <w:color w:val="000000"/>
          <w:sz w:val="24"/>
          <w:szCs w:val="24"/>
        </w:rPr>
        <w:t xml:space="preserve">  С этой целью в октябре состоялся </w:t>
      </w:r>
      <w:r w:rsidRPr="00504FF4">
        <w:rPr>
          <w:rFonts w:ascii="Times New Roman" w:hAnsi="Times New Roman" w:cs="Times New Roman"/>
          <w:sz w:val="24"/>
          <w:szCs w:val="24"/>
        </w:rPr>
        <w:t xml:space="preserve">практико-ориентированный </w:t>
      </w:r>
      <w:r w:rsidRPr="00504FF4">
        <w:rPr>
          <w:rFonts w:ascii="Times New Roman" w:hAnsi="Times New Roman" w:cs="Times New Roman"/>
          <w:color w:val="000000"/>
          <w:sz w:val="24"/>
          <w:szCs w:val="24"/>
        </w:rPr>
        <w:t xml:space="preserve">семинар учителей физики Брянского района на базе лицея №1 Брянского района по теме </w:t>
      </w:r>
      <w:r w:rsidRPr="00504FF4">
        <w:rPr>
          <w:rFonts w:ascii="Times New Roman" w:hAnsi="Times New Roman" w:cs="Times New Roman"/>
          <w:sz w:val="24"/>
          <w:szCs w:val="24"/>
        </w:rPr>
        <w:t>«Комплексное формирование компетенций обучающихся в рамках практико-ориентированной составляющей итоговой аттестации при изучении предметов естественно-научного цикла»</w:t>
      </w:r>
      <w:r w:rsidRPr="00504FF4">
        <w:rPr>
          <w:rFonts w:ascii="Times New Roman" w:hAnsi="Times New Roman" w:cs="Times New Roman"/>
          <w:color w:val="000000"/>
          <w:sz w:val="24"/>
          <w:szCs w:val="24"/>
        </w:rPr>
        <w:t xml:space="preserve">. </w:t>
      </w:r>
      <w:r w:rsidRPr="00504FF4">
        <w:rPr>
          <w:rFonts w:ascii="Times New Roman" w:hAnsi="Times New Roman" w:cs="Times New Roman"/>
          <w:sz w:val="24"/>
          <w:szCs w:val="24"/>
        </w:rPr>
        <w:t>В работе принимали участие 19 учителей физики и начальник методического кабинета управления образования Брянского района Пищулина В.Ю.</w:t>
      </w:r>
    </w:p>
    <w:p w:rsidR="00040E3C" w:rsidRPr="00504FF4" w:rsidRDefault="00040E3C" w:rsidP="00040E3C">
      <w:pPr>
        <w:widowControl w:val="0"/>
        <w:shd w:val="clear" w:color="auto" w:fill="FFFFFF"/>
        <w:autoSpaceDE w:val="0"/>
        <w:rPr>
          <w:rFonts w:ascii="Times New Roman" w:hAnsi="Times New Roman" w:cs="Times New Roman"/>
          <w:color w:val="000000"/>
          <w:sz w:val="24"/>
          <w:szCs w:val="24"/>
        </w:rPr>
      </w:pPr>
      <w:r w:rsidRPr="00504FF4">
        <w:rPr>
          <w:rFonts w:ascii="Times New Roman" w:hAnsi="Times New Roman" w:cs="Times New Roman"/>
          <w:sz w:val="24"/>
          <w:szCs w:val="24"/>
        </w:rPr>
        <w:t xml:space="preserve">   В рамках семинара были рассмотрены следующие вопросы:</w:t>
      </w:r>
    </w:p>
    <w:p w:rsidR="00040E3C" w:rsidRPr="00504FF4" w:rsidRDefault="00040E3C" w:rsidP="008F5CC5">
      <w:pPr>
        <w:pStyle w:val="a7"/>
        <w:numPr>
          <w:ilvl w:val="0"/>
          <w:numId w:val="20"/>
        </w:num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Мастер-класс «Методические аспекты выполнения и оценивания экспериментального задания ОГЭ по физике».</w:t>
      </w:r>
    </w:p>
    <w:p w:rsidR="00040E3C" w:rsidRPr="00504FF4" w:rsidRDefault="00040E3C" w:rsidP="008F5CC5">
      <w:pPr>
        <w:pStyle w:val="a7"/>
        <w:numPr>
          <w:ilvl w:val="0"/>
          <w:numId w:val="20"/>
        </w:num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Специфика преподавания предметов естественно-научного цикла у детей с ОВЗ.</w:t>
      </w:r>
    </w:p>
    <w:p w:rsidR="00040E3C" w:rsidRPr="00504FF4" w:rsidRDefault="00040E3C" w:rsidP="008F5CC5">
      <w:pPr>
        <w:pStyle w:val="a7"/>
        <w:numPr>
          <w:ilvl w:val="0"/>
          <w:numId w:val="20"/>
        </w:num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Проектная деятельность как средство повышения учебной мотивации.</w:t>
      </w:r>
    </w:p>
    <w:p w:rsidR="00040E3C" w:rsidRPr="00504FF4" w:rsidRDefault="00040E3C" w:rsidP="008F5CC5">
      <w:pPr>
        <w:pStyle w:val="a7"/>
        <w:numPr>
          <w:ilvl w:val="0"/>
          <w:numId w:val="20"/>
        </w:num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Повышение предметной грамотности через предметы естественно-научного цикла.</w:t>
      </w:r>
    </w:p>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w:t>
      </w:r>
    </w:p>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В  ходе проведения мастер-класса учитель физики первой категории Миненко А.А. проанализировал специфику экспериментальных заданий, предлагаемых на ОГЭ по физике (задания типа №23), предоставил учителям района возможность оценить задания №23,  выполненные обучающимся в соответствии с критериями оценивания. Эта форма работы позволила учителям увидеть, какие типичные ошибки допускают ученики при выполнении прямых измерений и при оформлении работы в целом. Совместно были намечены пути ликвидации данных ошибок и  недочётов.</w:t>
      </w:r>
    </w:p>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По второму вопросу выступила заместитель директора лицея по УВР Смушкова Е.В. Она познакомила учителей района с опытом работы лицея №1 с детьми с ОВЗ: с нормативно-правовой базой этого вопроса, с особенностям разработки образовательной программы и спецификой преподавания предметов естественно-научного цикла.</w:t>
      </w:r>
    </w:p>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С целью повышения учебной мотивации в лицее  через предметы естественно-научного цикла организована проектная деятельность. Об этом участникам семинара  рассказал учитель физики первой категории Несолёный Ю.Ю. Учителям физики района был продемонстрирован проект «Электрический звонок», который сконструировал и запрограммировал на определённое время обучающийся 11 класса Шурыгин В.</w:t>
      </w:r>
    </w:p>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О повышении предметной грамотности на уроках естественно-научного цикла по четвёртому вопросу говорила руководитель РМО учителей физики Волкова Е.И. Она рассказала о наиболее эффективных технологиях, методах и формах работы в этом направлении. Кроме этого предоставила учителям обзор новых УМК по физике и астрономии.</w:t>
      </w:r>
    </w:p>
    <w:p w:rsidR="00040E3C" w:rsidRPr="00504FF4" w:rsidRDefault="00040E3C" w:rsidP="00040E3C">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Итоги работы подвела В.Ю. Пищулина, начальник методического кабинета. Участники семинара отметили актуальность рассматриваемых вопросов, чёткую структуру семинара, задумались о внедрении в школы инклюзивного образования.</w:t>
      </w:r>
    </w:p>
    <w:p w:rsidR="00040E3C" w:rsidRPr="00504FF4" w:rsidRDefault="00040E3C" w:rsidP="00040E3C">
      <w:pPr>
        <w:spacing w:after="0" w:line="240" w:lineRule="auto"/>
        <w:rPr>
          <w:rFonts w:ascii="Times New Roman" w:hAnsi="Times New Roman" w:cs="Times New Roman"/>
          <w:b/>
          <w:sz w:val="24"/>
          <w:szCs w:val="24"/>
          <w:u w:val="single"/>
        </w:rPr>
      </w:pPr>
      <w:r w:rsidRPr="00504FF4">
        <w:rPr>
          <w:rFonts w:ascii="Times New Roman" w:hAnsi="Times New Roman" w:cs="Times New Roman"/>
          <w:b/>
          <w:sz w:val="24"/>
          <w:szCs w:val="24"/>
          <w:u w:val="single"/>
        </w:rPr>
        <w:t xml:space="preserve">  Выводы:</w:t>
      </w:r>
    </w:p>
    <w:p w:rsidR="00040E3C" w:rsidRPr="00504FF4" w:rsidRDefault="00040E3C" w:rsidP="008F5CC5">
      <w:pPr>
        <w:pStyle w:val="a7"/>
        <w:numPr>
          <w:ilvl w:val="0"/>
          <w:numId w:val="21"/>
        </w:num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Принять к сведению информацию по рассматриваемым вопросам.</w:t>
      </w:r>
    </w:p>
    <w:p w:rsidR="00040E3C" w:rsidRPr="00504FF4" w:rsidRDefault="00040E3C" w:rsidP="008F5CC5">
      <w:pPr>
        <w:pStyle w:val="a7"/>
        <w:numPr>
          <w:ilvl w:val="0"/>
          <w:numId w:val="21"/>
        </w:num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Вести систематическую целенаправленную работу с обучающимися по подготовке к итоговой аттестации, особое внимание уделять отработке умений выполнять измерения физических величин, анализировать полученные данные, систематизировать их посредством таблиц и графиков, делать выводы.</w:t>
      </w:r>
    </w:p>
    <w:p w:rsidR="00040E3C" w:rsidRPr="00504FF4" w:rsidRDefault="00040E3C" w:rsidP="008F5CC5">
      <w:pPr>
        <w:pStyle w:val="a7"/>
        <w:numPr>
          <w:ilvl w:val="0"/>
          <w:numId w:val="21"/>
        </w:num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Шире использовать возможности предмета для организации проектно-исследовательской деятельности с целью формирования УУД, повышения учебной мотивации.</w:t>
      </w:r>
    </w:p>
    <w:p w:rsidR="00040E3C" w:rsidRPr="00504FF4" w:rsidRDefault="00040E3C" w:rsidP="008F5CC5">
      <w:pPr>
        <w:pStyle w:val="a7"/>
        <w:numPr>
          <w:ilvl w:val="0"/>
          <w:numId w:val="21"/>
        </w:num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 целью организации в школах обучения детей с ОВЗ по мере необходимости учителям района пройти курсы повышения квалификации по данному вопросу.</w:t>
      </w:r>
    </w:p>
    <w:p w:rsidR="00040E3C" w:rsidRPr="00504FF4" w:rsidRDefault="00040E3C" w:rsidP="008F5CC5">
      <w:pPr>
        <w:pStyle w:val="a7"/>
        <w:numPr>
          <w:ilvl w:val="0"/>
          <w:numId w:val="21"/>
        </w:num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Рассмотреть в школах возможности использования УМК «СФЕРА» и «Архимед»</w:t>
      </w:r>
    </w:p>
    <w:p w:rsidR="00040E3C" w:rsidRPr="00504FF4" w:rsidRDefault="00040E3C" w:rsidP="00040E3C">
      <w:pPr>
        <w:pStyle w:val="a7"/>
        <w:rPr>
          <w:rFonts w:ascii="Times New Roman" w:hAnsi="Times New Roman" w:cs="Times New Roman"/>
          <w:sz w:val="24"/>
          <w:szCs w:val="24"/>
        </w:rPr>
      </w:pPr>
    </w:p>
    <w:p w:rsidR="00040E3C" w:rsidRPr="00504FF4" w:rsidRDefault="00040E3C" w:rsidP="00040E3C">
      <w:pPr>
        <w:jc w:val="center"/>
        <w:rPr>
          <w:rFonts w:ascii="Times New Roman" w:hAnsi="Times New Roman" w:cs="Times New Roman"/>
          <w:b/>
          <w:sz w:val="24"/>
          <w:szCs w:val="24"/>
        </w:rPr>
      </w:pPr>
      <w:r w:rsidRPr="00504FF4">
        <w:rPr>
          <w:rFonts w:ascii="Times New Roman" w:hAnsi="Times New Roman" w:cs="Times New Roman"/>
          <w:b/>
          <w:sz w:val="24"/>
          <w:szCs w:val="24"/>
        </w:rPr>
        <w:t>8.Диагностика проблем.</w:t>
      </w:r>
    </w:p>
    <w:p w:rsidR="00040E3C" w:rsidRPr="00504FF4" w:rsidRDefault="00040E3C" w:rsidP="00040E3C">
      <w:pPr>
        <w:pStyle w:val="a8"/>
        <w:spacing w:before="0" w:beforeAutospacing="0" w:after="0" w:afterAutospacing="0"/>
        <w:jc w:val="center"/>
        <w:rPr>
          <w:rFonts w:cs="Times New Roman"/>
          <w:color w:val="000000"/>
          <w:u w:val="single"/>
        </w:rPr>
      </w:pPr>
      <w:r w:rsidRPr="00504FF4">
        <w:rPr>
          <w:rFonts w:cs="Times New Roman"/>
          <w:color w:val="000000"/>
        </w:rPr>
        <w:t xml:space="preserve">    </w:t>
      </w:r>
      <w:r w:rsidRPr="00504FF4">
        <w:rPr>
          <w:rFonts w:cs="Times New Roman"/>
          <w:b/>
          <w:color w:val="000000"/>
          <w:u w:val="single"/>
        </w:rPr>
        <w:t>Аттестация педагогических работников.</w:t>
      </w:r>
    </w:p>
    <w:p w:rsidR="00040E3C" w:rsidRPr="00504FF4" w:rsidRDefault="00040E3C" w:rsidP="00040E3C">
      <w:pPr>
        <w:pStyle w:val="a8"/>
        <w:spacing w:before="0" w:beforeAutospacing="0" w:after="0" w:afterAutospacing="0"/>
        <w:rPr>
          <w:rFonts w:cs="Times New Roman"/>
          <w:i/>
          <w:color w:val="000000"/>
        </w:rPr>
      </w:pPr>
      <w:r w:rsidRPr="00504FF4">
        <w:rPr>
          <w:rFonts w:cs="Times New Roman"/>
          <w:color w:val="000000"/>
        </w:rPr>
        <w:t>Цель</w:t>
      </w:r>
      <w:r w:rsidRPr="00504FF4">
        <w:rPr>
          <w:rFonts w:cs="Times New Roman"/>
          <w:i/>
          <w:color w:val="000000"/>
        </w:rPr>
        <w:t xml:space="preserve">: </w:t>
      </w:r>
      <w:r w:rsidRPr="00504FF4">
        <w:rPr>
          <w:rFonts w:cs="Times New Roman"/>
          <w:color w:val="000000"/>
        </w:rPr>
        <w:t>Определение уровня профессиональной компетентности и создание условий для повышения квалификации педагогических работников</w:t>
      </w:r>
      <w:r w:rsidRPr="00504FF4">
        <w:rPr>
          <w:rFonts w:cs="Times New Roman"/>
          <w:i/>
          <w:color w:val="000000"/>
        </w:rPr>
        <w:t>.</w:t>
      </w:r>
    </w:p>
    <w:p w:rsidR="00040E3C" w:rsidRPr="00504FF4" w:rsidRDefault="00040E3C" w:rsidP="00040E3C">
      <w:pPr>
        <w:pStyle w:val="a8"/>
        <w:spacing w:before="0" w:beforeAutospacing="0" w:after="0" w:afterAutospacing="0"/>
        <w:rPr>
          <w:rFonts w:cs="Times New Roman"/>
          <w:color w:val="000000"/>
        </w:rPr>
      </w:pPr>
      <w:r w:rsidRPr="00504FF4">
        <w:rPr>
          <w:rFonts w:cs="Times New Roman"/>
          <w:i/>
          <w:color w:val="000000"/>
        </w:rPr>
        <w:t xml:space="preserve">   </w:t>
      </w:r>
      <w:r w:rsidRPr="00504FF4">
        <w:rPr>
          <w:rFonts w:cs="Times New Roman"/>
          <w:color w:val="000000"/>
        </w:rPr>
        <w:t xml:space="preserve">   Аттестацию педагогических работников учителя школ района проходят в соответствии с установленными сроками согласно графику прохождения аттестации.  В настоящее время проводится активное изучения проекта Положения о новой форме аттестации педагогических работников.  </w:t>
      </w:r>
    </w:p>
    <w:p w:rsidR="00040E3C" w:rsidRPr="00504FF4" w:rsidRDefault="00040E3C" w:rsidP="00040E3C">
      <w:pPr>
        <w:pStyle w:val="a8"/>
        <w:spacing w:before="0" w:beforeAutospacing="0" w:after="0" w:afterAutospacing="0"/>
        <w:rPr>
          <w:rFonts w:cs="Times New Roman"/>
          <w:color w:val="000000"/>
        </w:rPr>
      </w:pPr>
      <w:r w:rsidRPr="00504FF4">
        <w:rPr>
          <w:rFonts w:cs="Times New Roman"/>
          <w:color w:val="000000"/>
        </w:rPr>
        <w:t xml:space="preserve">    Успешно прошли аттестацию в этом учебном году на первую квалификационную категорию Титенок Т.М. (Госомская ООШ) и</w:t>
      </w:r>
      <w:r w:rsidRPr="00504FF4">
        <w:rPr>
          <w:rFonts w:cs="Times New Roman"/>
        </w:rPr>
        <w:t xml:space="preserve"> Косогова Н. А. (Новодарковичская СОШ)</w:t>
      </w:r>
    </w:p>
    <w:p w:rsidR="00040E3C" w:rsidRPr="00504FF4" w:rsidRDefault="00040E3C" w:rsidP="00040E3C">
      <w:pPr>
        <w:pStyle w:val="a8"/>
        <w:spacing w:before="0" w:beforeAutospacing="0" w:after="0" w:afterAutospacing="0"/>
        <w:jc w:val="center"/>
        <w:rPr>
          <w:rFonts w:cs="Times New Roman"/>
          <w:b/>
          <w:u w:val="single"/>
        </w:rPr>
      </w:pPr>
    </w:p>
    <w:p w:rsidR="00040E3C" w:rsidRPr="00504FF4" w:rsidRDefault="00040E3C" w:rsidP="00040E3C">
      <w:pPr>
        <w:pStyle w:val="a8"/>
        <w:spacing w:before="0" w:beforeAutospacing="0" w:after="0" w:afterAutospacing="0"/>
        <w:jc w:val="center"/>
        <w:rPr>
          <w:rFonts w:cs="Times New Roman"/>
          <w:b/>
          <w:color w:val="000000"/>
          <w:u w:val="single"/>
        </w:rPr>
      </w:pPr>
      <w:r w:rsidRPr="00504FF4">
        <w:rPr>
          <w:rFonts w:cs="Times New Roman"/>
          <w:b/>
          <w:u w:val="single"/>
        </w:rPr>
        <w:t xml:space="preserve">Мероприятия,  </w:t>
      </w:r>
      <w:r w:rsidRPr="00504FF4">
        <w:rPr>
          <w:rFonts w:cs="Times New Roman"/>
          <w:b/>
          <w:bCs/>
          <w:u w:val="single"/>
        </w:rPr>
        <w:t xml:space="preserve">обеспечивающие сопровождение </w:t>
      </w:r>
      <w:r w:rsidRPr="00504FF4">
        <w:rPr>
          <w:rFonts w:cs="Times New Roman"/>
          <w:b/>
          <w:u w:val="single"/>
        </w:rPr>
        <w:t>внедрения ФГОС ООО</w:t>
      </w:r>
    </w:p>
    <w:p w:rsidR="00040E3C" w:rsidRPr="00504FF4" w:rsidRDefault="00040E3C" w:rsidP="00040E3C">
      <w:pPr>
        <w:pStyle w:val="a00"/>
        <w:spacing w:before="0" w:beforeAutospacing="0" w:after="0" w:afterAutospacing="0"/>
        <w:jc w:val="both"/>
        <w:rPr>
          <w:color w:val="000000"/>
        </w:rPr>
      </w:pPr>
      <w:r w:rsidRPr="00504FF4">
        <w:rPr>
          <w:color w:val="000000"/>
        </w:rPr>
        <w:t>   </w:t>
      </w:r>
    </w:p>
    <w:p w:rsidR="00040E3C" w:rsidRPr="00504FF4" w:rsidRDefault="00040E3C" w:rsidP="00040E3C">
      <w:pPr>
        <w:pStyle w:val="a00"/>
        <w:spacing w:before="0" w:beforeAutospacing="0" w:after="0" w:afterAutospacing="0"/>
        <w:jc w:val="both"/>
        <w:rPr>
          <w:color w:val="000000"/>
        </w:rPr>
      </w:pPr>
      <w:r w:rsidRPr="00504FF4">
        <w:rPr>
          <w:color w:val="000000"/>
        </w:rPr>
        <w:t xml:space="preserve"> Четвёртый год в школах района осуществляется обучение в соответствии с  ФГОС ООО.  В каждой школе создана </w:t>
      </w:r>
      <w:r w:rsidRPr="00504FF4">
        <w:t>«Дорожная карта методического сопровождения введения и реализации ФГОС ООО в образовательном учреждении»</w:t>
      </w:r>
    </w:p>
    <w:p w:rsidR="00040E3C" w:rsidRPr="00504FF4" w:rsidRDefault="00040E3C" w:rsidP="00040E3C">
      <w:pPr>
        <w:ind w:firstLine="283"/>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 xml:space="preserve"> Учителя РМО работают по школьному учебному плану, руководствуясь примерными государственными  программами.  На уроках все педагоги используют  инновационные  формы  и методы работы  в соответствии с требованиями новых ФГОС, сочетая их и с традиционными методами работы, что позволяет достичь лучшего результата.  Введены новые учебники, удовлетворяющие требованиям ФГОС. </w:t>
      </w:r>
    </w:p>
    <w:p w:rsidR="00040E3C" w:rsidRPr="00504FF4" w:rsidRDefault="00040E3C" w:rsidP="00040E3C">
      <w:pPr>
        <w:autoSpaceDN w:val="0"/>
        <w:spacing w:after="0" w:line="240" w:lineRule="auto"/>
        <w:jc w:val="both"/>
        <w:rPr>
          <w:rFonts w:ascii="Times New Roman" w:eastAsia="Calibri" w:hAnsi="Times New Roman" w:cs="Times New Roman"/>
          <w:sz w:val="24"/>
          <w:szCs w:val="24"/>
          <w:lang w:bidi="en-US"/>
        </w:rPr>
      </w:pPr>
      <w:r w:rsidRPr="00504FF4">
        <w:rPr>
          <w:rFonts w:ascii="Times New Roman" w:hAnsi="Times New Roman" w:cs="Times New Roman"/>
          <w:color w:val="000000"/>
          <w:sz w:val="24"/>
          <w:szCs w:val="24"/>
        </w:rPr>
        <w:t xml:space="preserve">Но наряду с положительными результатами, указанными выше, отмечаются </w:t>
      </w:r>
      <w:r w:rsidRPr="00504FF4">
        <w:rPr>
          <w:rFonts w:ascii="Times New Roman" w:eastAsia="Calibri" w:hAnsi="Times New Roman" w:cs="Times New Roman"/>
          <w:sz w:val="24"/>
          <w:szCs w:val="24"/>
          <w:lang w:bidi="en-US"/>
        </w:rPr>
        <w:t xml:space="preserve">трудности у учителя  по организации учебного процесса: сложно выбрать УМК, максимально приближенный к стандартам второго поколения, составить рабочую программу по предметам с учётом современных требований, оформить программу воспитания и социализации класса совместно с родителями, спланировать внеурочную деятельность и т.д. </w:t>
      </w:r>
    </w:p>
    <w:p w:rsidR="00040E3C" w:rsidRPr="00504FF4" w:rsidRDefault="00040E3C" w:rsidP="00040E3C">
      <w:pPr>
        <w:jc w:val="both"/>
        <w:rPr>
          <w:rFonts w:ascii="Times New Roman" w:hAnsi="Times New Roman" w:cs="Times New Roman"/>
          <w:color w:val="000000"/>
          <w:sz w:val="24"/>
          <w:szCs w:val="24"/>
        </w:rPr>
      </w:pPr>
      <w:r w:rsidRPr="00504FF4">
        <w:rPr>
          <w:rFonts w:ascii="Times New Roman" w:hAnsi="Times New Roman" w:cs="Times New Roman"/>
          <w:i/>
          <w:iCs/>
          <w:color w:val="000000"/>
          <w:sz w:val="24"/>
          <w:szCs w:val="24"/>
        </w:rPr>
        <w:t>В части материально-технического обеспечения:</w:t>
      </w:r>
    </w:p>
    <w:p w:rsidR="00040E3C" w:rsidRPr="00504FF4" w:rsidRDefault="00040E3C" w:rsidP="008F5CC5">
      <w:pPr>
        <w:numPr>
          <w:ilvl w:val="0"/>
          <w:numId w:val="22"/>
        </w:numPr>
        <w:autoSpaceDN w:val="0"/>
        <w:spacing w:after="0" w:line="240" w:lineRule="auto"/>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в большинстве  школ не хватает учебных кабинетов оборудованных в полной мере для организации внеурочной деятельности</w:t>
      </w:r>
    </w:p>
    <w:p w:rsidR="00040E3C" w:rsidRPr="00504FF4" w:rsidRDefault="00040E3C" w:rsidP="00040E3C">
      <w:pPr>
        <w:ind w:left="360"/>
        <w:jc w:val="both"/>
        <w:rPr>
          <w:rFonts w:ascii="Times New Roman" w:hAnsi="Times New Roman" w:cs="Times New Roman"/>
          <w:color w:val="000000"/>
          <w:sz w:val="24"/>
          <w:szCs w:val="24"/>
        </w:rPr>
      </w:pPr>
      <w:r w:rsidRPr="00504FF4">
        <w:rPr>
          <w:rFonts w:ascii="Times New Roman" w:hAnsi="Times New Roman" w:cs="Times New Roman"/>
          <w:i/>
          <w:iCs/>
          <w:color w:val="000000"/>
          <w:sz w:val="24"/>
          <w:szCs w:val="24"/>
        </w:rPr>
        <w:t>В части информационно-методического обеспечения:</w:t>
      </w:r>
    </w:p>
    <w:p w:rsidR="00040E3C" w:rsidRPr="00504FF4" w:rsidRDefault="00040E3C" w:rsidP="008F5CC5">
      <w:pPr>
        <w:numPr>
          <w:ilvl w:val="0"/>
          <w:numId w:val="23"/>
        </w:numPr>
        <w:autoSpaceDN w:val="0"/>
        <w:spacing w:after="0" w:line="240" w:lineRule="auto"/>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требуется совершенствование ресурсного потенциала: кадрового, программно-методического;</w:t>
      </w:r>
    </w:p>
    <w:p w:rsidR="00040E3C" w:rsidRPr="00504FF4" w:rsidRDefault="00040E3C" w:rsidP="00040E3C">
      <w:pPr>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Введение ФГОС основного общего образования выявило некоторые</w:t>
      </w:r>
      <w:r w:rsidRPr="00504FF4">
        <w:rPr>
          <w:rStyle w:val="apple-converted-space"/>
          <w:rFonts w:ascii="Times New Roman" w:hAnsi="Times New Roman" w:cs="Times New Roman"/>
          <w:color w:val="000000"/>
          <w:sz w:val="24"/>
          <w:szCs w:val="24"/>
        </w:rPr>
        <w:t> </w:t>
      </w:r>
      <w:r w:rsidRPr="00504FF4">
        <w:rPr>
          <w:rFonts w:ascii="Times New Roman" w:hAnsi="Times New Roman" w:cs="Times New Roman"/>
          <w:i/>
          <w:iCs/>
          <w:color w:val="000000"/>
          <w:sz w:val="24"/>
          <w:szCs w:val="24"/>
        </w:rPr>
        <w:t>проблемы кадрового характера:</w:t>
      </w:r>
    </w:p>
    <w:p w:rsidR="00040E3C" w:rsidRPr="00504FF4" w:rsidRDefault="00040E3C" w:rsidP="008F5CC5">
      <w:pPr>
        <w:pStyle w:val="a7"/>
        <w:numPr>
          <w:ilvl w:val="0"/>
          <w:numId w:val="24"/>
        </w:numPr>
        <w:autoSpaceDN w:val="0"/>
        <w:spacing w:after="0" w:line="240" w:lineRule="auto"/>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сложившаяся за предыдущие годы устойчивая методика проведения урока еще тормозит внедрение новых форм и технологий;</w:t>
      </w:r>
    </w:p>
    <w:p w:rsidR="00040E3C" w:rsidRPr="00504FF4" w:rsidRDefault="00040E3C" w:rsidP="008F5CC5">
      <w:pPr>
        <w:pStyle w:val="a7"/>
        <w:numPr>
          <w:ilvl w:val="0"/>
          <w:numId w:val="24"/>
        </w:numPr>
        <w:autoSpaceDN w:val="0"/>
        <w:spacing w:after="0" w:line="240" w:lineRule="auto"/>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реализация проектной деятельности требует от педагога владения в совершенстве приемами, технологиями метода проектов;</w:t>
      </w:r>
    </w:p>
    <w:p w:rsidR="00040E3C" w:rsidRPr="00504FF4" w:rsidRDefault="00040E3C" w:rsidP="00040E3C">
      <w:pPr>
        <w:jc w:val="both"/>
        <w:rPr>
          <w:rFonts w:ascii="Times New Roman" w:hAnsi="Times New Roman" w:cs="Times New Roman"/>
          <w:color w:val="000000"/>
          <w:sz w:val="24"/>
          <w:szCs w:val="24"/>
        </w:rPr>
      </w:pPr>
      <w:r w:rsidRPr="00504FF4">
        <w:rPr>
          <w:rFonts w:ascii="Times New Roman" w:hAnsi="Times New Roman" w:cs="Times New Roman"/>
          <w:i/>
          <w:iCs/>
          <w:color w:val="000000"/>
          <w:sz w:val="24"/>
          <w:szCs w:val="24"/>
        </w:rPr>
        <w:t>В части оценочной деятельности и диагностики:</w:t>
      </w:r>
    </w:p>
    <w:p w:rsidR="00040E3C" w:rsidRPr="00504FF4" w:rsidRDefault="00040E3C" w:rsidP="008F5CC5">
      <w:pPr>
        <w:numPr>
          <w:ilvl w:val="0"/>
          <w:numId w:val="25"/>
        </w:numPr>
        <w:autoSpaceDN w:val="0"/>
        <w:spacing w:after="0" w:line="240" w:lineRule="auto"/>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отсутствие диагностических материалов для оценки освоения метапредметных действий осложняет деятельность учителя;</w:t>
      </w:r>
    </w:p>
    <w:p w:rsidR="00040E3C" w:rsidRPr="00504FF4" w:rsidRDefault="00040E3C" w:rsidP="008F5CC5">
      <w:pPr>
        <w:numPr>
          <w:ilvl w:val="0"/>
          <w:numId w:val="25"/>
        </w:numPr>
        <w:autoSpaceDN w:val="0"/>
        <w:spacing w:after="0" w:line="240" w:lineRule="auto"/>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 xml:space="preserve">работа по ведению портфолио как форме оценивания учащихся должна совершенствоваться и развиваться в сотрудничестве с родителями. </w:t>
      </w:r>
      <w:r w:rsidRPr="00504FF4">
        <w:rPr>
          <w:rFonts w:ascii="Times New Roman" w:eastAsia="Calibri" w:hAnsi="Times New Roman" w:cs="Times New Roman"/>
          <w:sz w:val="24"/>
          <w:szCs w:val="24"/>
          <w:lang w:bidi="en-US"/>
        </w:rPr>
        <w:t>Количество таблиц, данных портфолио, листов предметных достижений таково, что желание работать по новым стандартам заметно уменьшается при виде количества документов, требующих заполнения. Подготовка к урокам требует значительно больше  времени. Сможет ли учитель качественно подготовиться к следующему учебному дню и внеклассным мероприятиям ежедневно? Где взять время на всю ту работу, которую должен выполнить учитель?</w:t>
      </w:r>
    </w:p>
    <w:p w:rsidR="00040E3C" w:rsidRPr="00504FF4" w:rsidRDefault="00040E3C" w:rsidP="00040E3C">
      <w:pPr>
        <w:pStyle w:val="a8"/>
        <w:ind w:left="360"/>
        <w:rPr>
          <w:rFonts w:cs="Times New Roman"/>
          <w:color w:val="000000"/>
        </w:rPr>
      </w:pPr>
      <w:r w:rsidRPr="00504FF4">
        <w:rPr>
          <w:rFonts w:cs="Times New Roman"/>
          <w:color w:val="000000"/>
        </w:rPr>
        <w:t>В связи с вышесказанным на районных семинарах стоит рассмотреть следующие вопросы:</w:t>
      </w:r>
    </w:p>
    <w:p w:rsidR="00040E3C" w:rsidRPr="00504FF4" w:rsidRDefault="00040E3C" w:rsidP="008F5CC5">
      <w:pPr>
        <w:pStyle w:val="a8"/>
        <w:numPr>
          <w:ilvl w:val="0"/>
          <w:numId w:val="25"/>
        </w:numPr>
        <w:shd w:val="clear" w:color="auto" w:fill="FFFFFF"/>
        <w:spacing w:before="0" w:beforeAutospacing="0" w:after="150" w:afterAutospacing="0"/>
        <w:rPr>
          <w:rFonts w:cs="Times New Roman"/>
          <w:color w:val="000000"/>
        </w:rPr>
      </w:pPr>
      <w:r w:rsidRPr="00504FF4">
        <w:rPr>
          <w:rFonts w:cs="Times New Roman"/>
          <w:bCs/>
          <w:color w:val="000000"/>
        </w:rPr>
        <w:t>«Методика преподавания физики в рамках ФГОС на старшей ступени обучения»</w:t>
      </w:r>
      <w:r w:rsidRPr="00504FF4">
        <w:rPr>
          <w:rFonts w:cs="Times New Roman"/>
          <w:color w:val="000000"/>
        </w:rPr>
        <w:t>.</w:t>
      </w:r>
    </w:p>
    <w:p w:rsidR="00040E3C" w:rsidRPr="00504FF4" w:rsidRDefault="00040E3C" w:rsidP="008F5CC5">
      <w:pPr>
        <w:pStyle w:val="a8"/>
        <w:numPr>
          <w:ilvl w:val="0"/>
          <w:numId w:val="25"/>
        </w:numPr>
        <w:rPr>
          <w:rFonts w:cs="Times New Roman"/>
          <w:color w:val="000000"/>
        </w:rPr>
      </w:pPr>
      <w:r w:rsidRPr="00504FF4">
        <w:rPr>
          <w:rFonts w:cs="Times New Roman"/>
          <w:color w:val="000000"/>
        </w:rPr>
        <w:t>ОГЭ, ЕГЭ в рамках ФГОС.</w:t>
      </w:r>
    </w:p>
    <w:p w:rsidR="00040E3C" w:rsidRPr="00504FF4" w:rsidRDefault="00040E3C" w:rsidP="008F5CC5">
      <w:pPr>
        <w:numPr>
          <w:ilvl w:val="0"/>
          <w:numId w:val="25"/>
        </w:numPr>
        <w:autoSpaceDN w:val="0"/>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Оценивание личностных результатов (по ФГОС).</w:t>
      </w:r>
    </w:p>
    <w:p w:rsidR="00040E3C" w:rsidRPr="00504FF4" w:rsidRDefault="00040E3C" w:rsidP="00040E3C">
      <w:pPr>
        <w:autoSpaceDN w:val="0"/>
        <w:spacing w:after="0" w:line="240" w:lineRule="auto"/>
        <w:ind w:left="360"/>
        <w:jc w:val="both"/>
        <w:rPr>
          <w:rFonts w:ascii="Times New Roman" w:eastAsia="Calibri" w:hAnsi="Times New Roman" w:cs="Times New Roman"/>
          <w:sz w:val="24"/>
          <w:szCs w:val="24"/>
          <w:lang w:bidi="en-US"/>
        </w:rPr>
      </w:pPr>
      <w:r w:rsidRPr="00504FF4">
        <w:rPr>
          <w:rFonts w:ascii="Times New Roman" w:eastAsia="Calibri" w:hAnsi="Times New Roman" w:cs="Times New Roman"/>
          <w:sz w:val="24"/>
          <w:szCs w:val="24"/>
          <w:lang w:bidi="en-US"/>
        </w:rPr>
        <w:t xml:space="preserve">А самой глобальной проблемой для учителей, как показал мониторинг затруднений, является </w:t>
      </w:r>
      <w:r w:rsidRPr="00504FF4">
        <w:rPr>
          <w:rFonts w:ascii="Times New Roman" w:eastAsia="Calibri" w:hAnsi="Times New Roman" w:cs="Times New Roman"/>
          <w:b/>
          <w:i/>
          <w:sz w:val="24"/>
          <w:szCs w:val="24"/>
          <w:lang w:bidi="en-US"/>
        </w:rPr>
        <w:t>организация работы с детьми с ОВЗ</w:t>
      </w:r>
      <w:r w:rsidRPr="00504FF4">
        <w:rPr>
          <w:rFonts w:ascii="Times New Roman" w:eastAsia="Calibri" w:hAnsi="Times New Roman" w:cs="Times New Roman"/>
          <w:sz w:val="24"/>
          <w:szCs w:val="24"/>
          <w:lang w:bidi="en-US"/>
        </w:rPr>
        <w:t>.</w:t>
      </w:r>
    </w:p>
    <w:p w:rsidR="00040E3C" w:rsidRPr="00504FF4" w:rsidRDefault="00040E3C" w:rsidP="00040E3C">
      <w:pPr>
        <w:jc w:val="center"/>
        <w:rPr>
          <w:rFonts w:ascii="Times New Roman" w:hAnsi="Times New Roman" w:cs="Times New Roman"/>
          <w:b/>
          <w:sz w:val="24"/>
          <w:szCs w:val="24"/>
        </w:rPr>
      </w:pPr>
    </w:p>
    <w:p w:rsidR="00040E3C" w:rsidRPr="00504FF4" w:rsidRDefault="00040E3C" w:rsidP="00040E3C">
      <w:pPr>
        <w:jc w:val="center"/>
        <w:rPr>
          <w:rFonts w:ascii="Times New Roman" w:hAnsi="Times New Roman" w:cs="Times New Roman"/>
          <w:b/>
          <w:sz w:val="24"/>
          <w:szCs w:val="24"/>
        </w:rPr>
      </w:pPr>
      <w:r w:rsidRPr="00504FF4">
        <w:rPr>
          <w:rFonts w:ascii="Times New Roman" w:hAnsi="Times New Roman" w:cs="Times New Roman"/>
          <w:b/>
          <w:sz w:val="24"/>
          <w:szCs w:val="24"/>
        </w:rPr>
        <w:t>9. Планирование работы РМО на 2018-2019 уч.г.</w:t>
      </w:r>
    </w:p>
    <w:p w:rsidR="00040E3C" w:rsidRPr="00504FF4" w:rsidRDefault="00040E3C" w:rsidP="00040E3C">
      <w:pPr>
        <w:pStyle w:val="a8"/>
        <w:shd w:val="clear" w:color="auto" w:fill="FFFFFF"/>
        <w:spacing w:before="0" w:beforeAutospacing="0" w:after="0" w:afterAutospacing="0"/>
        <w:rPr>
          <w:rFonts w:cs="Times New Roman"/>
          <w:b/>
          <w:i/>
        </w:rPr>
      </w:pPr>
      <w:r w:rsidRPr="00504FF4">
        <w:rPr>
          <w:rFonts w:cs="Times New Roman"/>
          <w:b/>
        </w:rPr>
        <w:t>Проблема:</w:t>
      </w:r>
      <w:r w:rsidRPr="00504FF4">
        <w:rPr>
          <w:rFonts w:cs="Times New Roman"/>
          <w:b/>
          <w:bCs/>
          <w:color w:val="000000"/>
        </w:rPr>
        <w:t xml:space="preserve"> </w:t>
      </w:r>
      <w:r w:rsidRPr="00504FF4">
        <w:rPr>
          <w:rFonts w:cs="Times New Roman"/>
          <w:color w:val="000000"/>
        </w:rPr>
        <w:t> </w:t>
      </w:r>
      <w:r w:rsidRPr="00504FF4">
        <w:rPr>
          <w:rFonts w:cs="Times New Roman"/>
          <w:b/>
          <w:i/>
        </w:rPr>
        <w:t>Развитие профессиональной компетентности педагогов, ведущих коррекционную работу с учащимися в условиях введения ФГОС.</w:t>
      </w:r>
    </w:p>
    <w:p w:rsidR="00040E3C" w:rsidRPr="00504FF4" w:rsidRDefault="00040E3C" w:rsidP="00040E3C">
      <w:pPr>
        <w:pStyle w:val="a8"/>
        <w:shd w:val="clear" w:color="auto" w:fill="FFFFFF"/>
        <w:spacing w:before="0" w:beforeAutospacing="0" w:after="0" w:afterAutospacing="0"/>
        <w:rPr>
          <w:rFonts w:cs="Times New Roman"/>
          <w:color w:val="000000"/>
        </w:rPr>
      </w:pPr>
      <w:r w:rsidRPr="00504FF4">
        <w:rPr>
          <w:rFonts w:cs="Times New Roman"/>
          <w:b/>
          <w:bCs/>
          <w:color w:val="000000"/>
        </w:rPr>
        <w:t>Цель:</w:t>
      </w:r>
      <w:r w:rsidRPr="00504FF4">
        <w:rPr>
          <w:rFonts w:cs="Times New Roman"/>
          <w:color w:val="000000"/>
        </w:rPr>
        <w:t> Повысить компетентность педагогов в вопросах организации психолого-педагогического сопровождения детей с ОВЗ в условиях введения и реализации ФГОС</w:t>
      </w:r>
    </w:p>
    <w:p w:rsidR="00040E3C" w:rsidRPr="00504FF4" w:rsidRDefault="00040E3C" w:rsidP="00040E3C">
      <w:pPr>
        <w:pStyle w:val="a8"/>
        <w:shd w:val="clear" w:color="auto" w:fill="FFFFFF"/>
        <w:spacing w:before="0" w:beforeAutospacing="0" w:after="0" w:afterAutospacing="0"/>
        <w:rPr>
          <w:rFonts w:cs="Times New Roman"/>
          <w:color w:val="000000"/>
        </w:rPr>
      </w:pPr>
      <w:r w:rsidRPr="00504FF4">
        <w:rPr>
          <w:rStyle w:val="ac"/>
          <w:rFonts w:cs="Times New Roman"/>
          <w:color w:val="000000"/>
        </w:rPr>
        <w:t>Задачи:</w:t>
      </w:r>
    </w:p>
    <w:p w:rsidR="00040E3C" w:rsidRPr="00504FF4" w:rsidRDefault="00040E3C" w:rsidP="00040E3C">
      <w:pPr>
        <w:pStyle w:val="a8"/>
        <w:shd w:val="clear" w:color="auto" w:fill="FFFFFF"/>
        <w:spacing w:before="0" w:beforeAutospacing="0" w:after="0" w:afterAutospacing="0"/>
        <w:rPr>
          <w:rFonts w:cs="Times New Roman"/>
          <w:color w:val="000000"/>
        </w:rPr>
      </w:pPr>
      <w:r w:rsidRPr="00504FF4">
        <w:rPr>
          <w:rFonts w:cs="Times New Roman"/>
          <w:color w:val="000000"/>
        </w:rPr>
        <w:t xml:space="preserve">1. Ознакомление с нормативно-правовыми документами, с методическими новинками в сфере образования детей с ОВЗ. Формирование готовности педагогов к реализации ФГОС для детей с ОВЗ. </w:t>
      </w:r>
    </w:p>
    <w:p w:rsidR="00040E3C" w:rsidRPr="00504FF4" w:rsidRDefault="00040E3C" w:rsidP="00040E3C">
      <w:pPr>
        <w:pStyle w:val="a8"/>
        <w:shd w:val="clear" w:color="auto" w:fill="FFFFFF"/>
        <w:spacing w:before="0" w:beforeAutospacing="0" w:after="0" w:afterAutospacing="0"/>
        <w:rPr>
          <w:rFonts w:cs="Times New Roman"/>
          <w:color w:val="000000"/>
        </w:rPr>
      </w:pPr>
      <w:r w:rsidRPr="00504FF4">
        <w:rPr>
          <w:rFonts w:cs="Times New Roman"/>
          <w:color w:val="000000"/>
        </w:rPr>
        <w:t>2. Повышение профессионального уровня педагогов в овладении технологиями психолого-педагогического сопровождения детей с ОВЗ.</w:t>
      </w:r>
    </w:p>
    <w:p w:rsidR="00040E3C" w:rsidRPr="00504FF4" w:rsidRDefault="00040E3C" w:rsidP="00040E3C">
      <w:pPr>
        <w:pStyle w:val="a8"/>
        <w:shd w:val="clear" w:color="auto" w:fill="FFFFFF"/>
        <w:spacing w:before="0" w:beforeAutospacing="0" w:after="0" w:afterAutospacing="0"/>
        <w:rPr>
          <w:rFonts w:cs="Times New Roman"/>
          <w:color w:val="000000"/>
        </w:rPr>
      </w:pPr>
    </w:p>
    <w:p w:rsidR="00040E3C" w:rsidRPr="00504FF4" w:rsidRDefault="00040E3C" w:rsidP="00040E3C">
      <w:pPr>
        <w:pStyle w:val="a8"/>
        <w:shd w:val="clear" w:color="auto" w:fill="FFFFFF"/>
        <w:spacing w:before="0" w:beforeAutospacing="0" w:after="0" w:afterAutospacing="0"/>
        <w:rPr>
          <w:rFonts w:cs="Times New Roman"/>
          <w:color w:val="000000"/>
        </w:rPr>
      </w:pPr>
      <w:r w:rsidRPr="00504FF4">
        <w:rPr>
          <w:rFonts w:cs="Times New Roman"/>
          <w:color w:val="000000"/>
        </w:rPr>
        <w:t>3. Выявление и обобщение педагогического опыта по вопросам реализации психолого-педагогического сопровождения.</w:t>
      </w:r>
    </w:p>
    <w:p w:rsidR="00040E3C" w:rsidRPr="00504FF4" w:rsidRDefault="00040E3C" w:rsidP="00040E3C">
      <w:pPr>
        <w:pStyle w:val="a8"/>
        <w:shd w:val="clear" w:color="auto" w:fill="FFFFFF"/>
        <w:spacing w:before="0" w:beforeAutospacing="0" w:after="0" w:afterAutospacing="0"/>
        <w:rPr>
          <w:rFonts w:cs="Times New Roman"/>
          <w:color w:val="000000"/>
        </w:rPr>
      </w:pPr>
    </w:p>
    <w:p w:rsidR="00040E3C" w:rsidRPr="00504FF4" w:rsidRDefault="00040E3C" w:rsidP="00040E3C">
      <w:pPr>
        <w:pStyle w:val="a8"/>
        <w:shd w:val="clear" w:color="auto" w:fill="FFFFFF"/>
        <w:spacing w:before="0" w:beforeAutospacing="0" w:after="0" w:afterAutospacing="0"/>
        <w:rPr>
          <w:rFonts w:cs="Times New Roman"/>
          <w:color w:val="000000"/>
        </w:rPr>
      </w:pPr>
      <w:r w:rsidRPr="00504FF4">
        <w:rPr>
          <w:rFonts w:cs="Times New Roman"/>
          <w:color w:val="000000"/>
        </w:rPr>
        <w:t>4. Отработка навыков проведения учебных занятий коррекционно-развивающей области.</w:t>
      </w:r>
    </w:p>
    <w:p w:rsidR="00040E3C" w:rsidRPr="00504FF4" w:rsidRDefault="00040E3C" w:rsidP="00040E3C">
      <w:pPr>
        <w:pStyle w:val="a8"/>
        <w:shd w:val="clear" w:color="auto" w:fill="FFFFFF"/>
        <w:spacing w:before="0" w:beforeAutospacing="0" w:after="0" w:afterAutospacing="0"/>
        <w:rPr>
          <w:rFonts w:cs="Times New Roman"/>
          <w:color w:val="000000"/>
        </w:rPr>
      </w:pPr>
    </w:p>
    <w:p w:rsidR="00040E3C" w:rsidRPr="00504FF4" w:rsidRDefault="00040E3C" w:rsidP="00040E3C">
      <w:pPr>
        <w:rPr>
          <w:rFonts w:ascii="Times New Roman" w:hAnsi="Times New Roman" w:cs="Times New Roman"/>
          <w:sz w:val="24"/>
          <w:szCs w:val="24"/>
        </w:rPr>
      </w:pPr>
    </w:p>
    <w:tbl>
      <w:tblPr>
        <w:tblStyle w:val="ad"/>
        <w:tblW w:w="0" w:type="auto"/>
        <w:tblLook w:val="04A0" w:firstRow="1" w:lastRow="0" w:firstColumn="1" w:lastColumn="0" w:noHBand="0" w:noVBand="1"/>
      </w:tblPr>
      <w:tblGrid>
        <w:gridCol w:w="704"/>
        <w:gridCol w:w="3034"/>
        <w:gridCol w:w="1869"/>
        <w:gridCol w:w="1869"/>
        <w:gridCol w:w="1869"/>
      </w:tblGrid>
      <w:tr w:rsidR="00040E3C" w:rsidRPr="00504FF4" w:rsidTr="00040E3C">
        <w:tc>
          <w:tcPr>
            <w:tcW w:w="704" w:type="dxa"/>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w:t>
            </w:r>
          </w:p>
        </w:tc>
        <w:tc>
          <w:tcPr>
            <w:tcW w:w="3034" w:type="dxa"/>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Занятие РМО</w:t>
            </w:r>
          </w:p>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(форма, в т.ч. мастер-класс)</w:t>
            </w:r>
          </w:p>
        </w:tc>
        <w:tc>
          <w:tcPr>
            <w:tcW w:w="1869" w:type="dxa"/>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Месяц</w:t>
            </w:r>
          </w:p>
        </w:tc>
        <w:tc>
          <w:tcPr>
            <w:tcW w:w="1869" w:type="dxa"/>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Место проведения</w:t>
            </w:r>
          </w:p>
        </w:tc>
        <w:tc>
          <w:tcPr>
            <w:tcW w:w="1869" w:type="dxa"/>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Тема</w:t>
            </w:r>
          </w:p>
        </w:tc>
      </w:tr>
      <w:tr w:rsidR="00040E3C" w:rsidRPr="00504FF4" w:rsidTr="00040E3C">
        <w:tc>
          <w:tcPr>
            <w:tcW w:w="704" w:type="dxa"/>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1.</w:t>
            </w:r>
          </w:p>
        </w:tc>
        <w:tc>
          <w:tcPr>
            <w:tcW w:w="3034" w:type="dxa"/>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Семинар-практикум «Написание адаптивных программ по физике»</w:t>
            </w:r>
          </w:p>
        </w:tc>
        <w:tc>
          <w:tcPr>
            <w:tcW w:w="1869" w:type="dxa"/>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1 полугодие</w:t>
            </w:r>
          </w:p>
        </w:tc>
        <w:tc>
          <w:tcPr>
            <w:tcW w:w="1869" w:type="dxa"/>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Свенская СРШ №1 (по согласованию)</w:t>
            </w:r>
          </w:p>
        </w:tc>
        <w:tc>
          <w:tcPr>
            <w:tcW w:w="1869" w:type="dxa"/>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color w:val="000000"/>
                <w:sz w:val="24"/>
                <w:szCs w:val="24"/>
                <w:shd w:val="clear" w:color="auto" w:fill="FFFFFF"/>
              </w:rPr>
              <w:t>Психолого-педагогическое сопровождения детей с ОВЗ</w:t>
            </w:r>
          </w:p>
        </w:tc>
      </w:tr>
      <w:tr w:rsidR="00040E3C" w:rsidRPr="00504FF4" w:rsidTr="00040E3C">
        <w:trPr>
          <w:trHeight w:val="4242"/>
        </w:trPr>
        <w:tc>
          <w:tcPr>
            <w:tcW w:w="704" w:type="dxa"/>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2.</w:t>
            </w:r>
          </w:p>
        </w:tc>
        <w:tc>
          <w:tcPr>
            <w:tcW w:w="3034" w:type="dxa"/>
          </w:tcPr>
          <w:p w:rsidR="00040E3C" w:rsidRPr="00504FF4" w:rsidRDefault="00040E3C" w:rsidP="00040E3C">
            <w:pPr>
              <w:pStyle w:val="a8"/>
              <w:shd w:val="clear" w:color="auto" w:fill="FFFFFF"/>
              <w:spacing w:before="0" w:beforeAutospacing="0" w:after="0" w:afterAutospacing="0"/>
              <w:jc w:val="center"/>
              <w:rPr>
                <w:rFonts w:cs="Times New Roman"/>
                <w:color w:val="000000"/>
              </w:rPr>
            </w:pPr>
            <w:r w:rsidRPr="00504FF4">
              <w:rPr>
                <w:rFonts w:cs="Times New Roman"/>
                <w:color w:val="000000"/>
              </w:rPr>
              <w:t>Обобщение педагогического опыта работы с детьми с умственной отсталостью в специальном коррекционном классе</w:t>
            </w:r>
          </w:p>
          <w:p w:rsidR="00040E3C" w:rsidRPr="00504FF4" w:rsidRDefault="00040E3C" w:rsidP="00040E3C">
            <w:pPr>
              <w:pStyle w:val="a8"/>
              <w:shd w:val="clear" w:color="auto" w:fill="FFFFFF"/>
              <w:spacing w:before="0" w:beforeAutospacing="0" w:after="0" w:afterAutospacing="0"/>
              <w:jc w:val="center"/>
              <w:rPr>
                <w:rFonts w:cs="Times New Roman"/>
                <w:color w:val="000000"/>
              </w:rPr>
            </w:pPr>
          </w:p>
          <w:p w:rsidR="00040E3C" w:rsidRPr="00504FF4" w:rsidRDefault="00040E3C" w:rsidP="00040E3C">
            <w:pPr>
              <w:pStyle w:val="a8"/>
              <w:shd w:val="clear" w:color="auto" w:fill="FFFFFF"/>
              <w:spacing w:before="0" w:beforeAutospacing="0" w:after="0" w:afterAutospacing="0"/>
              <w:rPr>
                <w:rFonts w:cs="Times New Roman"/>
              </w:rPr>
            </w:pPr>
          </w:p>
        </w:tc>
        <w:tc>
          <w:tcPr>
            <w:tcW w:w="1869" w:type="dxa"/>
          </w:tcPr>
          <w:p w:rsidR="00040E3C" w:rsidRPr="00504FF4" w:rsidRDefault="00040E3C" w:rsidP="00040E3C">
            <w:pPr>
              <w:rPr>
                <w:rFonts w:ascii="Times New Roman" w:hAnsi="Times New Roman" w:cs="Times New Roman"/>
                <w:sz w:val="24"/>
                <w:szCs w:val="24"/>
              </w:rPr>
            </w:pPr>
            <w:r w:rsidRPr="00504FF4">
              <w:rPr>
                <w:rFonts w:ascii="Times New Roman" w:hAnsi="Times New Roman" w:cs="Times New Roman"/>
                <w:sz w:val="24"/>
                <w:szCs w:val="24"/>
              </w:rPr>
              <w:t>2 полугодие</w:t>
            </w:r>
          </w:p>
        </w:tc>
        <w:tc>
          <w:tcPr>
            <w:tcW w:w="1869" w:type="dxa"/>
          </w:tcPr>
          <w:p w:rsidR="00040E3C" w:rsidRPr="00504FF4" w:rsidRDefault="00040E3C" w:rsidP="00040E3C">
            <w:pPr>
              <w:rPr>
                <w:rFonts w:ascii="Times New Roman" w:hAnsi="Times New Roman" w:cs="Times New Roman"/>
                <w:sz w:val="24"/>
                <w:szCs w:val="24"/>
              </w:rPr>
            </w:pPr>
          </w:p>
        </w:tc>
        <w:tc>
          <w:tcPr>
            <w:tcW w:w="1869" w:type="dxa"/>
          </w:tcPr>
          <w:p w:rsidR="00040E3C" w:rsidRPr="00504FF4" w:rsidRDefault="00040E3C" w:rsidP="00040E3C">
            <w:pPr>
              <w:pStyle w:val="a8"/>
              <w:shd w:val="clear" w:color="auto" w:fill="FFFFFF"/>
              <w:spacing w:before="0" w:beforeAutospacing="0" w:after="0" w:afterAutospacing="0"/>
              <w:rPr>
                <w:rFonts w:cs="Times New Roman"/>
                <w:color w:val="000000"/>
              </w:rPr>
            </w:pPr>
            <w:r w:rsidRPr="00504FF4">
              <w:rPr>
                <w:rFonts w:cs="Times New Roman"/>
                <w:color w:val="000000"/>
              </w:rPr>
              <w:t>1. Особенности проведения урока в специальном коррекционном классе</w:t>
            </w:r>
          </w:p>
          <w:p w:rsidR="00040E3C" w:rsidRPr="00504FF4" w:rsidRDefault="00040E3C" w:rsidP="00040E3C">
            <w:pPr>
              <w:pStyle w:val="a8"/>
              <w:shd w:val="clear" w:color="auto" w:fill="FFFFFF"/>
              <w:spacing w:before="0" w:beforeAutospacing="0" w:after="0" w:afterAutospacing="0"/>
              <w:rPr>
                <w:rFonts w:cs="Times New Roman"/>
                <w:color w:val="000000"/>
              </w:rPr>
            </w:pPr>
          </w:p>
          <w:p w:rsidR="00040E3C" w:rsidRPr="00504FF4" w:rsidRDefault="00040E3C" w:rsidP="00040E3C">
            <w:pPr>
              <w:pStyle w:val="a8"/>
              <w:shd w:val="clear" w:color="auto" w:fill="FFFFFF"/>
              <w:spacing w:before="0" w:beforeAutospacing="0" w:after="0" w:afterAutospacing="0"/>
              <w:rPr>
                <w:rFonts w:cs="Times New Roman"/>
                <w:color w:val="000000"/>
              </w:rPr>
            </w:pPr>
            <w:r w:rsidRPr="00504FF4">
              <w:rPr>
                <w:rFonts w:cs="Times New Roman"/>
                <w:color w:val="000000"/>
              </w:rPr>
              <w:t>2. Игровые методы обучения в специальном коррекционном классе 8 вида</w:t>
            </w:r>
          </w:p>
          <w:p w:rsidR="00040E3C" w:rsidRPr="00504FF4" w:rsidRDefault="00040E3C" w:rsidP="00040E3C">
            <w:pPr>
              <w:pStyle w:val="a8"/>
              <w:shd w:val="clear" w:color="auto" w:fill="FFFFFF"/>
              <w:spacing w:before="0" w:beforeAutospacing="0" w:after="0" w:afterAutospacing="0"/>
              <w:jc w:val="center"/>
              <w:rPr>
                <w:rFonts w:cs="Times New Roman"/>
                <w:color w:val="000000"/>
              </w:rPr>
            </w:pPr>
            <w:r w:rsidRPr="00504FF4">
              <w:rPr>
                <w:rFonts w:cs="Times New Roman"/>
                <w:color w:val="000000"/>
              </w:rPr>
              <w:t>Просмотр видеоурока</w:t>
            </w:r>
          </w:p>
        </w:tc>
      </w:tr>
    </w:tbl>
    <w:p w:rsidR="00040E3C" w:rsidRPr="00504FF4" w:rsidRDefault="00040E3C" w:rsidP="00040E3C">
      <w:pPr>
        <w:widowControl w:val="0"/>
        <w:spacing w:after="0" w:line="240" w:lineRule="auto"/>
        <w:rPr>
          <w:rFonts w:ascii="Times New Roman" w:hAnsi="Times New Roman" w:cs="Times New Roman"/>
          <w:color w:val="000000"/>
          <w:sz w:val="24"/>
          <w:szCs w:val="24"/>
        </w:rPr>
      </w:pPr>
    </w:p>
    <w:p w:rsidR="001F1304" w:rsidRPr="00504FF4" w:rsidRDefault="002F0D39" w:rsidP="00914C5C">
      <w:pPr>
        <w:shd w:val="clear" w:color="auto" w:fill="FFFFFF"/>
        <w:spacing w:after="0" w:line="240" w:lineRule="auto"/>
        <w:rPr>
          <w:rFonts w:ascii="Times New Roman" w:eastAsia="Times New Roman" w:hAnsi="Times New Roman" w:cs="Times New Roman"/>
          <w:color w:val="FF0000"/>
          <w:sz w:val="24"/>
          <w:szCs w:val="24"/>
        </w:rPr>
      </w:pPr>
      <w:r w:rsidRPr="00504FF4">
        <w:rPr>
          <w:rFonts w:ascii="Times New Roman" w:hAnsi="Times New Roman" w:cs="Times New Roman"/>
          <w:b/>
          <w:sz w:val="24"/>
          <w:szCs w:val="24"/>
        </w:rPr>
        <w:t>8.</w:t>
      </w:r>
      <w:r w:rsidR="00F30E00" w:rsidRPr="00504FF4">
        <w:rPr>
          <w:rFonts w:ascii="Times New Roman" w:hAnsi="Times New Roman" w:cs="Times New Roman"/>
          <w:b/>
          <w:sz w:val="24"/>
          <w:szCs w:val="24"/>
        </w:rPr>
        <w:t>6</w:t>
      </w:r>
      <w:r w:rsidRPr="00504FF4">
        <w:rPr>
          <w:rFonts w:ascii="Times New Roman" w:hAnsi="Times New Roman" w:cs="Times New Roman"/>
          <w:b/>
          <w:sz w:val="24"/>
          <w:szCs w:val="24"/>
        </w:rPr>
        <w:t xml:space="preserve">. </w:t>
      </w:r>
      <w:r w:rsidR="001F1304" w:rsidRPr="00504FF4">
        <w:rPr>
          <w:rFonts w:ascii="Times New Roman" w:hAnsi="Times New Roman" w:cs="Times New Roman"/>
          <w:b/>
          <w:sz w:val="24"/>
          <w:szCs w:val="24"/>
        </w:rPr>
        <w:t xml:space="preserve">Анализ методической деятельности РМО </w:t>
      </w:r>
      <w:r w:rsidR="00914C5C" w:rsidRPr="00504FF4">
        <w:rPr>
          <w:rFonts w:ascii="Times New Roman" w:hAnsi="Times New Roman" w:cs="Times New Roman"/>
          <w:b/>
          <w:sz w:val="24"/>
          <w:szCs w:val="24"/>
        </w:rPr>
        <w:t>учителей истории</w:t>
      </w:r>
      <w:r w:rsidR="003255C9" w:rsidRPr="00504FF4">
        <w:rPr>
          <w:rFonts w:ascii="Times New Roman" w:hAnsi="Times New Roman" w:cs="Times New Roman"/>
          <w:b/>
          <w:sz w:val="24"/>
          <w:szCs w:val="24"/>
        </w:rPr>
        <w:t xml:space="preserve"> и общес</w:t>
      </w:r>
      <w:r w:rsidR="00EA3B53" w:rsidRPr="00504FF4">
        <w:rPr>
          <w:rFonts w:ascii="Times New Roman" w:hAnsi="Times New Roman" w:cs="Times New Roman"/>
          <w:b/>
          <w:sz w:val="24"/>
          <w:szCs w:val="24"/>
        </w:rPr>
        <w:t>т</w:t>
      </w:r>
      <w:r w:rsidR="003255C9" w:rsidRPr="00504FF4">
        <w:rPr>
          <w:rFonts w:ascii="Times New Roman" w:hAnsi="Times New Roman" w:cs="Times New Roman"/>
          <w:b/>
          <w:sz w:val="24"/>
          <w:szCs w:val="24"/>
        </w:rPr>
        <w:t>вознания</w:t>
      </w:r>
      <w:r w:rsidR="001F1304" w:rsidRPr="00504FF4">
        <w:rPr>
          <w:rFonts w:ascii="Times New Roman" w:hAnsi="Times New Roman" w:cs="Times New Roman"/>
          <w:b/>
          <w:sz w:val="24"/>
          <w:szCs w:val="24"/>
        </w:rPr>
        <w:t xml:space="preserve"> Брянского района</w:t>
      </w:r>
      <w:r w:rsidR="001F1304" w:rsidRPr="00504FF4">
        <w:rPr>
          <w:rFonts w:ascii="Times New Roman" w:hAnsi="Times New Roman" w:cs="Times New Roman"/>
          <w:b/>
          <w:sz w:val="24"/>
          <w:szCs w:val="24"/>
          <w:u w:val="single"/>
        </w:rPr>
        <w:t xml:space="preserve"> в 2017 – 2018 учебном году</w:t>
      </w:r>
    </w:p>
    <w:p w:rsidR="006A40DF" w:rsidRPr="00504FF4" w:rsidRDefault="006A40DF" w:rsidP="006A40DF">
      <w:pPr>
        <w:rPr>
          <w:rFonts w:ascii="Times New Roman" w:hAnsi="Times New Roman" w:cs="Times New Roman"/>
          <w:sz w:val="24"/>
          <w:szCs w:val="24"/>
        </w:rPr>
      </w:pPr>
      <w:r w:rsidRPr="00504FF4">
        <w:rPr>
          <w:rFonts w:ascii="Times New Roman" w:hAnsi="Times New Roman" w:cs="Times New Roman"/>
          <w:b/>
          <w:sz w:val="24"/>
          <w:szCs w:val="24"/>
        </w:rPr>
        <w:t xml:space="preserve">1. Руководитель РМО : </w:t>
      </w:r>
      <w:r w:rsidRPr="00504FF4">
        <w:rPr>
          <w:rFonts w:ascii="Times New Roman" w:hAnsi="Times New Roman" w:cs="Times New Roman"/>
          <w:sz w:val="24"/>
          <w:szCs w:val="24"/>
        </w:rPr>
        <w:t xml:space="preserve"> Привалова Г.А. - учитель истории и обществознания высшей категории МБОУ "Мичуринская СОШ" Брянского района,  педстаж  30 лет.</w:t>
      </w:r>
    </w:p>
    <w:p w:rsidR="006A40DF" w:rsidRPr="00504FF4" w:rsidRDefault="006A40DF" w:rsidP="006A40DF">
      <w:pPr>
        <w:rPr>
          <w:rFonts w:ascii="Times New Roman" w:hAnsi="Times New Roman" w:cs="Times New Roman"/>
          <w:sz w:val="24"/>
          <w:szCs w:val="24"/>
        </w:rPr>
      </w:pPr>
      <w:r w:rsidRPr="00504FF4">
        <w:rPr>
          <w:rFonts w:ascii="Times New Roman" w:hAnsi="Times New Roman" w:cs="Times New Roman"/>
          <w:b/>
          <w:sz w:val="24"/>
          <w:szCs w:val="24"/>
        </w:rPr>
        <w:t>2.Кадровый состав РМО:</w:t>
      </w:r>
    </w:p>
    <w:tbl>
      <w:tblPr>
        <w:tblStyle w:val="ad"/>
        <w:tblW w:w="9923" w:type="dxa"/>
        <w:tblInd w:w="-34" w:type="dxa"/>
        <w:tblLayout w:type="fixed"/>
        <w:tblLook w:val="04A0" w:firstRow="1" w:lastRow="0" w:firstColumn="1" w:lastColumn="0" w:noHBand="0" w:noVBand="1"/>
      </w:tblPr>
      <w:tblGrid>
        <w:gridCol w:w="851"/>
        <w:gridCol w:w="1276"/>
        <w:gridCol w:w="1417"/>
        <w:gridCol w:w="1276"/>
        <w:gridCol w:w="992"/>
        <w:gridCol w:w="993"/>
        <w:gridCol w:w="850"/>
        <w:gridCol w:w="1046"/>
        <w:gridCol w:w="1222"/>
      </w:tblGrid>
      <w:tr w:rsidR="006A40DF" w:rsidRPr="00504FF4" w:rsidTr="00D17BB9">
        <w:tc>
          <w:tcPr>
            <w:tcW w:w="2127" w:type="dxa"/>
            <w:gridSpan w:val="2"/>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Количество</w:t>
            </w:r>
          </w:p>
        </w:tc>
        <w:tc>
          <w:tcPr>
            <w:tcW w:w="2693" w:type="dxa"/>
            <w:gridSpan w:val="2"/>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Педагогический состав</w:t>
            </w:r>
          </w:p>
        </w:tc>
        <w:tc>
          <w:tcPr>
            <w:tcW w:w="2835" w:type="dxa"/>
            <w:gridSpan w:val="3"/>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Уровень квалификации</w:t>
            </w:r>
          </w:p>
        </w:tc>
        <w:tc>
          <w:tcPr>
            <w:tcW w:w="2268" w:type="dxa"/>
            <w:gridSpan w:val="2"/>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Повышение квалификации</w:t>
            </w:r>
          </w:p>
        </w:tc>
      </w:tr>
      <w:tr w:rsidR="006A40DF" w:rsidRPr="00504FF4" w:rsidTr="00D17BB9">
        <w:trPr>
          <w:trHeight w:val="347"/>
        </w:trPr>
        <w:tc>
          <w:tcPr>
            <w:tcW w:w="851" w:type="dxa"/>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всего</w:t>
            </w:r>
          </w:p>
        </w:tc>
        <w:tc>
          <w:tcPr>
            <w:tcW w:w="1276" w:type="dxa"/>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Их них совместители</w:t>
            </w:r>
          </w:p>
        </w:tc>
        <w:tc>
          <w:tcPr>
            <w:tcW w:w="1417" w:type="dxa"/>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Молодые специалисты</w:t>
            </w:r>
          </w:p>
        </w:tc>
        <w:tc>
          <w:tcPr>
            <w:tcW w:w="1276" w:type="dxa"/>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Пенсионеры</w:t>
            </w:r>
          </w:p>
          <w:p w:rsidR="006A40DF" w:rsidRPr="00504FF4" w:rsidRDefault="006A40DF" w:rsidP="00D17BB9">
            <w:pPr>
              <w:spacing w:after="0" w:line="240" w:lineRule="auto"/>
              <w:jc w:val="both"/>
              <w:rPr>
                <w:rFonts w:ascii="Times New Roman" w:hAnsi="Times New Roman" w:cs="Times New Roman"/>
                <w:sz w:val="24"/>
                <w:szCs w:val="24"/>
              </w:rPr>
            </w:pPr>
          </w:p>
          <w:p w:rsidR="006A40DF" w:rsidRPr="00504FF4" w:rsidRDefault="006A40DF" w:rsidP="00D17BB9">
            <w:pPr>
              <w:spacing w:after="0" w:line="240" w:lineRule="auto"/>
              <w:jc w:val="both"/>
              <w:rPr>
                <w:rFonts w:ascii="Times New Roman" w:hAnsi="Times New Roman" w:cs="Times New Roman"/>
                <w:sz w:val="24"/>
                <w:szCs w:val="24"/>
              </w:rPr>
            </w:pPr>
          </w:p>
        </w:tc>
        <w:tc>
          <w:tcPr>
            <w:tcW w:w="992" w:type="dxa"/>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Высшая категория</w:t>
            </w:r>
          </w:p>
        </w:tc>
        <w:tc>
          <w:tcPr>
            <w:tcW w:w="993" w:type="dxa"/>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Первая категория</w:t>
            </w:r>
          </w:p>
          <w:p w:rsidR="006A40DF" w:rsidRPr="00504FF4" w:rsidRDefault="006A40DF" w:rsidP="00D17BB9">
            <w:pPr>
              <w:spacing w:after="0" w:line="240" w:lineRule="auto"/>
              <w:jc w:val="both"/>
              <w:rPr>
                <w:rFonts w:ascii="Times New Roman" w:hAnsi="Times New Roman" w:cs="Times New Roman"/>
                <w:sz w:val="24"/>
                <w:szCs w:val="24"/>
              </w:rPr>
            </w:pPr>
          </w:p>
        </w:tc>
        <w:tc>
          <w:tcPr>
            <w:tcW w:w="850" w:type="dxa"/>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Не аттестованы</w:t>
            </w:r>
          </w:p>
          <w:p w:rsidR="006A40DF" w:rsidRPr="00504FF4" w:rsidRDefault="006A40DF" w:rsidP="00D17BB9">
            <w:pPr>
              <w:spacing w:after="0" w:line="240" w:lineRule="auto"/>
              <w:jc w:val="both"/>
              <w:rPr>
                <w:rFonts w:ascii="Times New Roman" w:hAnsi="Times New Roman" w:cs="Times New Roman"/>
                <w:sz w:val="24"/>
                <w:szCs w:val="24"/>
              </w:rPr>
            </w:pPr>
          </w:p>
        </w:tc>
        <w:tc>
          <w:tcPr>
            <w:tcW w:w="1046" w:type="dxa"/>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Прошли курсы в истекший период</w:t>
            </w:r>
          </w:p>
        </w:tc>
        <w:tc>
          <w:tcPr>
            <w:tcW w:w="1222" w:type="dxa"/>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Потребность в курсовой подготовке</w:t>
            </w:r>
          </w:p>
          <w:p w:rsidR="006A40DF" w:rsidRPr="00504FF4" w:rsidRDefault="006A40DF" w:rsidP="00D17BB9">
            <w:pPr>
              <w:spacing w:after="0" w:line="240" w:lineRule="auto"/>
              <w:jc w:val="both"/>
              <w:rPr>
                <w:rFonts w:ascii="Times New Roman" w:hAnsi="Times New Roman" w:cs="Times New Roman"/>
                <w:sz w:val="24"/>
                <w:szCs w:val="24"/>
              </w:rPr>
            </w:pPr>
          </w:p>
        </w:tc>
      </w:tr>
      <w:tr w:rsidR="006A40DF" w:rsidRPr="00504FF4" w:rsidTr="00D17BB9">
        <w:trPr>
          <w:trHeight w:val="781"/>
        </w:trPr>
        <w:tc>
          <w:tcPr>
            <w:tcW w:w="851" w:type="dxa"/>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19</w:t>
            </w:r>
          </w:p>
        </w:tc>
        <w:tc>
          <w:tcPr>
            <w:tcW w:w="1276" w:type="dxa"/>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w:t>
            </w:r>
          </w:p>
        </w:tc>
        <w:tc>
          <w:tcPr>
            <w:tcW w:w="1417" w:type="dxa"/>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w:t>
            </w:r>
          </w:p>
          <w:p w:rsidR="006A40DF" w:rsidRPr="00504FF4" w:rsidRDefault="006A40DF" w:rsidP="00D17BB9">
            <w:pPr>
              <w:spacing w:after="0" w:line="240" w:lineRule="auto"/>
              <w:jc w:val="both"/>
              <w:rPr>
                <w:rFonts w:ascii="Times New Roman" w:hAnsi="Times New Roman" w:cs="Times New Roman"/>
                <w:color w:val="C00000"/>
                <w:sz w:val="24"/>
                <w:szCs w:val="24"/>
              </w:rPr>
            </w:pPr>
          </w:p>
        </w:tc>
        <w:tc>
          <w:tcPr>
            <w:tcW w:w="1276" w:type="dxa"/>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4</w:t>
            </w:r>
          </w:p>
        </w:tc>
        <w:tc>
          <w:tcPr>
            <w:tcW w:w="992" w:type="dxa"/>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10</w:t>
            </w:r>
          </w:p>
        </w:tc>
        <w:tc>
          <w:tcPr>
            <w:tcW w:w="993" w:type="dxa"/>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7</w:t>
            </w:r>
          </w:p>
        </w:tc>
        <w:tc>
          <w:tcPr>
            <w:tcW w:w="850" w:type="dxa"/>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2</w:t>
            </w:r>
          </w:p>
        </w:tc>
        <w:tc>
          <w:tcPr>
            <w:tcW w:w="1046" w:type="dxa"/>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9</w:t>
            </w:r>
          </w:p>
        </w:tc>
        <w:tc>
          <w:tcPr>
            <w:tcW w:w="1222" w:type="dxa"/>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1</w:t>
            </w:r>
          </w:p>
        </w:tc>
      </w:tr>
      <w:tr w:rsidR="006A40DF" w:rsidRPr="00504FF4" w:rsidTr="00D17BB9">
        <w:trPr>
          <w:trHeight w:val="708"/>
        </w:trPr>
        <w:tc>
          <w:tcPr>
            <w:tcW w:w="851" w:type="dxa"/>
          </w:tcPr>
          <w:p w:rsidR="00D17BB9"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По моим подсчетам</w:t>
            </w:r>
          </w:p>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color w:val="C00000"/>
                <w:sz w:val="24"/>
                <w:szCs w:val="24"/>
              </w:rPr>
              <w:t>35</w:t>
            </w:r>
          </w:p>
        </w:tc>
        <w:tc>
          <w:tcPr>
            <w:tcW w:w="1276" w:type="dxa"/>
          </w:tcPr>
          <w:p w:rsidR="006A40DF" w:rsidRPr="00504FF4" w:rsidRDefault="006A40DF" w:rsidP="00D17BB9">
            <w:pPr>
              <w:spacing w:after="0" w:line="240" w:lineRule="auto"/>
              <w:jc w:val="both"/>
              <w:rPr>
                <w:rFonts w:ascii="Times New Roman" w:hAnsi="Times New Roman" w:cs="Times New Roman"/>
                <w:sz w:val="24"/>
                <w:szCs w:val="24"/>
              </w:rPr>
            </w:pPr>
          </w:p>
        </w:tc>
        <w:tc>
          <w:tcPr>
            <w:tcW w:w="1417" w:type="dxa"/>
          </w:tcPr>
          <w:p w:rsidR="006A40DF" w:rsidRPr="00504FF4" w:rsidRDefault="006A40DF" w:rsidP="00D17BB9">
            <w:pPr>
              <w:spacing w:after="0" w:line="240" w:lineRule="auto"/>
              <w:jc w:val="both"/>
              <w:rPr>
                <w:rFonts w:ascii="Times New Roman" w:hAnsi="Times New Roman" w:cs="Times New Roman"/>
                <w:sz w:val="24"/>
                <w:szCs w:val="24"/>
              </w:rPr>
            </w:pPr>
          </w:p>
        </w:tc>
        <w:tc>
          <w:tcPr>
            <w:tcW w:w="1276" w:type="dxa"/>
          </w:tcPr>
          <w:p w:rsidR="006A40DF" w:rsidRPr="00504FF4" w:rsidRDefault="006A40DF" w:rsidP="00D17BB9">
            <w:pPr>
              <w:spacing w:after="0" w:line="240" w:lineRule="auto"/>
              <w:jc w:val="both"/>
              <w:rPr>
                <w:rFonts w:ascii="Times New Roman" w:hAnsi="Times New Roman" w:cs="Times New Roman"/>
                <w:sz w:val="24"/>
                <w:szCs w:val="24"/>
              </w:rPr>
            </w:pPr>
          </w:p>
        </w:tc>
        <w:tc>
          <w:tcPr>
            <w:tcW w:w="992" w:type="dxa"/>
          </w:tcPr>
          <w:p w:rsidR="006A40DF" w:rsidRPr="00504FF4" w:rsidRDefault="006A40DF" w:rsidP="00D17BB9">
            <w:pPr>
              <w:spacing w:after="0" w:line="240" w:lineRule="auto"/>
              <w:jc w:val="both"/>
              <w:rPr>
                <w:rFonts w:ascii="Times New Roman" w:hAnsi="Times New Roman" w:cs="Times New Roman"/>
                <w:sz w:val="24"/>
                <w:szCs w:val="24"/>
              </w:rPr>
            </w:pPr>
          </w:p>
          <w:p w:rsidR="006A40DF" w:rsidRPr="00504FF4" w:rsidRDefault="006A40DF" w:rsidP="00D17BB9">
            <w:pPr>
              <w:spacing w:after="0" w:line="240" w:lineRule="auto"/>
              <w:jc w:val="both"/>
              <w:rPr>
                <w:rFonts w:ascii="Times New Roman" w:hAnsi="Times New Roman" w:cs="Times New Roman"/>
                <w:color w:val="C00000"/>
                <w:sz w:val="24"/>
                <w:szCs w:val="24"/>
              </w:rPr>
            </w:pPr>
            <w:r w:rsidRPr="00504FF4">
              <w:rPr>
                <w:rFonts w:ascii="Times New Roman" w:hAnsi="Times New Roman" w:cs="Times New Roman"/>
                <w:color w:val="C00000"/>
                <w:sz w:val="24"/>
                <w:szCs w:val="24"/>
              </w:rPr>
              <w:t>19</w:t>
            </w:r>
          </w:p>
        </w:tc>
        <w:tc>
          <w:tcPr>
            <w:tcW w:w="993" w:type="dxa"/>
          </w:tcPr>
          <w:p w:rsidR="006A40DF" w:rsidRPr="00504FF4" w:rsidRDefault="006A40DF" w:rsidP="00D17BB9">
            <w:pPr>
              <w:spacing w:after="0" w:line="240" w:lineRule="auto"/>
              <w:jc w:val="both"/>
              <w:rPr>
                <w:rFonts w:ascii="Times New Roman" w:hAnsi="Times New Roman" w:cs="Times New Roman"/>
                <w:sz w:val="24"/>
                <w:szCs w:val="24"/>
              </w:rPr>
            </w:pPr>
          </w:p>
          <w:p w:rsidR="006A40DF" w:rsidRPr="00504FF4" w:rsidRDefault="006A40DF" w:rsidP="00D17BB9">
            <w:pPr>
              <w:spacing w:after="0" w:line="240" w:lineRule="auto"/>
              <w:jc w:val="both"/>
              <w:rPr>
                <w:rFonts w:ascii="Times New Roman" w:hAnsi="Times New Roman" w:cs="Times New Roman"/>
                <w:color w:val="C00000"/>
                <w:sz w:val="24"/>
                <w:szCs w:val="24"/>
              </w:rPr>
            </w:pPr>
            <w:r w:rsidRPr="00504FF4">
              <w:rPr>
                <w:rFonts w:ascii="Times New Roman" w:hAnsi="Times New Roman" w:cs="Times New Roman"/>
                <w:color w:val="C00000"/>
                <w:sz w:val="24"/>
                <w:szCs w:val="24"/>
              </w:rPr>
              <w:t>12</w:t>
            </w:r>
          </w:p>
        </w:tc>
        <w:tc>
          <w:tcPr>
            <w:tcW w:w="850" w:type="dxa"/>
          </w:tcPr>
          <w:p w:rsidR="006A40DF" w:rsidRPr="00504FF4" w:rsidRDefault="006A40DF" w:rsidP="00D17BB9">
            <w:pPr>
              <w:spacing w:after="0" w:line="240" w:lineRule="auto"/>
              <w:jc w:val="both"/>
              <w:rPr>
                <w:rFonts w:ascii="Times New Roman" w:hAnsi="Times New Roman" w:cs="Times New Roman"/>
                <w:sz w:val="24"/>
                <w:szCs w:val="24"/>
              </w:rPr>
            </w:pPr>
          </w:p>
          <w:p w:rsidR="006A40DF" w:rsidRPr="00504FF4" w:rsidRDefault="006A40DF" w:rsidP="00D17BB9">
            <w:pPr>
              <w:spacing w:after="0" w:line="240" w:lineRule="auto"/>
              <w:jc w:val="both"/>
              <w:rPr>
                <w:rFonts w:ascii="Times New Roman" w:hAnsi="Times New Roman" w:cs="Times New Roman"/>
                <w:color w:val="C00000"/>
                <w:sz w:val="24"/>
                <w:szCs w:val="24"/>
              </w:rPr>
            </w:pPr>
            <w:r w:rsidRPr="00504FF4">
              <w:rPr>
                <w:rFonts w:ascii="Times New Roman" w:hAnsi="Times New Roman" w:cs="Times New Roman"/>
                <w:color w:val="C00000"/>
                <w:sz w:val="24"/>
                <w:szCs w:val="24"/>
              </w:rPr>
              <w:t>4</w:t>
            </w:r>
          </w:p>
        </w:tc>
        <w:tc>
          <w:tcPr>
            <w:tcW w:w="1046" w:type="dxa"/>
          </w:tcPr>
          <w:p w:rsidR="006A40DF" w:rsidRPr="00504FF4" w:rsidRDefault="006A40DF" w:rsidP="00D17BB9">
            <w:pPr>
              <w:spacing w:after="0" w:line="240" w:lineRule="auto"/>
              <w:jc w:val="both"/>
              <w:rPr>
                <w:rFonts w:ascii="Times New Roman" w:hAnsi="Times New Roman" w:cs="Times New Roman"/>
                <w:sz w:val="24"/>
                <w:szCs w:val="24"/>
              </w:rPr>
            </w:pPr>
          </w:p>
        </w:tc>
        <w:tc>
          <w:tcPr>
            <w:tcW w:w="1222" w:type="dxa"/>
          </w:tcPr>
          <w:p w:rsidR="006A40DF" w:rsidRPr="00504FF4" w:rsidRDefault="006A40DF" w:rsidP="00D17BB9">
            <w:pPr>
              <w:spacing w:after="0" w:line="240" w:lineRule="auto"/>
              <w:jc w:val="both"/>
              <w:rPr>
                <w:rFonts w:ascii="Times New Roman" w:hAnsi="Times New Roman" w:cs="Times New Roman"/>
                <w:sz w:val="24"/>
                <w:szCs w:val="24"/>
              </w:rPr>
            </w:pPr>
          </w:p>
        </w:tc>
      </w:tr>
    </w:tbl>
    <w:p w:rsidR="006A40DF" w:rsidRPr="00504FF4" w:rsidRDefault="006A40DF" w:rsidP="00D17BB9">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3. Повышение квалификации:  курсовая подготовка</w:t>
      </w:r>
    </w:p>
    <w:tbl>
      <w:tblPr>
        <w:tblStyle w:val="ad"/>
        <w:tblW w:w="9923" w:type="dxa"/>
        <w:tblInd w:w="-34" w:type="dxa"/>
        <w:tblLayout w:type="fixed"/>
        <w:tblLook w:val="04A0" w:firstRow="1" w:lastRow="0" w:firstColumn="1" w:lastColumn="0" w:noHBand="0" w:noVBand="1"/>
      </w:tblPr>
      <w:tblGrid>
        <w:gridCol w:w="568"/>
        <w:gridCol w:w="425"/>
        <w:gridCol w:w="1417"/>
        <w:gridCol w:w="142"/>
        <w:gridCol w:w="284"/>
        <w:gridCol w:w="845"/>
        <w:gridCol w:w="572"/>
        <w:gridCol w:w="1418"/>
        <w:gridCol w:w="1226"/>
        <w:gridCol w:w="49"/>
        <w:gridCol w:w="845"/>
        <w:gridCol w:w="6"/>
        <w:gridCol w:w="129"/>
        <w:gridCol w:w="438"/>
        <w:gridCol w:w="1559"/>
      </w:tblGrid>
      <w:tr w:rsidR="006A40DF" w:rsidRPr="00504FF4" w:rsidTr="00D17BB9">
        <w:trPr>
          <w:trHeight w:val="1309"/>
        </w:trPr>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№п\п</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ФИО педагогов, прошедших обучение </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Тема курсовой подготовки.</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Количество часов</w:t>
            </w: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Форма обучения (очная, заочная.дистанционная)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Дата прохождения</w:t>
            </w:r>
          </w:p>
        </w:tc>
      </w:tr>
      <w:tr w:rsidR="006A40DF" w:rsidRPr="00504FF4" w:rsidTr="00D17BB9">
        <w:trPr>
          <w:trHeight w:val="279"/>
        </w:trPr>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1.</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Чеботарева Л.А., Симоненко О.А.</w:t>
            </w:r>
          </w:p>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Власенко М.Н.</w:t>
            </w:r>
          </w:p>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Свидорук Т.П.</w:t>
            </w:r>
          </w:p>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Полякова Е.В.</w:t>
            </w:r>
          </w:p>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Хохлова В.А.</w:t>
            </w:r>
          </w:p>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Амплеева Е.В.</w:t>
            </w:r>
          </w:p>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Болонева О.В.</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«Основы финансовой грамотности, методы её преподавания в системе основного, среднего, начального образования и финансового просвещения сельского населения»</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72</w:t>
            </w: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очная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07.09.2018г.</w:t>
            </w:r>
          </w:p>
          <w:p w:rsidR="006A40DF" w:rsidRPr="00504FF4" w:rsidRDefault="006A40DF" w:rsidP="00D17BB9">
            <w:pPr>
              <w:spacing w:after="0" w:line="240" w:lineRule="auto"/>
              <w:jc w:val="both"/>
              <w:rPr>
                <w:rFonts w:ascii="Times New Roman" w:hAnsi="Times New Roman" w:cs="Times New Roman"/>
                <w:sz w:val="24"/>
                <w:szCs w:val="24"/>
              </w:rPr>
            </w:pPr>
          </w:p>
        </w:tc>
      </w:tr>
      <w:tr w:rsidR="006A40DF" w:rsidRPr="00504FF4" w:rsidTr="00D17BB9">
        <w:trPr>
          <w:trHeight w:val="123"/>
        </w:trPr>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2.</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Власенко М.Н., Привалова Г.А., Симоненко О.А.</w:t>
            </w:r>
          </w:p>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Полякова Е.В.</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b/>
                <w:sz w:val="24"/>
                <w:szCs w:val="24"/>
              </w:rPr>
              <w:t>У</w:t>
            </w:r>
            <w:r w:rsidRPr="00504FF4">
              <w:rPr>
                <w:rFonts w:ascii="Times New Roman" w:hAnsi="Times New Roman" w:cs="Times New Roman"/>
                <w:sz w:val="24"/>
                <w:szCs w:val="24"/>
              </w:rPr>
              <w:t>частие в областном семинаре «Современные аспекты школьного исторического и обществоведческого образования в контексте ФГОС и Предметных концепций преподавания»</w:t>
            </w:r>
            <w:r w:rsidRPr="00504FF4">
              <w:rPr>
                <w:rFonts w:ascii="Times New Roman" w:hAnsi="Times New Roman" w:cs="Times New Roman"/>
                <w:b/>
                <w:sz w:val="24"/>
                <w:szCs w:val="24"/>
              </w:rPr>
              <w:t xml:space="preserve">  </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6</w:t>
            </w: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очная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21.11.2018</w:t>
            </w:r>
          </w:p>
        </w:tc>
      </w:tr>
      <w:tr w:rsidR="006A40DF" w:rsidRPr="00504FF4" w:rsidTr="00D17BB9">
        <w:trPr>
          <w:trHeight w:val="123"/>
        </w:trPr>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Власенко М.Н.</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Повышение профессиональной компетенции (психолого-педагогической, предметной, методической, коммуникативной) учителя истории и обществознания в рамках национальной системы учительского роста в условиях реализации ФГОС ОО</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118</w:t>
            </w: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очная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2018г.</w:t>
            </w:r>
          </w:p>
        </w:tc>
      </w:tr>
      <w:tr w:rsidR="006A40DF" w:rsidRPr="00504FF4" w:rsidTr="00D17BB9">
        <w:trPr>
          <w:trHeight w:val="416"/>
        </w:trPr>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Свидорук Т.П.</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Роль и место истории России в развитии современной образовательной системы</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8</w:t>
            </w: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очная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18-19 октября 2018</w:t>
            </w:r>
          </w:p>
        </w:tc>
      </w:tr>
      <w:tr w:rsidR="006A40DF" w:rsidRPr="00504FF4" w:rsidTr="00D17BB9">
        <w:trPr>
          <w:trHeight w:val="123"/>
        </w:trPr>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Симоненко О.А.</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У</w:t>
            </w:r>
            <w:r w:rsidRPr="00504FF4">
              <w:rPr>
                <w:rFonts w:ascii="Times New Roman" w:hAnsi="Times New Roman" w:cs="Times New Roman"/>
                <w:sz w:val="24"/>
                <w:szCs w:val="24"/>
              </w:rPr>
              <w:t>частие в работе научно – практической конференции педработников ОО Брянской области «Свобода и ответственность как основополагающие аспекты духовно-нравственного воспитания»</w:t>
            </w:r>
            <w:r w:rsidRPr="00504FF4">
              <w:rPr>
                <w:rFonts w:ascii="Times New Roman" w:hAnsi="Times New Roman" w:cs="Times New Roman"/>
                <w:b/>
                <w:sz w:val="24"/>
                <w:szCs w:val="24"/>
              </w:rPr>
              <w:t xml:space="preserve">  </w:t>
            </w:r>
          </w:p>
          <w:p w:rsidR="006A40DF" w:rsidRPr="00504FF4" w:rsidRDefault="006A40DF" w:rsidP="00D17BB9">
            <w:pPr>
              <w:spacing w:after="0" w:line="240" w:lineRule="auto"/>
              <w:jc w:val="both"/>
              <w:rPr>
                <w:rFonts w:ascii="Times New Roman" w:hAnsi="Times New Roman" w:cs="Times New Roman"/>
                <w:b/>
                <w:sz w:val="24"/>
                <w:szCs w:val="24"/>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6 часов</w:t>
            </w: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очная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16.11.2018г</w:t>
            </w:r>
          </w:p>
        </w:tc>
      </w:tr>
      <w:tr w:rsidR="006A40DF" w:rsidRPr="00504FF4" w:rsidTr="00D17BB9">
        <w:trPr>
          <w:trHeight w:val="123"/>
        </w:trPr>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Симоненко О.А.</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У</w:t>
            </w:r>
            <w:r w:rsidRPr="00504FF4">
              <w:rPr>
                <w:rFonts w:ascii="Times New Roman" w:hAnsi="Times New Roman" w:cs="Times New Roman"/>
                <w:sz w:val="24"/>
                <w:szCs w:val="24"/>
              </w:rPr>
              <w:t>частие в областном семинаре «Современные аспекты школьного исторического и обществоведческого образования в контексте ФГОС и Предметных концепций преподавания»</w:t>
            </w:r>
            <w:r w:rsidRPr="00504FF4">
              <w:rPr>
                <w:rFonts w:ascii="Times New Roman" w:hAnsi="Times New Roman" w:cs="Times New Roman"/>
                <w:b/>
                <w:sz w:val="24"/>
                <w:szCs w:val="24"/>
              </w:rPr>
              <w:t xml:space="preserve">  </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8 часов</w:t>
            </w: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очная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21.11.2018</w:t>
            </w:r>
          </w:p>
        </w:tc>
      </w:tr>
      <w:tr w:rsidR="006A40DF" w:rsidRPr="00504FF4" w:rsidTr="00D17BB9">
        <w:trPr>
          <w:trHeight w:val="123"/>
        </w:trPr>
        <w:tc>
          <w:tcPr>
            <w:tcW w:w="993" w:type="dxa"/>
            <w:gridSpan w:val="2"/>
            <w:vMerge w:val="restart"/>
            <w:tcBorders>
              <w:top w:val="single" w:sz="4" w:space="0" w:color="000000" w:themeColor="text1"/>
              <w:left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p>
        </w:tc>
        <w:tc>
          <w:tcPr>
            <w:tcW w:w="1843" w:type="dxa"/>
            <w:gridSpan w:val="3"/>
            <w:vMerge w:val="restart"/>
            <w:tcBorders>
              <w:top w:val="single" w:sz="4" w:space="0" w:color="000000" w:themeColor="text1"/>
              <w:left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Прошичев С.А.</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Реализация требований ФГОС общего образования в курсах истории (5-9 и 10-11 классы) в процессе школьного образования</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36</w:t>
            </w: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заочная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2018</w:t>
            </w:r>
          </w:p>
        </w:tc>
      </w:tr>
      <w:tr w:rsidR="006A40DF" w:rsidRPr="00504FF4" w:rsidTr="00D17BB9">
        <w:trPr>
          <w:trHeight w:val="123"/>
        </w:trPr>
        <w:tc>
          <w:tcPr>
            <w:tcW w:w="993" w:type="dxa"/>
            <w:gridSpan w:val="2"/>
            <w:vMerge/>
            <w:tcBorders>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p>
        </w:tc>
        <w:tc>
          <w:tcPr>
            <w:tcW w:w="1843" w:type="dxa"/>
            <w:gridSpan w:val="3"/>
            <w:vMerge/>
            <w:tcBorders>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sz w:val="24"/>
                <w:szCs w:val="24"/>
              </w:rPr>
            </w:pP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Проектирование современного урока в соответствии с требованиями ФГОС общего образования</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16</w:t>
            </w: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очная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2018</w:t>
            </w:r>
          </w:p>
        </w:tc>
      </w:tr>
      <w:tr w:rsidR="006A40DF" w:rsidRPr="00504FF4" w:rsidTr="00D17BB9">
        <w:trPr>
          <w:trHeight w:val="123"/>
        </w:trPr>
        <w:tc>
          <w:tcPr>
            <w:tcW w:w="993" w:type="dxa"/>
            <w:gridSpan w:val="2"/>
            <w:tcBorders>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p>
        </w:tc>
        <w:tc>
          <w:tcPr>
            <w:tcW w:w="1843" w:type="dxa"/>
            <w:gridSpan w:val="3"/>
            <w:tcBorders>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Новосельская Т.Н.</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Дополнительная профессиональная программа "Педагогическая деятельность: учитель истории и обществознания"</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250</w:t>
            </w:r>
          </w:p>
        </w:tc>
        <w:tc>
          <w:tcPr>
            <w:tcW w:w="1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дистанционная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сентябрь 2018</w:t>
            </w:r>
          </w:p>
        </w:tc>
      </w:tr>
      <w:tr w:rsidR="006A40DF" w:rsidRPr="00504FF4" w:rsidTr="00D17BB9">
        <w:trPr>
          <w:trHeight w:val="123"/>
        </w:trPr>
        <w:tc>
          <w:tcPr>
            <w:tcW w:w="9923"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b/>
                <w:sz w:val="24"/>
                <w:szCs w:val="24"/>
              </w:rPr>
            </w:pPr>
          </w:p>
          <w:p w:rsidR="006A40DF" w:rsidRPr="00504FF4" w:rsidRDefault="006A40DF" w:rsidP="00D17BB9">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3.1. Повышение квалификации:  семинары районного  уровня</w:t>
            </w:r>
          </w:p>
          <w:p w:rsidR="006A40DF" w:rsidRPr="00504FF4" w:rsidRDefault="006A40DF" w:rsidP="00D17BB9">
            <w:pPr>
              <w:spacing w:after="0" w:line="240" w:lineRule="auto"/>
              <w:jc w:val="both"/>
              <w:rPr>
                <w:rFonts w:ascii="Times New Roman" w:hAnsi="Times New Roman" w:cs="Times New Roman"/>
                <w:b/>
                <w:sz w:val="24"/>
                <w:szCs w:val="24"/>
              </w:rPr>
            </w:pPr>
          </w:p>
        </w:tc>
      </w:tr>
      <w:tr w:rsidR="006A40DF" w:rsidRPr="00504FF4" w:rsidTr="00D17BB9">
        <w:trPr>
          <w:trHeight w:val="303"/>
        </w:trPr>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Школа/ ФИО педагога</w:t>
            </w:r>
          </w:p>
        </w:tc>
        <w:tc>
          <w:tcPr>
            <w:tcW w:w="4487" w:type="dxa"/>
            <w:gridSpan w:val="6"/>
            <w:tcBorders>
              <w:top w:val="single" w:sz="4" w:space="0" w:color="000000" w:themeColor="text1"/>
              <w:left w:val="single" w:sz="4" w:space="0" w:color="000000" w:themeColor="text1"/>
              <w:bottom w:val="single" w:sz="4" w:space="0" w:color="000000" w:themeColor="text1"/>
              <w:right w:val="single" w:sz="4" w:space="0" w:color="auto"/>
            </w:tcBorders>
            <w:hideMark/>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Тема семинара</w:t>
            </w:r>
          </w:p>
        </w:tc>
        <w:tc>
          <w:tcPr>
            <w:tcW w:w="900"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Дата проведения</w:t>
            </w: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Формы проведения мероприятий</w:t>
            </w:r>
          </w:p>
        </w:tc>
      </w:tr>
      <w:tr w:rsidR="006A40DF" w:rsidRPr="00504FF4" w:rsidTr="00D17BB9">
        <w:trPr>
          <w:trHeight w:val="303"/>
        </w:trPr>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Супоневская СОШ №1/ Власенко М.Н.</w:t>
            </w:r>
          </w:p>
        </w:tc>
        <w:tc>
          <w:tcPr>
            <w:tcW w:w="4487"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Семинар учителей истории Брянского района: «Музейная педагогика»</w:t>
            </w:r>
          </w:p>
        </w:tc>
        <w:tc>
          <w:tcPr>
            <w:tcW w:w="900"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Октябрь 2018</w:t>
            </w:r>
          </w:p>
          <w:p w:rsidR="006A40DF" w:rsidRPr="00504FF4" w:rsidRDefault="006A40DF" w:rsidP="00D17BB9">
            <w:pPr>
              <w:spacing w:after="0" w:line="240" w:lineRule="auto"/>
              <w:jc w:val="both"/>
              <w:rPr>
                <w:rFonts w:ascii="Times New Roman" w:hAnsi="Times New Roman" w:cs="Times New Roman"/>
                <w:sz w:val="24"/>
                <w:szCs w:val="24"/>
              </w:rPr>
            </w:pP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выступление, экскурсии, защита проекта, мастер-класс</w:t>
            </w:r>
          </w:p>
        </w:tc>
      </w:tr>
      <w:tr w:rsidR="006A40DF" w:rsidRPr="00504FF4" w:rsidTr="00D17BB9">
        <w:trPr>
          <w:trHeight w:val="303"/>
        </w:trPr>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МБОУ «Новодарковичская СОШ», Хохлова В.С., Цыганкова Г.В.</w:t>
            </w:r>
          </w:p>
        </w:tc>
        <w:tc>
          <w:tcPr>
            <w:tcW w:w="4487"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МБОУ «Новодарковичская СОШ», Использование современных технологий и подходов на уроках истории в рамках реализации ФГОС.</w:t>
            </w:r>
          </w:p>
        </w:tc>
        <w:tc>
          <w:tcPr>
            <w:tcW w:w="900"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Март 2019</w:t>
            </w: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p>
        </w:tc>
      </w:tr>
      <w:tr w:rsidR="006A40DF" w:rsidRPr="00504FF4" w:rsidTr="00D17BB9">
        <w:trPr>
          <w:trHeight w:val="430"/>
        </w:trPr>
        <w:tc>
          <w:tcPr>
            <w:tcW w:w="9923"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3.2. Дистанционные семинары и вебинары</w:t>
            </w:r>
          </w:p>
        </w:tc>
      </w:tr>
      <w:tr w:rsidR="006A40DF" w:rsidRPr="00504FF4" w:rsidTr="00D17BB9">
        <w:trPr>
          <w:trHeight w:val="430"/>
        </w:trPr>
        <w:tc>
          <w:tcPr>
            <w:tcW w:w="99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w:t>
            </w:r>
          </w:p>
        </w:tc>
        <w:tc>
          <w:tcPr>
            <w:tcW w:w="1843" w:type="dxa"/>
            <w:gridSpan w:val="3"/>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ФИО</w:t>
            </w:r>
          </w:p>
        </w:tc>
        <w:tc>
          <w:tcPr>
            <w:tcW w:w="5090" w:type="dxa"/>
            <w:gridSpan w:val="8"/>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Тема </w:t>
            </w:r>
          </w:p>
        </w:tc>
        <w:tc>
          <w:tcPr>
            <w:tcW w:w="199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Количество часов</w:t>
            </w:r>
          </w:p>
        </w:tc>
      </w:tr>
      <w:tr w:rsidR="006A40DF" w:rsidRPr="00504FF4" w:rsidTr="00D17BB9">
        <w:trPr>
          <w:trHeight w:val="430"/>
        </w:trPr>
        <w:tc>
          <w:tcPr>
            <w:tcW w:w="99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p>
        </w:tc>
        <w:tc>
          <w:tcPr>
            <w:tcW w:w="1843" w:type="dxa"/>
            <w:gridSpan w:val="3"/>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Супоневская СОШ №2 /Полякова Е.В.</w:t>
            </w:r>
          </w:p>
        </w:tc>
        <w:tc>
          <w:tcPr>
            <w:tcW w:w="5090" w:type="dxa"/>
            <w:gridSpan w:val="8"/>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lang w:val="be-BY"/>
              </w:rPr>
              <w:t xml:space="preserve">Особенности работы с высокомотивированными </w:t>
            </w:r>
            <w:r w:rsidRPr="00504FF4">
              <w:rPr>
                <w:rFonts w:ascii="Times New Roman" w:hAnsi="Times New Roman" w:cs="Times New Roman"/>
                <w:sz w:val="24"/>
                <w:szCs w:val="24"/>
                <w:lang w:val="be-BY"/>
              </w:rPr>
              <w:br/>
              <w:t>и одарёнными учащимися по учебному предме</w:t>
            </w:r>
          </w:p>
        </w:tc>
        <w:tc>
          <w:tcPr>
            <w:tcW w:w="199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2</w:t>
            </w:r>
          </w:p>
        </w:tc>
      </w:tr>
      <w:tr w:rsidR="006A40DF" w:rsidRPr="00504FF4" w:rsidTr="00D17BB9">
        <w:trPr>
          <w:trHeight w:val="1259"/>
        </w:trPr>
        <w:tc>
          <w:tcPr>
            <w:tcW w:w="993" w:type="dxa"/>
            <w:gridSpan w:val="2"/>
            <w:tcBorders>
              <w:top w:val="single" w:sz="4" w:space="0" w:color="000000" w:themeColor="text1"/>
              <w:left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p>
        </w:tc>
        <w:tc>
          <w:tcPr>
            <w:tcW w:w="1843" w:type="dxa"/>
            <w:gridSpan w:val="3"/>
            <w:tcBorders>
              <w:top w:val="single" w:sz="4" w:space="0" w:color="000000" w:themeColor="text1"/>
              <w:left w:val="single" w:sz="4" w:space="0" w:color="auto"/>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Мичуринская СОШ/ Амплееыва Е.В.</w:t>
            </w:r>
          </w:p>
        </w:tc>
        <w:tc>
          <w:tcPr>
            <w:tcW w:w="5090" w:type="dxa"/>
            <w:gridSpan w:val="8"/>
            <w:tcBorders>
              <w:top w:val="single" w:sz="4" w:space="0" w:color="000000" w:themeColor="text1"/>
              <w:left w:val="single" w:sz="4" w:space="0" w:color="auto"/>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lang w:val="be-BY"/>
              </w:rPr>
            </w:pPr>
            <w:r w:rsidRPr="00504FF4">
              <w:rPr>
                <w:rFonts w:ascii="Times New Roman" w:hAnsi="Times New Roman" w:cs="Times New Roman"/>
                <w:sz w:val="24"/>
                <w:szCs w:val="24"/>
              </w:rPr>
              <w:t>Участие в вебинаре «Направления воспитательной работы классного руководителя в условиях реализации ФГОС» ( от 17.09.2018)</w:t>
            </w:r>
          </w:p>
        </w:tc>
        <w:tc>
          <w:tcPr>
            <w:tcW w:w="1997" w:type="dxa"/>
            <w:gridSpan w:val="2"/>
            <w:tcBorders>
              <w:top w:val="single" w:sz="4" w:space="0" w:color="000000" w:themeColor="text1"/>
              <w:left w:val="single" w:sz="4" w:space="0" w:color="auto"/>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2</w:t>
            </w:r>
          </w:p>
        </w:tc>
      </w:tr>
      <w:tr w:rsidR="006A40DF" w:rsidRPr="00504FF4" w:rsidTr="00D17BB9">
        <w:trPr>
          <w:trHeight w:val="430"/>
        </w:trPr>
        <w:tc>
          <w:tcPr>
            <w:tcW w:w="9923"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b/>
                <w:sz w:val="24"/>
                <w:szCs w:val="24"/>
              </w:rPr>
            </w:pPr>
          </w:p>
          <w:p w:rsidR="006A40DF" w:rsidRPr="00504FF4" w:rsidRDefault="006A40DF" w:rsidP="00D17BB9">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4. Творческие отчеты по программе саморазвития и самообразования</w:t>
            </w:r>
          </w:p>
          <w:p w:rsidR="006A40DF" w:rsidRPr="00504FF4" w:rsidRDefault="006A40DF" w:rsidP="00D17BB9">
            <w:pPr>
              <w:spacing w:after="0" w:line="240" w:lineRule="auto"/>
              <w:jc w:val="both"/>
              <w:rPr>
                <w:rFonts w:ascii="Times New Roman" w:hAnsi="Times New Roman" w:cs="Times New Roman"/>
                <w:b/>
                <w:sz w:val="24"/>
                <w:szCs w:val="24"/>
              </w:rPr>
            </w:pPr>
          </w:p>
        </w:tc>
      </w:tr>
      <w:tr w:rsidR="006A40DF" w:rsidRPr="00504FF4" w:rsidTr="00D17BB9">
        <w:trPr>
          <w:trHeight w:val="430"/>
        </w:trPr>
        <w:tc>
          <w:tcPr>
            <w:tcW w:w="568" w:type="dxa"/>
            <w:tcBorders>
              <w:top w:val="single" w:sz="4" w:space="0" w:color="000000" w:themeColor="text1"/>
              <w:left w:val="single" w:sz="4" w:space="0" w:color="000000" w:themeColor="text1"/>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w:t>
            </w:r>
          </w:p>
        </w:tc>
        <w:tc>
          <w:tcPr>
            <w:tcW w:w="3113" w:type="dxa"/>
            <w:gridSpan w:val="5"/>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ФИО педагога/ Школа</w:t>
            </w:r>
          </w:p>
        </w:tc>
        <w:tc>
          <w:tcPr>
            <w:tcW w:w="4110" w:type="dxa"/>
            <w:gridSpan w:val="5"/>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Тема </w:t>
            </w:r>
          </w:p>
        </w:tc>
        <w:tc>
          <w:tcPr>
            <w:tcW w:w="2132"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Практический выход( уроки, какие, мастер- классы)</w:t>
            </w:r>
          </w:p>
        </w:tc>
      </w:tr>
      <w:tr w:rsidR="006A40DF" w:rsidRPr="00504FF4" w:rsidTr="00D17BB9">
        <w:trPr>
          <w:trHeight w:val="430"/>
        </w:trPr>
        <w:tc>
          <w:tcPr>
            <w:tcW w:w="568" w:type="dxa"/>
            <w:tcBorders>
              <w:top w:val="single" w:sz="4" w:space="0" w:color="000000" w:themeColor="text1"/>
              <w:left w:val="single" w:sz="4" w:space="0" w:color="000000" w:themeColor="text1"/>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1</w:t>
            </w:r>
          </w:p>
        </w:tc>
        <w:tc>
          <w:tcPr>
            <w:tcW w:w="3113" w:type="dxa"/>
            <w:gridSpan w:val="5"/>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Власенко М.Н./ Супоневская СОШ №1</w:t>
            </w:r>
          </w:p>
        </w:tc>
        <w:tc>
          <w:tcPr>
            <w:tcW w:w="4110" w:type="dxa"/>
            <w:gridSpan w:val="5"/>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Музейная педагогика</w:t>
            </w:r>
          </w:p>
        </w:tc>
        <w:tc>
          <w:tcPr>
            <w:tcW w:w="2132"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Семинар учителей истории Брянского района: выступление, экскурсии, защита проекта, мастер-класс</w:t>
            </w:r>
          </w:p>
        </w:tc>
      </w:tr>
      <w:tr w:rsidR="006A40DF" w:rsidRPr="00504FF4" w:rsidTr="00D17BB9">
        <w:trPr>
          <w:trHeight w:val="430"/>
        </w:trPr>
        <w:tc>
          <w:tcPr>
            <w:tcW w:w="568" w:type="dxa"/>
            <w:tcBorders>
              <w:top w:val="single" w:sz="4" w:space="0" w:color="000000" w:themeColor="text1"/>
              <w:left w:val="single" w:sz="4" w:space="0" w:color="000000" w:themeColor="text1"/>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2</w:t>
            </w:r>
          </w:p>
        </w:tc>
        <w:tc>
          <w:tcPr>
            <w:tcW w:w="3113" w:type="dxa"/>
            <w:gridSpan w:val="5"/>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Симоненко О.А./ Отрадненская СОШ</w:t>
            </w:r>
          </w:p>
        </w:tc>
        <w:tc>
          <w:tcPr>
            <w:tcW w:w="4110" w:type="dxa"/>
            <w:gridSpan w:val="5"/>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«Свобода и ответственность как основополагающие аспекты духовно-нравственного воспитания молодёжи. Конкурсы в рамках преподавания курса ОРКСЭ и ОДНКНР»</w:t>
            </w:r>
          </w:p>
        </w:tc>
        <w:tc>
          <w:tcPr>
            <w:tcW w:w="2132"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Семинар учителей ОДНКНР, ОРКСЭ Брянского района 30.11.2018год, выступление </w:t>
            </w:r>
          </w:p>
          <w:p w:rsidR="006A40DF" w:rsidRPr="00504FF4" w:rsidRDefault="006A40DF" w:rsidP="00D17BB9">
            <w:pPr>
              <w:spacing w:after="0" w:line="240" w:lineRule="auto"/>
              <w:jc w:val="both"/>
              <w:rPr>
                <w:rFonts w:ascii="Times New Roman" w:hAnsi="Times New Roman" w:cs="Times New Roman"/>
                <w:sz w:val="24"/>
                <w:szCs w:val="24"/>
              </w:rPr>
            </w:pPr>
          </w:p>
        </w:tc>
      </w:tr>
      <w:tr w:rsidR="006A40DF" w:rsidRPr="00504FF4" w:rsidTr="00D17BB9">
        <w:trPr>
          <w:trHeight w:val="1336"/>
        </w:trPr>
        <w:tc>
          <w:tcPr>
            <w:tcW w:w="568" w:type="dxa"/>
            <w:tcBorders>
              <w:top w:val="single" w:sz="4" w:space="0" w:color="000000" w:themeColor="text1"/>
              <w:left w:val="single" w:sz="4" w:space="0" w:color="000000" w:themeColor="text1"/>
              <w:bottom w:val="single" w:sz="4" w:space="0" w:color="auto"/>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3</w:t>
            </w:r>
          </w:p>
        </w:tc>
        <w:tc>
          <w:tcPr>
            <w:tcW w:w="3113" w:type="dxa"/>
            <w:gridSpan w:val="5"/>
            <w:tcBorders>
              <w:top w:val="single" w:sz="4" w:space="0" w:color="000000" w:themeColor="text1"/>
              <w:left w:val="single" w:sz="4" w:space="0" w:color="auto"/>
              <w:bottom w:val="single" w:sz="4" w:space="0" w:color="auto"/>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Хохлова В.С./ Новодарковичская СОШ</w:t>
            </w:r>
          </w:p>
        </w:tc>
        <w:tc>
          <w:tcPr>
            <w:tcW w:w="4110" w:type="dxa"/>
            <w:gridSpan w:val="5"/>
            <w:tcBorders>
              <w:top w:val="single" w:sz="4" w:space="0" w:color="000000" w:themeColor="text1"/>
              <w:left w:val="single" w:sz="4" w:space="0" w:color="auto"/>
              <w:bottom w:val="single" w:sz="4" w:space="0" w:color="auto"/>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«Поэтапная подготовка обучающихся к ОГЭ и ЕГЭ по обществознанию».</w:t>
            </w:r>
          </w:p>
        </w:tc>
        <w:tc>
          <w:tcPr>
            <w:tcW w:w="2132" w:type="dxa"/>
            <w:gridSpan w:val="4"/>
            <w:tcBorders>
              <w:top w:val="single" w:sz="4" w:space="0" w:color="000000" w:themeColor="text1"/>
              <w:left w:val="single" w:sz="4" w:space="0" w:color="auto"/>
              <w:bottom w:val="single" w:sz="4" w:space="0" w:color="auto"/>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Семинар руководителей общеобразовательных организаций «Управление качеством образования: приоритетные задачи, технологические решения, эффективная практика». 19.02.2019г</w:t>
            </w:r>
          </w:p>
        </w:tc>
      </w:tr>
      <w:tr w:rsidR="006A40DF" w:rsidRPr="00504FF4" w:rsidTr="00D17BB9">
        <w:trPr>
          <w:trHeight w:val="430"/>
        </w:trPr>
        <w:tc>
          <w:tcPr>
            <w:tcW w:w="9923"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5. Создание сайтов. Обмен лучшим педагогическим опытом на личных учительских сайтах в сети педагогических работников. Авторские разработки.</w:t>
            </w:r>
          </w:p>
          <w:p w:rsidR="006A40DF" w:rsidRPr="00504FF4" w:rsidRDefault="006A40DF" w:rsidP="00D17BB9">
            <w:pPr>
              <w:spacing w:after="0" w:line="240" w:lineRule="auto"/>
              <w:jc w:val="both"/>
              <w:rPr>
                <w:rFonts w:ascii="Times New Roman" w:hAnsi="Times New Roman" w:cs="Times New Roman"/>
                <w:b/>
                <w:sz w:val="24"/>
                <w:szCs w:val="24"/>
              </w:rPr>
            </w:pPr>
          </w:p>
        </w:tc>
      </w:tr>
      <w:tr w:rsidR="006A40DF" w:rsidRPr="00504FF4" w:rsidTr="00D17BB9">
        <w:trPr>
          <w:trHeight w:val="430"/>
        </w:trPr>
        <w:tc>
          <w:tcPr>
            <w:tcW w:w="568" w:type="dxa"/>
            <w:tcBorders>
              <w:top w:val="single" w:sz="4" w:space="0" w:color="000000" w:themeColor="text1"/>
              <w:left w:val="single" w:sz="4" w:space="0" w:color="000000" w:themeColor="text1"/>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w:t>
            </w:r>
          </w:p>
        </w:tc>
        <w:tc>
          <w:tcPr>
            <w:tcW w:w="1984" w:type="dxa"/>
            <w:gridSpan w:val="3"/>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ФИО педагога </w:t>
            </w:r>
          </w:p>
        </w:tc>
        <w:tc>
          <w:tcPr>
            <w:tcW w:w="1701" w:type="dxa"/>
            <w:gridSpan w:val="3"/>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Электронный адрес сайта</w:t>
            </w:r>
          </w:p>
        </w:tc>
        <w:tc>
          <w:tcPr>
            <w:tcW w:w="5670"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Тема публикаций</w:t>
            </w:r>
          </w:p>
        </w:tc>
      </w:tr>
      <w:tr w:rsidR="006A40DF" w:rsidRPr="00504FF4" w:rsidTr="00D17BB9">
        <w:trPr>
          <w:trHeight w:val="430"/>
        </w:trPr>
        <w:tc>
          <w:tcPr>
            <w:tcW w:w="568" w:type="dxa"/>
            <w:tcBorders>
              <w:top w:val="single" w:sz="4" w:space="0" w:color="000000" w:themeColor="text1"/>
              <w:left w:val="single" w:sz="4" w:space="0" w:color="000000" w:themeColor="text1"/>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p>
        </w:tc>
        <w:tc>
          <w:tcPr>
            <w:tcW w:w="1984" w:type="dxa"/>
            <w:gridSpan w:val="3"/>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Чеботарева Л.А. (Глинищевская СОШ»</w:t>
            </w:r>
          </w:p>
        </w:tc>
        <w:tc>
          <w:tcPr>
            <w:tcW w:w="1701" w:type="dxa"/>
            <w:gridSpan w:val="3"/>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Нс. Портал</w:t>
            </w:r>
          </w:p>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Прошколу.ру</w:t>
            </w:r>
          </w:p>
        </w:tc>
        <w:tc>
          <w:tcPr>
            <w:tcW w:w="5670"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Публикаций много. Можно просто посмотреть. На этих сайтах в поиске по моей фамилии. (Чеботарева Л.А. г.Брянск)</w:t>
            </w:r>
          </w:p>
        </w:tc>
      </w:tr>
      <w:tr w:rsidR="006A40DF" w:rsidRPr="00504FF4" w:rsidTr="00D17BB9">
        <w:trPr>
          <w:trHeight w:val="430"/>
        </w:trPr>
        <w:tc>
          <w:tcPr>
            <w:tcW w:w="568" w:type="dxa"/>
            <w:tcBorders>
              <w:top w:val="single" w:sz="4" w:space="0" w:color="000000" w:themeColor="text1"/>
              <w:left w:val="single" w:sz="4" w:space="0" w:color="000000" w:themeColor="text1"/>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p>
        </w:tc>
        <w:tc>
          <w:tcPr>
            <w:tcW w:w="1984" w:type="dxa"/>
            <w:gridSpan w:val="3"/>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Симоненко О.А. ( Отрадненская СОШ)</w:t>
            </w:r>
          </w:p>
        </w:tc>
        <w:tc>
          <w:tcPr>
            <w:tcW w:w="1701" w:type="dxa"/>
            <w:gridSpan w:val="3"/>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Свой сайт</w:t>
            </w:r>
          </w:p>
          <w:p w:rsidR="006A40DF" w:rsidRPr="00504FF4" w:rsidRDefault="00E559BE" w:rsidP="00D17BB9">
            <w:pPr>
              <w:spacing w:after="0" w:line="240" w:lineRule="auto"/>
              <w:jc w:val="both"/>
              <w:rPr>
                <w:rFonts w:ascii="Times New Roman" w:hAnsi="Times New Roman" w:cs="Times New Roman"/>
                <w:color w:val="0563C1"/>
                <w:sz w:val="24"/>
                <w:szCs w:val="24"/>
                <w:u w:val="single"/>
              </w:rPr>
            </w:pPr>
            <w:hyperlink r:id="rId25" w:history="1">
              <w:r w:rsidR="006A40DF" w:rsidRPr="00504FF4">
                <w:rPr>
                  <w:rStyle w:val="ae"/>
                  <w:rFonts w:ascii="Times New Roman" w:hAnsi="Times New Roman" w:cs="Times New Roman"/>
                  <w:sz w:val="24"/>
                  <w:szCs w:val="24"/>
                </w:rPr>
                <w:t>Http://istoriya325.webnode.ru</w:t>
              </w:r>
            </w:hyperlink>
          </w:p>
          <w:p w:rsidR="006A40DF" w:rsidRPr="00504FF4" w:rsidRDefault="006A40DF" w:rsidP="00D17BB9">
            <w:pPr>
              <w:spacing w:after="0" w:line="240" w:lineRule="auto"/>
              <w:jc w:val="both"/>
              <w:rPr>
                <w:rFonts w:ascii="Times New Roman" w:hAnsi="Times New Roman" w:cs="Times New Roman"/>
                <w:sz w:val="24"/>
                <w:szCs w:val="24"/>
              </w:rPr>
            </w:pPr>
          </w:p>
        </w:tc>
        <w:tc>
          <w:tcPr>
            <w:tcW w:w="5670"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p>
        </w:tc>
      </w:tr>
      <w:tr w:rsidR="006A40DF" w:rsidRPr="00504FF4" w:rsidTr="00D17BB9">
        <w:trPr>
          <w:trHeight w:val="430"/>
        </w:trPr>
        <w:tc>
          <w:tcPr>
            <w:tcW w:w="568" w:type="dxa"/>
            <w:tcBorders>
              <w:top w:val="single" w:sz="4" w:space="0" w:color="000000" w:themeColor="text1"/>
              <w:left w:val="single" w:sz="4" w:space="0" w:color="000000" w:themeColor="text1"/>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p>
        </w:tc>
        <w:tc>
          <w:tcPr>
            <w:tcW w:w="1984" w:type="dxa"/>
            <w:gridSpan w:val="3"/>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Власенко М. Н. / (Супоневская СОШ №1)</w:t>
            </w:r>
          </w:p>
        </w:tc>
        <w:tc>
          <w:tcPr>
            <w:tcW w:w="1701" w:type="dxa"/>
            <w:gridSpan w:val="3"/>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E559BE" w:rsidP="00D17BB9">
            <w:pPr>
              <w:spacing w:after="0" w:line="240" w:lineRule="auto"/>
              <w:jc w:val="both"/>
              <w:rPr>
                <w:rFonts w:ascii="Times New Roman" w:hAnsi="Times New Roman" w:cs="Times New Roman"/>
                <w:color w:val="2A5885"/>
                <w:sz w:val="24"/>
                <w:szCs w:val="24"/>
                <w:u w:val="single"/>
                <w:shd w:val="clear" w:color="auto" w:fill="FFFFFF"/>
              </w:rPr>
            </w:pPr>
            <w:hyperlink r:id="rId26" w:history="1">
              <w:r w:rsidR="006A40DF" w:rsidRPr="00504FF4">
                <w:rPr>
                  <w:rStyle w:val="ae"/>
                  <w:rFonts w:ascii="Times New Roman" w:hAnsi="Times New Roman" w:cs="Times New Roman"/>
                  <w:sz w:val="24"/>
                  <w:szCs w:val="24"/>
                  <w:shd w:val="clear" w:color="auto" w:fill="FFFFFF"/>
                </w:rPr>
                <w:t>http://www.history-room.ru</w:t>
              </w:r>
            </w:hyperlink>
            <w:r w:rsidR="006A40DF" w:rsidRPr="00504FF4">
              <w:rPr>
                <w:rFonts w:ascii="Times New Roman" w:hAnsi="Times New Roman" w:cs="Times New Roman"/>
                <w:color w:val="2A5885"/>
                <w:sz w:val="24"/>
                <w:szCs w:val="24"/>
                <w:u w:val="single"/>
                <w:shd w:val="clear" w:color="auto" w:fill="FFFFFF"/>
              </w:rPr>
              <w:t xml:space="preserve"> </w:t>
            </w:r>
          </w:p>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color w:val="2A5885"/>
                <w:sz w:val="24"/>
                <w:szCs w:val="24"/>
                <w:u w:val="single"/>
                <w:shd w:val="clear" w:color="auto" w:fill="FFFFFF"/>
              </w:rPr>
              <w:t>личный сайт</w:t>
            </w:r>
          </w:p>
        </w:tc>
        <w:tc>
          <w:tcPr>
            <w:tcW w:w="5670"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Разработки уроков, методические статьи, сценарии экскурсии ит.п.</w:t>
            </w:r>
          </w:p>
        </w:tc>
      </w:tr>
      <w:tr w:rsidR="006A40DF" w:rsidRPr="00504FF4" w:rsidTr="00D17BB9">
        <w:trPr>
          <w:trHeight w:val="430"/>
        </w:trPr>
        <w:tc>
          <w:tcPr>
            <w:tcW w:w="568" w:type="dxa"/>
            <w:tcBorders>
              <w:top w:val="single" w:sz="4" w:space="0" w:color="000000" w:themeColor="text1"/>
              <w:left w:val="single" w:sz="4" w:space="0" w:color="000000" w:themeColor="text1"/>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p>
        </w:tc>
        <w:tc>
          <w:tcPr>
            <w:tcW w:w="1984" w:type="dxa"/>
            <w:gridSpan w:val="3"/>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Полякова Е.В./ Супоневская СОШ №2</w:t>
            </w:r>
          </w:p>
        </w:tc>
        <w:tc>
          <w:tcPr>
            <w:tcW w:w="1701" w:type="dxa"/>
            <w:gridSpan w:val="3"/>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E559BE" w:rsidP="00D17BB9">
            <w:pPr>
              <w:spacing w:after="0" w:line="240" w:lineRule="auto"/>
              <w:jc w:val="both"/>
              <w:rPr>
                <w:rFonts w:ascii="Times New Roman" w:hAnsi="Times New Roman" w:cs="Times New Roman"/>
                <w:sz w:val="24"/>
                <w:szCs w:val="24"/>
              </w:rPr>
            </w:pPr>
            <w:hyperlink r:id="rId27" w:history="1">
              <w:r w:rsidR="006A40DF" w:rsidRPr="00504FF4">
                <w:rPr>
                  <w:rStyle w:val="ae"/>
                  <w:rFonts w:ascii="Times New Roman" w:hAnsi="Times New Roman" w:cs="Times New Roman"/>
                  <w:sz w:val="24"/>
                  <w:szCs w:val="24"/>
                  <w:shd w:val="clear" w:color="auto" w:fill="FFFFFF"/>
                  <w:lang w:val="en-US"/>
                </w:rPr>
                <w:t>https</w:t>
              </w:r>
              <w:r w:rsidR="006A40DF" w:rsidRPr="00504FF4">
                <w:rPr>
                  <w:rStyle w:val="ae"/>
                  <w:rFonts w:ascii="Times New Roman" w:hAnsi="Times New Roman" w:cs="Times New Roman"/>
                  <w:sz w:val="24"/>
                  <w:szCs w:val="24"/>
                  <w:shd w:val="clear" w:color="auto" w:fill="FFFFFF"/>
                </w:rPr>
                <w:t>://</w:t>
              </w:r>
              <w:r w:rsidR="006A40DF" w:rsidRPr="00504FF4">
                <w:rPr>
                  <w:rStyle w:val="ae"/>
                  <w:rFonts w:ascii="Times New Roman" w:hAnsi="Times New Roman" w:cs="Times New Roman"/>
                  <w:sz w:val="24"/>
                  <w:szCs w:val="24"/>
                  <w:shd w:val="clear" w:color="auto" w:fill="FFFFFF"/>
                  <w:lang w:val="en-US"/>
                </w:rPr>
                <w:t>sites</w:t>
              </w:r>
              <w:r w:rsidR="006A40DF" w:rsidRPr="00504FF4">
                <w:rPr>
                  <w:rStyle w:val="ae"/>
                  <w:rFonts w:ascii="Times New Roman" w:hAnsi="Times New Roman" w:cs="Times New Roman"/>
                  <w:sz w:val="24"/>
                  <w:szCs w:val="24"/>
                  <w:shd w:val="clear" w:color="auto" w:fill="FFFFFF"/>
                </w:rPr>
                <w:t>.</w:t>
              </w:r>
              <w:r w:rsidR="006A40DF" w:rsidRPr="00504FF4">
                <w:rPr>
                  <w:rStyle w:val="ae"/>
                  <w:rFonts w:ascii="Times New Roman" w:hAnsi="Times New Roman" w:cs="Times New Roman"/>
                  <w:sz w:val="24"/>
                  <w:szCs w:val="24"/>
                  <w:shd w:val="clear" w:color="auto" w:fill="FFFFFF"/>
                  <w:lang w:val="en-US"/>
                </w:rPr>
                <w:t>google</w:t>
              </w:r>
              <w:r w:rsidR="006A40DF" w:rsidRPr="00504FF4">
                <w:rPr>
                  <w:rStyle w:val="ae"/>
                  <w:rFonts w:ascii="Times New Roman" w:hAnsi="Times New Roman" w:cs="Times New Roman"/>
                  <w:sz w:val="24"/>
                  <w:szCs w:val="24"/>
                  <w:shd w:val="clear" w:color="auto" w:fill="FFFFFF"/>
                </w:rPr>
                <w:t>.</w:t>
              </w:r>
              <w:r w:rsidR="006A40DF" w:rsidRPr="00504FF4">
                <w:rPr>
                  <w:rStyle w:val="ae"/>
                  <w:rFonts w:ascii="Times New Roman" w:hAnsi="Times New Roman" w:cs="Times New Roman"/>
                  <w:sz w:val="24"/>
                  <w:szCs w:val="24"/>
                  <w:shd w:val="clear" w:color="auto" w:fill="FFFFFF"/>
                  <w:lang w:val="en-US"/>
                </w:rPr>
                <w:t>com</w:t>
              </w:r>
              <w:r w:rsidR="006A40DF" w:rsidRPr="00504FF4">
                <w:rPr>
                  <w:rStyle w:val="ae"/>
                  <w:rFonts w:ascii="Times New Roman" w:hAnsi="Times New Roman" w:cs="Times New Roman"/>
                  <w:sz w:val="24"/>
                  <w:szCs w:val="24"/>
                  <w:shd w:val="clear" w:color="auto" w:fill="FFFFFF"/>
                </w:rPr>
                <w:t>/</w:t>
              </w:r>
              <w:r w:rsidR="006A40DF" w:rsidRPr="00504FF4">
                <w:rPr>
                  <w:rStyle w:val="ae"/>
                  <w:rFonts w:ascii="Times New Roman" w:hAnsi="Times New Roman" w:cs="Times New Roman"/>
                  <w:sz w:val="24"/>
                  <w:szCs w:val="24"/>
                  <w:shd w:val="clear" w:color="auto" w:fill="FFFFFF"/>
                  <w:lang w:val="en-US"/>
                </w:rPr>
                <w:t>view</w:t>
              </w:r>
              <w:r w:rsidR="006A40DF" w:rsidRPr="00504FF4">
                <w:rPr>
                  <w:rStyle w:val="ae"/>
                  <w:rFonts w:ascii="Times New Roman" w:hAnsi="Times New Roman" w:cs="Times New Roman"/>
                  <w:sz w:val="24"/>
                  <w:szCs w:val="24"/>
                  <w:shd w:val="clear" w:color="auto" w:fill="FFFFFF"/>
                </w:rPr>
                <w:t>/</w:t>
              </w:r>
              <w:r w:rsidR="006A40DF" w:rsidRPr="00504FF4">
                <w:rPr>
                  <w:rStyle w:val="ae"/>
                  <w:rFonts w:ascii="Times New Roman" w:hAnsi="Times New Roman" w:cs="Times New Roman"/>
                  <w:sz w:val="24"/>
                  <w:szCs w:val="24"/>
                  <w:shd w:val="clear" w:color="auto" w:fill="FFFFFF"/>
                  <w:lang w:val="en-US"/>
                </w:rPr>
                <w:t>polekova</w:t>
              </w:r>
              <w:r w:rsidR="006A40DF" w:rsidRPr="00504FF4">
                <w:rPr>
                  <w:rStyle w:val="ae"/>
                  <w:rFonts w:ascii="Times New Roman" w:hAnsi="Times New Roman" w:cs="Times New Roman"/>
                  <w:sz w:val="24"/>
                  <w:szCs w:val="24"/>
                  <w:shd w:val="clear" w:color="auto" w:fill="FFFFFF"/>
                </w:rPr>
                <w:t xml:space="preserve">    </w:t>
              </w:r>
            </w:hyperlink>
            <w:r w:rsidR="006A40DF" w:rsidRPr="00504FF4">
              <w:rPr>
                <w:rFonts w:ascii="Times New Roman" w:hAnsi="Times New Roman" w:cs="Times New Roman"/>
                <w:sz w:val="24"/>
                <w:szCs w:val="24"/>
                <w:shd w:val="clear" w:color="auto" w:fill="FFFFFF"/>
              </w:rPr>
              <w:t xml:space="preserve"> </w:t>
            </w:r>
          </w:p>
        </w:tc>
        <w:tc>
          <w:tcPr>
            <w:tcW w:w="5670"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6A40DF" w:rsidRPr="00504FF4" w:rsidRDefault="006A40DF" w:rsidP="00D17BB9">
            <w:pPr>
              <w:spacing w:after="0" w:line="240" w:lineRule="auto"/>
              <w:contextualSpacing/>
              <w:jc w:val="both"/>
              <w:rPr>
                <w:rFonts w:ascii="Times New Roman" w:hAnsi="Times New Roman" w:cs="Times New Roman"/>
                <w:sz w:val="24"/>
                <w:szCs w:val="24"/>
              </w:rPr>
            </w:pPr>
            <w:r w:rsidRPr="00504FF4">
              <w:rPr>
                <w:rFonts w:ascii="Times New Roman" w:hAnsi="Times New Roman" w:cs="Times New Roman"/>
                <w:sz w:val="24"/>
                <w:szCs w:val="24"/>
              </w:rPr>
              <w:t>Рабочие программы по истории, обществознанию</w:t>
            </w:r>
          </w:p>
          <w:p w:rsidR="006A40DF" w:rsidRPr="00504FF4" w:rsidRDefault="006A40DF" w:rsidP="00D17BB9">
            <w:pPr>
              <w:spacing w:after="0" w:line="240" w:lineRule="auto"/>
              <w:contextualSpacing/>
              <w:jc w:val="both"/>
              <w:rPr>
                <w:rFonts w:ascii="Times New Roman" w:hAnsi="Times New Roman" w:cs="Times New Roman"/>
                <w:sz w:val="24"/>
                <w:szCs w:val="24"/>
              </w:rPr>
            </w:pPr>
            <w:r w:rsidRPr="00504FF4">
              <w:rPr>
                <w:rFonts w:ascii="Times New Roman" w:hAnsi="Times New Roman" w:cs="Times New Roman"/>
                <w:sz w:val="24"/>
                <w:szCs w:val="24"/>
              </w:rPr>
              <w:t>Разработки уроков</w:t>
            </w:r>
          </w:p>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Материалы для подготовки к ВПР</w:t>
            </w:r>
          </w:p>
        </w:tc>
      </w:tr>
      <w:tr w:rsidR="006A40DF" w:rsidRPr="00504FF4" w:rsidTr="00D17BB9">
        <w:trPr>
          <w:trHeight w:val="430"/>
        </w:trPr>
        <w:tc>
          <w:tcPr>
            <w:tcW w:w="568" w:type="dxa"/>
            <w:tcBorders>
              <w:top w:val="single" w:sz="4" w:space="0" w:color="000000" w:themeColor="text1"/>
              <w:left w:val="single" w:sz="4" w:space="0" w:color="000000" w:themeColor="text1"/>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p>
        </w:tc>
        <w:tc>
          <w:tcPr>
            <w:tcW w:w="1984" w:type="dxa"/>
            <w:gridSpan w:val="3"/>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Прошичев С.А./ Лицей №1</w:t>
            </w:r>
          </w:p>
        </w:tc>
        <w:tc>
          <w:tcPr>
            <w:tcW w:w="1701" w:type="dxa"/>
            <w:gridSpan w:val="3"/>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lang w:val="en-US"/>
              </w:rPr>
            </w:pPr>
            <w:r w:rsidRPr="00504FF4">
              <w:rPr>
                <w:rFonts w:ascii="Times New Roman" w:hAnsi="Times New Roman" w:cs="Times New Roman"/>
                <w:sz w:val="24"/>
                <w:szCs w:val="24"/>
                <w:lang w:val="en-US"/>
              </w:rPr>
              <w:t>multiurok.ru/proshichev64</w:t>
            </w:r>
          </w:p>
        </w:tc>
        <w:tc>
          <w:tcPr>
            <w:tcW w:w="5670"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6A40DF" w:rsidRPr="00504FF4" w:rsidRDefault="006A40DF" w:rsidP="00D17BB9">
            <w:pPr>
              <w:spacing w:after="0" w:line="240" w:lineRule="auto"/>
              <w:contextualSpacing/>
              <w:jc w:val="both"/>
              <w:rPr>
                <w:rFonts w:ascii="Times New Roman" w:hAnsi="Times New Roman" w:cs="Times New Roman"/>
                <w:sz w:val="24"/>
                <w:szCs w:val="24"/>
              </w:rPr>
            </w:pPr>
            <w:r w:rsidRPr="00504FF4">
              <w:rPr>
                <w:rFonts w:ascii="Times New Roman" w:hAnsi="Times New Roman" w:cs="Times New Roman"/>
                <w:sz w:val="24"/>
                <w:szCs w:val="24"/>
              </w:rPr>
              <w:t>Уроки иметодические разработки мероприятий</w:t>
            </w:r>
          </w:p>
        </w:tc>
      </w:tr>
      <w:tr w:rsidR="006A40DF" w:rsidRPr="00504FF4" w:rsidTr="00D17BB9">
        <w:trPr>
          <w:trHeight w:val="430"/>
        </w:trPr>
        <w:tc>
          <w:tcPr>
            <w:tcW w:w="568" w:type="dxa"/>
            <w:tcBorders>
              <w:top w:val="single" w:sz="4" w:space="0" w:color="000000" w:themeColor="text1"/>
              <w:left w:val="single" w:sz="4" w:space="0" w:color="000000" w:themeColor="text1"/>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p>
        </w:tc>
        <w:tc>
          <w:tcPr>
            <w:tcW w:w="1984" w:type="dxa"/>
            <w:gridSpan w:val="3"/>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БесковаТ.А./ Госомская ООШ</w:t>
            </w:r>
          </w:p>
        </w:tc>
        <w:tc>
          <w:tcPr>
            <w:tcW w:w="1701" w:type="dxa"/>
            <w:gridSpan w:val="3"/>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мультиурок</w:t>
            </w:r>
          </w:p>
          <w:p w:rsidR="006A40DF" w:rsidRPr="00504FF4" w:rsidRDefault="006A40DF" w:rsidP="00D17BB9">
            <w:pPr>
              <w:spacing w:after="0" w:line="240" w:lineRule="auto"/>
              <w:jc w:val="both"/>
              <w:rPr>
                <w:rFonts w:ascii="Times New Roman" w:hAnsi="Times New Roman" w:cs="Times New Roman"/>
                <w:sz w:val="24"/>
                <w:szCs w:val="24"/>
              </w:rPr>
            </w:pPr>
          </w:p>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конспекты уроков .рф</w:t>
            </w:r>
          </w:p>
        </w:tc>
        <w:tc>
          <w:tcPr>
            <w:tcW w:w="5670"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6A40DF" w:rsidRPr="00504FF4" w:rsidRDefault="006A40DF" w:rsidP="00D17BB9">
            <w:pPr>
              <w:spacing w:after="0" w:line="240" w:lineRule="auto"/>
              <w:contextualSpacing/>
              <w:jc w:val="both"/>
              <w:rPr>
                <w:rFonts w:ascii="Times New Roman" w:hAnsi="Times New Roman" w:cs="Times New Roman"/>
                <w:sz w:val="24"/>
                <w:szCs w:val="24"/>
              </w:rPr>
            </w:pPr>
            <w:r w:rsidRPr="00504FF4">
              <w:rPr>
                <w:rFonts w:ascii="Times New Roman" w:hAnsi="Times New Roman" w:cs="Times New Roman"/>
                <w:sz w:val="24"/>
                <w:szCs w:val="24"/>
              </w:rPr>
              <w:t>Внеклассное мероприятие по обществознанию "Знаем ли мы свои права?"</w:t>
            </w:r>
          </w:p>
          <w:p w:rsidR="006A40DF" w:rsidRPr="00504FF4" w:rsidRDefault="006A40DF" w:rsidP="00D17BB9">
            <w:pPr>
              <w:spacing w:after="0" w:line="240" w:lineRule="auto"/>
              <w:contextualSpacing/>
              <w:jc w:val="both"/>
              <w:rPr>
                <w:rFonts w:ascii="Times New Roman" w:hAnsi="Times New Roman" w:cs="Times New Roman"/>
                <w:sz w:val="24"/>
                <w:szCs w:val="24"/>
              </w:rPr>
            </w:pPr>
            <w:r w:rsidRPr="00504FF4">
              <w:rPr>
                <w:rFonts w:ascii="Times New Roman" w:hAnsi="Times New Roman" w:cs="Times New Roman"/>
                <w:sz w:val="24"/>
                <w:szCs w:val="24"/>
              </w:rPr>
              <w:t>Викторина "наследие древних цивилизаций"</w:t>
            </w:r>
          </w:p>
        </w:tc>
      </w:tr>
      <w:tr w:rsidR="006A40DF" w:rsidRPr="00504FF4" w:rsidTr="00D17BB9">
        <w:trPr>
          <w:trHeight w:val="430"/>
        </w:trPr>
        <w:tc>
          <w:tcPr>
            <w:tcW w:w="568" w:type="dxa"/>
            <w:vMerge w:val="restart"/>
            <w:tcBorders>
              <w:top w:val="single" w:sz="4" w:space="0" w:color="000000" w:themeColor="text1"/>
              <w:left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p>
        </w:tc>
        <w:tc>
          <w:tcPr>
            <w:tcW w:w="1984" w:type="dxa"/>
            <w:gridSpan w:val="3"/>
            <w:vMerge w:val="restart"/>
            <w:tcBorders>
              <w:top w:val="single" w:sz="4" w:space="0" w:color="000000" w:themeColor="text1"/>
              <w:left w:val="single" w:sz="4" w:space="0" w:color="auto"/>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Амплеева Е.В/ Мичуринская СОШ.</w:t>
            </w:r>
          </w:p>
          <w:tbl>
            <w:tblPr>
              <w:tblStyle w:val="ad"/>
              <w:tblW w:w="1800" w:type="dxa"/>
              <w:tblLayout w:type="fixed"/>
              <w:tblLook w:val="04A0" w:firstRow="1" w:lastRow="0" w:firstColumn="1" w:lastColumn="0" w:noHBand="0" w:noVBand="1"/>
            </w:tblPr>
            <w:tblGrid>
              <w:gridCol w:w="1800"/>
            </w:tblGrid>
            <w:tr w:rsidR="006A40DF" w:rsidRPr="00504FF4" w:rsidTr="006A40DF">
              <w:trPr>
                <w:trHeight w:val="516"/>
              </w:trPr>
              <w:tc>
                <w:tcPr>
                  <w:tcW w:w="1800" w:type="dxa"/>
                  <w:tcBorders>
                    <w:top w:val="nil"/>
                    <w:left w:val="nil"/>
                    <w:bottom w:val="nil"/>
                  </w:tcBorders>
                </w:tcPr>
                <w:p w:rsidR="006A40DF" w:rsidRPr="00504FF4" w:rsidRDefault="006A40DF" w:rsidP="00D17BB9">
                  <w:pPr>
                    <w:spacing w:after="0" w:line="240" w:lineRule="auto"/>
                    <w:jc w:val="both"/>
                    <w:rPr>
                      <w:rFonts w:ascii="Times New Roman" w:hAnsi="Times New Roman" w:cs="Times New Roman"/>
                      <w:sz w:val="24"/>
                      <w:szCs w:val="24"/>
                    </w:rPr>
                  </w:pPr>
                </w:p>
              </w:tc>
            </w:tr>
          </w:tbl>
          <w:p w:rsidR="006A40DF" w:rsidRPr="00504FF4" w:rsidRDefault="006A40DF" w:rsidP="00D17BB9">
            <w:pPr>
              <w:spacing w:after="0" w:line="240" w:lineRule="auto"/>
              <w:jc w:val="both"/>
              <w:rPr>
                <w:rFonts w:ascii="Times New Roman" w:hAnsi="Times New Roman" w:cs="Times New Roman"/>
                <w:sz w:val="24"/>
                <w:szCs w:val="24"/>
              </w:rPr>
            </w:pPr>
          </w:p>
        </w:tc>
        <w:tc>
          <w:tcPr>
            <w:tcW w:w="1701" w:type="dxa"/>
            <w:gridSpan w:val="3"/>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https://easyen.ru/load/istorija/10_klass/test_po_teme_pervaja_mirovaja_vojna/94-1-0-15920</w:t>
            </w:r>
          </w:p>
        </w:tc>
        <w:tc>
          <w:tcPr>
            <w:tcW w:w="5670"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Тест по теме «Первая мировая война»</w:t>
            </w:r>
          </w:p>
        </w:tc>
      </w:tr>
      <w:tr w:rsidR="006A40DF" w:rsidRPr="00504FF4" w:rsidTr="00D17BB9">
        <w:trPr>
          <w:trHeight w:val="430"/>
        </w:trPr>
        <w:tc>
          <w:tcPr>
            <w:tcW w:w="568" w:type="dxa"/>
            <w:vMerge/>
            <w:tcBorders>
              <w:left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p>
        </w:tc>
        <w:tc>
          <w:tcPr>
            <w:tcW w:w="1984" w:type="dxa"/>
            <w:gridSpan w:val="3"/>
            <w:vMerge/>
            <w:tcBorders>
              <w:left w:val="single" w:sz="4" w:space="0" w:color="auto"/>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p>
        </w:tc>
        <w:tc>
          <w:tcPr>
            <w:tcW w:w="1701" w:type="dxa"/>
            <w:gridSpan w:val="3"/>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https://ped-kopilka.ru/users/22ko11zx</w:t>
            </w:r>
          </w:p>
        </w:tc>
        <w:tc>
          <w:tcPr>
            <w:tcW w:w="5670"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6A40DF" w:rsidRPr="00504FF4" w:rsidRDefault="006A40DF" w:rsidP="00D17BB9">
            <w:pPr>
              <w:pStyle w:val="1"/>
              <w:spacing w:before="0" w:line="240" w:lineRule="auto"/>
              <w:jc w:val="both"/>
              <w:outlineLvl w:val="0"/>
              <w:rPr>
                <w:rFonts w:ascii="Times New Roman" w:hAnsi="Times New Roman" w:cs="Times New Roman"/>
                <w:b w:val="0"/>
                <w:sz w:val="24"/>
                <w:szCs w:val="24"/>
              </w:rPr>
            </w:pPr>
            <w:r w:rsidRPr="00504FF4">
              <w:rPr>
                <w:rFonts w:ascii="Times New Roman" w:hAnsi="Times New Roman" w:cs="Times New Roman"/>
                <w:b w:val="0"/>
                <w:sz w:val="24"/>
                <w:szCs w:val="24"/>
              </w:rPr>
              <w:t>Урок мужества для 8 класса ко Дню Победы</w:t>
            </w:r>
          </w:p>
          <w:p w:rsidR="006A40DF" w:rsidRPr="00504FF4" w:rsidRDefault="006A40DF" w:rsidP="00D17BB9">
            <w:pPr>
              <w:spacing w:after="0" w:line="240" w:lineRule="auto"/>
              <w:jc w:val="both"/>
              <w:rPr>
                <w:rFonts w:ascii="Times New Roman" w:hAnsi="Times New Roman" w:cs="Times New Roman"/>
                <w:sz w:val="24"/>
                <w:szCs w:val="24"/>
              </w:rPr>
            </w:pPr>
          </w:p>
        </w:tc>
      </w:tr>
      <w:tr w:rsidR="006A40DF" w:rsidRPr="00504FF4" w:rsidTr="00D17BB9">
        <w:trPr>
          <w:trHeight w:val="430"/>
        </w:trPr>
        <w:tc>
          <w:tcPr>
            <w:tcW w:w="568" w:type="dxa"/>
            <w:vMerge/>
            <w:tcBorders>
              <w:left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p>
        </w:tc>
        <w:tc>
          <w:tcPr>
            <w:tcW w:w="1984" w:type="dxa"/>
            <w:gridSpan w:val="3"/>
            <w:vMerge/>
            <w:tcBorders>
              <w:left w:val="single" w:sz="4" w:space="0" w:color="auto"/>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p>
        </w:tc>
        <w:tc>
          <w:tcPr>
            <w:tcW w:w="1701" w:type="dxa"/>
            <w:gridSpan w:val="3"/>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https://proshkolu.ru/user/cvenja89/</w:t>
            </w:r>
          </w:p>
        </w:tc>
        <w:tc>
          <w:tcPr>
            <w:tcW w:w="5670"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Кроссворд по истории 5 класса</w:t>
            </w:r>
          </w:p>
        </w:tc>
      </w:tr>
      <w:tr w:rsidR="006A40DF" w:rsidRPr="00504FF4" w:rsidTr="00D17BB9">
        <w:trPr>
          <w:trHeight w:val="430"/>
        </w:trPr>
        <w:tc>
          <w:tcPr>
            <w:tcW w:w="568" w:type="dxa"/>
            <w:vMerge/>
            <w:tcBorders>
              <w:left w:val="single" w:sz="4" w:space="0" w:color="000000" w:themeColor="text1"/>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p>
        </w:tc>
        <w:tc>
          <w:tcPr>
            <w:tcW w:w="1984" w:type="dxa"/>
            <w:gridSpan w:val="3"/>
            <w:vMerge/>
            <w:tcBorders>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p>
        </w:tc>
        <w:tc>
          <w:tcPr>
            <w:tcW w:w="1701" w:type="dxa"/>
            <w:gridSpan w:val="3"/>
            <w:tcBorders>
              <w:top w:val="single" w:sz="4" w:space="0" w:color="000000" w:themeColor="text1"/>
              <w:left w:val="single" w:sz="4" w:space="0" w:color="auto"/>
              <w:bottom w:val="single" w:sz="4" w:space="0" w:color="000000" w:themeColor="text1"/>
              <w:right w:val="single" w:sz="4" w:space="0" w:color="auto"/>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Всероссийский конкурс талантов</w:t>
            </w:r>
          </w:p>
        </w:tc>
        <w:tc>
          <w:tcPr>
            <w:tcW w:w="5670"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«Методическая разработка по истории 9 класс»</w:t>
            </w:r>
          </w:p>
        </w:tc>
      </w:tr>
    </w:tbl>
    <w:p w:rsidR="006A40DF" w:rsidRPr="00504FF4" w:rsidRDefault="006A40DF" w:rsidP="00D17BB9">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 xml:space="preserve">6.Повышение профессионального мастерства </w:t>
      </w:r>
    </w:p>
    <w:p w:rsidR="006A40DF" w:rsidRPr="00504FF4" w:rsidRDefault="006A40DF" w:rsidP="00D17BB9">
      <w:pPr>
        <w:pStyle w:val="a7"/>
        <w:spacing w:after="0" w:line="240" w:lineRule="auto"/>
        <w:ind w:left="0"/>
        <w:jc w:val="both"/>
        <w:rPr>
          <w:rFonts w:ascii="Times New Roman" w:hAnsi="Times New Roman" w:cs="Times New Roman"/>
          <w:b/>
          <w:sz w:val="24"/>
          <w:szCs w:val="24"/>
        </w:rPr>
      </w:pPr>
    </w:p>
    <w:tbl>
      <w:tblPr>
        <w:tblStyle w:val="ad"/>
        <w:tblW w:w="9923" w:type="dxa"/>
        <w:tblInd w:w="-34" w:type="dxa"/>
        <w:tblLook w:val="04A0" w:firstRow="1" w:lastRow="0" w:firstColumn="1" w:lastColumn="0" w:noHBand="0" w:noVBand="1"/>
      </w:tblPr>
      <w:tblGrid>
        <w:gridCol w:w="1647"/>
        <w:gridCol w:w="850"/>
        <w:gridCol w:w="1882"/>
        <w:gridCol w:w="141"/>
        <w:gridCol w:w="1764"/>
        <w:gridCol w:w="1277"/>
        <w:gridCol w:w="450"/>
        <w:gridCol w:w="1912"/>
      </w:tblGrid>
      <w:tr w:rsidR="006A40DF" w:rsidRPr="00504FF4" w:rsidTr="00D17BB9">
        <w:trPr>
          <w:trHeight w:val="240"/>
        </w:trPr>
        <w:tc>
          <w:tcPr>
            <w:tcW w:w="992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4.1. Повышение профессионального мастерства: участие в конкурсах «Учитель года» и др.</w:t>
            </w:r>
          </w:p>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r>
      <w:tr w:rsidR="006A40DF" w:rsidRPr="00504FF4" w:rsidTr="00D17BB9">
        <w:trPr>
          <w:trHeight w:val="227"/>
        </w:trPr>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Ф.И.О. участников\ результативность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федеральный уровень</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региональный уровень</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районный уровень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школьный уровень</w:t>
            </w:r>
          </w:p>
        </w:tc>
      </w:tr>
      <w:tr w:rsidR="006A40DF" w:rsidRPr="00504FF4" w:rsidTr="00D17BB9">
        <w:trPr>
          <w:trHeight w:val="227"/>
        </w:trPr>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Слащева Л.А. / Гимназия №1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участник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r>
      <w:tr w:rsidR="006A40DF" w:rsidRPr="00504FF4" w:rsidTr="00D17BB9">
        <w:trPr>
          <w:trHeight w:val="326"/>
        </w:trPr>
        <w:tc>
          <w:tcPr>
            <w:tcW w:w="992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spacing w:after="0" w:line="240" w:lineRule="auto"/>
              <w:jc w:val="both"/>
              <w:rPr>
                <w:rFonts w:ascii="Times New Roman" w:hAnsi="Times New Roman" w:cs="Times New Roman"/>
                <w:b/>
                <w:sz w:val="24"/>
                <w:szCs w:val="24"/>
              </w:rPr>
            </w:pPr>
            <w:r w:rsidRPr="00504FF4">
              <w:rPr>
                <w:rFonts w:ascii="Times New Roman" w:hAnsi="Times New Roman" w:cs="Times New Roman"/>
                <w:sz w:val="24"/>
                <w:szCs w:val="24"/>
              </w:rPr>
              <w:t>4.2. Участие в ПНПО «Образование</w:t>
            </w:r>
            <w:r w:rsidRPr="00504FF4">
              <w:rPr>
                <w:rFonts w:ascii="Times New Roman" w:hAnsi="Times New Roman" w:cs="Times New Roman"/>
                <w:b/>
                <w:sz w:val="24"/>
                <w:szCs w:val="24"/>
              </w:rPr>
              <w:t>»</w:t>
            </w:r>
          </w:p>
        </w:tc>
      </w:tr>
      <w:tr w:rsidR="006A40DF" w:rsidRPr="00504FF4" w:rsidTr="00D17BB9">
        <w:trPr>
          <w:trHeight w:val="227"/>
        </w:trPr>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Ф.И.О. участников</w:t>
            </w:r>
          </w:p>
        </w:tc>
        <w:tc>
          <w:tcPr>
            <w:tcW w:w="3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Грант президента</w:t>
            </w:r>
          </w:p>
        </w:tc>
        <w:tc>
          <w:tcPr>
            <w:tcW w:w="31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Грант губернатора</w:t>
            </w:r>
          </w:p>
        </w:tc>
        <w:tc>
          <w:tcPr>
            <w:tcW w:w="2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r>
      <w:tr w:rsidR="006A40DF" w:rsidRPr="00504FF4" w:rsidTr="00D17BB9">
        <w:trPr>
          <w:trHeight w:val="227"/>
        </w:trPr>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Симоненко О.А. / Отрадненская СОШ</w:t>
            </w:r>
          </w:p>
        </w:tc>
        <w:tc>
          <w:tcPr>
            <w:tcW w:w="3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2014г</w:t>
            </w:r>
          </w:p>
        </w:tc>
        <w:tc>
          <w:tcPr>
            <w:tcW w:w="31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c>
          <w:tcPr>
            <w:tcW w:w="2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r>
    </w:tbl>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7. Результаты работы по обобщению передового педагогического опыта</w:t>
      </w:r>
    </w:p>
    <w:p w:rsidR="006A40DF" w:rsidRPr="00504FF4" w:rsidRDefault="006A40DF" w:rsidP="00D17BB9">
      <w:pPr>
        <w:pStyle w:val="a7"/>
        <w:spacing w:after="0" w:line="240" w:lineRule="auto"/>
        <w:ind w:left="0"/>
        <w:jc w:val="both"/>
        <w:rPr>
          <w:rFonts w:ascii="Times New Roman" w:hAnsi="Times New Roman" w:cs="Times New Roman"/>
          <w:b/>
          <w:sz w:val="24"/>
          <w:szCs w:val="24"/>
        </w:rPr>
      </w:pPr>
    </w:p>
    <w:tbl>
      <w:tblPr>
        <w:tblStyle w:val="ad"/>
        <w:tblW w:w="0" w:type="auto"/>
        <w:tblInd w:w="-34" w:type="dxa"/>
        <w:tblLayout w:type="fixed"/>
        <w:tblLook w:val="04A0" w:firstRow="1" w:lastRow="0" w:firstColumn="1" w:lastColumn="0" w:noHBand="0" w:noVBand="1"/>
      </w:tblPr>
      <w:tblGrid>
        <w:gridCol w:w="1560"/>
        <w:gridCol w:w="2126"/>
        <w:gridCol w:w="1276"/>
        <w:gridCol w:w="1843"/>
        <w:gridCol w:w="1559"/>
        <w:gridCol w:w="1523"/>
      </w:tblGrid>
      <w:tr w:rsidR="006A40DF" w:rsidRPr="00504FF4" w:rsidTr="00D17BB9">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Школа/ Ф.И.О.</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Тема педагогического опыта</w:t>
            </w:r>
          </w:p>
        </w:tc>
        <w:tc>
          <w:tcPr>
            <w:tcW w:w="62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Обобщение педагогического опыта</w:t>
            </w:r>
          </w:p>
        </w:tc>
      </w:tr>
      <w:tr w:rsidR="006A40DF" w:rsidRPr="00504FF4" w:rsidTr="00D17BB9">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40DF" w:rsidRPr="00504FF4" w:rsidRDefault="006A40DF" w:rsidP="00D17BB9">
            <w:pPr>
              <w:spacing w:after="0" w:line="240" w:lineRule="auto"/>
              <w:jc w:val="both"/>
              <w:rPr>
                <w:rFonts w:ascii="Times New Roman" w:hAnsi="Times New Roman" w:cs="Times New Roman"/>
                <w:sz w:val="24"/>
                <w:szCs w:val="24"/>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40DF" w:rsidRPr="00504FF4" w:rsidRDefault="006A40DF" w:rsidP="00D17BB9">
            <w:pPr>
              <w:spacing w:after="0" w:line="240" w:lineRule="auto"/>
              <w:jc w:val="both"/>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федеральный уровень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региональный уровень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районный уровень</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школьный уровень</w:t>
            </w:r>
          </w:p>
        </w:tc>
      </w:tr>
      <w:tr w:rsidR="006A40DF" w:rsidRPr="00504FF4" w:rsidTr="00D17BB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 xml:space="preserve"> Супоневская СОШ №1/ Власенко М.Н.</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Использование игр на уроках в качестве мотивации к изучению истории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Курсы БИПКРО – лекции</w:t>
            </w:r>
          </w:p>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(15 марта и 21 марта)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r>
      <w:tr w:rsidR="006A40DF" w:rsidRPr="00504FF4" w:rsidTr="00D17BB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Супоневская СОШ №1/ Власенко М.Н.</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Эффективные пути и приемы подготовки учащихся к ЕГЭ по обществознанию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Семинар руководителей школ Брянской области</w:t>
            </w:r>
          </w:p>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(февраль 2019)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r>
      <w:tr w:rsidR="006A40DF" w:rsidRPr="00504FF4" w:rsidTr="00D17BB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Супоневская СОШ №1/ Власенко М.Н.</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Музейно-волонтерская работа в школе как способ формирования духовно-нравственных ценностей учащихся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b/>
                <w:sz w:val="24"/>
                <w:szCs w:val="24"/>
                <w:lang w:eastAsia="en-US"/>
              </w:rPr>
              <w:t>22 международная научно-практическая</w:t>
            </w:r>
            <w:r w:rsidRPr="00504FF4">
              <w:rPr>
                <w:rFonts w:ascii="Times New Roman" w:hAnsi="Times New Roman" w:cs="Times New Roman"/>
                <w:sz w:val="24"/>
                <w:szCs w:val="24"/>
                <w:lang w:eastAsia="en-US"/>
              </w:rPr>
              <w:t xml:space="preserve"> конференция «актуальные проблемы педагогики и образования»</w:t>
            </w:r>
          </w:p>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25-26 октября 2018 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r>
      <w:tr w:rsidR="006A40DF" w:rsidRPr="00504FF4" w:rsidTr="00D17BB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Супоневская СОШ №1/ Власенко М.Н.</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Использование игр на уроке как эффективного механизма повышения мотивации к изучению истории и краеведения.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highlight w:val="yellow"/>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 xml:space="preserve">Брянская областная научно-практическая конференция </w:t>
            </w:r>
          </w:p>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«Роль и место истории России в развитии современной образовательной системы»</w:t>
            </w:r>
          </w:p>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18-19 октября 2018г.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r>
      <w:tr w:rsidR="006A40DF" w:rsidRPr="00504FF4" w:rsidTr="00D17BB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Глинищевская СОШ/Чеботарева Л.А.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Историческое краеведение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Сборник уроков, программ «1001 идея»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 xml:space="preserve">Публикация двух работ в  научном  сборнике Фонда братьев Могилевцевых в ноябре 2018 г. « История усадьбы в Хотылёво» Логоватовская А., «Княгиня М.Тенишева в историографии» Батурская С.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r>
      <w:tr w:rsidR="006A40DF" w:rsidRPr="00504FF4" w:rsidTr="00D17BB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Отрадненская СОШ/ Симоненко О.А.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bCs/>
                <w:sz w:val="24"/>
                <w:szCs w:val="24"/>
                <w:u w:val="single"/>
              </w:rPr>
            </w:pPr>
            <w:r w:rsidRPr="00504FF4">
              <w:rPr>
                <w:rFonts w:ascii="Times New Roman" w:hAnsi="Times New Roman" w:cs="Times New Roman"/>
                <w:bCs/>
                <w:sz w:val="24"/>
                <w:szCs w:val="24"/>
              </w:rPr>
              <w:t xml:space="preserve">Мастер- класс:  «Проектно-исследовательская работа с учащимися» </w:t>
            </w:r>
            <w:r w:rsidRPr="00504FF4">
              <w:rPr>
                <w:rFonts w:ascii="Times New Roman" w:hAnsi="Times New Roman" w:cs="Times New Roman"/>
                <w:bCs/>
                <w:sz w:val="24"/>
                <w:szCs w:val="24"/>
                <w:u w:val="single"/>
              </w:rPr>
              <w:t>для учителей МО гуманитарного цикла Отрадненской школы</w:t>
            </w:r>
          </w:p>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r>
      <w:tr w:rsidR="006A40DF" w:rsidRPr="00504FF4" w:rsidTr="00D17BB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Полякова Е.В. / Супоневская СОШ №2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rPr>
              <w:t xml:space="preserve">«Психологический комфорт учителя – залог положительного результата урока»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rPr>
              <w:t>Выступление на районном семинаре «Школа молодого учителя»</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bCs/>
                <w:sz w:val="24"/>
                <w:szCs w:val="24"/>
              </w:rPr>
            </w:pPr>
          </w:p>
        </w:tc>
      </w:tr>
      <w:tr w:rsidR="006A40DF" w:rsidRPr="00504FF4" w:rsidTr="00D17BB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Бескова Т.А./ Госомская ОШ</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"Технология интегрированных уроков"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"Формирование метапредметных компетенций в условиях малочисленной сельской школы" (06.02.2019)</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bCs/>
                <w:sz w:val="24"/>
                <w:szCs w:val="24"/>
              </w:rPr>
            </w:pPr>
          </w:p>
        </w:tc>
      </w:tr>
      <w:tr w:rsidR="006A40DF" w:rsidRPr="00504FF4" w:rsidTr="00D17BB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r w:rsidRPr="00504FF4">
              <w:rPr>
                <w:rFonts w:ascii="Times New Roman" w:hAnsi="Times New Roman" w:cs="Times New Roman"/>
                <w:sz w:val="24"/>
                <w:szCs w:val="24"/>
              </w:rPr>
              <w:t>Свидорук Т.П./ Филиал Свенской СОШ №1 Пятилетка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DF" w:rsidRPr="00504FF4" w:rsidRDefault="006A40DF" w:rsidP="00D17BB9">
            <w:pPr>
              <w:spacing w:after="0" w:line="240" w:lineRule="auto"/>
              <w:jc w:val="both"/>
              <w:rPr>
                <w:rFonts w:ascii="Times New Roman" w:hAnsi="Times New Roman" w:cs="Times New Roman"/>
                <w:bCs/>
                <w:sz w:val="24"/>
                <w:szCs w:val="24"/>
              </w:rPr>
            </w:pPr>
            <w:r w:rsidRPr="00504FF4">
              <w:rPr>
                <w:rFonts w:ascii="Times New Roman" w:hAnsi="Times New Roman" w:cs="Times New Roman"/>
                <w:sz w:val="24"/>
                <w:szCs w:val="24"/>
              </w:rPr>
              <w:t>Использование практико- ориентированных технологий на уроках истории и обществознания</w:t>
            </w:r>
          </w:p>
        </w:tc>
      </w:tr>
    </w:tbl>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8.Работа с одаренными и мотивированными детьми ( олимпиады)</w:t>
      </w:r>
    </w:p>
    <w:p w:rsidR="006A40DF" w:rsidRPr="00504FF4" w:rsidRDefault="006A40DF" w:rsidP="00D17BB9">
      <w:pPr>
        <w:pStyle w:val="a7"/>
        <w:spacing w:after="0" w:line="240" w:lineRule="auto"/>
        <w:ind w:left="0"/>
        <w:jc w:val="both"/>
        <w:rPr>
          <w:rFonts w:ascii="Times New Roman" w:hAnsi="Times New Roman" w:cs="Times New Roman"/>
          <w:b/>
          <w:sz w:val="24"/>
          <w:szCs w:val="24"/>
        </w:rPr>
      </w:pPr>
    </w:p>
    <w:tbl>
      <w:tblPr>
        <w:tblStyle w:val="ad"/>
        <w:tblW w:w="10065" w:type="dxa"/>
        <w:tblInd w:w="-176" w:type="dxa"/>
        <w:tblLayout w:type="fixed"/>
        <w:tblLook w:val="04A0" w:firstRow="1" w:lastRow="0" w:firstColumn="1" w:lastColumn="0" w:noHBand="0" w:noVBand="1"/>
      </w:tblPr>
      <w:tblGrid>
        <w:gridCol w:w="568"/>
        <w:gridCol w:w="992"/>
        <w:gridCol w:w="709"/>
        <w:gridCol w:w="2268"/>
        <w:gridCol w:w="1701"/>
        <w:gridCol w:w="850"/>
        <w:gridCol w:w="709"/>
        <w:gridCol w:w="709"/>
        <w:gridCol w:w="1559"/>
      </w:tblGrid>
      <w:tr w:rsidR="006A40DF" w:rsidRPr="00504FF4" w:rsidTr="00D17BB9">
        <w:tc>
          <w:tcPr>
            <w:tcW w:w="568"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1</w:t>
            </w:r>
          </w:p>
        </w:tc>
        <w:tc>
          <w:tcPr>
            <w:tcW w:w="1701" w:type="dxa"/>
            <w:gridSpan w:val="2"/>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268"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Школа Количество участников</w:t>
            </w:r>
          </w:p>
        </w:tc>
        <w:tc>
          <w:tcPr>
            <w:tcW w:w="1701"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ФИО победителей и призеров</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Класс </w:t>
            </w:r>
          </w:p>
        </w:tc>
        <w:tc>
          <w:tcPr>
            <w:tcW w:w="141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Предмет /тема</w:t>
            </w:r>
          </w:p>
        </w:tc>
        <w:tc>
          <w:tcPr>
            <w:tcW w:w="155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 ФИО учителя</w:t>
            </w:r>
          </w:p>
        </w:tc>
      </w:tr>
      <w:tr w:rsidR="006A40DF" w:rsidRPr="00504FF4" w:rsidTr="00D17BB9">
        <w:tc>
          <w:tcPr>
            <w:tcW w:w="10065" w:type="dxa"/>
            <w:gridSpan w:val="9"/>
          </w:tcPr>
          <w:p w:rsidR="006A40DF" w:rsidRPr="00504FF4" w:rsidRDefault="006A40DF" w:rsidP="00D17BB9">
            <w:pPr>
              <w:pStyle w:val="a7"/>
              <w:spacing w:after="0" w:line="240" w:lineRule="auto"/>
              <w:ind w:left="0"/>
              <w:jc w:val="both"/>
              <w:rPr>
                <w:rFonts w:ascii="Times New Roman" w:hAnsi="Times New Roman" w:cs="Times New Roman"/>
                <w:b/>
                <w:sz w:val="24"/>
                <w:szCs w:val="24"/>
              </w:rPr>
            </w:pPr>
            <w:r w:rsidRPr="00504FF4">
              <w:rPr>
                <w:rFonts w:ascii="Times New Roman" w:hAnsi="Times New Roman" w:cs="Times New Roman"/>
                <w:b/>
                <w:sz w:val="24"/>
                <w:szCs w:val="24"/>
              </w:rPr>
              <w:t>ОЛИМПИАДЫ</w:t>
            </w:r>
          </w:p>
        </w:tc>
      </w:tr>
      <w:tr w:rsidR="006A40DF" w:rsidRPr="00504FF4" w:rsidTr="00D17BB9">
        <w:trPr>
          <w:trHeight w:val="573"/>
        </w:trPr>
        <w:tc>
          <w:tcPr>
            <w:tcW w:w="568" w:type="dxa"/>
            <w:vMerge w:val="restart"/>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2</w:t>
            </w:r>
          </w:p>
        </w:tc>
        <w:tc>
          <w:tcPr>
            <w:tcW w:w="1701" w:type="dxa"/>
            <w:gridSpan w:val="2"/>
            <w:vMerge w:val="restart"/>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Всероссийская олимпиада школьников</w:t>
            </w:r>
          </w:p>
        </w:tc>
        <w:tc>
          <w:tcPr>
            <w:tcW w:w="2268"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Свень центральная /6 чел. - 2 места</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701"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Епифанова М.</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Высоцкая Р.</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9</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11</w:t>
            </w:r>
          </w:p>
        </w:tc>
        <w:tc>
          <w:tcPr>
            <w:tcW w:w="141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История</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история</w:t>
            </w:r>
          </w:p>
        </w:tc>
        <w:tc>
          <w:tcPr>
            <w:tcW w:w="155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Клевцов М.С.</w:t>
            </w:r>
          </w:p>
        </w:tc>
      </w:tr>
      <w:tr w:rsidR="006A40DF" w:rsidRPr="00504FF4" w:rsidTr="00D17BB9">
        <w:trPr>
          <w:trHeight w:val="764"/>
        </w:trPr>
        <w:tc>
          <w:tcPr>
            <w:tcW w:w="568" w:type="dxa"/>
            <w:vMerge/>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701" w:type="dxa"/>
            <w:gridSpan w:val="2"/>
            <w:vMerge/>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268"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Супоневская СОШ №1 /4чел.- 2 места</w:t>
            </w:r>
          </w:p>
        </w:tc>
        <w:tc>
          <w:tcPr>
            <w:tcW w:w="1701"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Зайцева Елизавета</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Зайцев Илья</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8</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8</w:t>
            </w:r>
          </w:p>
        </w:tc>
        <w:tc>
          <w:tcPr>
            <w:tcW w:w="141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Обществознание</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история</w:t>
            </w:r>
          </w:p>
        </w:tc>
        <w:tc>
          <w:tcPr>
            <w:tcW w:w="155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Власенко М.Н.</w:t>
            </w:r>
          </w:p>
        </w:tc>
      </w:tr>
      <w:tr w:rsidR="006A40DF" w:rsidRPr="00504FF4" w:rsidTr="00D17BB9">
        <w:trPr>
          <w:trHeight w:val="1145"/>
        </w:trPr>
        <w:tc>
          <w:tcPr>
            <w:tcW w:w="568" w:type="dxa"/>
            <w:vMerge/>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701" w:type="dxa"/>
            <w:gridSpan w:val="2"/>
            <w:vMerge/>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268"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филиал Свенской СОШ Пятилетка / 3чел. - 1 место</w:t>
            </w:r>
          </w:p>
        </w:tc>
        <w:tc>
          <w:tcPr>
            <w:tcW w:w="1701"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Хлопотных Д.</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7</w:t>
            </w:r>
          </w:p>
        </w:tc>
        <w:tc>
          <w:tcPr>
            <w:tcW w:w="141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Обществознание</w:t>
            </w:r>
          </w:p>
        </w:tc>
        <w:tc>
          <w:tcPr>
            <w:tcW w:w="155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Свидорук Т.П.</w:t>
            </w:r>
          </w:p>
        </w:tc>
      </w:tr>
      <w:tr w:rsidR="006A40DF" w:rsidRPr="00504FF4" w:rsidTr="00D17BB9">
        <w:trPr>
          <w:trHeight w:val="494"/>
        </w:trPr>
        <w:tc>
          <w:tcPr>
            <w:tcW w:w="568" w:type="dxa"/>
            <w:vMerge/>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701" w:type="dxa"/>
            <w:gridSpan w:val="2"/>
            <w:vMerge/>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268"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Супоневская СОШ / 4 места</w:t>
            </w:r>
          </w:p>
        </w:tc>
        <w:tc>
          <w:tcPr>
            <w:tcW w:w="1701" w:type="dxa"/>
          </w:tcPr>
          <w:p w:rsidR="006A40DF" w:rsidRPr="00504FF4" w:rsidRDefault="006A40DF" w:rsidP="00D17BB9">
            <w:pPr>
              <w:spacing w:after="0" w:line="240" w:lineRule="auto"/>
              <w:contextualSpacing/>
              <w:jc w:val="both"/>
              <w:rPr>
                <w:rFonts w:ascii="Times New Roman" w:hAnsi="Times New Roman" w:cs="Times New Roman"/>
                <w:sz w:val="24"/>
                <w:szCs w:val="24"/>
              </w:rPr>
            </w:pPr>
            <w:r w:rsidRPr="00504FF4">
              <w:rPr>
                <w:rFonts w:ascii="Times New Roman" w:hAnsi="Times New Roman" w:cs="Times New Roman"/>
                <w:sz w:val="24"/>
                <w:szCs w:val="24"/>
              </w:rPr>
              <w:t>Полякова Анна</w:t>
            </w:r>
          </w:p>
          <w:p w:rsidR="006A40DF" w:rsidRPr="00504FF4" w:rsidRDefault="006A40DF" w:rsidP="00D17BB9">
            <w:pPr>
              <w:spacing w:after="0" w:line="240" w:lineRule="auto"/>
              <w:contextualSpacing/>
              <w:jc w:val="both"/>
              <w:rPr>
                <w:rFonts w:ascii="Times New Roman" w:hAnsi="Times New Roman" w:cs="Times New Roman"/>
                <w:sz w:val="24"/>
                <w:szCs w:val="24"/>
              </w:rPr>
            </w:pPr>
            <w:r w:rsidRPr="00504FF4">
              <w:rPr>
                <w:rFonts w:ascii="Times New Roman" w:hAnsi="Times New Roman" w:cs="Times New Roman"/>
                <w:sz w:val="24"/>
                <w:szCs w:val="24"/>
              </w:rPr>
              <w:t>Маршунина Карина</w:t>
            </w:r>
          </w:p>
          <w:p w:rsidR="006A40DF" w:rsidRPr="00504FF4" w:rsidRDefault="006A40DF" w:rsidP="00D17BB9">
            <w:pPr>
              <w:spacing w:after="0" w:line="240" w:lineRule="auto"/>
              <w:contextualSpacing/>
              <w:jc w:val="both"/>
              <w:rPr>
                <w:rFonts w:ascii="Times New Roman" w:hAnsi="Times New Roman" w:cs="Times New Roman"/>
                <w:sz w:val="24"/>
                <w:szCs w:val="24"/>
              </w:rPr>
            </w:pPr>
            <w:r w:rsidRPr="00504FF4">
              <w:rPr>
                <w:rFonts w:ascii="Times New Roman" w:hAnsi="Times New Roman" w:cs="Times New Roman"/>
                <w:sz w:val="24"/>
                <w:szCs w:val="24"/>
              </w:rPr>
              <w:t>Федосова Мария</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Шинкевич Юлия</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10, 11</w:t>
            </w:r>
          </w:p>
        </w:tc>
        <w:tc>
          <w:tcPr>
            <w:tcW w:w="141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История</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Обществознание</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Экономика</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 право</w:t>
            </w:r>
          </w:p>
        </w:tc>
        <w:tc>
          <w:tcPr>
            <w:tcW w:w="155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Полякова Е.В.</w:t>
            </w:r>
          </w:p>
        </w:tc>
      </w:tr>
      <w:tr w:rsidR="006A40DF" w:rsidRPr="00504FF4" w:rsidTr="00D17BB9">
        <w:trPr>
          <w:trHeight w:val="3540"/>
        </w:trPr>
        <w:tc>
          <w:tcPr>
            <w:tcW w:w="568" w:type="dxa"/>
            <w:vMerge/>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701" w:type="dxa"/>
            <w:gridSpan w:val="2"/>
            <w:vMerge/>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268"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Отрадненская СОш/ 7 мест</w:t>
            </w:r>
          </w:p>
        </w:tc>
        <w:tc>
          <w:tcPr>
            <w:tcW w:w="1701"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Промтова Мария </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(победитель)</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Сенюкова Алёна (призер)</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Селифошин Вадим (призер)</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Крюкова Виктория (призер)</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Тужикова Екатерина (призер)</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Стефанкова Александра (призер)</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9 </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7</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7</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8</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9</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11</w:t>
            </w:r>
          </w:p>
        </w:tc>
        <w:tc>
          <w:tcPr>
            <w:tcW w:w="141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История</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Обществознание</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Обществознание</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История</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Обществознание</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Обществознание</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Обществознание</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55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Симоненко О.А.</w:t>
            </w:r>
          </w:p>
        </w:tc>
      </w:tr>
      <w:tr w:rsidR="006A40DF" w:rsidRPr="00504FF4" w:rsidTr="00D17BB9">
        <w:trPr>
          <w:trHeight w:val="1284"/>
        </w:trPr>
        <w:tc>
          <w:tcPr>
            <w:tcW w:w="568" w:type="dxa"/>
            <w:vMerge/>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701" w:type="dxa"/>
            <w:gridSpan w:val="2"/>
            <w:vMerge/>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268"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Лицей №1</w:t>
            </w:r>
          </w:p>
        </w:tc>
        <w:tc>
          <w:tcPr>
            <w:tcW w:w="1701"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Буткевич В. ( победитель)</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Скачкова А.(призер)</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Зайцева Е. (призер)</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10</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10</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10</w:t>
            </w:r>
          </w:p>
        </w:tc>
        <w:tc>
          <w:tcPr>
            <w:tcW w:w="141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Обществознание</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Обществознание</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Обществознание</w:t>
            </w:r>
          </w:p>
        </w:tc>
        <w:tc>
          <w:tcPr>
            <w:tcW w:w="155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Прищеп А.П.</w:t>
            </w:r>
          </w:p>
        </w:tc>
      </w:tr>
      <w:tr w:rsidR="006A40DF" w:rsidRPr="00504FF4" w:rsidTr="00D17BB9">
        <w:trPr>
          <w:trHeight w:val="209"/>
        </w:trPr>
        <w:tc>
          <w:tcPr>
            <w:tcW w:w="568" w:type="dxa"/>
            <w:vMerge/>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701" w:type="dxa"/>
            <w:gridSpan w:val="2"/>
            <w:vMerge/>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268"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Новодарковичская СОШ</w:t>
            </w:r>
          </w:p>
        </w:tc>
        <w:tc>
          <w:tcPr>
            <w:tcW w:w="1701"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Говоров Д.</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Передельская Д.</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Бирюкова Д.</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8</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9</w:t>
            </w:r>
          </w:p>
        </w:tc>
        <w:tc>
          <w:tcPr>
            <w:tcW w:w="141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История</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право</w:t>
            </w:r>
          </w:p>
        </w:tc>
        <w:tc>
          <w:tcPr>
            <w:tcW w:w="155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Хохлова В.С.</w:t>
            </w:r>
          </w:p>
        </w:tc>
      </w:tr>
      <w:tr w:rsidR="006A40DF" w:rsidRPr="00504FF4" w:rsidTr="00D17BB9">
        <w:trPr>
          <w:trHeight w:val="330"/>
        </w:trPr>
        <w:tc>
          <w:tcPr>
            <w:tcW w:w="568" w:type="dxa"/>
            <w:vMerge/>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701" w:type="dxa"/>
            <w:gridSpan w:val="2"/>
            <w:vMerge/>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268"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Мичуринская СОШ</w:t>
            </w:r>
          </w:p>
        </w:tc>
        <w:tc>
          <w:tcPr>
            <w:tcW w:w="1701"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Цуканов С .(победитель)</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Панков К.(призер)</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7</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7</w:t>
            </w:r>
          </w:p>
        </w:tc>
        <w:tc>
          <w:tcPr>
            <w:tcW w:w="141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История</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История</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55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Амплеева Е.В.</w:t>
            </w:r>
          </w:p>
        </w:tc>
      </w:tr>
      <w:tr w:rsidR="006A40DF" w:rsidRPr="00504FF4" w:rsidTr="00D17BB9">
        <w:trPr>
          <w:trHeight w:val="2256"/>
        </w:trPr>
        <w:tc>
          <w:tcPr>
            <w:tcW w:w="568" w:type="dxa"/>
            <w:vMerge w:val="restart"/>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3</w:t>
            </w:r>
          </w:p>
        </w:tc>
        <w:tc>
          <w:tcPr>
            <w:tcW w:w="1701" w:type="dxa"/>
            <w:gridSpan w:val="2"/>
            <w:vMerge w:val="restart"/>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Проектная и исследовательская деятельность (название и уровень участия)</w:t>
            </w:r>
          </w:p>
        </w:tc>
        <w:tc>
          <w:tcPr>
            <w:tcW w:w="2268"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филиал Свенской СОШ Пятилетка </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701" w:type="dxa"/>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Свидорук Глеб</w:t>
            </w:r>
          </w:p>
          <w:p w:rsidR="006A40DF" w:rsidRPr="00504FF4" w:rsidRDefault="006A40DF" w:rsidP="00D17BB9">
            <w:pPr>
              <w:spacing w:after="0" w:line="240" w:lineRule="auto"/>
              <w:jc w:val="both"/>
              <w:rPr>
                <w:rFonts w:ascii="Times New Roman" w:hAnsi="Times New Roman" w:cs="Times New Roman"/>
                <w:sz w:val="24"/>
                <w:szCs w:val="24"/>
              </w:rPr>
            </w:pPr>
          </w:p>
          <w:p w:rsidR="006A40DF" w:rsidRPr="00504FF4" w:rsidRDefault="006A40DF" w:rsidP="00D17BB9">
            <w:pPr>
              <w:spacing w:after="0" w:line="240" w:lineRule="auto"/>
              <w:jc w:val="both"/>
              <w:rPr>
                <w:rFonts w:ascii="Times New Roman" w:hAnsi="Times New Roman" w:cs="Times New Roman"/>
                <w:sz w:val="24"/>
                <w:szCs w:val="24"/>
              </w:rPr>
            </w:pPr>
          </w:p>
          <w:p w:rsidR="006A40DF" w:rsidRPr="00504FF4" w:rsidRDefault="006A40DF" w:rsidP="00D17BB9">
            <w:pPr>
              <w:spacing w:after="0" w:line="240" w:lineRule="auto"/>
              <w:jc w:val="both"/>
              <w:rPr>
                <w:rFonts w:ascii="Times New Roman" w:hAnsi="Times New Roman" w:cs="Times New Roman"/>
                <w:sz w:val="24"/>
                <w:szCs w:val="24"/>
              </w:rPr>
            </w:pPr>
          </w:p>
          <w:p w:rsidR="006A40DF" w:rsidRPr="00504FF4" w:rsidRDefault="006A40DF" w:rsidP="00D17BB9">
            <w:pPr>
              <w:spacing w:after="0" w:line="240" w:lineRule="auto"/>
              <w:jc w:val="both"/>
              <w:rPr>
                <w:rFonts w:ascii="Times New Roman" w:hAnsi="Times New Roman" w:cs="Times New Roman"/>
                <w:sz w:val="24"/>
                <w:szCs w:val="24"/>
              </w:rPr>
            </w:pPr>
          </w:p>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Свидорук Глеб (призёр)</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spacing w:after="0" w:line="240" w:lineRule="auto"/>
              <w:jc w:val="both"/>
              <w:rPr>
                <w:rFonts w:ascii="Times New Roman" w:hAnsi="Times New Roman" w:cs="Times New Roman"/>
                <w:sz w:val="24"/>
                <w:szCs w:val="24"/>
              </w:rPr>
            </w:pP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6</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6 класс</w:t>
            </w:r>
          </w:p>
        </w:tc>
        <w:tc>
          <w:tcPr>
            <w:tcW w:w="141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Областной конкурс творческих работ «Природа тоже воевала»-</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Районный конкурс «Юные исследователи»</w:t>
            </w:r>
          </w:p>
        </w:tc>
        <w:tc>
          <w:tcPr>
            <w:tcW w:w="155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Свидорук Т. П.</w:t>
            </w:r>
          </w:p>
        </w:tc>
      </w:tr>
      <w:tr w:rsidR="006A40DF" w:rsidRPr="00504FF4" w:rsidTr="00D17BB9">
        <w:trPr>
          <w:trHeight w:val="1671"/>
        </w:trPr>
        <w:tc>
          <w:tcPr>
            <w:tcW w:w="568" w:type="dxa"/>
            <w:vMerge/>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701" w:type="dxa"/>
            <w:gridSpan w:val="2"/>
            <w:vMerge/>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268"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Отрадненская СОШ</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701" w:type="dxa"/>
          </w:tcPr>
          <w:p w:rsidR="006A40DF" w:rsidRPr="00504FF4" w:rsidRDefault="006A40DF" w:rsidP="00D17BB9">
            <w:pPr>
              <w:spacing w:after="0" w:line="240" w:lineRule="auto"/>
              <w:jc w:val="both"/>
              <w:rPr>
                <w:rFonts w:ascii="Times New Roman" w:hAnsi="Times New Roman" w:cs="Times New Roman"/>
                <w:smallCaps/>
                <w:sz w:val="24"/>
                <w:szCs w:val="24"/>
              </w:rPr>
            </w:pPr>
            <w:r w:rsidRPr="00504FF4">
              <w:rPr>
                <w:rFonts w:ascii="Times New Roman" w:hAnsi="Times New Roman" w:cs="Times New Roman"/>
                <w:sz w:val="24"/>
                <w:szCs w:val="24"/>
              </w:rPr>
              <w:t>1об-ся</w:t>
            </w:r>
            <w:r w:rsidRPr="00504FF4">
              <w:rPr>
                <w:rFonts w:ascii="Times New Roman" w:hAnsi="Times New Roman" w:cs="Times New Roman"/>
                <w:smallCaps/>
                <w:sz w:val="24"/>
                <w:szCs w:val="24"/>
              </w:rPr>
              <w:t xml:space="preserve"> (победитель)</w:t>
            </w:r>
          </w:p>
          <w:p w:rsidR="006A40DF" w:rsidRPr="00504FF4" w:rsidRDefault="006A40DF" w:rsidP="00D17BB9">
            <w:pPr>
              <w:spacing w:after="0" w:line="240" w:lineRule="auto"/>
              <w:jc w:val="both"/>
              <w:rPr>
                <w:rFonts w:ascii="Times New Roman" w:hAnsi="Times New Roman" w:cs="Times New Roman"/>
                <w:smallCaps/>
                <w:sz w:val="24"/>
                <w:szCs w:val="24"/>
              </w:rPr>
            </w:pPr>
          </w:p>
          <w:p w:rsidR="006A40DF" w:rsidRPr="00504FF4" w:rsidRDefault="006A40DF" w:rsidP="00D17BB9">
            <w:pPr>
              <w:spacing w:after="0" w:line="240" w:lineRule="auto"/>
              <w:jc w:val="both"/>
              <w:rPr>
                <w:rFonts w:ascii="Times New Roman" w:hAnsi="Times New Roman" w:cs="Times New Roman"/>
                <w:smallCaps/>
                <w:sz w:val="24"/>
                <w:szCs w:val="24"/>
              </w:rPr>
            </w:pPr>
          </w:p>
          <w:p w:rsidR="006A40DF" w:rsidRPr="00504FF4" w:rsidRDefault="006A40DF" w:rsidP="00D17BB9">
            <w:pPr>
              <w:spacing w:after="0" w:line="240" w:lineRule="auto"/>
              <w:jc w:val="both"/>
              <w:rPr>
                <w:rFonts w:ascii="Times New Roman" w:hAnsi="Times New Roman" w:cs="Times New Roman"/>
                <w:smallCaps/>
                <w:sz w:val="24"/>
                <w:szCs w:val="24"/>
              </w:rPr>
            </w:pPr>
          </w:p>
          <w:p w:rsidR="006A40DF" w:rsidRPr="00504FF4" w:rsidRDefault="006A40DF" w:rsidP="00D17BB9">
            <w:pPr>
              <w:spacing w:after="0" w:line="240" w:lineRule="auto"/>
              <w:jc w:val="both"/>
              <w:rPr>
                <w:rFonts w:ascii="Times New Roman" w:hAnsi="Times New Roman" w:cs="Times New Roman"/>
                <w:smallCaps/>
                <w:sz w:val="24"/>
                <w:szCs w:val="24"/>
              </w:rPr>
            </w:pPr>
          </w:p>
          <w:p w:rsidR="006A40DF" w:rsidRPr="00504FF4" w:rsidRDefault="006A40DF" w:rsidP="00D17BB9">
            <w:pPr>
              <w:spacing w:after="0" w:line="240" w:lineRule="auto"/>
              <w:jc w:val="both"/>
              <w:rPr>
                <w:rFonts w:ascii="Times New Roman" w:hAnsi="Times New Roman" w:cs="Times New Roman"/>
                <w:smallCaps/>
                <w:sz w:val="24"/>
                <w:szCs w:val="24"/>
              </w:rPr>
            </w:pPr>
          </w:p>
          <w:p w:rsidR="006A40DF" w:rsidRPr="00504FF4" w:rsidRDefault="006A40DF" w:rsidP="00D17BB9">
            <w:pPr>
              <w:spacing w:after="0" w:line="240" w:lineRule="auto"/>
              <w:jc w:val="both"/>
              <w:rPr>
                <w:rFonts w:ascii="Times New Roman" w:hAnsi="Times New Roman" w:cs="Times New Roman"/>
                <w:sz w:val="24"/>
                <w:szCs w:val="24"/>
              </w:rPr>
            </w:pP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10</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418" w:type="dxa"/>
            <w:gridSpan w:val="2"/>
          </w:tcPr>
          <w:p w:rsidR="006A40DF" w:rsidRPr="00504FF4" w:rsidRDefault="006A40DF" w:rsidP="00D17BB9">
            <w:pPr>
              <w:pStyle w:val="a7"/>
              <w:spacing w:after="0" w:line="240" w:lineRule="auto"/>
              <w:ind w:left="0"/>
              <w:jc w:val="both"/>
              <w:rPr>
                <w:rFonts w:ascii="Times New Roman" w:hAnsi="Times New Roman" w:cs="Times New Roman"/>
                <w:smallCaps/>
                <w:sz w:val="24"/>
                <w:szCs w:val="24"/>
              </w:rPr>
            </w:pPr>
            <w:r w:rsidRPr="00504FF4">
              <w:rPr>
                <w:rFonts w:ascii="Times New Roman" w:hAnsi="Times New Roman" w:cs="Times New Roman"/>
                <w:sz w:val="24"/>
                <w:szCs w:val="24"/>
              </w:rPr>
              <w:t xml:space="preserve">Районный конкурс исследовательских работ по школьному краеведению </w:t>
            </w:r>
            <w:r w:rsidRPr="00504FF4">
              <w:rPr>
                <w:rFonts w:ascii="Times New Roman" w:hAnsi="Times New Roman" w:cs="Times New Roman"/>
                <w:smallCaps/>
                <w:sz w:val="24"/>
                <w:szCs w:val="24"/>
              </w:rPr>
              <w:t xml:space="preserve">2019, </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55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Симоненко О.А.</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p>
        </w:tc>
      </w:tr>
      <w:tr w:rsidR="006A40DF" w:rsidRPr="00504FF4" w:rsidTr="00D17BB9">
        <w:trPr>
          <w:trHeight w:val="1787"/>
        </w:trPr>
        <w:tc>
          <w:tcPr>
            <w:tcW w:w="568" w:type="dxa"/>
            <w:vMerge/>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701" w:type="dxa"/>
            <w:gridSpan w:val="2"/>
            <w:vMerge/>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268"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Супоневская СОШ №2</w:t>
            </w:r>
          </w:p>
        </w:tc>
        <w:tc>
          <w:tcPr>
            <w:tcW w:w="1701" w:type="dxa"/>
          </w:tcPr>
          <w:p w:rsidR="006A40DF" w:rsidRPr="00504FF4" w:rsidRDefault="006A40DF" w:rsidP="00D17BB9">
            <w:pPr>
              <w:spacing w:after="0" w:line="240" w:lineRule="auto"/>
              <w:jc w:val="both"/>
              <w:rPr>
                <w:rFonts w:ascii="Times New Roman" w:hAnsi="Times New Roman" w:cs="Times New Roman"/>
                <w:sz w:val="24"/>
                <w:szCs w:val="24"/>
              </w:rPr>
            </w:pPr>
            <w:r w:rsidRPr="00504FF4">
              <w:rPr>
                <w:rFonts w:ascii="Times New Roman" w:hAnsi="Times New Roman" w:cs="Times New Roman"/>
                <w:smallCaps/>
                <w:sz w:val="24"/>
                <w:szCs w:val="24"/>
              </w:rPr>
              <w:t>1 победитель</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9</w:t>
            </w:r>
          </w:p>
        </w:tc>
        <w:tc>
          <w:tcPr>
            <w:tcW w:w="141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Районный конкурс </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исследовательских работ по школьному краеведению </w:t>
            </w:r>
            <w:r w:rsidRPr="00504FF4">
              <w:rPr>
                <w:rFonts w:ascii="Times New Roman" w:hAnsi="Times New Roman" w:cs="Times New Roman"/>
                <w:smallCaps/>
                <w:sz w:val="24"/>
                <w:szCs w:val="24"/>
              </w:rPr>
              <w:t xml:space="preserve">2019, </w:t>
            </w:r>
          </w:p>
        </w:tc>
        <w:tc>
          <w:tcPr>
            <w:tcW w:w="155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Полякова Е.В.</w:t>
            </w:r>
          </w:p>
        </w:tc>
      </w:tr>
      <w:tr w:rsidR="006A40DF" w:rsidRPr="00504FF4" w:rsidTr="00D17BB9">
        <w:trPr>
          <w:trHeight w:val="1197"/>
        </w:trPr>
        <w:tc>
          <w:tcPr>
            <w:tcW w:w="568" w:type="dxa"/>
            <w:vMerge/>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701" w:type="dxa"/>
            <w:gridSpan w:val="2"/>
            <w:vMerge/>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268" w:type="dxa"/>
            <w:vMerge w:val="restart"/>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Мичуринская СОШ</w:t>
            </w:r>
          </w:p>
        </w:tc>
        <w:tc>
          <w:tcPr>
            <w:tcW w:w="1701" w:type="dxa"/>
          </w:tcPr>
          <w:p w:rsidR="006A40DF" w:rsidRPr="00504FF4" w:rsidRDefault="006A40DF" w:rsidP="00D17BB9">
            <w:pPr>
              <w:spacing w:after="0" w:line="240" w:lineRule="auto"/>
              <w:jc w:val="both"/>
              <w:rPr>
                <w:rFonts w:ascii="Times New Roman" w:hAnsi="Times New Roman" w:cs="Times New Roman"/>
                <w:smallCaps/>
                <w:sz w:val="24"/>
                <w:szCs w:val="24"/>
              </w:rPr>
            </w:pPr>
            <w:r w:rsidRPr="00504FF4">
              <w:rPr>
                <w:rFonts w:ascii="Times New Roman" w:hAnsi="Times New Roman" w:cs="Times New Roman"/>
                <w:smallCaps/>
                <w:sz w:val="24"/>
                <w:szCs w:val="24"/>
              </w:rPr>
              <w:t>2 призера- Гетманова А.</w:t>
            </w:r>
          </w:p>
          <w:p w:rsidR="006A40DF" w:rsidRPr="00504FF4" w:rsidRDefault="006A40DF" w:rsidP="00D17BB9">
            <w:pPr>
              <w:spacing w:after="0" w:line="240" w:lineRule="auto"/>
              <w:jc w:val="both"/>
              <w:rPr>
                <w:rFonts w:ascii="Times New Roman" w:hAnsi="Times New Roman" w:cs="Times New Roman"/>
                <w:smallCaps/>
                <w:sz w:val="24"/>
                <w:szCs w:val="24"/>
              </w:rPr>
            </w:pPr>
            <w:r w:rsidRPr="00504FF4">
              <w:rPr>
                <w:rFonts w:ascii="Times New Roman" w:hAnsi="Times New Roman" w:cs="Times New Roman"/>
                <w:smallCaps/>
                <w:sz w:val="24"/>
                <w:szCs w:val="24"/>
              </w:rPr>
              <w:t>Стегний А.</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5</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9</w:t>
            </w:r>
          </w:p>
        </w:tc>
        <w:tc>
          <w:tcPr>
            <w:tcW w:w="141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Районный конкурс «Символика Брянской области»</w:t>
            </w:r>
          </w:p>
        </w:tc>
        <w:tc>
          <w:tcPr>
            <w:tcW w:w="1559" w:type="dxa"/>
            <w:vMerge w:val="restart"/>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Амплеева Е.В.</w:t>
            </w:r>
          </w:p>
        </w:tc>
      </w:tr>
      <w:tr w:rsidR="006A40DF" w:rsidRPr="00504FF4" w:rsidTr="00D17BB9">
        <w:trPr>
          <w:trHeight w:val="1388"/>
        </w:trPr>
        <w:tc>
          <w:tcPr>
            <w:tcW w:w="568" w:type="dxa"/>
            <w:vMerge/>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701" w:type="dxa"/>
            <w:gridSpan w:val="2"/>
            <w:vMerge/>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268" w:type="dxa"/>
            <w:vMerge/>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701" w:type="dxa"/>
          </w:tcPr>
          <w:p w:rsidR="006A40DF" w:rsidRPr="00504FF4" w:rsidRDefault="006A40DF" w:rsidP="00D17BB9">
            <w:pPr>
              <w:spacing w:after="0" w:line="240" w:lineRule="auto"/>
              <w:jc w:val="both"/>
              <w:rPr>
                <w:rFonts w:ascii="Times New Roman" w:hAnsi="Times New Roman" w:cs="Times New Roman"/>
                <w:smallCaps/>
                <w:sz w:val="24"/>
                <w:szCs w:val="24"/>
              </w:rPr>
            </w:pPr>
            <w:r w:rsidRPr="00504FF4">
              <w:rPr>
                <w:rFonts w:ascii="Times New Roman" w:hAnsi="Times New Roman" w:cs="Times New Roman"/>
                <w:smallCaps/>
                <w:sz w:val="24"/>
                <w:szCs w:val="24"/>
              </w:rPr>
              <w:t>призер Корзунова Ю.</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8</w:t>
            </w:r>
          </w:p>
        </w:tc>
        <w:tc>
          <w:tcPr>
            <w:tcW w:w="141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Муниципальный этап областного конкурса «Будущие ученые»</w:t>
            </w:r>
          </w:p>
        </w:tc>
        <w:tc>
          <w:tcPr>
            <w:tcW w:w="1559" w:type="dxa"/>
            <w:vMerge/>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r>
      <w:tr w:rsidR="006A40DF" w:rsidRPr="00504FF4" w:rsidTr="00D17BB9">
        <w:trPr>
          <w:trHeight w:val="251"/>
        </w:trPr>
        <w:tc>
          <w:tcPr>
            <w:tcW w:w="568" w:type="dxa"/>
            <w:vMerge/>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701" w:type="dxa"/>
            <w:gridSpan w:val="2"/>
            <w:vMerge/>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268" w:type="dxa"/>
            <w:vMerge/>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701" w:type="dxa"/>
          </w:tcPr>
          <w:p w:rsidR="006A40DF" w:rsidRPr="00504FF4" w:rsidRDefault="006A40DF" w:rsidP="00D17BB9">
            <w:pPr>
              <w:spacing w:after="0" w:line="240" w:lineRule="auto"/>
              <w:jc w:val="both"/>
              <w:rPr>
                <w:rFonts w:ascii="Times New Roman" w:hAnsi="Times New Roman" w:cs="Times New Roman"/>
                <w:smallCaps/>
                <w:sz w:val="24"/>
                <w:szCs w:val="24"/>
              </w:rPr>
            </w:pPr>
            <w:r w:rsidRPr="00504FF4">
              <w:rPr>
                <w:rFonts w:ascii="Times New Roman" w:hAnsi="Times New Roman" w:cs="Times New Roman"/>
                <w:smallCaps/>
                <w:sz w:val="24"/>
                <w:szCs w:val="24"/>
              </w:rPr>
              <w:t>призер Джамалудинова Х.</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8</w:t>
            </w:r>
          </w:p>
        </w:tc>
        <w:tc>
          <w:tcPr>
            <w:tcW w:w="141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Муниципальный этап областного конкурса имени И.В. Вернадского</w:t>
            </w:r>
          </w:p>
        </w:tc>
        <w:tc>
          <w:tcPr>
            <w:tcW w:w="1559" w:type="dxa"/>
            <w:vMerge/>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r>
      <w:tr w:rsidR="006A40DF" w:rsidRPr="00504FF4" w:rsidTr="00D17BB9">
        <w:trPr>
          <w:trHeight w:val="1108"/>
        </w:trPr>
        <w:tc>
          <w:tcPr>
            <w:tcW w:w="568" w:type="dxa"/>
            <w:vMerge w:val="restart"/>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4.</w:t>
            </w:r>
          </w:p>
        </w:tc>
        <w:tc>
          <w:tcPr>
            <w:tcW w:w="1701" w:type="dxa"/>
            <w:gridSpan w:val="2"/>
            <w:vMerge w:val="restart"/>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Дистанционные олимпиады и конкурсы (название и уровень)</w:t>
            </w:r>
          </w:p>
        </w:tc>
        <w:tc>
          <w:tcPr>
            <w:tcW w:w="2268"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Филиал Свенской СОШ пятилетка/ 29 уч-ся </w:t>
            </w:r>
          </w:p>
        </w:tc>
        <w:tc>
          <w:tcPr>
            <w:tcW w:w="1701"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6</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5-9</w:t>
            </w:r>
          </w:p>
        </w:tc>
        <w:tc>
          <w:tcPr>
            <w:tcW w:w="141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lang w:val="en-US"/>
              </w:rPr>
              <w:t>XV</w:t>
            </w:r>
            <w:r w:rsidRPr="00504FF4">
              <w:rPr>
                <w:rFonts w:ascii="Times New Roman" w:hAnsi="Times New Roman" w:cs="Times New Roman"/>
                <w:sz w:val="24"/>
                <w:szCs w:val="24"/>
              </w:rPr>
              <w:t xml:space="preserve"> Открытая всероссийская интеллектуальная олимпиада «Наше наследие» </w:t>
            </w:r>
          </w:p>
        </w:tc>
        <w:tc>
          <w:tcPr>
            <w:tcW w:w="155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Свидорук Т. П.</w:t>
            </w:r>
          </w:p>
        </w:tc>
      </w:tr>
      <w:tr w:rsidR="006A40DF" w:rsidRPr="00504FF4" w:rsidTr="00D17BB9">
        <w:trPr>
          <w:trHeight w:val="1108"/>
        </w:trPr>
        <w:tc>
          <w:tcPr>
            <w:tcW w:w="568" w:type="dxa"/>
            <w:vMerge/>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701" w:type="dxa"/>
            <w:gridSpan w:val="2"/>
            <w:vMerge/>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268"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Супоневская СОШ №2</w:t>
            </w:r>
          </w:p>
        </w:tc>
        <w:tc>
          <w:tcPr>
            <w:tcW w:w="1701"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2-  Газдиев Тимур</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Полякова Анна</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9, 11</w:t>
            </w:r>
          </w:p>
        </w:tc>
        <w:tc>
          <w:tcPr>
            <w:tcW w:w="141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b/>
                <w:sz w:val="24"/>
                <w:szCs w:val="24"/>
              </w:rPr>
              <w:t>Международный конкурс научно- исследовательских работ «Победители»</w:t>
            </w:r>
          </w:p>
        </w:tc>
        <w:tc>
          <w:tcPr>
            <w:tcW w:w="155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Полякова Е.В.</w:t>
            </w:r>
          </w:p>
        </w:tc>
      </w:tr>
      <w:tr w:rsidR="006A40DF" w:rsidRPr="00504FF4" w:rsidTr="00D17BB9">
        <w:tc>
          <w:tcPr>
            <w:tcW w:w="10065" w:type="dxa"/>
            <w:gridSpan w:val="9"/>
          </w:tcPr>
          <w:p w:rsidR="006A40DF" w:rsidRPr="00504FF4" w:rsidRDefault="006A40DF" w:rsidP="00D17BB9">
            <w:pPr>
              <w:pStyle w:val="a7"/>
              <w:spacing w:after="0" w:line="240" w:lineRule="auto"/>
              <w:ind w:left="0"/>
              <w:jc w:val="both"/>
              <w:rPr>
                <w:rFonts w:ascii="Times New Roman" w:hAnsi="Times New Roman" w:cs="Times New Roman"/>
                <w:b/>
                <w:sz w:val="24"/>
                <w:szCs w:val="24"/>
              </w:rPr>
            </w:pPr>
            <w:r w:rsidRPr="00504FF4">
              <w:rPr>
                <w:rFonts w:ascii="Times New Roman" w:hAnsi="Times New Roman" w:cs="Times New Roman"/>
                <w:b/>
                <w:sz w:val="24"/>
                <w:szCs w:val="24"/>
              </w:rPr>
              <w:t>ПРЕДМЕТНЫЕ КОНКУРСЫ</w:t>
            </w:r>
          </w:p>
        </w:tc>
      </w:tr>
      <w:tr w:rsidR="006A40DF" w:rsidRPr="00504FF4" w:rsidTr="00D17BB9">
        <w:trPr>
          <w:trHeight w:val="815"/>
        </w:trPr>
        <w:tc>
          <w:tcPr>
            <w:tcW w:w="568" w:type="dxa"/>
            <w:vMerge w:val="restart"/>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1.</w:t>
            </w:r>
          </w:p>
        </w:tc>
        <w:tc>
          <w:tcPr>
            <w:tcW w:w="992" w:type="dxa"/>
            <w:vMerge w:val="restart"/>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Районный конкурс председателей советов школьных музеев</w:t>
            </w:r>
          </w:p>
        </w:tc>
        <w:tc>
          <w:tcPr>
            <w:tcW w:w="2977"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Суп. Сош №1</w:t>
            </w:r>
          </w:p>
        </w:tc>
        <w:tc>
          <w:tcPr>
            <w:tcW w:w="1701"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Ивашко Вероника (победитель)</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11</w:t>
            </w:r>
          </w:p>
        </w:tc>
        <w:tc>
          <w:tcPr>
            <w:tcW w:w="70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w:t>
            </w:r>
          </w:p>
        </w:tc>
        <w:tc>
          <w:tcPr>
            <w:tcW w:w="226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Власенко М.Н.</w:t>
            </w:r>
          </w:p>
        </w:tc>
      </w:tr>
      <w:tr w:rsidR="006A40DF" w:rsidRPr="00504FF4" w:rsidTr="00D17BB9">
        <w:trPr>
          <w:trHeight w:val="833"/>
        </w:trPr>
        <w:tc>
          <w:tcPr>
            <w:tcW w:w="568" w:type="dxa"/>
            <w:vMerge/>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992" w:type="dxa"/>
            <w:vMerge/>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977"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Супонгевская СОШ №2</w:t>
            </w:r>
          </w:p>
        </w:tc>
        <w:tc>
          <w:tcPr>
            <w:tcW w:w="1701"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Полякова Анна</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11</w:t>
            </w:r>
          </w:p>
        </w:tc>
        <w:tc>
          <w:tcPr>
            <w:tcW w:w="70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26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Полякова Е.В.</w:t>
            </w:r>
          </w:p>
        </w:tc>
      </w:tr>
      <w:tr w:rsidR="006A40DF" w:rsidRPr="00504FF4" w:rsidTr="00D17BB9">
        <w:trPr>
          <w:trHeight w:val="851"/>
        </w:trPr>
        <w:tc>
          <w:tcPr>
            <w:tcW w:w="568" w:type="dxa"/>
            <w:vMerge w:val="restart"/>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2.</w:t>
            </w:r>
          </w:p>
        </w:tc>
        <w:tc>
          <w:tcPr>
            <w:tcW w:w="992" w:type="dxa"/>
            <w:vMerge w:val="restart"/>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Районный конкурс «Ратные страницы истории Отечества»</w:t>
            </w:r>
          </w:p>
        </w:tc>
        <w:tc>
          <w:tcPr>
            <w:tcW w:w="2977"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Суп. Сош №1</w:t>
            </w:r>
          </w:p>
        </w:tc>
        <w:tc>
          <w:tcPr>
            <w:tcW w:w="1701"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Савченков К.</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Войткевич Е. (призеры)</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8</w:t>
            </w:r>
          </w:p>
        </w:tc>
        <w:tc>
          <w:tcPr>
            <w:tcW w:w="70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история</w:t>
            </w:r>
          </w:p>
        </w:tc>
        <w:tc>
          <w:tcPr>
            <w:tcW w:w="226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Власенко М.Н.</w:t>
            </w:r>
          </w:p>
        </w:tc>
      </w:tr>
      <w:tr w:rsidR="006A40DF" w:rsidRPr="00504FF4" w:rsidTr="00D17BB9">
        <w:trPr>
          <w:trHeight w:val="520"/>
        </w:trPr>
        <w:tc>
          <w:tcPr>
            <w:tcW w:w="568" w:type="dxa"/>
            <w:vMerge/>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992" w:type="dxa"/>
            <w:vMerge/>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977"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Мичуринская СОШ</w:t>
            </w:r>
          </w:p>
        </w:tc>
        <w:tc>
          <w:tcPr>
            <w:tcW w:w="1701"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Кучин А. , Астахова Е. (призеры)</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11</w:t>
            </w:r>
          </w:p>
        </w:tc>
        <w:tc>
          <w:tcPr>
            <w:tcW w:w="70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история</w:t>
            </w:r>
          </w:p>
        </w:tc>
        <w:tc>
          <w:tcPr>
            <w:tcW w:w="226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Привалова Г.А.</w:t>
            </w:r>
          </w:p>
        </w:tc>
      </w:tr>
      <w:tr w:rsidR="006A40DF" w:rsidRPr="00504FF4" w:rsidTr="00D17BB9">
        <w:tc>
          <w:tcPr>
            <w:tcW w:w="568"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3.</w:t>
            </w:r>
          </w:p>
        </w:tc>
        <w:tc>
          <w:tcPr>
            <w:tcW w:w="992"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Областной конкурс среди юных музееведов</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«Хранители русской славы»</w:t>
            </w:r>
          </w:p>
        </w:tc>
        <w:tc>
          <w:tcPr>
            <w:tcW w:w="2977"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Суп. Сош №1</w:t>
            </w:r>
          </w:p>
        </w:tc>
        <w:tc>
          <w:tcPr>
            <w:tcW w:w="1701"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Ковалев А.</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Тычинов И.</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Каструба В.</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Безменов С.</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Буянова А.</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(победители)</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5</w:t>
            </w:r>
          </w:p>
        </w:tc>
        <w:tc>
          <w:tcPr>
            <w:tcW w:w="70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история</w:t>
            </w:r>
          </w:p>
        </w:tc>
        <w:tc>
          <w:tcPr>
            <w:tcW w:w="226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Власенко М.Н.</w:t>
            </w:r>
          </w:p>
        </w:tc>
      </w:tr>
      <w:tr w:rsidR="006A40DF" w:rsidRPr="00504FF4" w:rsidTr="00D17BB9">
        <w:tc>
          <w:tcPr>
            <w:tcW w:w="568"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4.</w:t>
            </w:r>
          </w:p>
        </w:tc>
        <w:tc>
          <w:tcPr>
            <w:tcW w:w="992"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Областной конкурс «Школьный музей – хранитель традиций и наследия земли брянской»</w:t>
            </w:r>
          </w:p>
        </w:tc>
        <w:tc>
          <w:tcPr>
            <w:tcW w:w="2977"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Суп. Сош №1</w:t>
            </w:r>
          </w:p>
        </w:tc>
        <w:tc>
          <w:tcPr>
            <w:tcW w:w="1701"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Белоножко Г.</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Проконина П.</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Левкина А.</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Зайцева Е</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(победители).</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8</w:t>
            </w:r>
          </w:p>
        </w:tc>
        <w:tc>
          <w:tcPr>
            <w:tcW w:w="70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история</w:t>
            </w:r>
          </w:p>
        </w:tc>
        <w:tc>
          <w:tcPr>
            <w:tcW w:w="226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Власенко М.Н.</w:t>
            </w:r>
          </w:p>
        </w:tc>
      </w:tr>
      <w:tr w:rsidR="006A40DF" w:rsidRPr="00504FF4" w:rsidTr="00D17BB9">
        <w:trPr>
          <w:trHeight w:val="1215"/>
        </w:trPr>
        <w:tc>
          <w:tcPr>
            <w:tcW w:w="568" w:type="dxa"/>
            <w:vMerge w:val="restart"/>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5.</w:t>
            </w:r>
          </w:p>
        </w:tc>
        <w:tc>
          <w:tcPr>
            <w:tcW w:w="992" w:type="dxa"/>
            <w:vMerge w:val="restart"/>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Районный конкурс социальный проектов «Я – гражданин России»</w:t>
            </w:r>
          </w:p>
        </w:tc>
        <w:tc>
          <w:tcPr>
            <w:tcW w:w="2977"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Филиал Свенской СОШ (Пятилетка)</w:t>
            </w:r>
          </w:p>
        </w:tc>
        <w:tc>
          <w:tcPr>
            <w:tcW w:w="1701"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Коллектив об-ся в количестве 9 чел – победители конкурса</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6</w:t>
            </w:r>
          </w:p>
        </w:tc>
        <w:tc>
          <w:tcPr>
            <w:tcW w:w="70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26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Свидорук Т.П.</w:t>
            </w:r>
          </w:p>
        </w:tc>
      </w:tr>
      <w:tr w:rsidR="006A40DF" w:rsidRPr="00504FF4" w:rsidTr="00D17BB9">
        <w:trPr>
          <w:trHeight w:val="642"/>
        </w:trPr>
        <w:tc>
          <w:tcPr>
            <w:tcW w:w="568" w:type="dxa"/>
            <w:vMerge/>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992" w:type="dxa"/>
            <w:vMerge/>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977"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Глинищевская СОШ</w:t>
            </w:r>
          </w:p>
        </w:tc>
        <w:tc>
          <w:tcPr>
            <w:tcW w:w="1701"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Коллектив об-ся в количестве 5 чел – призеры конкурса</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9-11</w:t>
            </w:r>
          </w:p>
        </w:tc>
        <w:tc>
          <w:tcPr>
            <w:tcW w:w="70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26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Чеботарева Л.А.</w:t>
            </w:r>
          </w:p>
        </w:tc>
      </w:tr>
      <w:tr w:rsidR="006A40DF" w:rsidRPr="00504FF4" w:rsidTr="00D17BB9">
        <w:trPr>
          <w:trHeight w:val="1874"/>
        </w:trPr>
        <w:tc>
          <w:tcPr>
            <w:tcW w:w="568" w:type="dxa"/>
            <w:vMerge/>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992" w:type="dxa"/>
            <w:vMerge/>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977"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Суп. Сош №1</w:t>
            </w:r>
          </w:p>
        </w:tc>
        <w:tc>
          <w:tcPr>
            <w:tcW w:w="1701"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Теребунова В.</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Деренкова А.</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Скробова А.</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Сочинский В.</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Бадаева А.</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Боронников С.</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(призеры)</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10</w:t>
            </w:r>
          </w:p>
        </w:tc>
        <w:tc>
          <w:tcPr>
            <w:tcW w:w="70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межпредметный</w:t>
            </w:r>
          </w:p>
        </w:tc>
        <w:tc>
          <w:tcPr>
            <w:tcW w:w="226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Власенко М.Н.</w:t>
            </w:r>
          </w:p>
        </w:tc>
      </w:tr>
      <w:tr w:rsidR="006A40DF" w:rsidRPr="00504FF4" w:rsidTr="00D17BB9">
        <w:trPr>
          <w:trHeight w:val="317"/>
        </w:trPr>
        <w:tc>
          <w:tcPr>
            <w:tcW w:w="568" w:type="dxa"/>
            <w:vMerge/>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992" w:type="dxa"/>
            <w:vMerge/>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977"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1701"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70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26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r>
      <w:tr w:rsidR="006A40DF" w:rsidRPr="00504FF4" w:rsidTr="00D17BB9">
        <w:trPr>
          <w:trHeight w:val="1676"/>
        </w:trPr>
        <w:tc>
          <w:tcPr>
            <w:tcW w:w="568"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6.</w:t>
            </w:r>
          </w:p>
        </w:tc>
        <w:tc>
          <w:tcPr>
            <w:tcW w:w="992"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Всероссийский конкурс среди активистов школьного музейного движения</w:t>
            </w:r>
          </w:p>
        </w:tc>
        <w:tc>
          <w:tcPr>
            <w:tcW w:w="2977"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Суп. Сош №1</w:t>
            </w:r>
          </w:p>
        </w:tc>
        <w:tc>
          <w:tcPr>
            <w:tcW w:w="1701"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Зайцева Е.</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Проконина П.</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Левкина А.</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(призеры)</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8</w:t>
            </w:r>
          </w:p>
        </w:tc>
        <w:tc>
          <w:tcPr>
            <w:tcW w:w="70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26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Власенко М.Н.</w:t>
            </w:r>
          </w:p>
        </w:tc>
      </w:tr>
      <w:tr w:rsidR="006A40DF" w:rsidRPr="00504FF4" w:rsidTr="00D17BB9">
        <w:trPr>
          <w:trHeight w:val="1676"/>
        </w:trPr>
        <w:tc>
          <w:tcPr>
            <w:tcW w:w="568"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7.</w:t>
            </w:r>
          </w:p>
        </w:tc>
        <w:tc>
          <w:tcPr>
            <w:tcW w:w="992"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Районный конкурс "Лучше нет земли родной"</w:t>
            </w:r>
          </w:p>
        </w:tc>
        <w:tc>
          <w:tcPr>
            <w:tcW w:w="2977"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Глинищевская СОШ </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Отрадненская СОШ</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Новодарковичская СОШ</w:t>
            </w:r>
          </w:p>
        </w:tc>
        <w:tc>
          <w:tcPr>
            <w:tcW w:w="1701"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команда (победители)</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призеры</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призеры</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6-8</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6-8</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6-8</w:t>
            </w:r>
          </w:p>
        </w:tc>
        <w:tc>
          <w:tcPr>
            <w:tcW w:w="70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26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Чеботарева Л.А.</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Симоненко О.А.</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Цыганкова Г.В.</w:t>
            </w:r>
          </w:p>
        </w:tc>
      </w:tr>
      <w:tr w:rsidR="006A40DF" w:rsidRPr="00504FF4" w:rsidTr="00D17BB9">
        <w:trPr>
          <w:trHeight w:val="1676"/>
        </w:trPr>
        <w:tc>
          <w:tcPr>
            <w:tcW w:w="568"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6</w:t>
            </w:r>
          </w:p>
        </w:tc>
        <w:tc>
          <w:tcPr>
            <w:tcW w:w="992"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Международный игровой конкурс по истории мировой культуры «Золотое Руно»</w:t>
            </w:r>
          </w:p>
        </w:tc>
        <w:tc>
          <w:tcPr>
            <w:tcW w:w="2977"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Новодарковичская СОШ</w:t>
            </w:r>
          </w:p>
        </w:tc>
        <w:tc>
          <w:tcPr>
            <w:tcW w:w="1701"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Всероссийские победители 6 чел.</w:t>
            </w:r>
          </w:p>
        </w:tc>
        <w:tc>
          <w:tcPr>
            <w:tcW w:w="850"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7-8</w:t>
            </w:r>
          </w:p>
        </w:tc>
        <w:tc>
          <w:tcPr>
            <w:tcW w:w="70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МХК</w:t>
            </w:r>
          </w:p>
        </w:tc>
        <w:tc>
          <w:tcPr>
            <w:tcW w:w="2268" w:type="dxa"/>
            <w:gridSpan w:val="2"/>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Хохлова В.С.</w:t>
            </w:r>
          </w:p>
        </w:tc>
      </w:tr>
    </w:tbl>
    <w:p w:rsidR="006A40DF" w:rsidRPr="00504FF4" w:rsidRDefault="006A40DF" w:rsidP="00D17BB9">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9. Открытые</w:t>
      </w:r>
      <w:r w:rsidR="00D17BB9" w:rsidRPr="00504FF4">
        <w:rPr>
          <w:rFonts w:ascii="Times New Roman" w:hAnsi="Times New Roman" w:cs="Times New Roman"/>
          <w:b/>
          <w:sz w:val="24"/>
          <w:szCs w:val="24"/>
        </w:rPr>
        <w:t xml:space="preserve"> уроки и внеурочные мероприятия</w:t>
      </w:r>
    </w:p>
    <w:tbl>
      <w:tblPr>
        <w:tblStyle w:val="ad"/>
        <w:tblW w:w="10065" w:type="dxa"/>
        <w:tblInd w:w="-176" w:type="dxa"/>
        <w:tblLook w:val="04A0" w:firstRow="1" w:lastRow="0" w:firstColumn="1" w:lastColumn="0" w:noHBand="0" w:noVBand="1"/>
      </w:tblPr>
      <w:tblGrid>
        <w:gridCol w:w="703"/>
        <w:gridCol w:w="2660"/>
        <w:gridCol w:w="4761"/>
        <w:gridCol w:w="1941"/>
      </w:tblGrid>
      <w:tr w:rsidR="006A40DF" w:rsidRPr="00504FF4" w:rsidTr="00D17BB9">
        <w:tc>
          <w:tcPr>
            <w:tcW w:w="710"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w:t>
            </w:r>
          </w:p>
        </w:tc>
        <w:tc>
          <w:tcPr>
            <w:tcW w:w="2693"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ФИО  педагогов</w:t>
            </w:r>
          </w:p>
        </w:tc>
        <w:tc>
          <w:tcPr>
            <w:tcW w:w="481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Тема урока</w:t>
            </w:r>
          </w:p>
        </w:tc>
        <w:tc>
          <w:tcPr>
            <w:tcW w:w="1843"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Предмет </w:t>
            </w:r>
          </w:p>
        </w:tc>
      </w:tr>
      <w:tr w:rsidR="006A40DF" w:rsidRPr="00504FF4" w:rsidTr="00D17BB9">
        <w:tc>
          <w:tcPr>
            <w:tcW w:w="710"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693"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Свидорук Т. П.</w:t>
            </w:r>
          </w:p>
        </w:tc>
        <w:tc>
          <w:tcPr>
            <w:tcW w:w="481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Культура России во второй половине </w:t>
            </w:r>
            <w:r w:rsidRPr="00504FF4">
              <w:rPr>
                <w:rFonts w:ascii="Times New Roman" w:hAnsi="Times New Roman" w:cs="Times New Roman"/>
                <w:sz w:val="24"/>
                <w:szCs w:val="24"/>
                <w:lang w:val="en-US"/>
              </w:rPr>
              <w:t>XVIII</w:t>
            </w:r>
            <w:r w:rsidRPr="00504FF4">
              <w:rPr>
                <w:rFonts w:ascii="Times New Roman" w:hAnsi="Times New Roman" w:cs="Times New Roman"/>
                <w:sz w:val="24"/>
                <w:szCs w:val="24"/>
              </w:rPr>
              <w:t xml:space="preserve"> века</w:t>
            </w:r>
          </w:p>
        </w:tc>
        <w:tc>
          <w:tcPr>
            <w:tcW w:w="1843"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История</w:t>
            </w:r>
          </w:p>
        </w:tc>
      </w:tr>
      <w:tr w:rsidR="006A40DF" w:rsidRPr="00504FF4" w:rsidTr="00D17BB9">
        <w:tc>
          <w:tcPr>
            <w:tcW w:w="710"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693"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Свидорук Т. П.</w:t>
            </w:r>
          </w:p>
        </w:tc>
        <w:tc>
          <w:tcPr>
            <w:tcW w:w="481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Игра «Где логика?»</w:t>
            </w:r>
          </w:p>
        </w:tc>
        <w:tc>
          <w:tcPr>
            <w:tcW w:w="1843"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История</w:t>
            </w:r>
          </w:p>
        </w:tc>
      </w:tr>
      <w:tr w:rsidR="006A40DF" w:rsidRPr="00504FF4" w:rsidTr="00D17BB9">
        <w:tc>
          <w:tcPr>
            <w:tcW w:w="710"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693"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Власенко М.Н.</w:t>
            </w:r>
          </w:p>
        </w:tc>
        <w:tc>
          <w:tcPr>
            <w:tcW w:w="481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Страхование (областной уровень)</w:t>
            </w:r>
          </w:p>
        </w:tc>
        <w:tc>
          <w:tcPr>
            <w:tcW w:w="1843"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ЭК Основы финансовой грамотности</w:t>
            </w:r>
          </w:p>
        </w:tc>
      </w:tr>
      <w:tr w:rsidR="006A40DF" w:rsidRPr="00504FF4" w:rsidTr="00D17BB9">
        <w:tc>
          <w:tcPr>
            <w:tcW w:w="710"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693"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Власенко М.Н.</w:t>
            </w:r>
          </w:p>
        </w:tc>
        <w:tc>
          <w:tcPr>
            <w:tcW w:w="481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Финансовое мошенничество (областной уровень)</w:t>
            </w:r>
          </w:p>
        </w:tc>
        <w:tc>
          <w:tcPr>
            <w:tcW w:w="1843"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ЭК Основы финансовой грамотности</w:t>
            </w:r>
          </w:p>
        </w:tc>
      </w:tr>
      <w:tr w:rsidR="006A40DF" w:rsidRPr="00504FF4" w:rsidTr="00D17BB9">
        <w:tc>
          <w:tcPr>
            <w:tcW w:w="710"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693"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Полякова Е.В.</w:t>
            </w:r>
          </w:p>
        </w:tc>
        <w:tc>
          <w:tcPr>
            <w:tcW w:w="481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Трудовое право несовершеннолетних</w:t>
            </w:r>
          </w:p>
        </w:tc>
        <w:tc>
          <w:tcPr>
            <w:tcW w:w="1843"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Основы правовой культуры</w:t>
            </w:r>
          </w:p>
        </w:tc>
      </w:tr>
      <w:tr w:rsidR="006A40DF" w:rsidRPr="00504FF4" w:rsidTr="00D17BB9">
        <w:tc>
          <w:tcPr>
            <w:tcW w:w="710"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693"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Исайкина Н.А.</w:t>
            </w:r>
          </w:p>
        </w:tc>
        <w:tc>
          <w:tcPr>
            <w:tcW w:w="481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К юбилею "Снятие блокады Ленинграда". Сталинград.К юбилею "Вывод советских войск из Афганистана"</w:t>
            </w:r>
          </w:p>
        </w:tc>
        <w:tc>
          <w:tcPr>
            <w:tcW w:w="1843"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История</w:t>
            </w:r>
          </w:p>
        </w:tc>
      </w:tr>
      <w:tr w:rsidR="006A40DF" w:rsidRPr="00504FF4" w:rsidTr="00D17BB9">
        <w:tc>
          <w:tcPr>
            <w:tcW w:w="710" w:type="dxa"/>
            <w:vMerge w:val="restart"/>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693" w:type="dxa"/>
            <w:vMerge w:val="restart"/>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Прошичев С.А.</w:t>
            </w:r>
          </w:p>
        </w:tc>
        <w:tc>
          <w:tcPr>
            <w:tcW w:w="481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"Объединение русских земель вокруг Москвы" </w:t>
            </w:r>
          </w:p>
        </w:tc>
        <w:tc>
          <w:tcPr>
            <w:tcW w:w="1843"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История</w:t>
            </w:r>
          </w:p>
        </w:tc>
      </w:tr>
      <w:tr w:rsidR="006A40DF" w:rsidRPr="00504FF4" w:rsidTr="00D17BB9">
        <w:trPr>
          <w:trHeight w:val="293"/>
        </w:trPr>
        <w:tc>
          <w:tcPr>
            <w:tcW w:w="710" w:type="dxa"/>
            <w:vMerge/>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693" w:type="dxa"/>
            <w:vMerge/>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481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"Восшествие на престол Екатерины Великой"</w:t>
            </w:r>
          </w:p>
        </w:tc>
        <w:tc>
          <w:tcPr>
            <w:tcW w:w="1843"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История</w:t>
            </w:r>
          </w:p>
        </w:tc>
      </w:tr>
      <w:tr w:rsidR="006A40DF" w:rsidRPr="00504FF4" w:rsidTr="00D17BB9">
        <w:tc>
          <w:tcPr>
            <w:tcW w:w="710"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693"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Прищеп А.П.</w:t>
            </w:r>
          </w:p>
        </w:tc>
        <w:tc>
          <w:tcPr>
            <w:tcW w:w="481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 Государственные символы России"</w:t>
            </w:r>
          </w:p>
        </w:tc>
        <w:tc>
          <w:tcPr>
            <w:tcW w:w="1843"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Обществознание</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tc>
      </w:tr>
      <w:tr w:rsidR="006A40DF" w:rsidRPr="00504FF4" w:rsidTr="00D17BB9">
        <w:tc>
          <w:tcPr>
            <w:tcW w:w="710"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693"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Бескова Т.А. </w:t>
            </w:r>
          </w:p>
        </w:tc>
        <w:tc>
          <w:tcPr>
            <w:tcW w:w="481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"Закон и власть"</w:t>
            </w:r>
          </w:p>
        </w:tc>
        <w:tc>
          <w:tcPr>
            <w:tcW w:w="1843"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Обществознание</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tc>
      </w:tr>
      <w:tr w:rsidR="006A40DF" w:rsidRPr="00504FF4" w:rsidTr="00D17BB9">
        <w:tc>
          <w:tcPr>
            <w:tcW w:w="710"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693"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Хохлова В.С.</w:t>
            </w:r>
          </w:p>
        </w:tc>
        <w:tc>
          <w:tcPr>
            <w:tcW w:w="481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«Установление Римского господства во всем Средиземноморье», 5 класс</w:t>
            </w:r>
          </w:p>
        </w:tc>
        <w:tc>
          <w:tcPr>
            <w:tcW w:w="1843"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История</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tc>
      </w:tr>
      <w:tr w:rsidR="006A40DF" w:rsidRPr="00504FF4" w:rsidTr="00D17BB9">
        <w:tc>
          <w:tcPr>
            <w:tcW w:w="710"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693"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Привалова Г.А.</w:t>
            </w:r>
          </w:p>
        </w:tc>
        <w:tc>
          <w:tcPr>
            <w:tcW w:w="481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«Могучая поступь империи»</w:t>
            </w:r>
          </w:p>
        </w:tc>
        <w:tc>
          <w:tcPr>
            <w:tcW w:w="1843"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История</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tc>
      </w:tr>
      <w:tr w:rsidR="006A40DF" w:rsidRPr="00504FF4" w:rsidTr="00D17BB9">
        <w:tc>
          <w:tcPr>
            <w:tcW w:w="710"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693"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Амплеева Е.В.</w:t>
            </w:r>
          </w:p>
        </w:tc>
        <w:tc>
          <w:tcPr>
            <w:tcW w:w="481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Урок-суд над Иваном Грозным</w:t>
            </w:r>
          </w:p>
        </w:tc>
        <w:tc>
          <w:tcPr>
            <w:tcW w:w="1843"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Обществознание</w:t>
            </w:r>
          </w:p>
          <w:p w:rsidR="006A40DF" w:rsidRPr="00504FF4" w:rsidRDefault="006A40DF" w:rsidP="00D17BB9">
            <w:pPr>
              <w:pStyle w:val="a7"/>
              <w:spacing w:after="0" w:line="240" w:lineRule="auto"/>
              <w:ind w:left="0"/>
              <w:jc w:val="both"/>
              <w:rPr>
                <w:rFonts w:ascii="Times New Roman" w:hAnsi="Times New Roman" w:cs="Times New Roman"/>
                <w:sz w:val="24"/>
                <w:szCs w:val="24"/>
              </w:rPr>
            </w:pPr>
          </w:p>
        </w:tc>
      </w:tr>
    </w:tbl>
    <w:p w:rsidR="006A40DF" w:rsidRPr="00504FF4" w:rsidRDefault="006A40DF" w:rsidP="00D17BB9">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10. Участие педагогов в инновационной и экспериментальной деятельности</w:t>
      </w:r>
    </w:p>
    <w:tbl>
      <w:tblPr>
        <w:tblStyle w:val="ad"/>
        <w:tblW w:w="10065" w:type="dxa"/>
        <w:tblInd w:w="-176" w:type="dxa"/>
        <w:tblLook w:val="04A0" w:firstRow="1" w:lastRow="0" w:firstColumn="1" w:lastColumn="0" w:noHBand="0" w:noVBand="1"/>
      </w:tblPr>
      <w:tblGrid>
        <w:gridCol w:w="568"/>
        <w:gridCol w:w="2410"/>
        <w:gridCol w:w="4819"/>
        <w:gridCol w:w="2268"/>
      </w:tblGrid>
      <w:tr w:rsidR="006A40DF" w:rsidRPr="00504FF4" w:rsidTr="00D17BB9">
        <w:tc>
          <w:tcPr>
            <w:tcW w:w="568"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w:t>
            </w:r>
          </w:p>
        </w:tc>
        <w:tc>
          <w:tcPr>
            <w:tcW w:w="2410"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ФИО педагогов</w:t>
            </w:r>
          </w:p>
        </w:tc>
        <w:tc>
          <w:tcPr>
            <w:tcW w:w="481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Тема инновационной работы</w:t>
            </w:r>
          </w:p>
        </w:tc>
        <w:tc>
          <w:tcPr>
            <w:tcW w:w="2268"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Уровень (школьный, муниципальный, окружной, федеральный)</w:t>
            </w:r>
          </w:p>
        </w:tc>
      </w:tr>
      <w:tr w:rsidR="006A40DF" w:rsidRPr="00504FF4" w:rsidTr="00D17BB9">
        <w:tc>
          <w:tcPr>
            <w:tcW w:w="568"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410"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Чеботарева Л.А. / Глинищевская СОШ</w:t>
            </w:r>
          </w:p>
        </w:tc>
        <w:tc>
          <w:tcPr>
            <w:tcW w:w="481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Центр духовно-нравственного воспитания имени М.К.Тенишевой</w:t>
            </w:r>
          </w:p>
        </w:tc>
        <w:tc>
          <w:tcPr>
            <w:tcW w:w="2268"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муниципальный</w:t>
            </w:r>
          </w:p>
        </w:tc>
      </w:tr>
      <w:tr w:rsidR="006A40DF" w:rsidRPr="00504FF4" w:rsidTr="00D17BB9">
        <w:tc>
          <w:tcPr>
            <w:tcW w:w="568"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410"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Хохлова В.С. / Новодарковичская СОШ</w:t>
            </w:r>
          </w:p>
        </w:tc>
        <w:tc>
          <w:tcPr>
            <w:tcW w:w="481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color w:val="000000"/>
                <w:sz w:val="24"/>
                <w:szCs w:val="24"/>
              </w:rPr>
              <w:t>Исследовании компетентности учителей по предметной области история</w:t>
            </w:r>
          </w:p>
        </w:tc>
        <w:tc>
          <w:tcPr>
            <w:tcW w:w="2268"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Федеральный</w:t>
            </w:r>
          </w:p>
        </w:tc>
      </w:tr>
      <w:tr w:rsidR="006A40DF" w:rsidRPr="00504FF4" w:rsidTr="00D17BB9">
        <w:tc>
          <w:tcPr>
            <w:tcW w:w="568"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410"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Привалова Г.А. / Мичуринская СОШ</w:t>
            </w:r>
          </w:p>
        </w:tc>
        <w:tc>
          <w:tcPr>
            <w:tcW w:w="4819"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color w:val="000000"/>
                <w:sz w:val="24"/>
                <w:szCs w:val="24"/>
              </w:rPr>
              <w:t>Исследовании компетентности учителей по предметной области история</w:t>
            </w:r>
          </w:p>
        </w:tc>
        <w:tc>
          <w:tcPr>
            <w:tcW w:w="2268"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Федеральный</w:t>
            </w:r>
          </w:p>
        </w:tc>
      </w:tr>
      <w:tr w:rsidR="006A40DF" w:rsidRPr="00504FF4" w:rsidTr="00D17BB9">
        <w:tc>
          <w:tcPr>
            <w:tcW w:w="568"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410"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Львович Е.М./Снежская гимназия</w:t>
            </w:r>
          </w:p>
        </w:tc>
        <w:tc>
          <w:tcPr>
            <w:tcW w:w="4819" w:type="dxa"/>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Исследовании компетентности учителей по предметной области история</w:t>
            </w:r>
          </w:p>
        </w:tc>
        <w:tc>
          <w:tcPr>
            <w:tcW w:w="2268"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Федеральный</w:t>
            </w:r>
          </w:p>
        </w:tc>
      </w:tr>
      <w:tr w:rsidR="006A40DF" w:rsidRPr="00504FF4" w:rsidTr="00D17BB9">
        <w:tc>
          <w:tcPr>
            <w:tcW w:w="568"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410"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Слащева Л.А./ Гимназия №1</w:t>
            </w:r>
          </w:p>
        </w:tc>
        <w:tc>
          <w:tcPr>
            <w:tcW w:w="4819" w:type="dxa"/>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Исследовании компетентности учителей по предметной области история</w:t>
            </w:r>
          </w:p>
        </w:tc>
        <w:tc>
          <w:tcPr>
            <w:tcW w:w="2268"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Федеральный</w:t>
            </w:r>
          </w:p>
        </w:tc>
      </w:tr>
    </w:tbl>
    <w:p w:rsidR="006A40DF" w:rsidRPr="00504FF4" w:rsidRDefault="006A40DF" w:rsidP="00D17BB9">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11. Реализация ФГОС</w:t>
      </w:r>
    </w:p>
    <w:tbl>
      <w:tblPr>
        <w:tblStyle w:val="ad"/>
        <w:tblW w:w="10065" w:type="dxa"/>
        <w:tblInd w:w="-176" w:type="dxa"/>
        <w:tblLook w:val="04A0" w:firstRow="1" w:lastRow="0" w:firstColumn="1" w:lastColumn="0" w:noHBand="0" w:noVBand="1"/>
      </w:tblPr>
      <w:tblGrid>
        <w:gridCol w:w="851"/>
        <w:gridCol w:w="2977"/>
        <w:gridCol w:w="3402"/>
        <w:gridCol w:w="2835"/>
      </w:tblGrid>
      <w:tr w:rsidR="006A40DF" w:rsidRPr="00504FF4" w:rsidTr="00D17BB9">
        <w:tc>
          <w:tcPr>
            <w:tcW w:w="851"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w:t>
            </w:r>
          </w:p>
        </w:tc>
        <w:tc>
          <w:tcPr>
            <w:tcW w:w="2977"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ФИО педагогов</w:t>
            </w:r>
          </w:p>
        </w:tc>
        <w:tc>
          <w:tcPr>
            <w:tcW w:w="3402"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Ведение внеаудиторной деятельности</w:t>
            </w:r>
          </w:p>
        </w:tc>
        <w:tc>
          <w:tcPr>
            <w:tcW w:w="2835"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Участие в проектной деятельности</w:t>
            </w:r>
          </w:p>
        </w:tc>
      </w:tr>
      <w:tr w:rsidR="006A40DF" w:rsidRPr="00504FF4" w:rsidTr="00D17BB9">
        <w:tc>
          <w:tcPr>
            <w:tcW w:w="851"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977"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Филиал Свенской СОШ (Пятилетка) / Свидорук Т. П.</w:t>
            </w:r>
          </w:p>
        </w:tc>
        <w:tc>
          <w:tcPr>
            <w:tcW w:w="3402"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Финансовая грамотность 5-6 классы- 1 час</w:t>
            </w:r>
          </w:p>
        </w:tc>
        <w:tc>
          <w:tcPr>
            <w:tcW w:w="2835"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Проектная и исследовательская деятельность 5-8 классы- 2 часа</w:t>
            </w:r>
          </w:p>
        </w:tc>
      </w:tr>
      <w:tr w:rsidR="006A40DF" w:rsidRPr="00504FF4" w:rsidTr="00D17BB9">
        <w:tc>
          <w:tcPr>
            <w:tcW w:w="851"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977"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Супоневская СОШ №1 / Власенко М.Н.</w:t>
            </w:r>
          </w:p>
        </w:tc>
        <w:tc>
          <w:tcPr>
            <w:tcW w:w="3402"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Школьный музей</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Волонтерский отряд «Вахта Добра»</w:t>
            </w:r>
          </w:p>
        </w:tc>
        <w:tc>
          <w:tcPr>
            <w:tcW w:w="2835"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Кружок «Социальное проектирование»</w:t>
            </w:r>
          </w:p>
        </w:tc>
      </w:tr>
      <w:tr w:rsidR="006A40DF" w:rsidRPr="00504FF4" w:rsidTr="00D17BB9">
        <w:tc>
          <w:tcPr>
            <w:tcW w:w="851"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977"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Отрадненская СОШ / Симоненко О.А.</w:t>
            </w:r>
          </w:p>
        </w:tc>
        <w:tc>
          <w:tcPr>
            <w:tcW w:w="3402"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bCs/>
                <w:sz w:val="24"/>
                <w:szCs w:val="24"/>
              </w:rPr>
              <w:t>«Граждановедение. Брянская область» 5 класс</w:t>
            </w:r>
          </w:p>
        </w:tc>
        <w:tc>
          <w:tcPr>
            <w:tcW w:w="2835"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r>
      <w:tr w:rsidR="006A40DF" w:rsidRPr="00504FF4" w:rsidTr="00D17BB9">
        <w:tc>
          <w:tcPr>
            <w:tcW w:w="851"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977"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3402"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«История Брянского края»  8 класс</w:t>
            </w:r>
          </w:p>
        </w:tc>
        <w:tc>
          <w:tcPr>
            <w:tcW w:w="2835"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r>
      <w:tr w:rsidR="006A40DF" w:rsidRPr="00504FF4" w:rsidTr="00D17BB9">
        <w:tc>
          <w:tcPr>
            <w:tcW w:w="851"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977"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Глинищевская СОШ / Чеботарева Л.А.</w:t>
            </w:r>
          </w:p>
        </w:tc>
        <w:tc>
          <w:tcPr>
            <w:tcW w:w="3402"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Кружок «Я – исследователь»</w:t>
            </w:r>
          </w:p>
        </w:tc>
        <w:tc>
          <w:tcPr>
            <w:tcW w:w="2835"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Проект «Книга Памяти», </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проект «Космонавт земли брянской»</w:t>
            </w:r>
          </w:p>
        </w:tc>
      </w:tr>
      <w:tr w:rsidR="006A40DF" w:rsidRPr="00504FF4" w:rsidTr="00D17BB9">
        <w:tc>
          <w:tcPr>
            <w:tcW w:w="851"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977"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Супоневская СОШ №2/ Полякова Е.В.</w:t>
            </w:r>
          </w:p>
        </w:tc>
        <w:tc>
          <w:tcPr>
            <w:tcW w:w="3402"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Азбука музееведения</w:t>
            </w:r>
          </w:p>
        </w:tc>
        <w:tc>
          <w:tcPr>
            <w:tcW w:w="2835"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Прошлое и настоящее российского триколора- муниципальный этап- 1 место</w:t>
            </w:r>
          </w:p>
        </w:tc>
      </w:tr>
      <w:tr w:rsidR="006A40DF" w:rsidRPr="00504FF4" w:rsidTr="00D17BB9">
        <w:tc>
          <w:tcPr>
            <w:tcW w:w="851"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977"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Лицей №1 / Прошичев С.А.</w:t>
            </w:r>
          </w:p>
        </w:tc>
        <w:tc>
          <w:tcPr>
            <w:tcW w:w="3402"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Проектная деятельность</w:t>
            </w:r>
          </w:p>
        </w:tc>
        <w:tc>
          <w:tcPr>
            <w:tcW w:w="2835"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"Граненный дуб - живой символ Орменки"</w:t>
            </w:r>
          </w:p>
        </w:tc>
      </w:tr>
      <w:tr w:rsidR="006A40DF" w:rsidRPr="00504FF4" w:rsidTr="00D17BB9">
        <w:tc>
          <w:tcPr>
            <w:tcW w:w="851"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977"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Лицей №1 /Прищеп А.П.</w:t>
            </w:r>
          </w:p>
        </w:tc>
        <w:tc>
          <w:tcPr>
            <w:tcW w:w="3402"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Проектная деятельность</w:t>
            </w:r>
          </w:p>
        </w:tc>
        <w:tc>
          <w:tcPr>
            <w:tcW w:w="2835"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"Праздники и верования восточных славян"</w:t>
            </w:r>
          </w:p>
        </w:tc>
      </w:tr>
      <w:tr w:rsidR="006A40DF" w:rsidRPr="00504FF4" w:rsidTr="00D17BB9">
        <w:tc>
          <w:tcPr>
            <w:tcW w:w="851"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977"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Госомская ОШ / Бескова Т.А.</w:t>
            </w:r>
          </w:p>
        </w:tc>
        <w:tc>
          <w:tcPr>
            <w:tcW w:w="3402"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835"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"туристическая тропа " Госома-село из древности"</w:t>
            </w:r>
          </w:p>
        </w:tc>
      </w:tr>
      <w:tr w:rsidR="006A40DF" w:rsidRPr="00504FF4" w:rsidTr="00D17BB9">
        <w:tc>
          <w:tcPr>
            <w:tcW w:w="851"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977"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Новодарковичская СОШ/ Хохлова В.С.</w:t>
            </w:r>
          </w:p>
        </w:tc>
        <w:tc>
          <w:tcPr>
            <w:tcW w:w="3402"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Проектная деятельность обучающихся 8х классов.</w:t>
            </w:r>
          </w:p>
        </w:tc>
        <w:tc>
          <w:tcPr>
            <w:tcW w:w="2835"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r>
      <w:tr w:rsidR="006A40DF" w:rsidRPr="00504FF4" w:rsidTr="00D17BB9">
        <w:tc>
          <w:tcPr>
            <w:tcW w:w="851"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977"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Амплеева Е.В.</w:t>
            </w:r>
          </w:p>
        </w:tc>
        <w:tc>
          <w:tcPr>
            <w:tcW w:w="3402"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Кружок краеведения</w:t>
            </w:r>
          </w:p>
        </w:tc>
        <w:tc>
          <w:tcPr>
            <w:tcW w:w="2835"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r>
      <w:tr w:rsidR="006A40DF" w:rsidRPr="00504FF4" w:rsidTr="00D17BB9">
        <w:tc>
          <w:tcPr>
            <w:tcW w:w="851"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977"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Привалова Г.А.</w:t>
            </w:r>
          </w:p>
        </w:tc>
        <w:tc>
          <w:tcPr>
            <w:tcW w:w="3402"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835"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Проект «Рожденные для подвига»</w:t>
            </w:r>
          </w:p>
        </w:tc>
      </w:tr>
      <w:tr w:rsidR="006A40DF" w:rsidRPr="00504FF4" w:rsidTr="00D17BB9">
        <w:tc>
          <w:tcPr>
            <w:tcW w:w="851" w:type="dxa"/>
            <w:tcBorders>
              <w:righ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977" w:type="dxa"/>
            <w:tcBorders>
              <w:left w:val="single" w:sz="4" w:space="0" w:color="auto"/>
            </w:tcBorders>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Болонева О. В.</w:t>
            </w:r>
          </w:p>
        </w:tc>
        <w:tc>
          <w:tcPr>
            <w:tcW w:w="3402"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p>
        </w:tc>
        <w:tc>
          <w:tcPr>
            <w:tcW w:w="2835" w:type="dxa"/>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Проект «Братья Могилевцевы-великие меценаты Брянщины2</w:t>
            </w:r>
          </w:p>
        </w:tc>
      </w:tr>
    </w:tbl>
    <w:p w:rsidR="006A40DF" w:rsidRPr="00504FF4" w:rsidRDefault="006A40DF" w:rsidP="00D17BB9">
      <w:pPr>
        <w:pStyle w:val="a7"/>
        <w:spacing w:after="0" w:line="240" w:lineRule="auto"/>
        <w:ind w:left="0"/>
        <w:jc w:val="both"/>
        <w:rPr>
          <w:rFonts w:ascii="Times New Roman" w:hAnsi="Times New Roman" w:cs="Times New Roman"/>
          <w:sz w:val="24"/>
          <w:szCs w:val="24"/>
        </w:rPr>
      </w:pPr>
    </w:p>
    <w:p w:rsidR="006A40DF" w:rsidRPr="00504FF4" w:rsidRDefault="006A40DF" w:rsidP="00D17BB9">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12. Взаимодействие со СМИ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3402"/>
        <w:gridCol w:w="1985"/>
        <w:gridCol w:w="1559"/>
      </w:tblGrid>
      <w:tr w:rsidR="006A40DF" w:rsidRPr="00504FF4" w:rsidTr="00D17BB9">
        <w:tc>
          <w:tcPr>
            <w:tcW w:w="568" w:type="dxa"/>
            <w:shd w:val="clear" w:color="auto" w:fill="auto"/>
          </w:tcPr>
          <w:p w:rsidR="006A40DF" w:rsidRPr="00504FF4" w:rsidRDefault="006A40DF" w:rsidP="00D17BB9">
            <w:pPr>
              <w:pStyle w:val="a7"/>
              <w:spacing w:after="0" w:line="240" w:lineRule="auto"/>
              <w:ind w:left="0"/>
              <w:jc w:val="both"/>
              <w:rPr>
                <w:rFonts w:ascii="Times New Roman" w:hAnsi="Times New Roman" w:cs="Times New Roman"/>
                <w:b/>
                <w:i/>
                <w:color w:val="000000"/>
                <w:sz w:val="24"/>
                <w:szCs w:val="24"/>
              </w:rPr>
            </w:pPr>
            <w:r w:rsidRPr="00504FF4">
              <w:rPr>
                <w:rFonts w:ascii="Times New Roman" w:hAnsi="Times New Roman" w:cs="Times New Roman"/>
                <w:b/>
                <w:i/>
                <w:color w:val="000000"/>
                <w:sz w:val="24"/>
                <w:szCs w:val="24"/>
              </w:rPr>
              <w:t>№</w:t>
            </w:r>
          </w:p>
        </w:tc>
        <w:tc>
          <w:tcPr>
            <w:tcW w:w="2551" w:type="dxa"/>
            <w:shd w:val="clear" w:color="auto" w:fill="auto"/>
          </w:tcPr>
          <w:p w:rsidR="006A40DF" w:rsidRPr="00504FF4" w:rsidRDefault="006A40DF" w:rsidP="00D17BB9">
            <w:pPr>
              <w:pStyle w:val="a7"/>
              <w:spacing w:after="0" w:line="240" w:lineRule="auto"/>
              <w:ind w:left="0"/>
              <w:jc w:val="both"/>
              <w:rPr>
                <w:rFonts w:ascii="Times New Roman" w:hAnsi="Times New Roman" w:cs="Times New Roman"/>
                <w:b/>
                <w:i/>
                <w:color w:val="000000"/>
                <w:sz w:val="24"/>
                <w:szCs w:val="24"/>
              </w:rPr>
            </w:pPr>
            <w:r w:rsidRPr="00504FF4">
              <w:rPr>
                <w:rFonts w:ascii="Times New Roman" w:hAnsi="Times New Roman" w:cs="Times New Roman"/>
                <w:b/>
                <w:i/>
                <w:color w:val="000000"/>
                <w:sz w:val="24"/>
                <w:szCs w:val="24"/>
              </w:rPr>
              <w:t>ФИО учителя</w:t>
            </w:r>
          </w:p>
        </w:tc>
        <w:tc>
          <w:tcPr>
            <w:tcW w:w="3402" w:type="dxa"/>
            <w:shd w:val="clear" w:color="auto" w:fill="auto"/>
          </w:tcPr>
          <w:p w:rsidR="006A40DF" w:rsidRPr="00504FF4" w:rsidRDefault="006A40DF" w:rsidP="00D17BB9">
            <w:pPr>
              <w:pStyle w:val="a7"/>
              <w:spacing w:after="0" w:line="240" w:lineRule="auto"/>
              <w:ind w:left="0"/>
              <w:jc w:val="both"/>
              <w:rPr>
                <w:rFonts w:ascii="Times New Roman" w:hAnsi="Times New Roman" w:cs="Times New Roman"/>
                <w:b/>
                <w:i/>
                <w:color w:val="000000"/>
                <w:sz w:val="24"/>
                <w:szCs w:val="24"/>
              </w:rPr>
            </w:pPr>
            <w:r w:rsidRPr="00504FF4">
              <w:rPr>
                <w:rFonts w:ascii="Times New Roman" w:hAnsi="Times New Roman" w:cs="Times New Roman"/>
                <w:b/>
                <w:i/>
                <w:color w:val="000000"/>
                <w:sz w:val="24"/>
                <w:szCs w:val="24"/>
              </w:rPr>
              <w:t>Вид публикации, тема</w:t>
            </w:r>
          </w:p>
        </w:tc>
        <w:tc>
          <w:tcPr>
            <w:tcW w:w="1985" w:type="dxa"/>
            <w:shd w:val="clear" w:color="auto" w:fill="auto"/>
          </w:tcPr>
          <w:p w:rsidR="006A40DF" w:rsidRPr="00504FF4" w:rsidRDefault="006A40DF" w:rsidP="00D17BB9">
            <w:pPr>
              <w:pStyle w:val="a7"/>
              <w:spacing w:after="0" w:line="240" w:lineRule="auto"/>
              <w:ind w:left="0"/>
              <w:jc w:val="both"/>
              <w:rPr>
                <w:rFonts w:ascii="Times New Roman" w:hAnsi="Times New Roman" w:cs="Times New Roman"/>
                <w:b/>
                <w:i/>
                <w:color w:val="000000"/>
                <w:sz w:val="24"/>
                <w:szCs w:val="24"/>
              </w:rPr>
            </w:pPr>
            <w:r w:rsidRPr="00504FF4">
              <w:rPr>
                <w:rFonts w:ascii="Times New Roman" w:hAnsi="Times New Roman" w:cs="Times New Roman"/>
                <w:b/>
                <w:i/>
                <w:color w:val="000000"/>
                <w:sz w:val="24"/>
                <w:szCs w:val="24"/>
              </w:rPr>
              <w:t>Источник публикации</w:t>
            </w:r>
          </w:p>
        </w:tc>
        <w:tc>
          <w:tcPr>
            <w:tcW w:w="1559" w:type="dxa"/>
            <w:shd w:val="clear" w:color="auto" w:fill="auto"/>
          </w:tcPr>
          <w:p w:rsidR="006A40DF" w:rsidRPr="00504FF4" w:rsidRDefault="006A40DF" w:rsidP="00D17BB9">
            <w:pPr>
              <w:pStyle w:val="a7"/>
              <w:spacing w:after="0" w:line="240" w:lineRule="auto"/>
              <w:ind w:left="0"/>
              <w:jc w:val="both"/>
              <w:rPr>
                <w:rFonts w:ascii="Times New Roman" w:hAnsi="Times New Roman" w:cs="Times New Roman"/>
                <w:b/>
                <w:i/>
                <w:color w:val="000000"/>
                <w:sz w:val="24"/>
                <w:szCs w:val="24"/>
              </w:rPr>
            </w:pPr>
            <w:r w:rsidRPr="00504FF4">
              <w:rPr>
                <w:rFonts w:ascii="Times New Roman" w:hAnsi="Times New Roman" w:cs="Times New Roman"/>
                <w:b/>
                <w:i/>
                <w:color w:val="000000"/>
                <w:sz w:val="24"/>
                <w:szCs w:val="24"/>
              </w:rPr>
              <w:t>Дата</w:t>
            </w:r>
          </w:p>
        </w:tc>
      </w:tr>
      <w:tr w:rsidR="006A40DF" w:rsidRPr="00504FF4" w:rsidTr="00D17BB9">
        <w:trPr>
          <w:trHeight w:val="150"/>
        </w:trPr>
        <w:tc>
          <w:tcPr>
            <w:tcW w:w="568" w:type="dxa"/>
            <w:shd w:val="clear" w:color="auto" w:fill="auto"/>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p>
        </w:tc>
        <w:tc>
          <w:tcPr>
            <w:tcW w:w="2551" w:type="dxa"/>
            <w:shd w:val="clear" w:color="auto" w:fill="auto"/>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 xml:space="preserve">Свидорук Т. П. </w:t>
            </w:r>
          </w:p>
        </w:tc>
        <w:tc>
          <w:tcPr>
            <w:tcW w:w="3402" w:type="dxa"/>
            <w:shd w:val="clear" w:color="auto" w:fill="auto"/>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Статьи- благодарности, освещение мероприятий</w:t>
            </w:r>
          </w:p>
        </w:tc>
        <w:tc>
          <w:tcPr>
            <w:tcW w:w="1985" w:type="dxa"/>
            <w:shd w:val="clear" w:color="auto" w:fill="auto"/>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Брянская учительская газета, Деснянская правда</w:t>
            </w:r>
          </w:p>
        </w:tc>
        <w:tc>
          <w:tcPr>
            <w:tcW w:w="1559" w:type="dxa"/>
            <w:shd w:val="clear" w:color="auto" w:fill="auto"/>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p>
        </w:tc>
      </w:tr>
      <w:tr w:rsidR="006A40DF" w:rsidRPr="00504FF4" w:rsidTr="00D17BB9">
        <w:tc>
          <w:tcPr>
            <w:tcW w:w="568" w:type="dxa"/>
            <w:shd w:val="clear" w:color="auto" w:fill="auto"/>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p>
        </w:tc>
        <w:tc>
          <w:tcPr>
            <w:tcW w:w="2551" w:type="dxa"/>
            <w:shd w:val="clear" w:color="auto" w:fill="auto"/>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Симоненко О.А.</w:t>
            </w:r>
          </w:p>
        </w:tc>
        <w:tc>
          <w:tcPr>
            <w:tcW w:w="3402" w:type="dxa"/>
            <w:shd w:val="clear" w:color="auto" w:fill="auto"/>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Конспект урока по ОРКСЭ для 4 класса на тему «Добро и зло»</w:t>
            </w:r>
          </w:p>
        </w:tc>
        <w:tc>
          <w:tcPr>
            <w:tcW w:w="1985" w:type="dxa"/>
            <w:shd w:val="clear" w:color="auto" w:fill="auto"/>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Брянская учительская газета</w:t>
            </w:r>
          </w:p>
        </w:tc>
        <w:tc>
          <w:tcPr>
            <w:tcW w:w="1559" w:type="dxa"/>
            <w:shd w:val="clear" w:color="auto" w:fill="auto"/>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На сайте bug32.ru с 1 по 4 апреля размещён конспект урока</w:t>
            </w:r>
          </w:p>
        </w:tc>
      </w:tr>
      <w:tr w:rsidR="006A40DF" w:rsidRPr="00504FF4" w:rsidTr="00D17BB9">
        <w:tc>
          <w:tcPr>
            <w:tcW w:w="568" w:type="dxa"/>
            <w:vMerge w:val="restart"/>
            <w:shd w:val="clear" w:color="auto" w:fill="auto"/>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p>
        </w:tc>
        <w:tc>
          <w:tcPr>
            <w:tcW w:w="2551" w:type="dxa"/>
            <w:vMerge w:val="restart"/>
            <w:shd w:val="clear" w:color="auto" w:fill="auto"/>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Полякова Е.В.</w:t>
            </w:r>
          </w:p>
        </w:tc>
        <w:tc>
          <w:tcPr>
            <w:tcW w:w="3402" w:type="dxa"/>
            <w:shd w:val="clear" w:color="auto" w:fill="auto"/>
          </w:tcPr>
          <w:p w:rsidR="006A40DF" w:rsidRPr="00504FF4" w:rsidRDefault="006A40DF" w:rsidP="00D17BB9">
            <w:pPr>
              <w:spacing w:after="0" w:line="240" w:lineRule="auto"/>
              <w:contextualSpacing/>
              <w:jc w:val="both"/>
              <w:rPr>
                <w:rFonts w:ascii="Times New Roman" w:hAnsi="Times New Roman" w:cs="Times New Roman"/>
                <w:sz w:val="24"/>
                <w:szCs w:val="24"/>
              </w:rPr>
            </w:pPr>
            <w:r w:rsidRPr="00504FF4">
              <w:rPr>
                <w:rFonts w:ascii="Times New Roman" w:hAnsi="Times New Roman" w:cs="Times New Roman"/>
                <w:sz w:val="24"/>
                <w:szCs w:val="24"/>
              </w:rPr>
              <w:t>Конспект урока «Олимпийские игры в древности и современность»</w:t>
            </w:r>
          </w:p>
          <w:p w:rsidR="006A40DF" w:rsidRPr="00504FF4" w:rsidRDefault="006A40DF" w:rsidP="00D17BB9">
            <w:pPr>
              <w:spacing w:after="0" w:line="240" w:lineRule="auto"/>
              <w:contextualSpacing/>
              <w:jc w:val="both"/>
              <w:rPr>
                <w:rFonts w:ascii="Times New Roman" w:hAnsi="Times New Roman" w:cs="Times New Roman"/>
                <w:sz w:val="24"/>
                <w:szCs w:val="24"/>
              </w:rPr>
            </w:pPr>
            <w:r w:rsidRPr="00504FF4">
              <w:rPr>
                <w:rFonts w:ascii="Times New Roman" w:hAnsi="Times New Roman" w:cs="Times New Roman"/>
                <w:sz w:val="24"/>
                <w:szCs w:val="24"/>
              </w:rPr>
              <w:t>Приложения к уроку Олимпийские игры в древности и современность»</w:t>
            </w:r>
          </w:p>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p>
        </w:tc>
        <w:tc>
          <w:tcPr>
            <w:tcW w:w="1985" w:type="dxa"/>
            <w:shd w:val="clear" w:color="auto" w:fill="auto"/>
          </w:tcPr>
          <w:p w:rsidR="006A40DF" w:rsidRPr="00504FF4" w:rsidRDefault="00E559BE" w:rsidP="00D17BB9">
            <w:pPr>
              <w:pStyle w:val="a7"/>
              <w:spacing w:after="0" w:line="240" w:lineRule="auto"/>
              <w:ind w:left="0"/>
              <w:jc w:val="both"/>
              <w:rPr>
                <w:rFonts w:ascii="Times New Roman" w:hAnsi="Times New Roman" w:cs="Times New Roman"/>
                <w:color w:val="000000"/>
                <w:sz w:val="24"/>
                <w:szCs w:val="24"/>
              </w:rPr>
            </w:pPr>
            <w:hyperlink r:id="rId28" w:history="1">
              <w:r w:rsidR="006A40DF" w:rsidRPr="00504FF4">
                <w:rPr>
                  <w:rStyle w:val="ae"/>
                  <w:rFonts w:ascii="Times New Roman" w:hAnsi="Times New Roman" w:cs="Times New Roman"/>
                  <w:sz w:val="24"/>
                  <w:szCs w:val="24"/>
                  <w:lang w:val="en-US"/>
                </w:rPr>
                <w:t>https</w:t>
              </w:r>
              <w:r w:rsidR="006A40DF" w:rsidRPr="00504FF4">
                <w:rPr>
                  <w:rStyle w:val="ae"/>
                  <w:rFonts w:ascii="Times New Roman" w:hAnsi="Times New Roman" w:cs="Times New Roman"/>
                  <w:sz w:val="24"/>
                  <w:szCs w:val="24"/>
                </w:rPr>
                <w:t>://</w:t>
              </w:r>
              <w:r w:rsidR="006A40DF" w:rsidRPr="00504FF4">
                <w:rPr>
                  <w:rStyle w:val="ae"/>
                  <w:rFonts w:ascii="Times New Roman" w:hAnsi="Times New Roman" w:cs="Times New Roman"/>
                  <w:sz w:val="24"/>
                  <w:szCs w:val="24"/>
                  <w:lang w:val="en-US"/>
                </w:rPr>
                <w:t>infourok</w:t>
              </w:r>
              <w:r w:rsidR="006A40DF" w:rsidRPr="00504FF4">
                <w:rPr>
                  <w:rStyle w:val="ae"/>
                  <w:rFonts w:ascii="Times New Roman" w:hAnsi="Times New Roman" w:cs="Times New Roman"/>
                  <w:sz w:val="24"/>
                  <w:szCs w:val="24"/>
                </w:rPr>
                <w:t>.</w:t>
              </w:r>
              <w:r w:rsidR="006A40DF" w:rsidRPr="00504FF4">
                <w:rPr>
                  <w:rStyle w:val="ae"/>
                  <w:rFonts w:ascii="Times New Roman" w:hAnsi="Times New Roman" w:cs="Times New Roman"/>
                  <w:sz w:val="24"/>
                  <w:szCs w:val="24"/>
                  <w:lang w:val="en-US"/>
                </w:rPr>
                <w:t>ru</w:t>
              </w:r>
              <w:r w:rsidR="006A40DF" w:rsidRPr="00504FF4">
                <w:rPr>
                  <w:rStyle w:val="ae"/>
                  <w:rFonts w:ascii="Times New Roman" w:hAnsi="Times New Roman" w:cs="Times New Roman"/>
                  <w:sz w:val="24"/>
                  <w:szCs w:val="24"/>
                </w:rPr>
                <w:t>/</w:t>
              </w:r>
            </w:hyperlink>
          </w:p>
        </w:tc>
        <w:tc>
          <w:tcPr>
            <w:tcW w:w="1559" w:type="dxa"/>
            <w:shd w:val="clear" w:color="auto" w:fill="auto"/>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p>
        </w:tc>
      </w:tr>
      <w:tr w:rsidR="006A40DF" w:rsidRPr="00504FF4" w:rsidTr="00D17BB9">
        <w:tc>
          <w:tcPr>
            <w:tcW w:w="568" w:type="dxa"/>
            <w:vMerge/>
            <w:shd w:val="clear" w:color="auto" w:fill="auto"/>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p>
        </w:tc>
        <w:tc>
          <w:tcPr>
            <w:tcW w:w="2551" w:type="dxa"/>
            <w:vMerge/>
            <w:shd w:val="clear" w:color="auto" w:fill="auto"/>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p>
        </w:tc>
        <w:tc>
          <w:tcPr>
            <w:tcW w:w="3402" w:type="dxa"/>
            <w:shd w:val="clear" w:color="auto" w:fill="auto"/>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r w:rsidRPr="00504FF4">
              <w:rPr>
                <w:rFonts w:ascii="Times New Roman" w:hAnsi="Times New Roman" w:cs="Times New Roman"/>
                <w:sz w:val="24"/>
                <w:szCs w:val="24"/>
              </w:rPr>
              <w:t>Рабочие программы по истории и обществознанию 5-11 классы</w:t>
            </w:r>
          </w:p>
        </w:tc>
        <w:tc>
          <w:tcPr>
            <w:tcW w:w="1985" w:type="dxa"/>
            <w:shd w:val="clear" w:color="auto" w:fill="auto"/>
          </w:tcPr>
          <w:p w:rsidR="006A40DF" w:rsidRPr="00504FF4" w:rsidRDefault="00E559BE" w:rsidP="00D17BB9">
            <w:pPr>
              <w:pStyle w:val="a7"/>
              <w:spacing w:after="0" w:line="240" w:lineRule="auto"/>
              <w:ind w:left="0"/>
              <w:jc w:val="both"/>
              <w:rPr>
                <w:rFonts w:ascii="Times New Roman" w:hAnsi="Times New Roman" w:cs="Times New Roman"/>
                <w:color w:val="000000"/>
                <w:sz w:val="24"/>
                <w:szCs w:val="24"/>
              </w:rPr>
            </w:pPr>
            <w:hyperlink r:id="rId29" w:tgtFrame="_blank" w:history="1">
              <w:r w:rsidR="006A40DF" w:rsidRPr="00504FF4">
                <w:rPr>
                  <w:rStyle w:val="ae"/>
                  <w:rFonts w:ascii="Times New Roman" w:hAnsi="Times New Roman" w:cs="Times New Roman"/>
                  <w:color w:val="005BD1"/>
                  <w:sz w:val="24"/>
                  <w:szCs w:val="24"/>
                  <w:shd w:val="clear" w:color="auto" w:fill="FFFFFF"/>
                </w:rPr>
                <w:t>http://zhurnalpoznanie.ru</w:t>
              </w:r>
            </w:hyperlink>
          </w:p>
        </w:tc>
        <w:tc>
          <w:tcPr>
            <w:tcW w:w="1559" w:type="dxa"/>
            <w:shd w:val="clear" w:color="auto" w:fill="auto"/>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p>
        </w:tc>
      </w:tr>
      <w:tr w:rsidR="006A40DF" w:rsidRPr="00504FF4" w:rsidTr="00D17BB9">
        <w:tc>
          <w:tcPr>
            <w:tcW w:w="568" w:type="dxa"/>
            <w:vMerge/>
            <w:shd w:val="clear" w:color="auto" w:fill="auto"/>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p>
        </w:tc>
        <w:tc>
          <w:tcPr>
            <w:tcW w:w="2551" w:type="dxa"/>
            <w:vMerge/>
            <w:shd w:val="clear" w:color="auto" w:fill="auto"/>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p>
        </w:tc>
        <w:tc>
          <w:tcPr>
            <w:tcW w:w="3402" w:type="dxa"/>
            <w:shd w:val="clear" w:color="auto" w:fill="auto"/>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Четыре полета Виктора Афонасьева</w:t>
            </w:r>
          </w:p>
        </w:tc>
        <w:tc>
          <w:tcPr>
            <w:tcW w:w="1985" w:type="dxa"/>
            <w:shd w:val="clear" w:color="auto" w:fill="auto"/>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Брянская учительская газета</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Деснянская правда</w:t>
            </w:r>
          </w:p>
        </w:tc>
        <w:tc>
          <w:tcPr>
            <w:tcW w:w="1559" w:type="dxa"/>
            <w:shd w:val="clear" w:color="auto" w:fill="auto"/>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сентябрь</w:t>
            </w:r>
          </w:p>
        </w:tc>
      </w:tr>
      <w:tr w:rsidR="006A40DF" w:rsidRPr="00504FF4" w:rsidTr="00D17BB9">
        <w:tc>
          <w:tcPr>
            <w:tcW w:w="568" w:type="dxa"/>
            <w:tcBorders>
              <w:top w:val="nil"/>
            </w:tcBorders>
            <w:shd w:val="clear" w:color="auto" w:fill="auto"/>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p>
        </w:tc>
        <w:tc>
          <w:tcPr>
            <w:tcW w:w="2551" w:type="dxa"/>
            <w:tcBorders>
              <w:top w:val="nil"/>
            </w:tcBorders>
            <w:shd w:val="clear" w:color="auto" w:fill="auto"/>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p>
        </w:tc>
        <w:tc>
          <w:tcPr>
            <w:tcW w:w="3402" w:type="dxa"/>
            <w:shd w:val="clear" w:color="auto" w:fill="auto"/>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Путешествие в Средневековье</w:t>
            </w:r>
          </w:p>
        </w:tc>
        <w:tc>
          <w:tcPr>
            <w:tcW w:w="1985" w:type="dxa"/>
            <w:shd w:val="clear" w:color="auto" w:fill="auto"/>
          </w:tcPr>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Брянская учительская газета</w:t>
            </w:r>
          </w:p>
          <w:p w:rsidR="006A40DF" w:rsidRPr="00504FF4" w:rsidRDefault="006A40DF" w:rsidP="00D17BB9">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Деснянская правда</w:t>
            </w:r>
          </w:p>
        </w:tc>
        <w:tc>
          <w:tcPr>
            <w:tcW w:w="1559" w:type="dxa"/>
            <w:shd w:val="clear" w:color="auto" w:fill="auto"/>
          </w:tcPr>
          <w:p w:rsidR="006A40DF" w:rsidRPr="00504FF4" w:rsidRDefault="006A40DF" w:rsidP="00D17BB9">
            <w:pPr>
              <w:pStyle w:val="a7"/>
              <w:spacing w:after="0" w:line="240" w:lineRule="auto"/>
              <w:ind w:left="0"/>
              <w:jc w:val="both"/>
              <w:rPr>
                <w:rFonts w:ascii="Times New Roman" w:hAnsi="Times New Roman" w:cs="Times New Roman"/>
                <w:color w:val="000000"/>
                <w:sz w:val="24"/>
                <w:szCs w:val="24"/>
              </w:rPr>
            </w:pPr>
            <w:r w:rsidRPr="00504FF4">
              <w:rPr>
                <w:rFonts w:ascii="Times New Roman" w:hAnsi="Times New Roman" w:cs="Times New Roman"/>
                <w:color w:val="000000"/>
                <w:sz w:val="24"/>
                <w:szCs w:val="24"/>
              </w:rPr>
              <w:t>01.03.19</w:t>
            </w:r>
          </w:p>
        </w:tc>
      </w:tr>
    </w:tbl>
    <w:p w:rsidR="00DC1174" w:rsidRPr="00504FF4" w:rsidRDefault="00DC1174" w:rsidP="00EE694F">
      <w:pPr>
        <w:spacing w:after="0"/>
        <w:rPr>
          <w:rFonts w:ascii="Times New Roman" w:hAnsi="Times New Roman" w:cs="Times New Roman"/>
          <w:b/>
          <w:sz w:val="24"/>
          <w:szCs w:val="24"/>
        </w:rPr>
      </w:pPr>
    </w:p>
    <w:p w:rsidR="0046101E" w:rsidRPr="00504FF4" w:rsidRDefault="00F30E00" w:rsidP="00922586">
      <w:pPr>
        <w:spacing w:after="0" w:line="240" w:lineRule="auto"/>
        <w:jc w:val="both"/>
        <w:rPr>
          <w:rFonts w:ascii="Times New Roman" w:hAnsi="Times New Roman" w:cs="Times New Roman"/>
          <w:sz w:val="24"/>
          <w:szCs w:val="24"/>
        </w:rPr>
      </w:pPr>
      <w:r w:rsidRPr="00504FF4">
        <w:rPr>
          <w:rFonts w:ascii="Times New Roman" w:hAnsi="Times New Roman" w:cs="Times New Roman"/>
          <w:b/>
          <w:sz w:val="24"/>
          <w:szCs w:val="24"/>
        </w:rPr>
        <w:t>8.7</w:t>
      </w:r>
      <w:r w:rsidR="000B4588" w:rsidRPr="00504FF4">
        <w:rPr>
          <w:rFonts w:ascii="Times New Roman" w:hAnsi="Times New Roman" w:cs="Times New Roman"/>
          <w:b/>
          <w:sz w:val="24"/>
          <w:szCs w:val="24"/>
        </w:rPr>
        <w:t xml:space="preserve">. </w:t>
      </w:r>
      <w:r w:rsidR="00922586" w:rsidRPr="00504FF4">
        <w:rPr>
          <w:rFonts w:ascii="Times New Roman" w:hAnsi="Times New Roman" w:cs="Times New Roman"/>
          <w:b/>
          <w:sz w:val="24"/>
          <w:szCs w:val="24"/>
        </w:rPr>
        <w:t xml:space="preserve">Анализ методической работы </w:t>
      </w:r>
      <w:r w:rsidR="0046101E" w:rsidRPr="00504FF4">
        <w:rPr>
          <w:rFonts w:ascii="Times New Roman" w:hAnsi="Times New Roman" w:cs="Times New Roman"/>
          <w:b/>
          <w:sz w:val="24"/>
          <w:szCs w:val="24"/>
        </w:rPr>
        <w:t>РМО учителей биологии и химии</w:t>
      </w:r>
      <w:r w:rsidR="0046101E" w:rsidRPr="00504FF4">
        <w:rPr>
          <w:rFonts w:ascii="Times New Roman" w:hAnsi="Times New Roman" w:cs="Times New Roman"/>
          <w:sz w:val="24"/>
          <w:szCs w:val="24"/>
        </w:rPr>
        <w:t xml:space="preserve"> </w:t>
      </w:r>
    </w:p>
    <w:p w:rsidR="00EE694F" w:rsidRPr="00504FF4" w:rsidRDefault="00EE694F" w:rsidP="00EE694F">
      <w:pPr>
        <w:pStyle w:val="a7"/>
        <w:spacing w:after="0" w:line="240" w:lineRule="auto"/>
        <w:ind w:left="426"/>
        <w:jc w:val="both"/>
        <w:rPr>
          <w:rFonts w:ascii="Times New Roman" w:hAnsi="Times New Roman" w:cs="Times New Roman"/>
          <w:sz w:val="24"/>
          <w:szCs w:val="24"/>
        </w:rPr>
      </w:pPr>
      <w:r w:rsidRPr="00504FF4">
        <w:rPr>
          <w:rFonts w:ascii="Times New Roman" w:hAnsi="Times New Roman" w:cs="Times New Roman"/>
          <w:sz w:val="24"/>
          <w:szCs w:val="24"/>
        </w:rPr>
        <w:t xml:space="preserve">Руководитель РМО: Сиверкина А.А., учитель  химии МБОУ «Гимназия №1 Брянского района», 05.08.1961г., категория - высшая. </w:t>
      </w:r>
    </w:p>
    <w:p w:rsidR="00EE694F" w:rsidRPr="00504FF4" w:rsidRDefault="00EE694F" w:rsidP="00EE694F">
      <w:pPr>
        <w:pStyle w:val="a7"/>
        <w:spacing w:after="0" w:line="240" w:lineRule="auto"/>
        <w:jc w:val="both"/>
        <w:rPr>
          <w:rFonts w:ascii="Times New Roman" w:hAnsi="Times New Roman" w:cs="Times New Roman"/>
          <w:sz w:val="24"/>
          <w:szCs w:val="24"/>
        </w:rPr>
      </w:pPr>
    </w:p>
    <w:p w:rsidR="00EE694F" w:rsidRPr="00504FF4" w:rsidRDefault="00EE694F" w:rsidP="008F5CC5">
      <w:pPr>
        <w:pStyle w:val="a7"/>
        <w:numPr>
          <w:ilvl w:val="0"/>
          <w:numId w:val="3"/>
        </w:numPr>
        <w:spacing w:after="0" w:line="240" w:lineRule="auto"/>
        <w:jc w:val="both"/>
        <w:rPr>
          <w:rFonts w:ascii="Times New Roman" w:hAnsi="Times New Roman" w:cs="Times New Roman"/>
          <w:sz w:val="24"/>
          <w:szCs w:val="24"/>
          <w:highlight w:val="yellow"/>
        </w:rPr>
      </w:pPr>
      <w:r w:rsidRPr="00504FF4">
        <w:rPr>
          <w:rFonts w:ascii="Times New Roman" w:hAnsi="Times New Roman" w:cs="Times New Roman"/>
          <w:sz w:val="24"/>
          <w:szCs w:val="24"/>
          <w:highlight w:val="yellow"/>
        </w:rPr>
        <w:t>Кадровый состав:</w:t>
      </w:r>
    </w:p>
    <w:tbl>
      <w:tblPr>
        <w:tblStyle w:val="ad"/>
        <w:tblW w:w="0" w:type="auto"/>
        <w:tblInd w:w="-318" w:type="dxa"/>
        <w:tblLook w:val="04A0" w:firstRow="1" w:lastRow="0" w:firstColumn="1" w:lastColumn="0" w:noHBand="0" w:noVBand="1"/>
      </w:tblPr>
      <w:tblGrid>
        <w:gridCol w:w="2694"/>
        <w:gridCol w:w="2835"/>
        <w:gridCol w:w="2099"/>
        <w:gridCol w:w="2261"/>
      </w:tblGrid>
      <w:tr w:rsidR="00EE694F" w:rsidRPr="00504FF4" w:rsidTr="00EE694F">
        <w:tc>
          <w:tcPr>
            <w:tcW w:w="2694" w:type="dxa"/>
          </w:tcPr>
          <w:p w:rsidR="00EE694F" w:rsidRPr="00504FF4" w:rsidRDefault="00EE694F" w:rsidP="00EE694F">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Количество</w:t>
            </w:r>
          </w:p>
        </w:tc>
        <w:tc>
          <w:tcPr>
            <w:tcW w:w="2835" w:type="dxa"/>
          </w:tcPr>
          <w:p w:rsidR="00EE694F" w:rsidRPr="00504FF4" w:rsidRDefault="00EE694F" w:rsidP="00EE694F">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Педагогический состав</w:t>
            </w:r>
          </w:p>
        </w:tc>
        <w:tc>
          <w:tcPr>
            <w:tcW w:w="2099" w:type="dxa"/>
          </w:tcPr>
          <w:p w:rsidR="00EE694F" w:rsidRPr="00504FF4" w:rsidRDefault="00EE694F" w:rsidP="00EE694F">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Уровень квалификации</w:t>
            </w:r>
          </w:p>
        </w:tc>
        <w:tc>
          <w:tcPr>
            <w:tcW w:w="2261" w:type="dxa"/>
          </w:tcPr>
          <w:p w:rsidR="00EE694F" w:rsidRPr="00504FF4" w:rsidRDefault="00EE694F" w:rsidP="00EE694F">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Повышение квалификации</w:t>
            </w:r>
          </w:p>
        </w:tc>
      </w:tr>
      <w:tr w:rsidR="00EE694F" w:rsidRPr="00504FF4" w:rsidTr="00EE694F">
        <w:tc>
          <w:tcPr>
            <w:tcW w:w="2694" w:type="dxa"/>
          </w:tcPr>
          <w:p w:rsidR="00EE694F" w:rsidRPr="00504FF4" w:rsidRDefault="00EE694F" w:rsidP="00EE694F">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32</w:t>
            </w:r>
          </w:p>
        </w:tc>
        <w:tc>
          <w:tcPr>
            <w:tcW w:w="2835" w:type="dxa"/>
          </w:tcPr>
          <w:p w:rsidR="00EE694F" w:rsidRPr="00504FF4" w:rsidRDefault="00EE694F" w:rsidP="00EE694F">
            <w:pPr>
              <w:pStyle w:val="a7"/>
              <w:ind w:left="0"/>
              <w:rPr>
                <w:rFonts w:ascii="Times New Roman" w:hAnsi="Times New Roman" w:cs="Times New Roman"/>
                <w:sz w:val="24"/>
                <w:szCs w:val="24"/>
              </w:rPr>
            </w:pPr>
            <w:r w:rsidRPr="00504FF4">
              <w:rPr>
                <w:rFonts w:ascii="Times New Roman" w:hAnsi="Times New Roman" w:cs="Times New Roman"/>
                <w:sz w:val="24"/>
                <w:szCs w:val="24"/>
              </w:rPr>
              <w:t>Учителя-32</w:t>
            </w:r>
          </w:p>
          <w:p w:rsidR="00EE694F" w:rsidRPr="00504FF4" w:rsidRDefault="00EE694F" w:rsidP="00EE694F">
            <w:pPr>
              <w:pStyle w:val="a7"/>
              <w:ind w:left="0"/>
              <w:rPr>
                <w:rFonts w:ascii="Times New Roman" w:hAnsi="Times New Roman" w:cs="Times New Roman"/>
                <w:sz w:val="24"/>
                <w:szCs w:val="24"/>
              </w:rPr>
            </w:pPr>
            <w:r w:rsidRPr="00504FF4">
              <w:rPr>
                <w:rFonts w:ascii="Times New Roman" w:hAnsi="Times New Roman" w:cs="Times New Roman"/>
                <w:sz w:val="24"/>
                <w:szCs w:val="24"/>
              </w:rPr>
              <w:t>Из них:</w:t>
            </w:r>
          </w:p>
          <w:p w:rsidR="00EE694F" w:rsidRPr="00504FF4" w:rsidRDefault="00EE694F" w:rsidP="00EE694F">
            <w:pPr>
              <w:pStyle w:val="a7"/>
              <w:ind w:left="0"/>
              <w:rPr>
                <w:rFonts w:ascii="Times New Roman" w:hAnsi="Times New Roman" w:cs="Times New Roman"/>
                <w:sz w:val="24"/>
                <w:szCs w:val="24"/>
              </w:rPr>
            </w:pPr>
            <w:r w:rsidRPr="00504FF4">
              <w:rPr>
                <w:rFonts w:ascii="Times New Roman" w:hAnsi="Times New Roman" w:cs="Times New Roman"/>
                <w:sz w:val="24"/>
                <w:szCs w:val="24"/>
              </w:rPr>
              <w:t xml:space="preserve">молодые специалисты-2 </w:t>
            </w:r>
          </w:p>
          <w:p w:rsidR="00EE694F" w:rsidRPr="00504FF4" w:rsidRDefault="00EE694F" w:rsidP="00EE694F">
            <w:pPr>
              <w:pStyle w:val="a7"/>
              <w:ind w:left="0"/>
              <w:rPr>
                <w:rFonts w:ascii="Times New Roman" w:hAnsi="Times New Roman" w:cs="Times New Roman"/>
                <w:sz w:val="24"/>
                <w:szCs w:val="24"/>
              </w:rPr>
            </w:pPr>
            <w:r w:rsidRPr="00504FF4">
              <w:rPr>
                <w:rFonts w:ascii="Times New Roman" w:hAnsi="Times New Roman" w:cs="Times New Roman"/>
                <w:sz w:val="24"/>
                <w:szCs w:val="24"/>
              </w:rPr>
              <w:t>пенсионеры -3</w:t>
            </w:r>
          </w:p>
        </w:tc>
        <w:tc>
          <w:tcPr>
            <w:tcW w:w="2099"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Высшая-17</w:t>
            </w:r>
          </w:p>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Первая-6</w:t>
            </w:r>
          </w:p>
        </w:tc>
        <w:tc>
          <w:tcPr>
            <w:tcW w:w="2261" w:type="dxa"/>
          </w:tcPr>
          <w:p w:rsidR="00EE694F" w:rsidRPr="00504FF4" w:rsidRDefault="00EE694F" w:rsidP="00EE694F">
            <w:pPr>
              <w:pStyle w:val="a7"/>
              <w:ind w:left="0"/>
              <w:rPr>
                <w:rFonts w:ascii="Times New Roman" w:hAnsi="Times New Roman" w:cs="Times New Roman"/>
                <w:sz w:val="24"/>
                <w:szCs w:val="24"/>
              </w:rPr>
            </w:pPr>
            <w:r w:rsidRPr="00504FF4">
              <w:rPr>
                <w:rFonts w:ascii="Times New Roman" w:hAnsi="Times New Roman" w:cs="Times New Roman"/>
                <w:sz w:val="24"/>
                <w:szCs w:val="24"/>
              </w:rPr>
              <w:t>31 педагог прошли курсы повышения квалификации,</w:t>
            </w:r>
          </w:p>
          <w:p w:rsidR="00EE694F" w:rsidRPr="00504FF4" w:rsidRDefault="00EE694F" w:rsidP="00EE694F">
            <w:pPr>
              <w:pStyle w:val="a7"/>
              <w:ind w:left="0"/>
              <w:rPr>
                <w:rFonts w:ascii="Times New Roman" w:hAnsi="Times New Roman" w:cs="Times New Roman"/>
                <w:sz w:val="24"/>
                <w:szCs w:val="24"/>
              </w:rPr>
            </w:pPr>
            <w:r w:rsidRPr="00504FF4">
              <w:rPr>
                <w:rFonts w:ascii="Times New Roman" w:hAnsi="Times New Roman" w:cs="Times New Roman"/>
                <w:sz w:val="24"/>
                <w:szCs w:val="24"/>
              </w:rPr>
              <w:t>5 педагогов - в 2017-2018 г.</w:t>
            </w:r>
          </w:p>
        </w:tc>
      </w:tr>
    </w:tbl>
    <w:p w:rsidR="00EE694F" w:rsidRPr="00504FF4" w:rsidRDefault="00EE694F" w:rsidP="008F5CC5">
      <w:pPr>
        <w:pStyle w:val="a7"/>
        <w:numPr>
          <w:ilvl w:val="0"/>
          <w:numId w:val="3"/>
        </w:num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Повышение квалификации</w:t>
      </w:r>
      <w:r w:rsidRPr="00504FF4">
        <w:rPr>
          <w:rFonts w:ascii="Times New Roman" w:hAnsi="Times New Roman" w:cs="Times New Roman"/>
          <w:b/>
          <w:sz w:val="24"/>
          <w:szCs w:val="24"/>
          <w:lang w:val="en-US"/>
        </w:rPr>
        <w:t>:</w:t>
      </w:r>
    </w:p>
    <w:tbl>
      <w:tblPr>
        <w:tblStyle w:val="ad"/>
        <w:tblW w:w="0" w:type="auto"/>
        <w:tblInd w:w="-318" w:type="dxa"/>
        <w:tblLook w:val="04A0" w:firstRow="1" w:lastRow="0" w:firstColumn="1" w:lastColumn="0" w:noHBand="0" w:noVBand="1"/>
      </w:tblPr>
      <w:tblGrid>
        <w:gridCol w:w="4084"/>
        <w:gridCol w:w="3572"/>
        <w:gridCol w:w="2233"/>
      </w:tblGrid>
      <w:tr w:rsidR="00EE694F" w:rsidRPr="00504FF4" w:rsidTr="00EE694F">
        <w:tc>
          <w:tcPr>
            <w:tcW w:w="4084" w:type="dxa"/>
          </w:tcPr>
          <w:p w:rsidR="00EE694F" w:rsidRPr="00504FF4" w:rsidRDefault="00EE694F" w:rsidP="00EE694F">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Семинары</w:t>
            </w:r>
          </w:p>
          <w:p w:rsidR="00EE694F" w:rsidRPr="00504FF4" w:rsidRDefault="00EE694F" w:rsidP="00EE694F">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(количество, тематика, формы проведения, педагогические технологии)</w:t>
            </w:r>
          </w:p>
        </w:tc>
        <w:tc>
          <w:tcPr>
            <w:tcW w:w="3572" w:type="dxa"/>
          </w:tcPr>
          <w:p w:rsidR="00EE694F" w:rsidRPr="00504FF4" w:rsidRDefault="00EE694F" w:rsidP="00EE694F">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Обобщение передового педагогического опыта (Ф.И.О. учителя, квалификация, школа)</w:t>
            </w:r>
          </w:p>
        </w:tc>
        <w:tc>
          <w:tcPr>
            <w:tcW w:w="2233" w:type="dxa"/>
          </w:tcPr>
          <w:p w:rsidR="00EE694F" w:rsidRPr="00504FF4" w:rsidRDefault="00EE694F" w:rsidP="00EE694F">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Вопросы, вызывающие затруднения</w:t>
            </w:r>
          </w:p>
        </w:tc>
      </w:tr>
      <w:tr w:rsidR="00EE694F" w:rsidRPr="00504FF4" w:rsidTr="00EE694F">
        <w:tc>
          <w:tcPr>
            <w:tcW w:w="4084" w:type="dxa"/>
          </w:tcPr>
          <w:p w:rsidR="00EE694F" w:rsidRPr="00504FF4" w:rsidRDefault="00EE694F" w:rsidP="008F5CC5">
            <w:pPr>
              <w:pStyle w:val="a7"/>
              <w:numPr>
                <w:ilvl w:val="0"/>
                <w:numId w:val="26"/>
              </w:num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«Совершенствование форм и методов организации учебного процесса на уроках химии как условие повышения качества образования»</w:t>
            </w:r>
          </w:p>
          <w:p w:rsidR="00EE694F" w:rsidRPr="00504FF4" w:rsidRDefault="00EE694F" w:rsidP="008F5CC5">
            <w:pPr>
              <w:pStyle w:val="a7"/>
              <w:numPr>
                <w:ilvl w:val="0"/>
                <w:numId w:val="26"/>
              </w:num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«Использование современных образовательных технологий на уроках биологии в рамках системно-деятельностного подхода»</w:t>
            </w:r>
          </w:p>
          <w:p w:rsidR="00EE694F" w:rsidRPr="00504FF4" w:rsidRDefault="00EE694F" w:rsidP="008F5CC5">
            <w:pPr>
              <w:pStyle w:val="a7"/>
              <w:numPr>
                <w:ilvl w:val="0"/>
                <w:numId w:val="26"/>
              </w:num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«Повышение качества образования через профессиональные компетентности учителей и совершенствование содержания и форм учебного процесса»</w:t>
            </w:r>
          </w:p>
          <w:p w:rsidR="00EE694F" w:rsidRPr="00504FF4" w:rsidRDefault="00EE694F" w:rsidP="008F5CC5">
            <w:pPr>
              <w:pStyle w:val="a7"/>
              <w:numPr>
                <w:ilvl w:val="0"/>
                <w:numId w:val="26"/>
              </w:num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«Методические рекомендации для эффективной подготовки к ОГЭ и ЕГЭ по биологии»</w:t>
            </w:r>
          </w:p>
          <w:p w:rsidR="00EE694F" w:rsidRPr="00504FF4" w:rsidRDefault="00EE694F" w:rsidP="008F5CC5">
            <w:pPr>
              <w:pStyle w:val="a7"/>
              <w:numPr>
                <w:ilvl w:val="0"/>
                <w:numId w:val="26"/>
              </w:num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«Формы м методы обучения биологии: традиции и современность»</w:t>
            </w:r>
          </w:p>
          <w:p w:rsidR="00EE694F" w:rsidRPr="00504FF4" w:rsidRDefault="00EE694F" w:rsidP="008F5CC5">
            <w:pPr>
              <w:pStyle w:val="a7"/>
              <w:numPr>
                <w:ilvl w:val="0"/>
                <w:numId w:val="26"/>
              </w:num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«Конструирование учебного процесса с учетом использования результатов ОГЭ и ЕГЭ по химии»</w:t>
            </w:r>
          </w:p>
          <w:p w:rsidR="00EE694F" w:rsidRPr="00504FF4" w:rsidRDefault="00EE694F" w:rsidP="008F5CC5">
            <w:pPr>
              <w:pStyle w:val="a7"/>
              <w:numPr>
                <w:ilvl w:val="0"/>
                <w:numId w:val="26"/>
              </w:num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«Наследие Д.И. Менделеева: исторические аспекты и современный взгляд</w:t>
            </w:r>
          </w:p>
          <w:p w:rsidR="00EE694F" w:rsidRPr="00504FF4" w:rsidRDefault="00EE694F" w:rsidP="008F5CC5">
            <w:pPr>
              <w:pStyle w:val="a7"/>
              <w:numPr>
                <w:ilvl w:val="0"/>
                <w:numId w:val="26"/>
              </w:num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Областной семинар по вопросам повышения экологической культуры и мотивации участия населения в раздельном накоплении твердых отходов.</w:t>
            </w:r>
          </w:p>
        </w:tc>
        <w:tc>
          <w:tcPr>
            <w:tcW w:w="3572" w:type="dxa"/>
          </w:tcPr>
          <w:p w:rsidR="00EE694F" w:rsidRPr="00504FF4" w:rsidRDefault="00EE694F" w:rsidP="00EE694F">
            <w:pPr>
              <w:pStyle w:val="a7"/>
              <w:ind w:left="0"/>
              <w:rPr>
                <w:rFonts w:ascii="Times New Roman" w:hAnsi="Times New Roman" w:cs="Times New Roman"/>
                <w:sz w:val="24"/>
                <w:szCs w:val="24"/>
              </w:rPr>
            </w:pPr>
            <w:r w:rsidRPr="00504FF4">
              <w:rPr>
                <w:rFonts w:ascii="Times New Roman" w:hAnsi="Times New Roman" w:cs="Times New Roman"/>
                <w:sz w:val="24"/>
                <w:szCs w:val="24"/>
              </w:rPr>
              <w:t>1.На ШМО:</w:t>
            </w:r>
          </w:p>
          <w:p w:rsidR="00EE694F" w:rsidRPr="00504FF4" w:rsidRDefault="00EE694F" w:rsidP="00EE694F">
            <w:pPr>
              <w:pStyle w:val="a7"/>
              <w:ind w:left="0"/>
              <w:rPr>
                <w:rFonts w:ascii="Times New Roman" w:hAnsi="Times New Roman" w:cs="Times New Roman"/>
                <w:sz w:val="24"/>
                <w:szCs w:val="24"/>
              </w:rPr>
            </w:pPr>
            <w:r w:rsidRPr="00504FF4">
              <w:rPr>
                <w:rFonts w:ascii="Times New Roman" w:hAnsi="Times New Roman" w:cs="Times New Roman"/>
                <w:sz w:val="24"/>
                <w:szCs w:val="24"/>
              </w:rPr>
              <w:t>- Функова М.А.(Титовская ООШ) «Развитие критического мышления в процессе проектной деятельности на уроках химии», Развитие познавательной рефлексии в условиях проектной деятельности у подростков на у- роках химии и биологии»;</w:t>
            </w:r>
          </w:p>
          <w:p w:rsidR="00EE694F" w:rsidRPr="00504FF4" w:rsidRDefault="00EE694F" w:rsidP="00EE694F">
            <w:pPr>
              <w:pStyle w:val="a7"/>
              <w:ind w:left="0"/>
              <w:rPr>
                <w:rFonts w:ascii="Times New Roman" w:hAnsi="Times New Roman" w:cs="Times New Roman"/>
                <w:sz w:val="24"/>
                <w:szCs w:val="24"/>
              </w:rPr>
            </w:pPr>
            <w:r w:rsidRPr="00504FF4">
              <w:rPr>
                <w:rFonts w:ascii="Times New Roman" w:hAnsi="Times New Roman" w:cs="Times New Roman"/>
                <w:sz w:val="24"/>
                <w:szCs w:val="24"/>
              </w:rPr>
              <w:t>- Коханько И.Н. (Теменичская ООШ) «Исследовательская деятельность на уроках биологии и химии»;</w:t>
            </w:r>
          </w:p>
          <w:p w:rsidR="00EE694F" w:rsidRPr="00504FF4" w:rsidRDefault="00EE694F" w:rsidP="00EE694F">
            <w:pPr>
              <w:pStyle w:val="a7"/>
              <w:ind w:left="0"/>
              <w:rPr>
                <w:rFonts w:ascii="Times New Roman" w:hAnsi="Times New Roman" w:cs="Times New Roman"/>
                <w:sz w:val="24"/>
                <w:szCs w:val="24"/>
              </w:rPr>
            </w:pPr>
            <w:r w:rsidRPr="00504FF4">
              <w:rPr>
                <w:rFonts w:ascii="Times New Roman" w:hAnsi="Times New Roman" w:cs="Times New Roman"/>
                <w:sz w:val="24"/>
                <w:szCs w:val="24"/>
              </w:rPr>
              <w:t>- Мамеева Г.Н.(Супоневская СОШ №2) «Исследовательская деятельность на уроках химии», «Интегрированный подход при изучении химии и биологии»,  «Использование моделирования на уроках биологии и химии как способ формирования УУД»;</w:t>
            </w:r>
          </w:p>
          <w:p w:rsidR="00EE694F" w:rsidRPr="00504FF4" w:rsidRDefault="00EE694F" w:rsidP="00EE694F">
            <w:pPr>
              <w:pStyle w:val="a7"/>
              <w:ind w:left="0"/>
              <w:rPr>
                <w:rFonts w:ascii="Times New Roman" w:hAnsi="Times New Roman" w:cs="Times New Roman"/>
                <w:sz w:val="24"/>
                <w:szCs w:val="24"/>
              </w:rPr>
            </w:pPr>
            <w:r w:rsidRPr="00504FF4">
              <w:rPr>
                <w:rFonts w:ascii="Times New Roman" w:hAnsi="Times New Roman" w:cs="Times New Roman"/>
                <w:sz w:val="24"/>
                <w:szCs w:val="24"/>
              </w:rPr>
              <w:t>-Давыдова  И.Д.</w:t>
            </w:r>
          </w:p>
          <w:p w:rsidR="00EE694F" w:rsidRPr="00504FF4" w:rsidRDefault="00EE694F" w:rsidP="00EE694F">
            <w:pPr>
              <w:pStyle w:val="a7"/>
              <w:ind w:left="0"/>
              <w:rPr>
                <w:rFonts w:ascii="Times New Roman" w:hAnsi="Times New Roman" w:cs="Times New Roman"/>
                <w:sz w:val="24"/>
                <w:szCs w:val="24"/>
              </w:rPr>
            </w:pPr>
            <w:r w:rsidRPr="00504FF4">
              <w:rPr>
                <w:rFonts w:ascii="Times New Roman" w:hAnsi="Times New Roman" w:cs="Times New Roman"/>
                <w:sz w:val="24"/>
                <w:szCs w:val="24"/>
              </w:rPr>
              <w:t>(Малополпинская СОШ) «Использование инноваций в преподавании биологии и химии»;</w:t>
            </w:r>
          </w:p>
          <w:p w:rsidR="00EE694F" w:rsidRPr="00504FF4" w:rsidRDefault="00EE694F" w:rsidP="00EE694F">
            <w:pPr>
              <w:pStyle w:val="a7"/>
              <w:ind w:left="0"/>
              <w:rPr>
                <w:rFonts w:ascii="Times New Roman" w:hAnsi="Times New Roman" w:cs="Times New Roman"/>
                <w:sz w:val="24"/>
                <w:szCs w:val="24"/>
              </w:rPr>
            </w:pPr>
            <w:r w:rsidRPr="00504FF4">
              <w:rPr>
                <w:rFonts w:ascii="Times New Roman" w:hAnsi="Times New Roman" w:cs="Times New Roman"/>
                <w:sz w:val="24"/>
                <w:szCs w:val="24"/>
              </w:rPr>
              <w:t>- Кондрашева Е.А. (Отрадненская СОШ) «Формирование экологической культуры обучающихся в условиях реализации ФГОС ООО на уроках биологии»; Жук О.Н. «Использование интерактивных технологий на уроках биологии и химии как одно из условий развития компетенций учащихся»</w:t>
            </w:r>
          </w:p>
          <w:p w:rsidR="00EE694F" w:rsidRPr="00504FF4" w:rsidRDefault="00EE694F" w:rsidP="00EE694F">
            <w:pPr>
              <w:pStyle w:val="a7"/>
              <w:ind w:left="0"/>
              <w:rPr>
                <w:rFonts w:ascii="Times New Roman" w:hAnsi="Times New Roman" w:cs="Times New Roman"/>
                <w:sz w:val="24"/>
                <w:szCs w:val="24"/>
              </w:rPr>
            </w:pPr>
            <w:r w:rsidRPr="00504FF4">
              <w:rPr>
                <w:rFonts w:ascii="Times New Roman" w:hAnsi="Times New Roman" w:cs="Times New Roman"/>
                <w:sz w:val="24"/>
                <w:szCs w:val="24"/>
              </w:rPr>
              <w:t>2. РМО:</w:t>
            </w:r>
          </w:p>
          <w:p w:rsidR="00EE694F" w:rsidRPr="00504FF4" w:rsidRDefault="00EE694F" w:rsidP="00EE694F">
            <w:pPr>
              <w:pStyle w:val="a7"/>
              <w:ind w:left="0"/>
              <w:rPr>
                <w:rFonts w:ascii="Times New Roman" w:hAnsi="Times New Roman" w:cs="Times New Roman"/>
                <w:sz w:val="24"/>
                <w:szCs w:val="24"/>
              </w:rPr>
            </w:pPr>
            <w:r w:rsidRPr="00504FF4">
              <w:rPr>
                <w:rFonts w:ascii="Times New Roman" w:hAnsi="Times New Roman" w:cs="Times New Roman"/>
                <w:sz w:val="24"/>
                <w:szCs w:val="24"/>
              </w:rPr>
              <w:t>- Мамеева Г.Н.(Супоневская СОШ №2) мастер-класс «Моделирование на уроках биологии и химии»</w:t>
            </w:r>
          </w:p>
        </w:tc>
        <w:tc>
          <w:tcPr>
            <w:tcW w:w="2233"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1.Оценивание формирования УУД по химии в 8-9 классах.</w:t>
            </w:r>
          </w:p>
        </w:tc>
      </w:tr>
    </w:tbl>
    <w:p w:rsidR="00EE694F" w:rsidRPr="00504FF4" w:rsidRDefault="00EE694F" w:rsidP="008F5CC5">
      <w:pPr>
        <w:pStyle w:val="a7"/>
        <w:numPr>
          <w:ilvl w:val="0"/>
          <w:numId w:val="3"/>
        </w:num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Итоги Всероссийской олимпиады школьников. Итоги аттестации по предмету.</w:t>
      </w:r>
    </w:p>
    <w:tbl>
      <w:tblPr>
        <w:tblStyle w:val="ad"/>
        <w:tblW w:w="0" w:type="auto"/>
        <w:tblInd w:w="-318" w:type="dxa"/>
        <w:tblLook w:val="04A0" w:firstRow="1" w:lastRow="0" w:firstColumn="1" w:lastColumn="0" w:noHBand="0" w:noVBand="1"/>
      </w:tblPr>
      <w:tblGrid>
        <w:gridCol w:w="3321"/>
        <w:gridCol w:w="2240"/>
        <w:gridCol w:w="2172"/>
        <w:gridCol w:w="2156"/>
      </w:tblGrid>
      <w:tr w:rsidR="00EE694F" w:rsidRPr="00504FF4" w:rsidTr="00EE694F">
        <w:tc>
          <w:tcPr>
            <w:tcW w:w="3321" w:type="dxa"/>
          </w:tcPr>
          <w:p w:rsidR="00EE694F" w:rsidRPr="00504FF4" w:rsidRDefault="00EE694F" w:rsidP="00EE694F">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Итоги участия в олимпиаде на муниципальном этапе (количество призовых мест)</w:t>
            </w:r>
          </w:p>
        </w:tc>
        <w:tc>
          <w:tcPr>
            <w:tcW w:w="2240" w:type="dxa"/>
          </w:tcPr>
          <w:p w:rsidR="00EE694F" w:rsidRPr="00504FF4" w:rsidRDefault="00EE694F" w:rsidP="00EE694F">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Итоги участия в олимпиаде на региональном этапе (количество призовых мест)</w:t>
            </w:r>
          </w:p>
        </w:tc>
        <w:tc>
          <w:tcPr>
            <w:tcW w:w="2172" w:type="dxa"/>
          </w:tcPr>
          <w:p w:rsidR="00EE694F" w:rsidRPr="00504FF4" w:rsidRDefault="00EE694F" w:rsidP="00EE694F">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Итоговая аттестация по предмету</w:t>
            </w:r>
          </w:p>
        </w:tc>
        <w:tc>
          <w:tcPr>
            <w:tcW w:w="2156" w:type="dxa"/>
          </w:tcPr>
          <w:p w:rsidR="00EE694F" w:rsidRPr="00504FF4" w:rsidRDefault="00EE694F" w:rsidP="00EE694F">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Динамика</w:t>
            </w:r>
          </w:p>
        </w:tc>
      </w:tr>
      <w:tr w:rsidR="00EE694F" w:rsidRPr="00504FF4" w:rsidTr="00EE694F">
        <w:tc>
          <w:tcPr>
            <w:tcW w:w="3321"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w:t>
            </w:r>
            <w:r w:rsidRPr="00504FF4">
              <w:rPr>
                <w:rFonts w:ascii="Times New Roman" w:hAnsi="Times New Roman" w:cs="Times New Roman"/>
                <w:b/>
                <w:sz w:val="24"/>
                <w:szCs w:val="24"/>
              </w:rPr>
              <w:t>Химия – 16</w:t>
            </w:r>
          </w:p>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(16 призеров)</w:t>
            </w:r>
          </w:p>
          <w:p w:rsidR="00EE694F" w:rsidRPr="00504FF4" w:rsidRDefault="00EE694F" w:rsidP="00EE694F">
            <w:pPr>
              <w:pStyle w:val="a7"/>
              <w:ind w:left="0"/>
              <w:jc w:val="both"/>
              <w:rPr>
                <w:rFonts w:ascii="Times New Roman" w:hAnsi="Times New Roman" w:cs="Times New Roman"/>
                <w:b/>
                <w:sz w:val="24"/>
                <w:szCs w:val="24"/>
              </w:rPr>
            </w:pPr>
            <w:r w:rsidRPr="00504FF4">
              <w:rPr>
                <w:rFonts w:ascii="Times New Roman" w:hAnsi="Times New Roman" w:cs="Times New Roman"/>
                <w:b/>
                <w:sz w:val="24"/>
                <w:szCs w:val="24"/>
              </w:rPr>
              <w:t>2.Биология – 21</w:t>
            </w:r>
          </w:p>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(6 победителей, </w:t>
            </w:r>
          </w:p>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15 призеров)</w:t>
            </w:r>
          </w:p>
          <w:p w:rsidR="00EE694F" w:rsidRPr="00504FF4" w:rsidRDefault="00EE694F" w:rsidP="00EE694F">
            <w:pPr>
              <w:pStyle w:val="a7"/>
              <w:ind w:left="0"/>
              <w:jc w:val="both"/>
              <w:rPr>
                <w:rFonts w:ascii="Times New Roman" w:hAnsi="Times New Roman" w:cs="Times New Roman"/>
                <w:b/>
                <w:sz w:val="24"/>
                <w:szCs w:val="24"/>
              </w:rPr>
            </w:pPr>
            <w:r w:rsidRPr="00504FF4">
              <w:rPr>
                <w:rFonts w:ascii="Times New Roman" w:hAnsi="Times New Roman" w:cs="Times New Roman"/>
                <w:b/>
                <w:sz w:val="24"/>
                <w:szCs w:val="24"/>
              </w:rPr>
              <w:t>3.Экология – 10</w:t>
            </w:r>
          </w:p>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(2 победителя, </w:t>
            </w:r>
          </w:p>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8 призеров)</w:t>
            </w:r>
          </w:p>
        </w:tc>
        <w:tc>
          <w:tcPr>
            <w:tcW w:w="2240" w:type="dxa"/>
          </w:tcPr>
          <w:p w:rsidR="00EE694F" w:rsidRPr="00504FF4" w:rsidRDefault="00EE694F" w:rsidP="00EE694F">
            <w:pPr>
              <w:pStyle w:val="a7"/>
              <w:ind w:left="0"/>
              <w:jc w:val="both"/>
              <w:rPr>
                <w:rFonts w:ascii="Times New Roman" w:hAnsi="Times New Roman" w:cs="Times New Roman"/>
                <w:sz w:val="24"/>
                <w:szCs w:val="24"/>
              </w:rPr>
            </w:pPr>
          </w:p>
        </w:tc>
        <w:tc>
          <w:tcPr>
            <w:tcW w:w="2172" w:type="dxa"/>
          </w:tcPr>
          <w:p w:rsidR="00EE694F" w:rsidRPr="00504FF4" w:rsidRDefault="00EE694F" w:rsidP="00EE694F">
            <w:pPr>
              <w:pStyle w:val="a7"/>
              <w:ind w:left="0"/>
              <w:jc w:val="both"/>
              <w:rPr>
                <w:rFonts w:ascii="Times New Roman" w:hAnsi="Times New Roman" w:cs="Times New Roman"/>
                <w:sz w:val="24"/>
                <w:szCs w:val="24"/>
              </w:rPr>
            </w:pPr>
          </w:p>
        </w:tc>
        <w:tc>
          <w:tcPr>
            <w:tcW w:w="2156" w:type="dxa"/>
          </w:tcPr>
          <w:p w:rsidR="00EE694F" w:rsidRPr="00504FF4" w:rsidRDefault="00EE694F" w:rsidP="00EE694F">
            <w:pPr>
              <w:pStyle w:val="a7"/>
              <w:ind w:left="0"/>
              <w:jc w:val="both"/>
              <w:rPr>
                <w:rFonts w:ascii="Times New Roman" w:hAnsi="Times New Roman" w:cs="Times New Roman"/>
                <w:sz w:val="24"/>
                <w:szCs w:val="24"/>
              </w:rPr>
            </w:pPr>
          </w:p>
        </w:tc>
      </w:tr>
    </w:tbl>
    <w:p w:rsidR="00EE694F" w:rsidRPr="00504FF4" w:rsidRDefault="00EE694F" w:rsidP="00EE694F">
      <w:pPr>
        <w:spacing w:after="0" w:line="240" w:lineRule="auto"/>
        <w:ind w:left="360"/>
        <w:jc w:val="both"/>
        <w:rPr>
          <w:rFonts w:ascii="Times New Roman" w:hAnsi="Times New Roman" w:cs="Times New Roman"/>
          <w:sz w:val="24"/>
          <w:szCs w:val="24"/>
        </w:rPr>
      </w:pPr>
      <w:r w:rsidRPr="00504FF4">
        <w:rPr>
          <w:rFonts w:ascii="Times New Roman" w:hAnsi="Times New Roman" w:cs="Times New Roman"/>
          <w:sz w:val="24"/>
          <w:szCs w:val="24"/>
        </w:rPr>
        <w:t>Подготовили победителей и призеров муниципального этапа ВОШ следующие педагоги:</w:t>
      </w:r>
    </w:p>
    <w:tbl>
      <w:tblPr>
        <w:tblStyle w:val="ad"/>
        <w:tblW w:w="0" w:type="auto"/>
        <w:tblInd w:w="-318" w:type="dxa"/>
        <w:tblLook w:val="04A0" w:firstRow="1" w:lastRow="0" w:firstColumn="1" w:lastColumn="0" w:noHBand="0" w:noVBand="1"/>
      </w:tblPr>
      <w:tblGrid>
        <w:gridCol w:w="2088"/>
        <w:gridCol w:w="1728"/>
        <w:gridCol w:w="2730"/>
        <w:gridCol w:w="1726"/>
        <w:gridCol w:w="1617"/>
      </w:tblGrid>
      <w:tr w:rsidR="00EE694F" w:rsidRPr="00504FF4" w:rsidTr="00EE694F">
        <w:tc>
          <w:tcPr>
            <w:tcW w:w="2088" w:type="dxa"/>
          </w:tcPr>
          <w:p w:rsidR="00EE694F" w:rsidRPr="00504FF4" w:rsidRDefault="00EE694F" w:rsidP="00EE694F">
            <w:pPr>
              <w:jc w:val="both"/>
              <w:rPr>
                <w:rFonts w:ascii="Times New Roman" w:hAnsi="Times New Roman" w:cs="Times New Roman"/>
                <w:b/>
                <w:sz w:val="24"/>
                <w:szCs w:val="24"/>
              </w:rPr>
            </w:pPr>
            <w:r w:rsidRPr="00504FF4">
              <w:rPr>
                <w:rFonts w:ascii="Times New Roman" w:hAnsi="Times New Roman" w:cs="Times New Roman"/>
                <w:b/>
                <w:sz w:val="24"/>
                <w:szCs w:val="24"/>
              </w:rPr>
              <w:t>Предмет</w:t>
            </w:r>
          </w:p>
        </w:tc>
        <w:tc>
          <w:tcPr>
            <w:tcW w:w="1728" w:type="dxa"/>
          </w:tcPr>
          <w:p w:rsidR="00EE694F" w:rsidRPr="00504FF4" w:rsidRDefault="00EE694F" w:rsidP="00EE694F">
            <w:pPr>
              <w:jc w:val="both"/>
              <w:rPr>
                <w:rFonts w:ascii="Times New Roman" w:hAnsi="Times New Roman" w:cs="Times New Roman"/>
                <w:b/>
                <w:sz w:val="24"/>
                <w:szCs w:val="24"/>
              </w:rPr>
            </w:pPr>
            <w:r w:rsidRPr="00504FF4">
              <w:rPr>
                <w:rFonts w:ascii="Times New Roman" w:hAnsi="Times New Roman" w:cs="Times New Roman"/>
                <w:b/>
                <w:sz w:val="24"/>
                <w:szCs w:val="24"/>
              </w:rPr>
              <w:t>ФИО учителя</w:t>
            </w:r>
          </w:p>
        </w:tc>
        <w:tc>
          <w:tcPr>
            <w:tcW w:w="2730" w:type="dxa"/>
          </w:tcPr>
          <w:p w:rsidR="00EE694F" w:rsidRPr="00504FF4" w:rsidRDefault="00EE694F" w:rsidP="00EE694F">
            <w:pPr>
              <w:jc w:val="both"/>
              <w:rPr>
                <w:rFonts w:ascii="Times New Roman" w:hAnsi="Times New Roman" w:cs="Times New Roman"/>
                <w:b/>
                <w:sz w:val="24"/>
                <w:szCs w:val="24"/>
              </w:rPr>
            </w:pPr>
            <w:r w:rsidRPr="00504FF4">
              <w:rPr>
                <w:rFonts w:ascii="Times New Roman" w:hAnsi="Times New Roman" w:cs="Times New Roman"/>
                <w:b/>
                <w:sz w:val="24"/>
                <w:szCs w:val="24"/>
              </w:rPr>
              <w:t>Образовательная организация</w:t>
            </w:r>
          </w:p>
        </w:tc>
        <w:tc>
          <w:tcPr>
            <w:tcW w:w="1726" w:type="dxa"/>
          </w:tcPr>
          <w:p w:rsidR="00EE694F" w:rsidRPr="00504FF4" w:rsidRDefault="00EE694F" w:rsidP="00EE694F">
            <w:pPr>
              <w:jc w:val="both"/>
              <w:rPr>
                <w:rFonts w:ascii="Times New Roman" w:hAnsi="Times New Roman" w:cs="Times New Roman"/>
                <w:b/>
                <w:sz w:val="24"/>
                <w:szCs w:val="24"/>
              </w:rPr>
            </w:pPr>
            <w:r w:rsidRPr="00504FF4">
              <w:rPr>
                <w:rFonts w:ascii="Times New Roman" w:hAnsi="Times New Roman" w:cs="Times New Roman"/>
                <w:b/>
                <w:sz w:val="24"/>
                <w:szCs w:val="24"/>
              </w:rPr>
              <w:t>Количество победителей</w:t>
            </w:r>
          </w:p>
        </w:tc>
        <w:tc>
          <w:tcPr>
            <w:tcW w:w="1617" w:type="dxa"/>
          </w:tcPr>
          <w:p w:rsidR="00EE694F" w:rsidRPr="00504FF4" w:rsidRDefault="00EE694F" w:rsidP="00EE694F">
            <w:pPr>
              <w:jc w:val="both"/>
              <w:rPr>
                <w:rFonts w:ascii="Times New Roman" w:hAnsi="Times New Roman" w:cs="Times New Roman"/>
                <w:b/>
                <w:sz w:val="24"/>
                <w:szCs w:val="24"/>
              </w:rPr>
            </w:pPr>
            <w:r w:rsidRPr="00504FF4">
              <w:rPr>
                <w:rFonts w:ascii="Times New Roman" w:hAnsi="Times New Roman" w:cs="Times New Roman"/>
                <w:b/>
                <w:sz w:val="24"/>
                <w:szCs w:val="24"/>
              </w:rPr>
              <w:t>Количество призеров</w:t>
            </w:r>
          </w:p>
        </w:tc>
      </w:tr>
      <w:tr w:rsidR="00EE694F" w:rsidRPr="00504FF4" w:rsidTr="00EE694F">
        <w:tc>
          <w:tcPr>
            <w:tcW w:w="2088" w:type="dxa"/>
          </w:tcPr>
          <w:p w:rsidR="00EE694F" w:rsidRPr="00504FF4" w:rsidRDefault="00EE694F" w:rsidP="00EE694F">
            <w:pPr>
              <w:jc w:val="both"/>
              <w:rPr>
                <w:rFonts w:ascii="Times New Roman" w:hAnsi="Times New Roman" w:cs="Times New Roman"/>
                <w:b/>
                <w:sz w:val="24"/>
                <w:szCs w:val="24"/>
              </w:rPr>
            </w:pPr>
            <w:r w:rsidRPr="00504FF4">
              <w:rPr>
                <w:rFonts w:ascii="Times New Roman" w:hAnsi="Times New Roman" w:cs="Times New Roman"/>
                <w:b/>
                <w:sz w:val="24"/>
                <w:szCs w:val="24"/>
              </w:rPr>
              <w:t>Химия</w:t>
            </w: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Мамеева Г.Н.</w:t>
            </w:r>
          </w:p>
        </w:tc>
        <w:tc>
          <w:tcPr>
            <w:tcW w:w="2730"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«Супоневская СОШ №2»</w:t>
            </w:r>
          </w:p>
        </w:tc>
        <w:tc>
          <w:tcPr>
            <w:tcW w:w="1726" w:type="dxa"/>
          </w:tcPr>
          <w:p w:rsidR="00EE694F" w:rsidRPr="00504FF4" w:rsidRDefault="00EE694F" w:rsidP="00EE694F">
            <w:pPr>
              <w:jc w:val="both"/>
              <w:rPr>
                <w:rFonts w:ascii="Times New Roman" w:hAnsi="Times New Roman" w:cs="Times New Roman"/>
                <w:sz w:val="24"/>
                <w:szCs w:val="24"/>
                <w:highlight w:val="yellow"/>
              </w:rPr>
            </w:pP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5</w:t>
            </w: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Туркова И.И.</w:t>
            </w:r>
          </w:p>
        </w:tc>
        <w:tc>
          <w:tcPr>
            <w:tcW w:w="2730"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«Смольянская СОШ»</w:t>
            </w:r>
          </w:p>
        </w:tc>
        <w:tc>
          <w:tcPr>
            <w:tcW w:w="1726" w:type="dxa"/>
          </w:tcPr>
          <w:p w:rsidR="00EE694F" w:rsidRPr="00504FF4" w:rsidRDefault="00EE694F" w:rsidP="00EE694F">
            <w:pPr>
              <w:jc w:val="both"/>
              <w:rPr>
                <w:rFonts w:ascii="Times New Roman" w:hAnsi="Times New Roman" w:cs="Times New Roman"/>
                <w:sz w:val="24"/>
                <w:szCs w:val="24"/>
              </w:rPr>
            </w:pP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1</w:t>
            </w: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Степаненко А.В.</w:t>
            </w:r>
          </w:p>
        </w:tc>
        <w:tc>
          <w:tcPr>
            <w:tcW w:w="2730"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«Лицей №1 Брянского района»</w:t>
            </w:r>
          </w:p>
        </w:tc>
        <w:tc>
          <w:tcPr>
            <w:tcW w:w="1726" w:type="dxa"/>
          </w:tcPr>
          <w:p w:rsidR="00EE694F" w:rsidRPr="00504FF4" w:rsidRDefault="00EE694F" w:rsidP="00EE694F">
            <w:pPr>
              <w:jc w:val="both"/>
              <w:rPr>
                <w:rFonts w:ascii="Times New Roman" w:hAnsi="Times New Roman" w:cs="Times New Roman"/>
                <w:sz w:val="24"/>
                <w:szCs w:val="24"/>
              </w:rPr>
            </w:pP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2</w:t>
            </w: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Новожеева Т.В.</w:t>
            </w:r>
          </w:p>
        </w:tc>
        <w:tc>
          <w:tcPr>
            <w:tcW w:w="2730" w:type="dxa"/>
          </w:tcPr>
          <w:p w:rsidR="00EE694F" w:rsidRPr="00504FF4" w:rsidRDefault="00EE694F" w:rsidP="00EE694F">
            <w:pPr>
              <w:rPr>
                <w:rFonts w:ascii="Times New Roman" w:hAnsi="Times New Roman" w:cs="Times New Roman"/>
                <w:sz w:val="24"/>
                <w:szCs w:val="24"/>
              </w:rPr>
            </w:pPr>
            <w:r w:rsidRPr="00504FF4">
              <w:rPr>
                <w:rFonts w:ascii="Times New Roman" w:hAnsi="Times New Roman" w:cs="Times New Roman"/>
                <w:sz w:val="24"/>
                <w:szCs w:val="24"/>
              </w:rPr>
              <w:t xml:space="preserve"> МБОУ «Свенская СОШ №1»</w:t>
            </w:r>
          </w:p>
        </w:tc>
        <w:tc>
          <w:tcPr>
            <w:tcW w:w="1726" w:type="dxa"/>
          </w:tcPr>
          <w:p w:rsidR="00EE694F" w:rsidRPr="00504FF4" w:rsidRDefault="00EE694F" w:rsidP="00EE694F">
            <w:pPr>
              <w:jc w:val="both"/>
              <w:rPr>
                <w:rFonts w:ascii="Times New Roman" w:hAnsi="Times New Roman" w:cs="Times New Roman"/>
                <w:sz w:val="24"/>
                <w:szCs w:val="24"/>
              </w:rPr>
            </w:pP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2</w:t>
            </w: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Чумина С.Н.</w:t>
            </w:r>
          </w:p>
        </w:tc>
        <w:tc>
          <w:tcPr>
            <w:tcW w:w="2730"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«Глинищевская СОШ»</w:t>
            </w:r>
          </w:p>
        </w:tc>
        <w:tc>
          <w:tcPr>
            <w:tcW w:w="1726" w:type="dxa"/>
          </w:tcPr>
          <w:p w:rsidR="00EE694F" w:rsidRPr="00504FF4" w:rsidRDefault="00EE694F" w:rsidP="00EE694F">
            <w:pPr>
              <w:jc w:val="both"/>
              <w:rPr>
                <w:rFonts w:ascii="Times New Roman" w:hAnsi="Times New Roman" w:cs="Times New Roman"/>
                <w:sz w:val="24"/>
                <w:szCs w:val="24"/>
              </w:rPr>
            </w:pP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2</w:t>
            </w: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Сахарова С.В.</w:t>
            </w:r>
          </w:p>
        </w:tc>
        <w:tc>
          <w:tcPr>
            <w:tcW w:w="2730"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«Снежская гимназия»</w:t>
            </w:r>
          </w:p>
        </w:tc>
        <w:tc>
          <w:tcPr>
            <w:tcW w:w="1726" w:type="dxa"/>
          </w:tcPr>
          <w:p w:rsidR="00EE694F" w:rsidRPr="00504FF4" w:rsidRDefault="00EE694F" w:rsidP="00EE694F">
            <w:pPr>
              <w:jc w:val="both"/>
              <w:rPr>
                <w:rFonts w:ascii="Times New Roman" w:hAnsi="Times New Roman" w:cs="Times New Roman"/>
                <w:sz w:val="24"/>
                <w:szCs w:val="24"/>
              </w:rPr>
            </w:pP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2</w:t>
            </w: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Анищенко Л.Н.</w:t>
            </w:r>
          </w:p>
        </w:tc>
        <w:tc>
          <w:tcPr>
            <w:tcW w:w="2730"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«Лицей №1 Брянского района»</w:t>
            </w:r>
          </w:p>
        </w:tc>
        <w:tc>
          <w:tcPr>
            <w:tcW w:w="1726" w:type="dxa"/>
          </w:tcPr>
          <w:p w:rsidR="00EE694F" w:rsidRPr="00504FF4" w:rsidRDefault="00EE694F" w:rsidP="00EE694F">
            <w:pPr>
              <w:jc w:val="both"/>
              <w:rPr>
                <w:rFonts w:ascii="Times New Roman" w:hAnsi="Times New Roman" w:cs="Times New Roman"/>
                <w:sz w:val="24"/>
                <w:szCs w:val="24"/>
              </w:rPr>
            </w:pP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1</w:t>
            </w: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Сиверкина А.А.</w:t>
            </w:r>
          </w:p>
        </w:tc>
        <w:tc>
          <w:tcPr>
            <w:tcW w:w="2730"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«Гимназия №1 Брянского района»</w:t>
            </w:r>
          </w:p>
        </w:tc>
        <w:tc>
          <w:tcPr>
            <w:tcW w:w="1726" w:type="dxa"/>
          </w:tcPr>
          <w:p w:rsidR="00EE694F" w:rsidRPr="00504FF4" w:rsidRDefault="00EE694F" w:rsidP="00EE694F">
            <w:pPr>
              <w:jc w:val="both"/>
              <w:rPr>
                <w:rFonts w:ascii="Times New Roman" w:hAnsi="Times New Roman" w:cs="Times New Roman"/>
                <w:sz w:val="24"/>
                <w:szCs w:val="24"/>
              </w:rPr>
            </w:pP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1</w:t>
            </w:r>
          </w:p>
        </w:tc>
      </w:tr>
      <w:tr w:rsidR="00EE694F" w:rsidRPr="00504FF4" w:rsidTr="00EE694F">
        <w:tc>
          <w:tcPr>
            <w:tcW w:w="2088" w:type="dxa"/>
          </w:tcPr>
          <w:p w:rsidR="00EE694F" w:rsidRPr="00504FF4" w:rsidRDefault="00EE694F" w:rsidP="00EE694F">
            <w:pPr>
              <w:jc w:val="both"/>
              <w:rPr>
                <w:rFonts w:ascii="Times New Roman" w:hAnsi="Times New Roman" w:cs="Times New Roman"/>
                <w:b/>
                <w:sz w:val="24"/>
                <w:szCs w:val="24"/>
              </w:rPr>
            </w:pPr>
            <w:r w:rsidRPr="00504FF4">
              <w:rPr>
                <w:rFonts w:ascii="Times New Roman" w:hAnsi="Times New Roman" w:cs="Times New Roman"/>
                <w:b/>
                <w:sz w:val="24"/>
                <w:szCs w:val="24"/>
              </w:rPr>
              <w:t>Биология</w:t>
            </w: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Денисенко С.В.</w:t>
            </w:r>
          </w:p>
        </w:tc>
        <w:tc>
          <w:tcPr>
            <w:tcW w:w="2730"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«Снежская гимназия»</w:t>
            </w:r>
          </w:p>
        </w:tc>
        <w:tc>
          <w:tcPr>
            <w:tcW w:w="1726"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2</w:t>
            </w:r>
          </w:p>
        </w:tc>
        <w:tc>
          <w:tcPr>
            <w:tcW w:w="1617" w:type="dxa"/>
          </w:tcPr>
          <w:p w:rsidR="00EE694F" w:rsidRPr="00504FF4" w:rsidRDefault="00EE694F" w:rsidP="00EE694F">
            <w:pPr>
              <w:jc w:val="both"/>
              <w:rPr>
                <w:rFonts w:ascii="Times New Roman" w:hAnsi="Times New Roman" w:cs="Times New Roman"/>
                <w:sz w:val="24"/>
                <w:szCs w:val="24"/>
              </w:rPr>
            </w:pP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Пархимович М.Н.</w:t>
            </w:r>
          </w:p>
        </w:tc>
        <w:tc>
          <w:tcPr>
            <w:tcW w:w="2730"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«Лицей №1 Брянского района»</w:t>
            </w:r>
          </w:p>
        </w:tc>
        <w:tc>
          <w:tcPr>
            <w:tcW w:w="1726"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1</w:t>
            </w: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1</w:t>
            </w: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Киреева Е.В.</w:t>
            </w:r>
          </w:p>
        </w:tc>
        <w:tc>
          <w:tcPr>
            <w:tcW w:w="2730" w:type="dxa"/>
          </w:tcPr>
          <w:p w:rsidR="00EE694F" w:rsidRPr="00504FF4" w:rsidRDefault="00EE694F" w:rsidP="00EE694F">
            <w:pPr>
              <w:rPr>
                <w:rFonts w:ascii="Times New Roman" w:hAnsi="Times New Roman" w:cs="Times New Roman"/>
                <w:sz w:val="24"/>
                <w:szCs w:val="24"/>
              </w:rPr>
            </w:pPr>
            <w:r w:rsidRPr="00504FF4">
              <w:rPr>
                <w:rFonts w:ascii="Times New Roman" w:hAnsi="Times New Roman" w:cs="Times New Roman"/>
                <w:sz w:val="24"/>
                <w:szCs w:val="24"/>
              </w:rPr>
              <w:t xml:space="preserve"> МБОУ «Свенская СОШ №1»</w:t>
            </w:r>
          </w:p>
        </w:tc>
        <w:tc>
          <w:tcPr>
            <w:tcW w:w="1726" w:type="dxa"/>
          </w:tcPr>
          <w:p w:rsidR="00EE694F" w:rsidRPr="00504FF4" w:rsidRDefault="00EE694F" w:rsidP="00EE694F">
            <w:pPr>
              <w:jc w:val="both"/>
              <w:rPr>
                <w:rFonts w:ascii="Times New Roman" w:hAnsi="Times New Roman" w:cs="Times New Roman"/>
                <w:sz w:val="24"/>
                <w:szCs w:val="24"/>
              </w:rPr>
            </w:pP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1</w:t>
            </w: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Жук. О.Н.</w:t>
            </w:r>
          </w:p>
        </w:tc>
        <w:tc>
          <w:tcPr>
            <w:tcW w:w="2730"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«Отрадненская СОШ»</w:t>
            </w:r>
          </w:p>
        </w:tc>
        <w:tc>
          <w:tcPr>
            <w:tcW w:w="1726" w:type="dxa"/>
          </w:tcPr>
          <w:p w:rsidR="00EE694F" w:rsidRPr="00504FF4" w:rsidRDefault="00EE694F" w:rsidP="00EE694F">
            <w:pPr>
              <w:jc w:val="both"/>
              <w:rPr>
                <w:rFonts w:ascii="Times New Roman" w:hAnsi="Times New Roman" w:cs="Times New Roman"/>
                <w:sz w:val="24"/>
                <w:szCs w:val="24"/>
              </w:rPr>
            </w:pP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1</w:t>
            </w: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Зубова Т.А.</w:t>
            </w:r>
          </w:p>
        </w:tc>
        <w:tc>
          <w:tcPr>
            <w:tcW w:w="2730" w:type="dxa"/>
          </w:tcPr>
          <w:p w:rsidR="00EE694F" w:rsidRPr="00504FF4" w:rsidRDefault="00EE694F" w:rsidP="00EE694F">
            <w:pPr>
              <w:rPr>
                <w:rFonts w:ascii="Times New Roman" w:hAnsi="Times New Roman" w:cs="Times New Roman"/>
                <w:sz w:val="24"/>
                <w:szCs w:val="24"/>
              </w:rPr>
            </w:pPr>
            <w:r w:rsidRPr="00504FF4">
              <w:rPr>
                <w:rFonts w:ascii="Times New Roman" w:hAnsi="Times New Roman" w:cs="Times New Roman"/>
                <w:sz w:val="24"/>
                <w:szCs w:val="24"/>
              </w:rPr>
              <w:t xml:space="preserve"> МБОУ «Свенская СОШ №1»</w:t>
            </w:r>
          </w:p>
        </w:tc>
        <w:tc>
          <w:tcPr>
            <w:tcW w:w="1726" w:type="dxa"/>
          </w:tcPr>
          <w:p w:rsidR="00EE694F" w:rsidRPr="00504FF4" w:rsidRDefault="00EE694F" w:rsidP="00EE694F">
            <w:pPr>
              <w:jc w:val="both"/>
              <w:rPr>
                <w:rFonts w:ascii="Times New Roman" w:hAnsi="Times New Roman" w:cs="Times New Roman"/>
                <w:sz w:val="24"/>
                <w:szCs w:val="24"/>
              </w:rPr>
            </w:pP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1</w:t>
            </w: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Мамеева Г.Н.</w:t>
            </w:r>
          </w:p>
        </w:tc>
        <w:tc>
          <w:tcPr>
            <w:tcW w:w="2730"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«Супоневская СОШ №2»</w:t>
            </w:r>
          </w:p>
        </w:tc>
        <w:tc>
          <w:tcPr>
            <w:tcW w:w="1726"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1</w:t>
            </w:r>
          </w:p>
        </w:tc>
        <w:tc>
          <w:tcPr>
            <w:tcW w:w="1617" w:type="dxa"/>
          </w:tcPr>
          <w:p w:rsidR="00EE694F" w:rsidRPr="00504FF4" w:rsidRDefault="00EE694F" w:rsidP="00EE694F">
            <w:pPr>
              <w:jc w:val="both"/>
              <w:rPr>
                <w:rFonts w:ascii="Times New Roman" w:hAnsi="Times New Roman" w:cs="Times New Roman"/>
                <w:sz w:val="24"/>
                <w:szCs w:val="24"/>
              </w:rPr>
            </w:pP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Туркова И.И.</w:t>
            </w:r>
          </w:p>
        </w:tc>
        <w:tc>
          <w:tcPr>
            <w:tcW w:w="2730"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«Смольянская СОШ»</w:t>
            </w:r>
          </w:p>
        </w:tc>
        <w:tc>
          <w:tcPr>
            <w:tcW w:w="1726" w:type="dxa"/>
          </w:tcPr>
          <w:p w:rsidR="00EE694F" w:rsidRPr="00504FF4" w:rsidRDefault="00EE694F" w:rsidP="00EE694F">
            <w:pPr>
              <w:jc w:val="both"/>
              <w:rPr>
                <w:rFonts w:ascii="Times New Roman" w:hAnsi="Times New Roman" w:cs="Times New Roman"/>
                <w:sz w:val="24"/>
                <w:szCs w:val="24"/>
              </w:rPr>
            </w:pP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2</w:t>
            </w: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Солоненко Н.С.</w:t>
            </w:r>
          </w:p>
        </w:tc>
        <w:tc>
          <w:tcPr>
            <w:tcW w:w="2730"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«Новодарковичская СОШ»</w:t>
            </w:r>
          </w:p>
        </w:tc>
        <w:tc>
          <w:tcPr>
            <w:tcW w:w="1726"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1</w:t>
            </w:r>
          </w:p>
        </w:tc>
        <w:tc>
          <w:tcPr>
            <w:tcW w:w="1617" w:type="dxa"/>
          </w:tcPr>
          <w:p w:rsidR="00EE694F" w:rsidRPr="00504FF4" w:rsidRDefault="00EE694F" w:rsidP="00EE694F">
            <w:pPr>
              <w:jc w:val="both"/>
              <w:rPr>
                <w:rFonts w:ascii="Times New Roman" w:hAnsi="Times New Roman" w:cs="Times New Roman"/>
                <w:sz w:val="24"/>
                <w:szCs w:val="24"/>
              </w:rPr>
            </w:pP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Степаненко А.В.</w:t>
            </w:r>
          </w:p>
        </w:tc>
        <w:tc>
          <w:tcPr>
            <w:tcW w:w="2730"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«Лицей №1 Брянского района»</w:t>
            </w:r>
          </w:p>
        </w:tc>
        <w:tc>
          <w:tcPr>
            <w:tcW w:w="1726" w:type="dxa"/>
          </w:tcPr>
          <w:p w:rsidR="00EE694F" w:rsidRPr="00504FF4" w:rsidRDefault="00EE694F" w:rsidP="00EE694F">
            <w:pPr>
              <w:jc w:val="both"/>
              <w:rPr>
                <w:rFonts w:ascii="Times New Roman" w:hAnsi="Times New Roman" w:cs="Times New Roman"/>
                <w:sz w:val="24"/>
                <w:szCs w:val="24"/>
              </w:rPr>
            </w:pP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2</w:t>
            </w: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Сурина А.С.</w:t>
            </w:r>
          </w:p>
        </w:tc>
        <w:tc>
          <w:tcPr>
            <w:tcW w:w="2730"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«Супоневская СОШ №1 им Героя Советского Союза Н.И.Чувина»</w:t>
            </w:r>
          </w:p>
        </w:tc>
        <w:tc>
          <w:tcPr>
            <w:tcW w:w="1726" w:type="dxa"/>
          </w:tcPr>
          <w:p w:rsidR="00EE694F" w:rsidRPr="00504FF4" w:rsidRDefault="00EE694F" w:rsidP="00EE694F">
            <w:pPr>
              <w:jc w:val="both"/>
              <w:rPr>
                <w:rFonts w:ascii="Times New Roman" w:hAnsi="Times New Roman" w:cs="Times New Roman"/>
                <w:sz w:val="24"/>
                <w:szCs w:val="24"/>
              </w:rPr>
            </w:pP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2</w:t>
            </w: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Чумина С.Н.</w:t>
            </w:r>
          </w:p>
        </w:tc>
        <w:tc>
          <w:tcPr>
            <w:tcW w:w="2730"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«Глинищевская СОШ»</w:t>
            </w:r>
          </w:p>
        </w:tc>
        <w:tc>
          <w:tcPr>
            <w:tcW w:w="1726" w:type="dxa"/>
          </w:tcPr>
          <w:p w:rsidR="00EE694F" w:rsidRPr="00504FF4" w:rsidRDefault="00EE694F" w:rsidP="00EE694F">
            <w:pPr>
              <w:jc w:val="both"/>
              <w:rPr>
                <w:rFonts w:ascii="Times New Roman" w:hAnsi="Times New Roman" w:cs="Times New Roman"/>
                <w:sz w:val="24"/>
                <w:szCs w:val="24"/>
              </w:rPr>
            </w:pP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1</w:t>
            </w: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Сусоев А.Н.</w:t>
            </w:r>
          </w:p>
        </w:tc>
        <w:tc>
          <w:tcPr>
            <w:tcW w:w="2730"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«Стекляннорадицкая СОШ»</w:t>
            </w:r>
          </w:p>
        </w:tc>
        <w:tc>
          <w:tcPr>
            <w:tcW w:w="1726"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1</w:t>
            </w: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1</w:t>
            </w: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Янченко Е.Б.</w:t>
            </w:r>
          </w:p>
        </w:tc>
        <w:tc>
          <w:tcPr>
            <w:tcW w:w="2730"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«Колтовская ООШ»</w:t>
            </w:r>
          </w:p>
        </w:tc>
        <w:tc>
          <w:tcPr>
            <w:tcW w:w="1726" w:type="dxa"/>
          </w:tcPr>
          <w:p w:rsidR="00EE694F" w:rsidRPr="00504FF4" w:rsidRDefault="00EE694F" w:rsidP="00EE694F">
            <w:pPr>
              <w:jc w:val="both"/>
              <w:rPr>
                <w:rFonts w:ascii="Times New Roman" w:hAnsi="Times New Roman" w:cs="Times New Roman"/>
                <w:sz w:val="24"/>
                <w:szCs w:val="24"/>
              </w:rPr>
            </w:pP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1</w:t>
            </w: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Анищенко Л.Н.</w:t>
            </w:r>
          </w:p>
        </w:tc>
        <w:tc>
          <w:tcPr>
            <w:tcW w:w="2730"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«Лицей №1 Брянского района»</w:t>
            </w:r>
          </w:p>
        </w:tc>
        <w:tc>
          <w:tcPr>
            <w:tcW w:w="1726" w:type="dxa"/>
          </w:tcPr>
          <w:p w:rsidR="00EE694F" w:rsidRPr="00504FF4" w:rsidRDefault="00EE694F" w:rsidP="00EE694F">
            <w:pPr>
              <w:jc w:val="both"/>
              <w:rPr>
                <w:rFonts w:ascii="Times New Roman" w:hAnsi="Times New Roman" w:cs="Times New Roman"/>
                <w:sz w:val="24"/>
                <w:szCs w:val="24"/>
              </w:rPr>
            </w:pP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2</w:t>
            </w:r>
          </w:p>
        </w:tc>
      </w:tr>
      <w:tr w:rsidR="00EE694F" w:rsidRPr="00504FF4" w:rsidTr="00EE694F">
        <w:tc>
          <w:tcPr>
            <w:tcW w:w="2088" w:type="dxa"/>
          </w:tcPr>
          <w:p w:rsidR="00EE694F" w:rsidRPr="00504FF4" w:rsidRDefault="00EE694F" w:rsidP="00EE694F">
            <w:pPr>
              <w:jc w:val="both"/>
              <w:rPr>
                <w:rFonts w:ascii="Times New Roman" w:hAnsi="Times New Roman" w:cs="Times New Roman"/>
                <w:b/>
                <w:sz w:val="24"/>
                <w:szCs w:val="24"/>
              </w:rPr>
            </w:pPr>
            <w:r w:rsidRPr="00504FF4">
              <w:rPr>
                <w:rFonts w:ascii="Times New Roman" w:hAnsi="Times New Roman" w:cs="Times New Roman"/>
                <w:b/>
                <w:sz w:val="24"/>
                <w:szCs w:val="24"/>
              </w:rPr>
              <w:t>Экология</w:t>
            </w: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Мамеева Г.Н.</w:t>
            </w:r>
          </w:p>
        </w:tc>
        <w:tc>
          <w:tcPr>
            <w:tcW w:w="2730"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«Супоневская СОШ №2»</w:t>
            </w:r>
          </w:p>
        </w:tc>
        <w:tc>
          <w:tcPr>
            <w:tcW w:w="1726" w:type="dxa"/>
          </w:tcPr>
          <w:p w:rsidR="00EE694F" w:rsidRPr="00504FF4" w:rsidRDefault="00EE694F" w:rsidP="00EE694F">
            <w:pPr>
              <w:jc w:val="both"/>
              <w:rPr>
                <w:rFonts w:ascii="Times New Roman" w:hAnsi="Times New Roman" w:cs="Times New Roman"/>
                <w:sz w:val="24"/>
                <w:szCs w:val="24"/>
              </w:rPr>
            </w:pP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1</w:t>
            </w: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Анищенко Л.Н.</w:t>
            </w:r>
          </w:p>
        </w:tc>
        <w:tc>
          <w:tcPr>
            <w:tcW w:w="2730"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«Лицей №1 Брянского района»</w:t>
            </w:r>
          </w:p>
        </w:tc>
        <w:tc>
          <w:tcPr>
            <w:tcW w:w="1726"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1</w:t>
            </w: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1</w:t>
            </w: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Денисенко С.В.</w:t>
            </w:r>
          </w:p>
        </w:tc>
        <w:tc>
          <w:tcPr>
            <w:tcW w:w="2730"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«Снежская гимназия»</w:t>
            </w:r>
          </w:p>
        </w:tc>
        <w:tc>
          <w:tcPr>
            <w:tcW w:w="1726"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1</w:t>
            </w: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3</w:t>
            </w: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Михалева Г.И.</w:t>
            </w:r>
          </w:p>
        </w:tc>
        <w:tc>
          <w:tcPr>
            <w:tcW w:w="2730"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«Лицей №1 Брянского района»</w:t>
            </w:r>
          </w:p>
        </w:tc>
        <w:tc>
          <w:tcPr>
            <w:tcW w:w="1726" w:type="dxa"/>
          </w:tcPr>
          <w:p w:rsidR="00EE694F" w:rsidRPr="00504FF4" w:rsidRDefault="00EE694F" w:rsidP="00EE694F">
            <w:pPr>
              <w:jc w:val="both"/>
              <w:rPr>
                <w:rFonts w:ascii="Times New Roman" w:hAnsi="Times New Roman" w:cs="Times New Roman"/>
                <w:sz w:val="24"/>
                <w:szCs w:val="24"/>
              </w:rPr>
            </w:pP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1</w:t>
            </w: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Зубова Т.А.</w:t>
            </w:r>
          </w:p>
        </w:tc>
        <w:tc>
          <w:tcPr>
            <w:tcW w:w="2730" w:type="dxa"/>
          </w:tcPr>
          <w:p w:rsidR="00EE694F" w:rsidRPr="00504FF4" w:rsidRDefault="00EE694F" w:rsidP="00EE694F">
            <w:pPr>
              <w:rPr>
                <w:rFonts w:ascii="Times New Roman" w:hAnsi="Times New Roman" w:cs="Times New Roman"/>
                <w:sz w:val="24"/>
                <w:szCs w:val="24"/>
              </w:rPr>
            </w:pPr>
            <w:r w:rsidRPr="00504FF4">
              <w:rPr>
                <w:rFonts w:ascii="Times New Roman" w:hAnsi="Times New Roman" w:cs="Times New Roman"/>
                <w:sz w:val="24"/>
                <w:szCs w:val="24"/>
              </w:rPr>
              <w:t xml:space="preserve"> МБОУ «Свенская СОШ №1»</w:t>
            </w:r>
          </w:p>
        </w:tc>
        <w:tc>
          <w:tcPr>
            <w:tcW w:w="1726" w:type="dxa"/>
          </w:tcPr>
          <w:p w:rsidR="00EE694F" w:rsidRPr="00504FF4" w:rsidRDefault="00EE694F" w:rsidP="00EE694F">
            <w:pPr>
              <w:jc w:val="both"/>
              <w:rPr>
                <w:rFonts w:ascii="Times New Roman" w:hAnsi="Times New Roman" w:cs="Times New Roman"/>
                <w:sz w:val="24"/>
                <w:szCs w:val="24"/>
              </w:rPr>
            </w:pP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1</w:t>
            </w:r>
          </w:p>
        </w:tc>
      </w:tr>
      <w:tr w:rsidR="00EE694F" w:rsidRPr="00504FF4" w:rsidTr="00EE694F">
        <w:tc>
          <w:tcPr>
            <w:tcW w:w="2088" w:type="dxa"/>
          </w:tcPr>
          <w:p w:rsidR="00EE694F" w:rsidRPr="00504FF4" w:rsidRDefault="00EE694F" w:rsidP="00EE694F">
            <w:pPr>
              <w:jc w:val="both"/>
              <w:rPr>
                <w:rFonts w:ascii="Times New Roman" w:hAnsi="Times New Roman" w:cs="Times New Roman"/>
                <w:sz w:val="24"/>
                <w:szCs w:val="24"/>
              </w:rPr>
            </w:pPr>
          </w:p>
        </w:tc>
        <w:tc>
          <w:tcPr>
            <w:tcW w:w="1728"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Первушова М.Н.</w:t>
            </w:r>
          </w:p>
        </w:tc>
        <w:tc>
          <w:tcPr>
            <w:tcW w:w="2730" w:type="dxa"/>
          </w:tcPr>
          <w:p w:rsidR="00EE694F" w:rsidRPr="00504FF4" w:rsidRDefault="00EE694F" w:rsidP="00EE694F">
            <w:pPr>
              <w:rPr>
                <w:rFonts w:ascii="Times New Roman" w:hAnsi="Times New Roman" w:cs="Times New Roman"/>
                <w:sz w:val="24"/>
                <w:szCs w:val="24"/>
              </w:rPr>
            </w:pPr>
            <w:r w:rsidRPr="00504FF4">
              <w:rPr>
                <w:rFonts w:ascii="Times New Roman" w:hAnsi="Times New Roman" w:cs="Times New Roman"/>
                <w:sz w:val="24"/>
                <w:szCs w:val="24"/>
              </w:rPr>
              <w:t>МБОУ «Мичуринская СОШ»</w:t>
            </w:r>
          </w:p>
        </w:tc>
        <w:tc>
          <w:tcPr>
            <w:tcW w:w="1726" w:type="dxa"/>
          </w:tcPr>
          <w:p w:rsidR="00EE694F" w:rsidRPr="00504FF4" w:rsidRDefault="00EE694F" w:rsidP="00EE694F">
            <w:pPr>
              <w:jc w:val="both"/>
              <w:rPr>
                <w:rFonts w:ascii="Times New Roman" w:hAnsi="Times New Roman" w:cs="Times New Roman"/>
                <w:sz w:val="24"/>
                <w:szCs w:val="24"/>
              </w:rPr>
            </w:pPr>
          </w:p>
        </w:tc>
        <w:tc>
          <w:tcPr>
            <w:tcW w:w="1617"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1</w:t>
            </w:r>
          </w:p>
        </w:tc>
      </w:tr>
    </w:tbl>
    <w:p w:rsidR="00EE694F" w:rsidRPr="00504FF4" w:rsidRDefault="00EE694F" w:rsidP="00EE694F">
      <w:pPr>
        <w:spacing w:after="0" w:line="240" w:lineRule="auto"/>
        <w:ind w:left="360"/>
        <w:jc w:val="both"/>
        <w:rPr>
          <w:rFonts w:ascii="Times New Roman" w:hAnsi="Times New Roman" w:cs="Times New Roman"/>
          <w:sz w:val="24"/>
          <w:szCs w:val="24"/>
        </w:rPr>
      </w:pPr>
    </w:p>
    <w:p w:rsidR="00EE694F" w:rsidRPr="00504FF4" w:rsidRDefault="00EE694F" w:rsidP="00EE694F">
      <w:pPr>
        <w:spacing w:after="0" w:line="240" w:lineRule="auto"/>
        <w:ind w:left="360"/>
        <w:jc w:val="both"/>
        <w:rPr>
          <w:rFonts w:ascii="Times New Roman" w:hAnsi="Times New Roman" w:cs="Times New Roman"/>
          <w:sz w:val="24"/>
          <w:szCs w:val="24"/>
        </w:rPr>
      </w:pPr>
    </w:p>
    <w:p w:rsidR="00EE694F" w:rsidRPr="00504FF4" w:rsidRDefault="00EE694F" w:rsidP="008F5CC5">
      <w:pPr>
        <w:pStyle w:val="a7"/>
        <w:numPr>
          <w:ilvl w:val="0"/>
          <w:numId w:val="3"/>
        </w:num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Внеурочная деятельность. Итоги участия в различных конкурсах</w:t>
      </w:r>
    </w:p>
    <w:tbl>
      <w:tblPr>
        <w:tblStyle w:val="ad"/>
        <w:tblW w:w="0" w:type="auto"/>
        <w:tblInd w:w="-318" w:type="dxa"/>
        <w:tblLook w:val="04A0" w:firstRow="1" w:lastRow="0" w:firstColumn="1" w:lastColumn="0" w:noHBand="0" w:noVBand="1"/>
      </w:tblPr>
      <w:tblGrid>
        <w:gridCol w:w="1713"/>
        <w:gridCol w:w="2268"/>
        <w:gridCol w:w="2434"/>
        <w:gridCol w:w="1726"/>
        <w:gridCol w:w="1617"/>
      </w:tblGrid>
      <w:tr w:rsidR="00EE694F" w:rsidRPr="00504FF4" w:rsidTr="00EE694F">
        <w:tc>
          <w:tcPr>
            <w:tcW w:w="1713" w:type="dxa"/>
          </w:tcPr>
          <w:p w:rsidR="00EE694F" w:rsidRPr="00504FF4" w:rsidRDefault="00EE694F" w:rsidP="00EE694F">
            <w:pPr>
              <w:pStyle w:val="a7"/>
              <w:ind w:left="0"/>
              <w:jc w:val="both"/>
              <w:rPr>
                <w:rFonts w:ascii="Times New Roman" w:hAnsi="Times New Roman" w:cs="Times New Roman"/>
                <w:b/>
                <w:sz w:val="24"/>
                <w:szCs w:val="24"/>
              </w:rPr>
            </w:pPr>
            <w:r w:rsidRPr="00504FF4">
              <w:rPr>
                <w:rFonts w:ascii="Times New Roman" w:hAnsi="Times New Roman" w:cs="Times New Roman"/>
                <w:b/>
                <w:sz w:val="24"/>
                <w:szCs w:val="24"/>
              </w:rPr>
              <w:t>ФИО учителя</w:t>
            </w:r>
          </w:p>
        </w:tc>
        <w:tc>
          <w:tcPr>
            <w:tcW w:w="2268" w:type="dxa"/>
          </w:tcPr>
          <w:p w:rsidR="00EE694F" w:rsidRPr="00504FF4" w:rsidRDefault="00EE694F" w:rsidP="00EE694F">
            <w:pPr>
              <w:pStyle w:val="a7"/>
              <w:ind w:left="0"/>
              <w:jc w:val="both"/>
              <w:rPr>
                <w:rFonts w:ascii="Times New Roman" w:hAnsi="Times New Roman" w:cs="Times New Roman"/>
                <w:b/>
                <w:sz w:val="24"/>
                <w:szCs w:val="24"/>
              </w:rPr>
            </w:pPr>
            <w:r w:rsidRPr="00504FF4">
              <w:rPr>
                <w:rFonts w:ascii="Times New Roman" w:hAnsi="Times New Roman" w:cs="Times New Roman"/>
                <w:b/>
                <w:sz w:val="24"/>
                <w:szCs w:val="24"/>
              </w:rPr>
              <w:t>Название конкурса</w:t>
            </w:r>
          </w:p>
        </w:tc>
        <w:tc>
          <w:tcPr>
            <w:tcW w:w="2434" w:type="dxa"/>
          </w:tcPr>
          <w:p w:rsidR="00EE694F" w:rsidRPr="00504FF4" w:rsidRDefault="00EE694F" w:rsidP="00EE694F">
            <w:pPr>
              <w:pStyle w:val="a7"/>
              <w:ind w:left="0"/>
              <w:jc w:val="both"/>
              <w:rPr>
                <w:rFonts w:ascii="Times New Roman" w:hAnsi="Times New Roman" w:cs="Times New Roman"/>
                <w:b/>
                <w:sz w:val="24"/>
                <w:szCs w:val="24"/>
              </w:rPr>
            </w:pPr>
            <w:r w:rsidRPr="00504FF4">
              <w:rPr>
                <w:rFonts w:ascii="Times New Roman" w:hAnsi="Times New Roman" w:cs="Times New Roman"/>
                <w:b/>
                <w:sz w:val="24"/>
                <w:szCs w:val="24"/>
              </w:rPr>
              <w:t>Образовательная организация</w:t>
            </w:r>
          </w:p>
        </w:tc>
        <w:tc>
          <w:tcPr>
            <w:tcW w:w="1726" w:type="dxa"/>
          </w:tcPr>
          <w:p w:rsidR="00EE694F" w:rsidRPr="00504FF4" w:rsidRDefault="00EE694F" w:rsidP="00EE694F">
            <w:pPr>
              <w:jc w:val="both"/>
              <w:rPr>
                <w:rFonts w:ascii="Times New Roman" w:hAnsi="Times New Roman" w:cs="Times New Roman"/>
                <w:b/>
                <w:sz w:val="24"/>
                <w:szCs w:val="24"/>
              </w:rPr>
            </w:pPr>
            <w:r w:rsidRPr="00504FF4">
              <w:rPr>
                <w:rFonts w:ascii="Times New Roman" w:hAnsi="Times New Roman" w:cs="Times New Roman"/>
                <w:b/>
                <w:sz w:val="24"/>
                <w:szCs w:val="24"/>
              </w:rPr>
              <w:t>Количество победителей</w:t>
            </w:r>
          </w:p>
        </w:tc>
        <w:tc>
          <w:tcPr>
            <w:tcW w:w="1617" w:type="dxa"/>
          </w:tcPr>
          <w:p w:rsidR="00EE694F" w:rsidRPr="00504FF4" w:rsidRDefault="00EE694F" w:rsidP="00EE694F">
            <w:pPr>
              <w:jc w:val="both"/>
              <w:rPr>
                <w:rFonts w:ascii="Times New Roman" w:hAnsi="Times New Roman" w:cs="Times New Roman"/>
                <w:b/>
                <w:sz w:val="24"/>
                <w:szCs w:val="24"/>
              </w:rPr>
            </w:pPr>
            <w:r w:rsidRPr="00504FF4">
              <w:rPr>
                <w:rFonts w:ascii="Times New Roman" w:hAnsi="Times New Roman" w:cs="Times New Roman"/>
                <w:b/>
                <w:sz w:val="24"/>
                <w:szCs w:val="24"/>
              </w:rPr>
              <w:t>Количество призеров</w:t>
            </w:r>
          </w:p>
        </w:tc>
      </w:tr>
      <w:tr w:rsidR="00EE694F" w:rsidRPr="00504FF4" w:rsidTr="00EE694F">
        <w:tc>
          <w:tcPr>
            <w:tcW w:w="1713"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Первушова М.Н.</w:t>
            </w:r>
          </w:p>
        </w:tc>
        <w:tc>
          <w:tcPr>
            <w:tcW w:w="2268" w:type="dxa"/>
          </w:tcPr>
          <w:p w:rsidR="00EE694F" w:rsidRPr="00504FF4" w:rsidRDefault="00EE694F" w:rsidP="00EE694F">
            <w:pPr>
              <w:pStyle w:val="a7"/>
              <w:ind w:left="0"/>
              <w:jc w:val="both"/>
              <w:rPr>
                <w:rFonts w:ascii="Times New Roman" w:hAnsi="Times New Roman" w:cs="Times New Roman"/>
                <w:b/>
                <w:sz w:val="24"/>
                <w:szCs w:val="24"/>
              </w:rPr>
            </w:pPr>
            <w:r w:rsidRPr="00504FF4">
              <w:rPr>
                <w:rFonts w:ascii="Times New Roman" w:hAnsi="Times New Roman" w:cs="Times New Roman"/>
                <w:b/>
                <w:sz w:val="24"/>
                <w:szCs w:val="24"/>
              </w:rPr>
              <w:t>Юные исследователи-будущее науки</w:t>
            </w:r>
          </w:p>
        </w:tc>
        <w:tc>
          <w:tcPr>
            <w:tcW w:w="2434"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«Мичуринская СОШ»</w:t>
            </w:r>
          </w:p>
        </w:tc>
        <w:tc>
          <w:tcPr>
            <w:tcW w:w="1726" w:type="dxa"/>
          </w:tcPr>
          <w:p w:rsidR="00EE694F" w:rsidRPr="00504FF4" w:rsidRDefault="00EE694F" w:rsidP="00EE694F">
            <w:pPr>
              <w:pStyle w:val="a7"/>
              <w:ind w:left="0"/>
              <w:jc w:val="both"/>
              <w:rPr>
                <w:rFonts w:ascii="Times New Roman" w:hAnsi="Times New Roman" w:cs="Times New Roman"/>
                <w:sz w:val="24"/>
                <w:szCs w:val="24"/>
              </w:rPr>
            </w:pPr>
          </w:p>
        </w:tc>
        <w:tc>
          <w:tcPr>
            <w:tcW w:w="1617"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w:t>
            </w:r>
          </w:p>
        </w:tc>
      </w:tr>
      <w:tr w:rsidR="00EE694F" w:rsidRPr="00504FF4" w:rsidTr="00EE694F">
        <w:tc>
          <w:tcPr>
            <w:tcW w:w="1713"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Зубова Т.А.</w:t>
            </w:r>
          </w:p>
        </w:tc>
        <w:tc>
          <w:tcPr>
            <w:tcW w:w="2268" w:type="dxa"/>
          </w:tcPr>
          <w:p w:rsidR="00EE694F" w:rsidRPr="00504FF4" w:rsidRDefault="00EE694F" w:rsidP="00EE694F">
            <w:pPr>
              <w:pStyle w:val="a7"/>
              <w:ind w:left="0"/>
              <w:jc w:val="both"/>
              <w:rPr>
                <w:rFonts w:ascii="Times New Roman" w:hAnsi="Times New Roman" w:cs="Times New Roman"/>
                <w:sz w:val="24"/>
                <w:szCs w:val="24"/>
              </w:rPr>
            </w:pPr>
          </w:p>
        </w:tc>
        <w:tc>
          <w:tcPr>
            <w:tcW w:w="2434"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 xml:space="preserve"> МБОУ «Свенская СОШ №1»</w:t>
            </w:r>
          </w:p>
        </w:tc>
        <w:tc>
          <w:tcPr>
            <w:tcW w:w="1726"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w:t>
            </w:r>
          </w:p>
        </w:tc>
        <w:tc>
          <w:tcPr>
            <w:tcW w:w="1617" w:type="dxa"/>
          </w:tcPr>
          <w:p w:rsidR="00EE694F" w:rsidRPr="00504FF4" w:rsidRDefault="00EE694F" w:rsidP="00EE694F">
            <w:pPr>
              <w:pStyle w:val="a7"/>
              <w:ind w:left="0"/>
              <w:jc w:val="both"/>
              <w:rPr>
                <w:rFonts w:ascii="Times New Roman" w:hAnsi="Times New Roman" w:cs="Times New Roman"/>
                <w:sz w:val="24"/>
                <w:szCs w:val="24"/>
              </w:rPr>
            </w:pPr>
          </w:p>
        </w:tc>
      </w:tr>
      <w:tr w:rsidR="00EE694F" w:rsidRPr="00504FF4" w:rsidTr="00EE694F">
        <w:tc>
          <w:tcPr>
            <w:tcW w:w="1713"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Новожеева Т.В.</w:t>
            </w:r>
          </w:p>
        </w:tc>
        <w:tc>
          <w:tcPr>
            <w:tcW w:w="2268" w:type="dxa"/>
          </w:tcPr>
          <w:p w:rsidR="00EE694F" w:rsidRPr="00504FF4" w:rsidRDefault="00EE694F" w:rsidP="00EE694F">
            <w:pPr>
              <w:pStyle w:val="a7"/>
              <w:ind w:left="0"/>
              <w:jc w:val="both"/>
              <w:rPr>
                <w:rFonts w:ascii="Times New Roman" w:hAnsi="Times New Roman" w:cs="Times New Roman"/>
                <w:sz w:val="24"/>
                <w:szCs w:val="24"/>
              </w:rPr>
            </w:pPr>
          </w:p>
        </w:tc>
        <w:tc>
          <w:tcPr>
            <w:tcW w:w="2434"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 xml:space="preserve"> МБОУ «Свенская СОШ №1»</w:t>
            </w:r>
          </w:p>
        </w:tc>
        <w:tc>
          <w:tcPr>
            <w:tcW w:w="1726" w:type="dxa"/>
          </w:tcPr>
          <w:p w:rsidR="00EE694F" w:rsidRPr="00504FF4" w:rsidRDefault="00EE694F" w:rsidP="00EE694F">
            <w:pPr>
              <w:pStyle w:val="a7"/>
              <w:ind w:left="0"/>
              <w:jc w:val="both"/>
              <w:rPr>
                <w:rFonts w:ascii="Times New Roman" w:hAnsi="Times New Roman" w:cs="Times New Roman"/>
                <w:sz w:val="24"/>
                <w:szCs w:val="24"/>
              </w:rPr>
            </w:pPr>
          </w:p>
        </w:tc>
        <w:tc>
          <w:tcPr>
            <w:tcW w:w="1617"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w:t>
            </w:r>
          </w:p>
        </w:tc>
      </w:tr>
      <w:tr w:rsidR="00EE694F" w:rsidRPr="00504FF4" w:rsidTr="00EE694F">
        <w:tc>
          <w:tcPr>
            <w:tcW w:w="1713"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Боханова О.И.</w:t>
            </w:r>
          </w:p>
        </w:tc>
        <w:tc>
          <w:tcPr>
            <w:tcW w:w="2268" w:type="dxa"/>
          </w:tcPr>
          <w:p w:rsidR="00EE694F" w:rsidRPr="00504FF4" w:rsidRDefault="00EE694F" w:rsidP="00EE694F">
            <w:pPr>
              <w:pStyle w:val="a7"/>
              <w:ind w:left="0"/>
              <w:jc w:val="both"/>
              <w:rPr>
                <w:rFonts w:ascii="Times New Roman" w:hAnsi="Times New Roman" w:cs="Times New Roman"/>
                <w:sz w:val="24"/>
                <w:szCs w:val="24"/>
              </w:rPr>
            </w:pPr>
          </w:p>
        </w:tc>
        <w:tc>
          <w:tcPr>
            <w:tcW w:w="2434"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«Гимназия №1 Брянского района»</w:t>
            </w:r>
          </w:p>
        </w:tc>
        <w:tc>
          <w:tcPr>
            <w:tcW w:w="1726"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w:t>
            </w:r>
          </w:p>
        </w:tc>
        <w:tc>
          <w:tcPr>
            <w:tcW w:w="1617" w:type="dxa"/>
          </w:tcPr>
          <w:p w:rsidR="00EE694F" w:rsidRPr="00504FF4" w:rsidRDefault="00EE694F" w:rsidP="00EE694F">
            <w:pPr>
              <w:pStyle w:val="a7"/>
              <w:ind w:left="0"/>
              <w:jc w:val="both"/>
              <w:rPr>
                <w:rFonts w:ascii="Times New Roman" w:hAnsi="Times New Roman" w:cs="Times New Roman"/>
                <w:sz w:val="24"/>
                <w:szCs w:val="24"/>
              </w:rPr>
            </w:pPr>
          </w:p>
        </w:tc>
      </w:tr>
      <w:tr w:rsidR="00EE694F" w:rsidRPr="00504FF4" w:rsidTr="00EE694F">
        <w:tc>
          <w:tcPr>
            <w:tcW w:w="1713"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Михалева Г.И.</w:t>
            </w:r>
          </w:p>
        </w:tc>
        <w:tc>
          <w:tcPr>
            <w:tcW w:w="2268" w:type="dxa"/>
          </w:tcPr>
          <w:p w:rsidR="00EE694F" w:rsidRPr="00504FF4" w:rsidRDefault="00EE694F" w:rsidP="00EE694F">
            <w:pPr>
              <w:pStyle w:val="a7"/>
              <w:ind w:left="0"/>
              <w:jc w:val="both"/>
              <w:rPr>
                <w:rFonts w:ascii="Times New Roman" w:hAnsi="Times New Roman" w:cs="Times New Roman"/>
                <w:sz w:val="24"/>
                <w:szCs w:val="24"/>
              </w:rPr>
            </w:pPr>
          </w:p>
        </w:tc>
        <w:tc>
          <w:tcPr>
            <w:tcW w:w="2434"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«Лицей №1 Брянского района»</w:t>
            </w:r>
          </w:p>
        </w:tc>
        <w:tc>
          <w:tcPr>
            <w:tcW w:w="1726"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w:t>
            </w:r>
          </w:p>
        </w:tc>
        <w:tc>
          <w:tcPr>
            <w:tcW w:w="1617" w:type="dxa"/>
          </w:tcPr>
          <w:p w:rsidR="00EE694F" w:rsidRPr="00504FF4" w:rsidRDefault="00EE694F" w:rsidP="00EE694F">
            <w:pPr>
              <w:pStyle w:val="a7"/>
              <w:ind w:left="0"/>
              <w:jc w:val="both"/>
              <w:rPr>
                <w:rFonts w:ascii="Times New Roman" w:hAnsi="Times New Roman" w:cs="Times New Roman"/>
                <w:sz w:val="24"/>
                <w:szCs w:val="24"/>
              </w:rPr>
            </w:pPr>
          </w:p>
        </w:tc>
      </w:tr>
      <w:tr w:rsidR="00EE694F" w:rsidRPr="00504FF4" w:rsidTr="00EE694F">
        <w:tc>
          <w:tcPr>
            <w:tcW w:w="1713"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Землякова Е.В.</w:t>
            </w:r>
          </w:p>
        </w:tc>
        <w:tc>
          <w:tcPr>
            <w:tcW w:w="2268" w:type="dxa"/>
          </w:tcPr>
          <w:p w:rsidR="00EE694F" w:rsidRPr="00504FF4" w:rsidRDefault="00EE694F" w:rsidP="00EE694F">
            <w:pPr>
              <w:pStyle w:val="a7"/>
              <w:ind w:left="0"/>
              <w:jc w:val="both"/>
              <w:rPr>
                <w:rFonts w:ascii="Times New Roman" w:hAnsi="Times New Roman" w:cs="Times New Roman"/>
                <w:sz w:val="24"/>
                <w:szCs w:val="24"/>
              </w:rPr>
            </w:pPr>
          </w:p>
        </w:tc>
        <w:tc>
          <w:tcPr>
            <w:tcW w:w="2434" w:type="dxa"/>
          </w:tcPr>
          <w:p w:rsidR="00EE694F" w:rsidRPr="00504FF4" w:rsidRDefault="00EE694F" w:rsidP="00EE694F">
            <w:pPr>
              <w:rPr>
                <w:rFonts w:ascii="Times New Roman" w:hAnsi="Times New Roman" w:cs="Times New Roman"/>
                <w:sz w:val="24"/>
                <w:szCs w:val="24"/>
              </w:rPr>
            </w:pPr>
            <w:r w:rsidRPr="00504FF4">
              <w:rPr>
                <w:rFonts w:ascii="Times New Roman" w:hAnsi="Times New Roman" w:cs="Times New Roman"/>
                <w:sz w:val="24"/>
                <w:szCs w:val="24"/>
              </w:rPr>
              <w:t>МБОУ «Нетьинская СОШ им. Ю.Левкина»</w:t>
            </w:r>
          </w:p>
        </w:tc>
        <w:tc>
          <w:tcPr>
            <w:tcW w:w="1726" w:type="dxa"/>
          </w:tcPr>
          <w:p w:rsidR="00EE694F" w:rsidRPr="00504FF4" w:rsidRDefault="00EE694F" w:rsidP="00EE694F">
            <w:pPr>
              <w:pStyle w:val="a7"/>
              <w:ind w:left="0"/>
              <w:jc w:val="both"/>
              <w:rPr>
                <w:rFonts w:ascii="Times New Roman" w:hAnsi="Times New Roman" w:cs="Times New Roman"/>
                <w:sz w:val="24"/>
                <w:szCs w:val="24"/>
              </w:rPr>
            </w:pPr>
          </w:p>
        </w:tc>
        <w:tc>
          <w:tcPr>
            <w:tcW w:w="1617"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w:t>
            </w:r>
          </w:p>
        </w:tc>
      </w:tr>
      <w:tr w:rsidR="00EE694F" w:rsidRPr="00504FF4" w:rsidTr="00EE694F">
        <w:tc>
          <w:tcPr>
            <w:tcW w:w="1713"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Коханько Е.Н.</w:t>
            </w:r>
          </w:p>
        </w:tc>
        <w:tc>
          <w:tcPr>
            <w:tcW w:w="2268" w:type="dxa"/>
          </w:tcPr>
          <w:p w:rsidR="00EE694F" w:rsidRPr="00504FF4" w:rsidRDefault="00EE694F" w:rsidP="00EE694F">
            <w:pPr>
              <w:pStyle w:val="a7"/>
              <w:ind w:left="0"/>
              <w:jc w:val="both"/>
              <w:rPr>
                <w:rFonts w:ascii="Times New Roman" w:hAnsi="Times New Roman" w:cs="Times New Roman"/>
                <w:sz w:val="24"/>
                <w:szCs w:val="24"/>
              </w:rPr>
            </w:pPr>
          </w:p>
        </w:tc>
        <w:tc>
          <w:tcPr>
            <w:tcW w:w="2434" w:type="dxa"/>
          </w:tcPr>
          <w:p w:rsidR="00EE694F" w:rsidRPr="00504FF4" w:rsidRDefault="00EE694F" w:rsidP="00EE694F">
            <w:pPr>
              <w:rPr>
                <w:rFonts w:ascii="Times New Roman" w:hAnsi="Times New Roman" w:cs="Times New Roman"/>
                <w:sz w:val="24"/>
                <w:szCs w:val="24"/>
              </w:rPr>
            </w:pPr>
            <w:r w:rsidRPr="00504FF4">
              <w:rPr>
                <w:rFonts w:ascii="Times New Roman" w:hAnsi="Times New Roman" w:cs="Times New Roman"/>
                <w:sz w:val="24"/>
                <w:szCs w:val="24"/>
              </w:rPr>
              <w:t>МБОУ «Теменичская СОШ»</w:t>
            </w:r>
          </w:p>
        </w:tc>
        <w:tc>
          <w:tcPr>
            <w:tcW w:w="1726" w:type="dxa"/>
          </w:tcPr>
          <w:p w:rsidR="00EE694F" w:rsidRPr="00504FF4" w:rsidRDefault="00EE694F" w:rsidP="00EE694F">
            <w:pPr>
              <w:pStyle w:val="a7"/>
              <w:ind w:left="0"/>
              <w:jc w:val="both"/>
              <w:rPr>
                <w:rFonts w:ascii="Times New Roman" w:hAnsi="Times New Roman" w:cs="Times New Roman"/>
                <w:sz w:val="24"/>
                <w:szCs w:val="24"/>
              </w:rPr>
            </w:pPr>
          </w:p>
        </w:tc>
        <w:tc>
          <w:tcPr>
            <w:tcW w:w="1617"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w:t>
            </w:r>
          </w:p>
        </w:tc>
      </w:tr>
      <w:tr w:rsidR="00EE694F" w:rsidRPr="00504FF4" w:rsidTr="00EE694F">
        <w:tc>
          <w:tcPr>
            <w:tcW w:w="1713" w:type="dxa"/>
          </w:tcPr>
          <w:p w:rsidR="00EE694F" w:rsidRPr="00504FF4" w:rsidRDefault="00EE694F" w:rsidP="00EE694F">
            <w:pPr>
              <w:pStyle w:val="a7"/>
              <w:ind w:left="0"/>
              <w:jc w:val="both"/>
              <w:rPr>
                <w:rFonts w:ascii="Times New Roman" w:hAnsi="Times New Roman" w:cs="Times New Roman"/>
                <w:sz w:val="24"/>
                <w:szCs w:val="24"/>
              </w:rPr>
            </w:pPr>
          </w:p>
        </w:tc>
        <w:tc>
          <w:tcPr>
            <w:tcW w:w="2268" w:type="dxa"/>
          </w:tcPr>
          <w:p w:rsidR="00EE694F" w:rsidRPr="00504FF4" w:rsidRDefault="00EE694F" w:rsidP="00EE694F">
            <w:pPr>
              <w:pStyle w:val="a7"/>
              <w:ind w:left="0"/>
              <w:jc w:val="both"/>
              <w:rPr>
                <w:rFonts w:ascii="Times New Roman" w:hAnsi="Times New Roman" w:cs="Times New Roman"/>
                <w:b/>
                <w:sz w:val="24"/>
                <w:szCs w:val="24"/>
              </w:rPr>
            </w:pPr>
            <w:r w:rsidRPr="00504FF4">
              <w:rPr>
                <w:rFonts w:ascii="Times New Roman" w:hAnsi="Times New Roman" w:cs="Times New Roman"/>
                <w:b/>
                <w:sz w:val="24"/>
                <w:szCs w:val="24"/>
              </w:rPr>
              <w:t>Будущие ученые</w:t>
            </w:r>
          </w:p>
        </w:tc>
        <w:tc>
          <w:tcPr>
            <w:tcW w:w="2434" w:type="dxa"/>
          </w:tcPr>
          <w:p w:rsidR="00EE694F" w:rsidRPr="00504FF4" w:rsidRDefault="00EE694F" w:rsidP="00EE694F">
            <w:pPr>
              <w:jc w:val="both"/>
              <w:rPr>
                <w:rFonts w:ascii="Times New Roman" w:hAnsi="Times New Roman" w:cs="Times New Roman"/>
                <w:sz w:val="24"/>
                <w:szCs w:val="24"/>
              </w:rPr>
            </w:pPr>
          </w:p>
        </w:tc>
        <w:tc>
          <w:tcPr>
            <w:tcW w:w="1726" w:type="dxa"/>
          </w:tcPr>
          <w:p w:rsidR="00EE694F" w:rsidRPr="00504FF4" w:rsidRDefault="00EE694F" w:rsidP="00EE694F">
            <w:pPr>
              <w:pStyle w:val="a7"/>
              <w:ind w:left="0"/>
              <w:jc w:val="both"/>
              <w:rPr>
                <w:rFonts w:ascii="Times New Roman" w:hAnsi="Times New Roman" w:cs="Times New Roman"/>
                <w:sz w:val="24"/>
                <w:szCs w:val="24"/>
              </w:rPr>
            </w:pPr>
          </w:p>
        </w:tc>
        <w:tc>
          <w:tcPr>
            <w:tcW w:w="1617" w:type="dxa"/>
          </w:tcPr>
          <w:p w:rsidR="00EE694F" w:rsidRPr="00504FF4" w:rsidRDefault="00EE694F" w:rsidP="00EE694F">
            <w:pPr>
              <w:pStyle w:val="a7"/>
              <w:ind w:left="0"/>
              <w:jc w:val="both"/>
              <w:rPr>
                <w:rFonts w:ascii="Times New Roman" w:hAnsi="Times New Roman" w:cs="Times New Roman"/>
                <w:sz w:val="24"/>
                <w:szCs w:val="24"/>
              </w:rPr>
            </w:pPr>
          </w:p>
        </w:tc>
      </w:tr>
      <w:tr w:rsidR="00EE694F" w:rsidRPr="00504FF4" w:rsidTr="00EE694F">
        <w:tc>
          <w:tcPr>
            <w:tcW w:w="1713"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Михалева Г.И.</w:t>
            </w:r>
          </w:p>
        </w:tc>
        <w:tc>
          <w:tcPr>
            <w:tcW w:w="2268" w:type="dxa"/>
          </w:tcPr>
          <w:p w:rsidR="00EE694F" w:rsidRPr="00504FF4" w:rsidRDefault="00EE694F" w:rsidP="00EE694F">
            <w:pPr>
              <w:pStyle w:val="a7"/>
              <w:ind w:left="0"/>
              <w:jc w:val="both"/>
              <w:rPr>
                <w:rFonts w:ascii="Times New Roman" w:hAnsi="Times New Roman" w:cs="Times New Roman"/>
                <w:sz w:val="24"/>
                <w:szCs w:val="24"/>
              </w:rPr>
            </w:pPr>
          </w:p>
        </w:tc>
        <w:tc>
          <w:tcPr>
            <w:tcW w:w="2434"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«Лицей №1 Брянского района»</w:t>
            </w:r>
          </w:p>
        </w:tc>
        <w:tc>
          <w:tcPr>
            <w:tcW w:w="1726" w:type="dxa"/>
          </w:tcPr>
          <w:p w:rsidR="00EE694F" w:rsidRPr="00504FF4" w:rsidRDefault="00EE694F" w:rsidP="00EE694F">
            <w:pPr>
              <w:pStyle w:val="a7"/>
              <w:ind w:left="0"/>
              <w:jc w:val="both"/>
              <w:rPr>
                <w:rFonts w:ascii="Times New Roman" w:hAnsi="Times New Roman" w:cs="Times New Roman"/>
                <w:sz w:val="24"/>
                <w:szCs w:val="24"/>
              </w:rPr>
            </w:pPr>
          </w:p>
        </w:tc>
        <w:tc>
          <w:tcPr>
            <w:tcW w:w="1617"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w:t>
            </w:r>
          </w:p>
        </w:tc>
      </w:tr>
      <w:tr w:rsidR="00EE694F" w:rsidRPr="00504FF4" w:rsidTr="00EE694F">
        <w:tc>
          <w:tcPr>
            <w:tcW w:w="1713"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Денисенко С.В.</w:t>
            </w:r>
          </w:p>
        </w:tc>
        <w:tc>
          <w:tcPr>
            <w:tcW w:w="2268" w:type="dxa"/>
          </w:tcPr>
          <w:p w:rsidR="00EE694F" w:rsidRPr="00504FF4" w:rsidRDefault="00EE694F" w:rsidP="00EE694F">
            <w:pPr>
              <w:pStyle w:val="a7"/>
              <w:ind w:left="0"/>
              <w:jc w:val="both"/>
              <w:rPr>
                <w:rFonts w:ascii="Times New Roman" w:hAnsi="Times New Roman" w:cs="Times New Roman"/>
                <w:sz w:val="24"/>
                <w:szCs w:val="24"/>
              </w:rPr>
            </w:pPr>
          </w:p>
        </w:tc>
        <w:tc>
          <w:tcPr>
            <w:tcW w:w="2434"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«Снежская гимназия»</w:t>
            </w:r>
          </w:p>
        </w:tc>
        <w:tc>
          <w:tcPr>
            <w:tcW w:w="1726"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2</w:t>
            </w:r>
          </w:p>
        </w:tc>
        <w:tc>
          <w:tcPr>
            <w:tcW w:w="1617" w:type="dxa"/>
          </w:tcPr>
          <w:p w:rsidR="00EE694F" w:rsidRPr="00504FF4" w:rsidRDefault="00EE694F" w:rsidP="00EE694F">
            <w:pPr>
              <w:pStyle w:val="a7"/>
              <w:ind w:left="0"/>
              <w:jc w:val="both"/>
              <w:rPr>
                <w:rFonts w:ascii="Times New Roman" w:hAnsi="Times New Roman" w:cs="Times New Roman"/>
                <w:sz w:val="24"/>
                <w:szCs w:val="24"/>
              </w:rPr>
            </w:pPr>
          </w:p>
        </w:tc>
      </w:tr>
      <w:tr w:rsidR="00EE694F" w:rsidRPr="00504FF4" w:rsidTr="00EE694F">
        <w:tc>
          <w:tcPr>
            <w:tcW w:w="1713" w:type="dxa"/>
          </w:tcPr>
          <w:p w:rsidR="00EE694F" w:rsidRPr="00504FF4" w:rsidRDefault="00EE694F" w:rsidP="00EE694F">
            <w:pPr>
              <w:pStyle w:val="a7"/>
              <w:ind w:left="0"/>
              <w:jc w:val="both"/>
              <w:rPr>
                <w:rFonts w:ascii="Times New Roman" w:hAnsi="Times New Roman" w:cs="Times New Roman"/>
                <w:sz w:val="24"/>
                <w:szCs w:val="24"/>
                <w:highlight w:val="yellow"/>
              </w:rPr>
            </w:pPr>
          </w:p>
        </w:tc>
        <w:tc>
          <w:tcPr>
            <w:tcW w:w="2268" w:type="dxa"/>
          </w:tcPr>
          <w:p w:rsidR="00EE694F" w:rsidRPr="00504FF4" w:rsidRDefault="00EE694F" w:rsidP="00EE694F">
            <w:pPr>
              <w:pStyle w:val="a7"/>
              <w:ind w:left="0"/>
              <w:jc w:val="both"/>
              <w:rPr>
                <w:rFonts w:ascii="Times New Roman" w:hAnsi="Times New Roman" w:cs="Times New Roman"/>
                <w:b/>
                <w:sz w:val="24"/>
                <w:szCs w:val="24"/>
              </w:rPr>
            </w:pPr>
            <w:r w:rsidRPr="00504FF4">
              <w:rPr>
                <w:rFonts w:ascii="Times New Roman" w:hAnsi="Times New Roman" w:cs="Times New Roman"/>
                <w:b/>
                <w:sz w:val="24"/>
                <w:szCs w:val="24"/>
              </w:rPr>
              <w:t>Конкурс им. В.И.Вернадского</w:t>
            </w:r>
          </w:p>
        </w:tc>
        <w:tc>
          <w:tcPr>
            <w:tcW w:w="2434" w:type="dxa"/>
          </w:tcPr>
          <w:p w:rsidR="00EE694F" w:rsidRPr="00504FF4" w:rsidRDefault="00EE694F" w:rsidP="00EE694F">
            <w:pPr>
              <w:jc w:val="both"/>
              <w:rPr>
                <w:rFonts w:ascii="Times New Roman" w:hAnsi="Times New Roman" w:cs="Times New Roman"/>
                <w:sz w:val="24"/>
                <w:szCs w:val="24"/>
              </w:rPr>
            </w:pPr>
          </w:p>
        </w:tc>
        <w:tc>
          <w:tcPr>
            <w:tcW w:w="1726" w:type="dxa"/>
          </w:tcPr>
          <w:p w:rsidR="00EE694F" w:rsidRPr="00504FF4" w:rsidRDefault="00EE694F" w:rsidP="00EE694F">
            <w:pPr>
              <w:pStyle w:val="a7"/>
              <w:ind w:left="0"/>
              <w:jc w:val="both"/>
              <w:rPr>
                <w:rFonts w:ascii="Times New Roman" w:hAnsi="Times New Roman" w:cs="Times New Roman"/>
                <w:sz w:val="24"/>
                <w:szCs w:val="24"/>
              </w:rPr>
            </w:pPr>
          </w:p>
        </w:tc>
        <w:tc>
          <w:tcPr>
            <w:tcW w:w="1617" w:type="dxa"/>
          </w:tcPr>
          <w:p w:rsidR="00EE694F" w:rsidRPr="00504FF4" w:rsidRDefault="00EE694F" w:rsidP="00EE694F">
            <w:pPr>
              <w:pStyle w:val="a7"/>
              <w:ind w:left="0"/>
              <w:jc w:val="both"/>
              <w:rPr>
                <w:rFonts w:ascii="Times New Roman" w:hAnsi="Times New Roman" w:cs="Times New Roman"/>
                <w:sz w:val="24"/>
                <w:szCs w:val="24"/>
              </w:rPr>
            </w:pPr>
          </w:p>
        </w:tc>
      </w:tr>
      <w:tr w:rsidR="00EE694F" w:rsidRPr="00504FF4" w:rsidTr="00EE694F">
        <w:tc>
          <w:tcPr>
            <w:tcW w:w="1713"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Мамеева Г.Н.</w:t>
            </w:r>
          </w:p>
        </w:tc>
        <w:tc>
          <w:tcPr>
            <w:tcW w:w="2268" w:type="dxa"/>
          </w:tcPr>
          <w:p w:rsidR="00EE694F" w:rsidRPr="00504FF4" w:rsidRDefault="00EE694F" w:rsidP="00EE694F">
            <w:pPr>
              <w:pStyle w:val="a7"/>
              <w:ind w:left="0"/>
              <w:jc w:val="both"/>
              <w:rPr>
                <w:rFonts w:ascii="Times New Roman" w:hAnsi="Times New Roman" w:cs="Times New Roman"/>
                <w:sz w:val="24"/>
                <w:szCs w:val="24"/>
              </w:rPr>
            </w:pPr>
          </w:p>
        </w:tc>
        <w:tc>
          <w:tcPr>
            <w:tcW w:w="2434"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«Супоневская СОШ №2»</w:t>
            </w:r>
          </w:p>
        </w:tc>
        <w:tc>
          <w:tcPr>
            <w:tcW w:w="1726" w:type="dxa"/>
          </w:tcPr>
          <w:p w:rsidR="00EE694F" w:rsidRPr="00504FF4" w:rsidRDefault="00EE694F" w:rsidP="00EE694F">
            <w:pPr>
              <w:pStyle w:val="a7"/>
              <w:ind w:left="0"/>
              <w:jc w:val="both"/>
              <w:rPr>
                <w:rFonts w:ascii="Times New Roman" w:hAnsi="Times New Roman" w:cs="Times New Roman"/>
                <w:sz w:val="24"/>
                <w:szCs w:val="24"/>
              </w:rPr>
            </w:pPr>
          </w:p>
        </w:tc>
        <w:tc>
          <w:tcPr>
            <w:tcW w:w="1617"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2</w:t>
            </w:r>
          </w:p>
        </w:tc>
      </w:tr>
      <w:tr w:rsidR="00EE694F" w:rsidRPr="00504FF4" w:rsidTr="00EE694F">
        <w:tc>
          <w:tcPr>
            <w:tcW w:w="1713"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Михалева Г.И.</w:t>
            </w:r>
          </w:p>
        </w:tc>
        <w:tc>
          <w:tcPr>
            <w:tcW w:w="2268" w:type="dxa"/>
          </w:tcPr>
          <w:p w:rsidR="00EE694F" w:rsidRPr="00504FF4" w:rsidRDefault="00EE694F" w:rsidP="00EE694F">
            <w:pPr>
              <w:pStyle w:val="a7"/>
              <w:ind w:left="0"/>
              <w:jc w:val="both"/>
              <w:rPr>
                <w:rFonts w:ascii="Times New Roman" w:hAnsi="Times New Roman" w:cs="Times New Roman"/>
                <w:sz w:val="24"/>
                <w:szCs w:val="24"/>
              </w:rPr>
            </w:pPr>
          </w:p>
        </w:tc>
        <w:tc>
          <w:tcPr>
            <w:tcW w:w="2434"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МБОУ «Лицей №1 Брянского района»</w:t>
            </w:r>
          </w:p>
        </w:tc>
        <w:tc>
          <w:tcPr>
            <w:tcW w:w="1726" w:type="dxa"/>
          </w:tcPr>
          <w:p w:rsidR="00EE694F" w:rsidRPr="00504FF4" w:rsidRDefault="00EE694F" w:rsidP="00EE694F">
            <w:pPr>
              <w:pStyle w:val="a7"/>
              <w:ind w:left="0"/>
              <w:jc w:val="both"/>
              <w:rPr>
                <w:rFonts w:ascii="Times New Roman" w:hAnsi="Times New Roman" w:cs="Times New Roman"/>
                <w:sz w:val="24"/>
                <w:szCs w:val="24"/>
              </w:rPr>
            </w:pPr>
          </w:p>
        </w:tc>
        <w:tc>
          <w:tcPr>
            <w:tcW w:w="1617"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w:t>
            </w:r>
          </w:p>
        </w:tc>
      </w:tr>
      <w:tr w:rsidR="00EE694F" w:rsidRPr="00504FF4" w:rsidTr="00EE694F">
        <w:tc>
          <w:tcPr>
            <w:tcW w:w="1713"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Киреева Е.В.</w:t>
            </w:r>
          </w:p>
        </w:tc>
        <w:tc>
          <w:tcPr>
            <w:tcW w:w="2268" w:type="dxa"/>
          </w:tcPr>
          <w:p w:rsidR="00EE694F" w:rsidRPr="00504FF4" w:rsidRDefault="00EE694F" w:rsidP="00EE694F">
            <w:pPr>
              <w:pStyle w:val="a7"/>
              <w:ind w:left="0"/>
              <w:jc w:val="both"/>
              <w:rPr>
                <w:rFonts w:ascii="Times New Roman" w:hAnsi="Times New Roman" w:cs="Times New Roman"/>
                <w:sz w:val="24"/>
                <w:szCs w:val="24"/>
              </w:rPr>
            </w:pPr>
          </w:p>
        </w:tc>
        <w:tc>
          <w:tcPr>
            <w:tcW w:w="2434"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 xml:space="preserve"> МБОУ «Свенская СОШ №1»</w:t>
            </w:r>
          </w:p>
        </w:tc>
        <w:tc>
          <w:tcPr>
            <w:tcW w:w="1726"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w:t>
            </w:r>
          </w:p>
        </w:tc>
        <w:tc>
          <w:tcPr>
            <w:tcW w:w="1617"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w:t>
            </w:r>
          </w:p>
        </w:tc>
      </w:tr>
      <w:tr w:rsidR="00EE694F" w:rsidRPr="00504FF4" w:rsidTr="00EE694F">
        <w:tc>
          <w:tcPr>
            <w:tcW w:w="1713"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Новожеева Т.В</w:t>
            </w:r>
          </w:p>
        </w:tc>
        <w:tc>
          <w:tcPr>
            <w:tcW w:w="2268" w:type="dxa"/>
          </w:tcPr>
          <w:p w:rsidR="00EE694F" w:rsidRPr="00504FF4" w:rsidRDefault="00EE694F" w:rsidP="00EE694F">
            <w:pPr>
              <w:pStyle w:val="a7"/>
              <w:ind w:left="0"/>
              <w:jc w:val="both"/>
              <w:rPr>
                <w:rFonts w:ascii="Times New Roman" w:hAnsi="Times New Roman" w:cs="Times New Roman"/>
                <w:sz w:val="24"/>
                <w:szCs w:val="24"/>
              </w:rPr>
            </w:pPr>
          </w:p>
        </w:tc>
        <w:tc>
          <w:tcPr>
            <w:tcW w:w="2434" w:type="dxa"/>
          </w:tcPr>
          <w:p w:rsidR="00EE694F" w:rsidRPr="00504FF4" w:rsidRDefault="00EE694F" w:rsidP="00EE694F">
            <w:pPr>
              <w:jc w:val="both"/>
              <w:rPr>
                <w:rFonts w:ascii="Times New Roman" w:hAnsi="Times New Roman" w:cs="Times New Roman"/>
                <w:sz w:val="24"/>
                <w:szCs w:val="24"/>
              </w:rPr>
            </w:pPr>
            <w:r w:rsidRPr="00504FF4">
              <w:rPr>
                <w:rFonts w:ascii="Times New Roman" w:hAnsi="Times New Roman" w:cs="Times New Roman"/>
                <w:sz w:val="24"/>
                <w:szCs w:val="24"/>
              </w:rPr>
              <w:t xml:space="preserve"> МБОУ «Свенская СОШ №1»</w:t>
            </w:r>
          </w:p>
        </w:tc>
        <w:tc>
          <w:tcPr>
            <w:tcW w:w="1726" w:type="dxa"/>
          </w:tcPr>
          <w:p w:rsidR="00EE694F" w:rsidRPr="00504FF4" w:rsidRDefault="00EE694F" w:rsidP="00EE694F">
            <w:pPr>
              <w:pStyle w:val="a7"/>
              <w:ind w:left="0"/>
              <w:jc w:val="both"/>
              <w:rPr>
                <w:rFonts w:ascii="Times New Roman" w:hAnsi="Times New Roman" w:cs="Times New Roman"/>
                <w:sz w:val="24"/>
                <w:szCs w:val="24"/>
              </w:rPr>
            </w:pPr>
          </w:p>
        </w:tc>
        <w:tc>
          <w:tcPr>
            <w:tcW w:w="1617"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w:t>
            </w:r>
          </w:p>
        </w:tc>
      </w:tr>
    </w:tbl>
    <w:p w:rsidR="00EE694F" w:rsidRPr="00504FF4" w:rsidRDefault="00EE694F" w:rsidP="00EE694F">
      <w:pPr>
        <w:pStyle w:val="a7"/>
        <w:spacing w:after="0" w:line="240" w:lineRule="auto"/>
        <w:jc w:val="both"/>
        <w:rPr>
          <w:rFonts w:ascii="Times New Roman" w:hAnsi="Times New Roman" w:cs="Times New Roman"/>
          <w:b/>
          <w:sz w:val="24"/>
          <w:szCs w:val="24"/>
        </w:rPr>
      </w:pPr>
    </w:p>
    <w:p w:rsidR="00EE694F" w:rsidRPr="00504FF4" w:rsidRDefault="00EE694F" w:rsidP="008F5CC5">
      <w:pPr>
        <w:pStyle w:val="a7"/>
        <w:numPr>
          <w:ilvl w:val="0"/>
          <w:numId w:val="3"/>
        </w:num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Проблемы в работе учителей РМО.</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1.Отсутствие выбора УМК по биологии и преподавание биологии по ФГОС ООО в 5-8 классах  по учебнику Самковой В.А.</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2.Недостаточное количество часов на преподавание химии и биологии в средней школе.</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3.Падение интереса обучающихся к изучению биологии и химии.</w:t>
      </w:r>
    </w:p>
    <w:p w:rsidR="00EE694F" w:rsidRPr="00504FF4" w:rsidRDefault="00EE694F" w:rsidP="00EE694F">
      <w:pPr>
        <w:spacing w:after="0" w:line="240" w:lineRule="auto"/>
        <w:rPr>
          <w:rFonts w:ascii="Times New Roman" w:hAnsi="Times New Roman" w:cs="Times New Roman"/>
          <w:sz w:val="24"/>
          <w:szCs w:val="24"/>
        </w:rPr>
      </w:pPr>
    </w:p>
    <w:p w:rsidR="00EE694F" w:rsidRPr="00504FF4" w:rsidRDefault="00EE694F" w:rsidP="008F5CC5">
      <w:pPr>
        <w:pStyle w:val="a7"/>
        <w:numPr>
          <w:ilvl w:val="0"/>
          <w:numId w:val="3"/>
        </w:num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Планирование работы РМО на 2019-2020 учебный год</w:t>
      </w:r>
    </w:p>
    <w:tbl>
      <w:tblPr>
        <w:tblStyle w:val="ad"/>
        <w:tblW w:w="0" w:type="auto"/>
        <w:tblInd w:w="-318" w:type="dxa"/>
        <w:tblLook w:val="04A0" w:firstRow="1" w:lastRow="0" w:firstColumn="1" w:lastColumn="0" w:noHBand="0" w:noVBand="1"/>
      </w:tblPr>
      <w:tblGrid>
        <w:gridCol w:w="1578"/>
        <w:gridCol w:w="3021"/>
        <w:gridCol w:w="1072"/>
        <w:gridCol w:w="2126"/>
        <w:gridCol w:w="2092"/>
      </w:tblGrid>
      <w:tr w:rsidR="00EE694F" w:rsidRPr="00504FF4" w:rsidTr="00EE694F">
        <w:tc>
          <w:tcPr>
            <w:tcW w:w="1578" w:type="dxa"/>
          </w:tcPr>
          <w:p w:rsidR="00EE694F" w:rsidRPr="00504FF4" w:rsidRDefault="00EE694F" w:rsidP="00EE694F">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w:t>
            </w:r>
          </w:p>
          <w:p w:rsidR="00EE694F" w:rsidRPr="00504FF4" w:rsidRDefault="00EE694F" w:rsidP="00EE694F">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п/п</w:t>
            </w:r>
          </w:p>
        </w:tc>
        <w:tc>
          <w:tcPr>
            <w:tcW w:w="3021" w:type="dxa"/>
          </w:tcPr>
          <w:p w:rsidR="00EE694F" w:rsidRPr="00504FF4" w:rsidRDefault="00EE694F" w:rsidP="00EE694F">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Занятие РМО</w:t>
            </w:r>
          </w:p>
        </w:tc>
        <w:tc>
          <w:tcPr>
            <w:tcW w:w="1072" w:type="dxa"/>
          </w:tcPr>
          <w:p w:rsidR="00EE694F" w:rsidRPr="00504FF4" w:rsidRDefault="00EE694F" w:rsidP="00EE694F">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Месяц</w:t>
            </w:r>
          </w:p>
        </w:tc>
        <w:tc>
          <w:tcPr>
            <w:tcW w:w="2126" w:type="dxa"/>
          </w:tcPr>
          <w:p w:rsidR="00EE694F" w:rsidRPr="00504FF4" w:rsidRDefault="00EE694F" w:rsidP="00EE694F">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Место</w:t>
            </w:r>
          </w:p>
          <w:p w:rsidR="00EE694F" w:rsidRPr="00504FF4" w:rsidRDefault="00EE694F" w:rsidP="00EE694F">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проведения</w:t>
            </w:r>
          </w:p>
        </w:tc>
        <w:tc>
          <w:tcPr>
            <w:tcW w:w="2092" w:type="dxa"/>
          </w:tcPr>
          <w:p w:rsidR="00EE694F" w:rsidRPr="00504FF4" w:rsidRDefault="00EE694F" w:rsidP="00EE694F">
            <w:pPr>
              <w:pStyle w:val="a7"/>
              <w:ind w:left="0"/>
              <w:jc w:val="center"/>
              <w:rPr>
                <w:rFonts w:ascii="Times New Roman" w:hAnsi="Times New Roman" w:cs="Times New Roman"/>
                <w:sz w:val="24"/>
                <w:szCs w:val="24"/>
              </w:rPr>
            </w:pPr>
            <w:r w:rsidRPr="00504FF4">
              <w:rPr>
                <w:rFonts w:ascii="Times New Roman" w:hAnsi="Times New Roman" w:cs="Times New Roman"/>
                <w:sz w:val="24"/>
                <w:szCs w:val="24"/>
              </w:rPr>
              <w:t>Тема</w:t>
            </w:r>
          </w:p>
        </w:tc>
      </w:tr>
      <w:tr w:rsidR="00EE694F" w:rsidRPr="00504FF4" w:rsidTr="00EE694F">
        <w:tc>
          <w:tcPr>
            <w:tcW w:w="1578"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1</w:t>
            </w:r>
          </w:p>
        </w:tc>
        <w:tc>
          <w:tcPr>
            <w:tcW w:w="3021"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Вводное</w:t>
            </w:r>
          </w:p>
        </w:tc>
        <w:tc>
          <w:tcPr>
            <w:tcW w:w="1072" w:type="dxa"/>
          </w:tcPr>
          <w:p w:rsidR="00EE694F" w:rsidRPr="00504FF4" w:rsidRDefault="00EE694F" w:rsidP="00EE694F">
            <w:pPr>
              <w:pStyle w:val="a7"/>
              <w:ind w:left="0"/>
              <w:jc w:val="both"/>
              <w:rPr>
                <w:rFonts w:ascii="Times New Roman" w:hAnsi="Times New Roman" w:cs="Times New Roman"/>
                <w:sz w:val="24"/>
                <w:szCs w:val="24"/>
              </w:rPr>
            </w:pPr>
          </w:p>
        </w:tc>
        <w:tc>
          <w:tcPr>
            <w:tcW w:w="2126" w:type="dxa"/>
          </w:tcPr>
          <w:p w:rsidR="00EE694F" w:rsidRPr="00504FF4" w:rsidRDefault="00EE694F" w:rsidP="00EE694F">
            <w:pPr>
              <w:pStyle w:val="a7"/>
              <w:ind w:left="0"/>
              <w:jc w:val="both"/>
              <w:rPr>
                <w:rFonts w:ascii="Times New Roman" w:hAnsi="Times New Roman" w:cs="Times New Roman"/>
                <w:sz w:val="24"/>
                <w:szCs w:val="24"/>
              </w:rPr>
            </w:pPr>
          </w:p>
        </w:tc>
        <w:tc>
          <w:tcPr>
            <w:tcW w:w="2092" w:type="dxa"/>
          </w:tcPr>
          <w:p w:rsidR="00EE694F" w:rsidRPr="00504FF4" w:rsidRDefault="00EE694F" w:rsidP="00EE694F">
            <w:pPr>
              <w:pStyle w:val="a7"/>
              <w:ind w:left="0"/>
              <w:jc w:val="both"/>
              <w:rPr>
                <w:rFonts w:ascii="Times New Roman" w:hAnsi="Times New Roman" w:cs="Times New Roman"/>
                <w:sz w:val="24"/>
                <w:szCs w:val="24"/>
              </w:rPr>
            </w:pPr>
          </w:p>
        </w:tc>
      </w:tr>
      <w:tr w:rsidR="00EE694F" w:rsidRPr="00504FF4" w:rsidTr="00EE694F">
        <w:tc>
          <w:tcPr>
            <w:tcW w:w="1578"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2</w:t>
            </w:r>
          </w:p>
        </w:tc>
        <w:tc>
          <w:tcPr>
            <w:tcW w:w="3021"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 xml:space="preserve">Итоговое </w:t>
            </w:r>
          </w:p>
        </w:tc>
        <w:tc>
          <w:tcPr>
            <w:tcW w:w="1072"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июнь</w:t>
            </w:r>
          </w:p>
        </w:tc>
        <w:tc>
          <w:tcPr>
            <w:tcW w:w="2126" w:type="dxa"/>
          </w:tcPr>
          <w:p w:rsidR="00EE694F" w:rsidRPr="00504FF4" w:rsidRDefault="00EE694F" w:rsidP="00EE694F">
            <w:pPr>
              <w:pStyle w:val="a7"/>
              <w:ind w:left="0"/>
              <w:rPr>
                <w:rFonts w:ascii="Times New Roman" w:hAnsi="Times New Roman" w:cs="Times New Roman"/>
                <w:sz w:val="24"/>
                <w:szCs w:val="24"/>
              </w:rPr>
            </w:pPr>
          </w:p>
        </w:tc>
        <w:tc>
          <w:tcPr>
            <w:tcW w:w="2092" w:type="dxa"/>
          </w:tcPr>
          <w:p w:rsidR="00EE694F" w:rsidRPr="00504FF4" w:rsidRDefault="00EE694F" w:rsidP="00EE694F">
            <w:pPr>
              <w:pStyle w:val="a7"/>
              <w:ind w:left="0"/>
              <w:jc w:val="both"/>
              <w:rPr>
                <w:rFonts w:ascii="Times New Roman" w:hAnsi="Times New Roman" w:cs="Times New Roman"/>
                <w:sz w:val="24"/>
                <w:szCs w:val="24"/>
              </w:rPr>
            </w:pPr>
            <w:r w:rsidRPr="00504FF4">
              <w:rPr>
                <w:rFonts w:ascii="Times New Roman" w:hAnsi="Times New Roman" w:cs="Times New Roman"/>
                <w:sz w:val="24"/>
                <w:szCs w:val="24"/>
              </w:rPr>
              <w:t>Анализ работы РМО учителей биологии и химии за прошедший учебный год. Задачи на новый учебный год.</w:t>
            </w:r>
          </w:p>
        </w:tc>
      </w:tr>
    </w:tbl>
    <w:p w:rsidR="0046101E" w:rsidRPr="00504FF4" w:rsidRDefault="00EE694F" w:rsidP="008F5CC5">
      <w:pPr>
        <w:pStyle w:val="a7"/>
        <w:numPr>
          <w:ilvl w:val="0"/>
          <w:numId w:val="3"/>
        </w:num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Прогноз привлечения к работе РМО ресурсов извне (библиотеки, музеи, образовательные организации, другое)</w:t>
      </w:r>
    </w:p>
    <w:p w:rsidR="003A287F" w:rsidRPr="00504FF4" w:rsidRDefault="00F30E00" w:rsidP="00BC5C8C">
      <w:pPr>
        <w:rPr>
          <w:rFonts w:ascii="Times New Roman" w:hAnsi="Times New Roman" w:cs="Times New Roman"/>
          <w:b/>
          <w:sz w:val="24"/>
          <w:szCs w:val="24"/>
          <w:u w:val="single"/>
        </w:rPr>
      </w:pPr>
      <w:r w:rsidRPr="00504FF4">
        <w:rPr>
          <w:rFonts w:ascii="Times New Roman" w:hAnsi="Times New Roman" w:cs="Times New Roman"/>
          <w:b/>
          <w:sz w:val="24"/>
          <w:szCs w:val="24"/>
        </w:rPr>
        <w:t>8.8</w:t>
      </w:r>
      <w:r w:rsidR="003C4FA8" w:rsidRPr="00504FF4">
        <w:rPr>
          <w:rFonts w:ascii="Times New Roman" w:hAnsi="Times New Roman" w:cs="Times New Roman"/>
          <w:b/>
          <w:sz w:val="24"/>
          <w:szCs w:val="24"/>
        </w:rPr>
        <w:t>.</w:t>
      </w:r>
      <w:r w:rsidR="00A01805" w:rsidRPr="00504FF4">
        <w:rPr>
          <w:rFonts w:ascii="Times New Roman" w:hAnsi="Times New Roman" w:cs="Times New Roman"/>
          <w:sz w:val="24"/>
          <w:szCs w:val="24"/>
        </w:rPr>
        <w:t xml:space="preserve"> </w:t>
      </w:r>
      <w:r w:rsidR="00A01805" w:rsidRPr="00504FF4">
        <w:rPr>
          <w:rFonts w:ascii="Times New Roman" w:hAnsi="Times New Roman" w:cs="Times New Roman"/>
          <w:b/>
          <w:sz w:val="24"/>
          <w:szCs w:val="24"/>
          <w:u w:val="single"/>
        </w:rPr>
        <w:t xml:space="preserve">Анализ методической </w:t>
      </w:r>
      <w:r w:rsidR="00E26E81" w:rsidRPr="00504FF4">
        <w:rPr>
          <w:rFonts w:ascii="Times New Roman" w:hAnsi="Times New Roman" w:cs="Times New Roman"/>
          <w:b/>
          <w:sz w:val="24"/>
          <w:szCs w:val="24"/>
          <w:u w:val="single"/>
        </w:rPr>
        <w:t>работы</w:t>
      </w:r>
      <w:r w:rsidR="00213F42" w:rsidRPr="00504FF4">
        <w:rPr>
          <w:rFonts w:ascii="Times New Roman" w:hAnsi="Times New Roman" w:cs="Times New Roman"/>
          <w:b/>
          <w:sz w:val="24"/>
          <w:szCs w:val="24"/>
          <w:u w:val="single"/>
        </w:rPr>
        <w:t xml:space="preserve"> РМО</w:t>
      </w:r>
      <w:r w:rsidR="00E26E81" w:rsidRPr="00504FF4">
        <w:rPr>
          <w:rFonts w:ascii="Times New Roman" w:hAnsi="Times New Roman" w:cs="Times New Roman"/>
          <w:b/>
          <w:sz w:val="24"/>
          <w:szCs w:val="24"/>
          <w:u w:val="single"/>
        </w:rPr>
        <w:t xml:space="preserve"> учителей</w:t>
      </w:r>
      <w:r w:rsidR="00A01805" w:rsidRPr="00504FF4">
        <w:rPr>
          <w:rFonts w:ascii="Times New Roman" w:hAnsi="Times New Roman" w:cs="Times New Roman"/>
          <w:b/>
          <w:sz w:val="24"/>
          <w:szCs w:val="24"/>
          <w:u w:val="single"/>
        </w:rPr>
        <w:t xml:space="preserve"> иностранн</w:t>
      </w:r>
      <w:r w:rsidR="00E26E81" w:rsidRPr="00504FF4">
        <w:rPr>
          <w:rFonts w:ascii="Times New Roman" w:hAnsi="Times New Roman" w:cs="Times New Roman"/>
          <w:b/>
          <w:sz w:val="24"/>
          <w:szCs w:val="24"/>
          <w:u w:val="single"/>
        </w:rPr>
        <w:t>ого</w:t>
      </w:r>
      <w:r w:rsidR="00A01805" w:rsidRPr="00504FF4">
        <w:rPr>
          <w:rFonts w:ascii="Times New Roman" w:hAnsi="Times New Roman" w:cs="Times New Roman"/>
          <w:b/>
          <w:sz w:val="24"/>
          <w:szCs w:val="24"/>
          <w:u w:val="single"/>
        </w:rPr>
        <w:t xml:space="preserve"> язык</w:t>
      </w:r>
      <w:r w:rsidR="00DE5F62" w:rsidRPr="00504FF4">
        <w:rPr>
          <w:rFonts w:ascii="Times New Roman" w:hAnsi="Times New Roman" w:cs="Times New Roman"/>
          <w:b/>
          <w:sz w:val="24"/>
          <w:szCs w:val="24"/>
          <w:u w:val="single"/>
        </w:rPr>
        <w:t>а</w:t>
      </w:r>
      <w:r w:rsidR="003A287F" w:rsidRPr="00504FF4">
        <w:rPr>
          <w:rFonts w:ascii="Times New Roman" w:hAnsi="Times New Roman" w:cs="Times New Roman"/>
          <w:b/>
          <w:sz w:val="24"/>
          <w:szCs w:val="24"/>
          <w:u w:val="single"/>
        </w:rPr>
        <w:t>.</w:t>
      </w:r>
    </w:p>
    <w:p w:rsidR="00EE694F" w:rsidRPr="00504FF4" w:rsidRDefault="00EE694F" w:rsidP="00EE694F">
      <w:pPr>
        <w:spacing w:after="0" w:line="240" w:lineRule="auto"/>
        <w:rPr>
          <w:rFonts w:ascii="Times New Roman" w:eastAsia="Calibri" w:hAnsi="Times New Roman" w:cs="Times New Roman"/>
          <w:b/>
          <w:sz w:val="24"/>
          <w:szCs w:val="24"/>
        </w:rPr>
      </w:pPr>
      <w:r w:rsidRPr="00504FF4">
        <w:rPr>
          <w:rFonts w:ascii="Times New Roman" w:hAnsi="Times New Roman" w:cs="Times New Roman"/>
          <w:b/>
          <w:sz w:val="24"/>
          <w:szCs w:val="24"/>
        </w:rPr>
        <w:t>1.</w:t>
      </w:r>
      <w:r w:rsidRPr="00504FF4">
        <w:rPr>
          <w:rFonts w:ascii="Times New Roman" w:eastAsia="Calibri" w:hAnsi="Times New Roman" w:cs="Times New Roman"/>
          <w:b/>
          <w:sz w:val="24"/>
          <w:szCs w:val="24"/>
        </w:rPr>
        <w:t xml:space="preserve">  Руководитель МО учителей иностранных языков Брянского района:</w:t>
      </w:r>
    </w:p>
    <w:p w:rsidR="00EE694F" w:rsidRPr="00504FF4" w:rsidRDefault="00EE694F" w:rsidP="00EE694F">
      <w:pPr>
        <w:spacing w:after="0" w:line="240" w:lineRule="auto"/>
        <w:rPr>
          <w:rFonts w:ascii="Times New Roman" w:eastAsia="Calibri" w:hAnsi="Times New Roman" w:cs="Times New Roman"/>
          <w:b/>
          <w:sz w:val="24"/>
          <w:szCs w:val="24"/>
        </w:rPr>
      </w:pPr>
      <w:r w:rsidRPr="00504FF4">
        <w:rPr>
          <w:rFonts w:ascii="Times New Roman" w:eastAsia="Calibri" w:hAnsi="Times New Roman" w:cs="Times New Roman"/>
          <w:b/>
          <w:sz w:val="24"/>
          <w:szCs w:val="24"/>
        </w:rPr>
        <w:t xml:space="preserve">       Федорова Раиса Викторовна</w:t>
      </w:r>
    </w:p>
    <w:p w:rsidR="00EE694F" w:rsidRPr="00504FF4" w:rsidRDefault="00EE694F" w:rsidP="008F5CC5">
      <w:pPr>
        <w:numPr>
          <w:ilvl w:val="0"/>
          <w:numId w:val="27"/>
        </w:numPr>
        <w:spacing w:after="0" w:line="240" w:lineRule="auto"/>
        <w:ind w:left="0"/>
        <w:contextualSpacing/>
        <w:rPr>
          <w:rFonts w:ascii="Times New Roman" w:eastAsia="Times New Roman" w:hAnsi="Times New Roman" w:cs="Times New Roman"/>
          <w:sz w:val="24"/>
          <w:szCs w:val="24"/>
        </w:rPr>
      </w:pPr>
      <w:r w:rsidRPr="00504FF4">
        <w:rPr>
          <w:rFonts w:ascii="Times New Roman" w:eastAsia="Times New Roman" w:hAnsi="Times New Roman" w:cs="Times New Roman"/>
          <w:b/>
          <w:bCs/>
          <w:iCs/>
          <w:sz w:val="24"/>
          <w:szCs w:val="24"/>
        </w:rPr>
        <w:t>Дата рождения</w:t>
      </w:r>
      <w:r w:rsidRPr="00504FF4">
        <w:rPr>
          <w:rFonts w:ascii="Times New Roman" w:eastAsia="Times New Roman" w:hAnsi="Times New Roman" w:cs="Times New Roman"/>
          <w:bCs/>
          <w:iCs/>
          <w:sz w:val="24"/>
          <w:szCs w:val="24"/>
        </w:rPr>
        <w:t>: 26 февраля 1961 года</w:t>
      </w:r>
    </w:p>
    <w:p w:rsidR="00EE694F" w:rsidRPr="00504FF4" w:rsidRDefault="00EE694F" w:rsidP="008F5CC5">
      <w:pPr>
        <w:numPr>
          <w:ilvl w:val="0"/>
          <w:numId w:val="27"/>
        </w:numPr>
        <w:spacing w:after="0" w:line="240" w:lineRule="auto"/>
        <w:ind w:left="0"/>
        <w:contextualSpacing/>
        <w:rPr>
          <w:rFonts w:ascii="Times New Roman" w:eastAsia="Times New Roman" w:hAnsi="Times New Roman" w:cs="Times New Roman"/>
          <w:sz w:val="24"/>
          <w:szCs w:val="24"/>
        </w:rPr>
      </w:pPr>
      <w:r w:rsidRPr="00504FF4">
        <w:rPr>
          <w:rFonts w:ascii="Times New Roman" w:eastAsia="Times New Roman" w:hAnsi="Times New Roman" w:cs="Times New Roman"/>
          <w:b/>
          <w:bCs/>
          <w:iCs/>
          <w:sz w:val="24"/>
          <w:szCs w:val="24"/>
        </w:rPr>
        <w:t>Образование</w:t>
      </w:r>
      <w:r w:rsidRPr="00504FF4">
        <w:rPr>
          <w:rFonts w:ascii="Times New Roman" w:eastAsia="Times New Roman" w:hAnsi="Times New Roman" w:cs="Times New Roman"/>
          <w:bCs/>
          <w:iCs/>
          <w:sz w:val="24"/>
          <w:szCs w:val="24"/>
        </w:rPr>
        <w:t>: Высшее.</w:t>
      </w:r>
      <w:r w:rsidRPr="00504FF4">
        <w:rPr>
          <w:rFonts w:ascii="Times New Roman" w:eastAsia="Times New Roman" w:hAnsi="Times New Roman" w:cs="Times New Roman"/>
          <w:sz w:val="24"/>
          <w:szCs w:val="24"/>
        </w:rPr>
        <w:br/>
      </w:r>
      <w:r w:rsidRPr="00504FF4">
        <w:rPr>
          <w:rFonts w:ascii="Times New Roman" w:eastAsia="Times New Roman" w:hAnsi="Times New Roman" w:cs="Times New Roman"/>
          <w:bCs/>
          <w:iCs/>
          <w:sz w:val="24"/>
          <w:szCs w:val="24"/>
        </w:rPr>
        <w:t>БГУ им.ак. И.П. Петровского, 1983г. </w:t>
      </w:r>
    </w:p>
    <w:p w:rsidR="00EE694F" w:rsidRPr="00504FF4" w:rsidRDefault="00EE694F" w:rsidP="008F5CC5">
      <w:pPr>
        <w:numPr>
          <w:ilvl w:val="0"/>
          <w:numId w:val="27"/>
        </w:numPr>
        <w:spacing w:after="0" w:line="240" w:lineRule="auto"/>
        <w:ind w:left="0"/>
        <w:contextualSpacing/>
        <w:rPr>
          <w:rFonts w:ascii="Times New Roman" w:eastAsia="Times New Roman" w:hAnsi="Times New Roman" w:cs="Times New Roman"/>
          <w:sz w:val="24"/>
          <w:szCs w:val="24"/>
        </w:rPr>
      </w:pPr>
      <w:r w:rsidRPr="00504FF4">
        <w:rPr>
          <w:rFonts w:ascii="Times New Roman" w:eastAsia="Times New Roman" w:hAnsi="Times New Roman" w:cs="Times New Roman"/>
          <w:b/>
          <w:bCs/>
          <w:iCs/>
          <w:sz w:val="24"/>
          <w:szCs w:val="24"/>
        </w:rPr>
        <w:t>Специальность</w:t>
      </w:r>
      <w:r w:rsidRPr="00504FF4">
        <w:rPr>
          <w:rFonts w:ascii="Times New Roman" w:eastAsia="Times New Roman" w:hAnsi="Times New Roman" w:cs="Times New Roman"/>
          <w:bCs/>
          <w:iCs/>
          <w:sz w:val="24"/>
          <w:szCs w:val="24"/>
        </w:rPr>
        <w:t>:  филология</w:t>
      </w:r>
    </w:p>
    <w:p w:rsidR="00EE694F" w:rsidRPr="00504FF4" w:rsidRDefault="00EE694F" w:rsidP="008F5CC5">
      <w:pPr>
        <w:numPr>
          <w:ilvl w:val="0"/>
          <w:numId w:val="27"/>
        </w:numPr>
        <w:spacing w:after="0" w:line="240" w:lineRule="auto"/>
        <w:ind w:left="0"/>
        <w:contextualSpacing/>
        <w:rPr>
          <w:rFonts w:ascii="Times New Roman" w:eastAsia="Times New Roman" w:hAnsi="Times New Roman" w:cs="Times New Roman"/>
          <w:sz w:val="24"/>
          <w:szCs w:val="24"/>
        </w:rPr>
      </w:pPr>
      <w:r w:rsidRPr="00504FF4">
        <w:rPr>
          <w:rFonts w:ascii="Times New Roman" w:eastAsia="Times New Roman" w:hAnsi="Times New Roman" w:cs="Times New Roman"/>
          <w:b/>
          <w:bCs/>
          <w:iCs/>
          <w:sz w:val="24"/>
          <w:szCs w:val="24"/>
        </w:rPr>
        <w:t>Квалификация</w:t>
      </w:r>
      <w:r w:rsidRPr="00504FF4">
        <w:rPr>
          <w:rFonts w:ascii="Times New Roman" w:eastAsia="Times New Roman" w:hAnsi="Times New Roman" w:cs="Times New Roman"/>
          <w:bCs/>
          <w:iCs/>
          <w:sz w:val="24"/>
          <w:szCs w:val="24"/>
        </w:rPr>
        <w:t xml:space="preserve">: </w:t>
      </w:r>
      <w:r w:rsidRPr="00504FF4">
        <w:rPr>
          <w:rFonts w:ascii="Times New Roman" w:eastAsia="Times New Roman" w:hAnsi="Times New Roman" w:cs="Times New Roman"/>
          <w:sz w:val="24"/>
          <w:szCs w:val="24"/>
        </w:rPr>
        <w:t>учитель немецкого и английского языков</w:t>
      </w:r>
    </w:p>
    <w:p w:rsidR="00EE694F" w:rsidRPr="00504FF4" w:rsidRDefault="00EE694F" w:rsidP="008F5CC5">
      <w:pPr>
        <w:numPr>
          <w:ilvl w:val="0"/>
          <w:numId w:val="27"/>
        </w:numPr>
        <w:spacing w:after="0" w:line="240" w:lineRule="auto"/>
        <w:ind w:left="0"/>
        <w:contextualSpacing/>
        <w:rPr>
          <w:rFonts w:ascii="Times New Roman" w:eastAsia="Times New Roman" w:hAnsi="Times New Roman" w:cs="Times New Roman"/>
          <w:sz w:val="24"/>
          <w:szCs w:val="24"/>
        </w:rPr>
      </w:pPr>
      <w:r w:rsidRPr="00504FF4">
        <w:rPr>
          <w:rFonts w:ascii="Times New Roman" w:eastAsia="Times New Roman" w:hAnsi="Times New Roman" w:cs="Times New Roman"/>
          <w:b/>
          <w:bCs/>
          <w:iCs/>
          <w:sz w:val="24"/>
          <w:szCs w:val="24"/>
        </w:rPr>
        <w:t>Место работы</w:t>
      </w:r>
      <w:r w:rsidRPr="00504FF4">
        <w:rPr>
          <w:rFonts w:ascii="Times New Roman" w:eastAsia="Times New Roman" w:hAnsi="Times New Roman" w:cs="Times New Roman"/>
          <w:bCs/>
          <w:iCs/>
          <w:sz w:val="24"/>
          <w:szCs w:val="24"/>
        </w:rPr>
        <w:t>: МБОУ «Новодарковичская СОШ Брянского района» </w:t>
      </w:r>
    </w:p>
    <w:p w:rsidR="00EE694F" w:rsidRPr="00504FF4" w:rsidRDefault="00EE694F" w:rsidP="008F5CC5">
      <w:pPr>
        <w:numPr>
          <w:ilvl w:val="0"/>
          <w:numId w:val="27"/>
        </w:numPr>
        <w:spacing w:after="0" w:line="240" w:lineRule="auto"/>
        <w:ind w:left="0"/>
        <w:contextualSpacing/>
        <w:rPr>
          <w:rFonts w:ascii="Times New Roman" w:eastAsia="Times New Roman" w:hAnsi="Times New Roman" w:cs="Times New Roman"/>
          <w:sz w:val="24"/>
          <w:szCs w:val="24"/>
        </w:rPr>
      </w:pPr>
      <w:r w:rsidRPr="00504FF4">
        <w:rPr>
          <w:rFonts w:ascii="Times New Roman" w:eastAsia="Times New Roman" w:hAnsi="Times New Roman" w:cs="Times New Roman"/>
          <w:b/>
          <w:bCs/>
          <w:iCs/>
          <w:sz w:val="24"/>
          <w:szCs w:val="24"/>
        </w:rPr>
        <w:t>Должность</w:t>
      </w:r>
      <w:r w:rsidRPr="00504FF4">
        <w:rPr>
          <w:rFonts w:ascii="Times New Roman" w:eastAsia="Times New Roman" w:hAnsi="Times New Roman" w:cs="Times New Roman"/>
          <w:bCs/>
          <w:iCs/>
          <w:sz w:val="24"/>
          <w:szCs w:val="24"/>
        </w:rPr>
        <w:t>: учитель иностранного языка (английский)</w:t>
      </w:r>
    </w:p>
    <w:p w:rsidR="00EE694F" w:rsidRPr="00504FF4" w:rsidRDefault="00EE694F" w:rsidP="008F5CC5">
      <w:pPr>
        <w:numPr>
          <w:ilvl w:val="0"/>
          <w:numId w:val="27"/>
        </w:numPr>
        <w:spacing w:after="0" w:line="240" w:lineRule="auto"/>
        <w:ind w:left="0"/>
        <w:contextualSpacing/>
        <w:rPr>
          <w:rFonts w:ascii="Times New Roman" w:eastAsia="Times New Roman" w:hAnsi="Times New Roman" w:cs="Times New Roman"/>
          <w:sz w:val="24"/>
          <w:szCs w:val="24"/>
        </w:rPr>
      </w:pPr>
      <w:r w:rsidRPr="00504FF4">
        <w:rPr>
          <w:rFonts w:ascii="Times New Roman" w:eastAsia="Times New Roman" w:hAnsi="Times New Roman" w:cs="Times New Roman"/>
          <w:b/>
          <w:bCs/>
          <w:iCs/>
          <w:sz w:val="24"/>
          <w:szCs w:val="24"/>
        </w:rPr>
        <w:t>Квалификационная категория</w:t>
      </w:r>
      <w:r w:rsidRPr="00504FF4">
        <w:rPr>
          <w:rFonts w:ascii="Times New Roman" w:eastAsia="Times New Roman" w:hAnsi="Times New Roman" w:cs="Times New Roman"/>
          <w:bCs/>
          <w:iCs/>
          <w:sz w:val="24"/>
          <w:szCs w:val="24"/>
        </w:rPr>
        <w:t>: высшая</w:t>
      </w:r>
    </w:p>
    <w:p w:rsidR="00EE694F" w:rsidRPr="00504FF4" w:rsidRDefault="00EE694F" w:rsidP="008F5CC5">
      <w:pPr>
        <w:numPr>
          <w:ilvl w:val="0"/>
          <w:numId w:val="27"/>
        </w:numPr>
        <w:spacing w:after="0" w:line="240" w:lineRule="auto"/>
        <w:ind w:left="0"/>
        <w:contextualSpacing/>
        <w:rPr>
          <w:rFonts w:ascii="Times New Roman" w:eastAsia="Times New Roman" w:hAnsi="Times New Roman" w:cs="Times New Roman"/>
          <w:sz w:val="24"/>
          <w:szCs w:val="24"/>
        </w:rPr>
      </w:pPr>
      <w:r w:rsidRPr="00504FF4">
        <w:rPr>
          <w:rFonts w:ascii="Times New Roman" w:eastAsia="Times New Roman" w:hAnsi="Times New Roman" w:cs="Times New Roman"/>
          <w:b/>
          <w:bCs/>
          <w:iCs/>
          <w:sz w:val="24"/>
          <w:szCs w:val="24"/>
        </w:rPr>
        <w:t>Трудовой и педагогический стаж работы</w:t>
      </w:r>
      <w:r w:rsidRPr="00504FF4">
        <w:rPr>
          <w:rFonts w:ascii="Times New Roman" w:eastAsia="Times New Roman" w:hAnsi="Times New Roman" w:cs="Times New Roman"/>
          <w:bCs/>
          <w:iCs/>
          <w:sz w:val="24"/>
          <w:szCs w:val="24"/>
        </w:rPr>
        <w:t>: 1983 – 2019 гг(36 лет)</w:t>
      </w:r>
    </w:p>
    <w:p w:rsidR="00EE694F" w:rsidRPr="00504FF4" w:rsidRDefault="00EE694F" w:rsidP="008F5CC5">
      <w:pPr>
        <w:numPr>
          <w:ilvl w:val="0"/>
          <w:numId w:val="27"/>
        </w:numPr>
        <w:spacing w:after="0" w:line="240" w:lineRule="auto"/>
        <w:ind w:left="0"/>
        <w:contextualSpacing/>
        <w:rPr>
          <w:rFonts w:ascii="Times New Roman" w:eastAsia="Times New Roman" w:hAnsi="Times New Roman" w:cs="Times New Roman"/>
          <w:sz w:val="24"/>
          <w:szCs w:val="24"/>
        </w:rPr>
      </w:pPr>
      <w:r w:rsidRPr="00504FF4">
        <w:rPr>
          <w:rFonts w:ascii="Times New Roman" w:eastAsia="Times New Roman" w:hAnsi="Times New Roman" w:cs="Times New Roman"/>
          <w:b/>
          <w:bCs/>
          <w:iCs/>
          <w:sz w:val="24"/>
          <w:szCs w:val="24"/>
        </w:rPr>
        <w:t>Преподаваемые предметы</w:t>
      </w:r>
      <w:r w:rsidRPr="00504FF4">
        <w:rPr>
          <w:rFonts w:ascii="Times New Roman" w:eastAsia="Times New Roman" w:hAnsi="Times New Roman" w:cs="Times New Roman"/>
          <w:bCs/>
          <w:iCs/>
          <w:sz w:val="24"/>
          <w:szCs w:val="24"/>
        </w:rPr>
        <w:t>:</w:t>
      </w:r>
    </w:p>
    <w:p w:rsidR="00EE694F" w:rsidRPr="00504FF4" w:rsidRDefault="00EE694F" w:rsidP="00EE694F">
      <w:pPr>
        <w:spacing w:after="0" w:line="240" w:lineRule="auto"/>
        <w:contextualSpacing/>
        <w:rPr>
          <w:rFonts w:ascii="Times New Roman" w:eastAsia="Times New Roman" w:hAnsi="Times New Roman" w:cs="Times New Roman"/>
          <w:sz w:val="24"/>
          <w:szCs w:val="24"/>
        </w:rPr>
      </w:pPr>
      <w:r w:rsidRPr="00504FF4">
        <w:rPr>
          <w:rFonts w:ascii="Times New Roman" w:eastAsia="Times New Roman" w:hAnsi="Times New Roman" w:cs="Times New Roman"/>
          <w:bCs/>
          <w:iCs/>
          <w:sz w:val="24"/>
          <w:szCs w:val="24"/>
        </w:rPr>
        <w:t>английский язык в начальных, средних и старших классах</w:t>
      </w:r>
    </w:p>
    <w:p w:rsidR="00EE694F" w:rsidRPr="00504FF4" w:rsidRDefault="00EE694F" w:rsidP="008F5CC5">
      <w:pPr>
        <w:numPr>
          <w:ilvl w:val="0"/>
          <w:numId w:val="27"/>
        </w:numPr>
        <w:spacing w:after="0" w:line="240" w:lineRule="auto"/>
        <w:ind w:left="0"/>
        <w:contextualSpacing/>
        <w:rPr>
          <w:rFonts w:ascii="Times New Roman" w:eastAsia="Times New Roman" w:hAnsi="Times New Roman" w:cs="Times New Roman"/>
          <w:sz w:val="24"/>
          <w:szCs w:val="24"/>
        </w:rPr>
      </w:pPr>
      <w:r w:rsidRPr="00504FF4">
        <w:rPr>
          <w:rFonts w:ascii="Times New Roman" w:eastAsia="Times New Roman" w:hAnsi="Times New Roman" w:cs="Times New Roman"/>
          <w:b/>
          <w:bCs/>
          <w:iCs/>
          <w:sz w:val="24"/>
          <w:szCs w:val="24"/>
        </w:rPr>
        <w:t>Контактная информация</w:t>
      </w:r>
      <w:r w:rsidRPr="00504FF4">
        <w:rPr>
          <w:rFonts w:ascii="Times New Roman" w:eastAsia="Times New Roman" w:hAnsi="Times New Roman" w:cs="Times New Roman"/>
          <w:bCs/>
          <w:iCs/>
          <w:sz w:val="24"/>
          <w:szCs w:val="24"/>
        </w:rPr>
        <w:t>:</w:t>
      </w:r>
    </w:p>
    <w:p w:rsidR="00EE694F" w:rsidRPr="00504FF4" w:rsidRDefault="00EE694F" w:rsidP="00EE694F">
      <w:pPr>
        <w:spacing w:after="0" w:line="240" w:lineRule="auto"/>
        <w:contextualSpacing/>
        <w:rPr>
          <w:rFonts w:ascii="Times New Roman" w:eastAsia="Times New Roman" w:hAnsi="Times New Roman" w:cs="Times New Roman"/>
          <w:sz w:val="24"/>
          <w:szCs w:val="24"/>
        </w:rPr>
      </w:pPr>
      <w:r w:rsidRPr="00504FF4">
        <w:rPr>
          <w:rFonts w:ascii="Times New Roman" w:eastAsia="Times New Roman" w:hAnsi="Times New Roman" w:cs="Times New Roman"/>
          <w:bCs/>
          <w:iCs/>
          <w:sz w:val="24"/>
          <w:szCs w:val="24"/>
        </w:rPr>
        <w:t>телефон:   89102996678</w:t>
      </w:r>
    </w:p>
    <w:p w:rsidR="00EE694F" w:rsidRPr="00504FF4" w:rsidRDefault="00EE694F" w:rsidP="008F5CC5">
      <w:pPr>
        <w:numPr>
          <w:ilvl w:val="0"/>
          <w:numId w:val="27"/>
        </w:numPr>
        <w:spacing w:after="0" w:line="240" w:lineRule="auto"/>
        <w:ind w:left="0"/>
        <w:contextualSpacing/>
        <w:rPr>
          <w:rFonts w:ascii="Times New Roman" w:eastAsia="Times New Roman" w:hAnsi="Times New Roman" w:cs="Times New Roman"/>
          <w:sz w:val="24"/>
          <w:szCs w:val="24"/>
        </w:rPr>
      </w:pPr>
      <w:r w:rsidRPr="00504FF4">
        <w:rPr>
          <w:rFonts w:ascii="Times New Roman" w:eastAsia="Times New Roman" w:hAnsi="Times New Roman" w:cs="Times New Roman"/>
          <w:b/>
          <w:sz w:val="24"/>
          <w:szCs w:val="24"/>
        </w:rPr>
        <w:t>Достижения, награды</w:t>
      </w:r>
      <w:r w:rsidRPr="00504FF4">
        <w:rPr>
          <w:rFonts w:ascii="Times New Roman" w:eastAsia="Times New Roman" w:hAnsi="Times New Roman" w:cs="Times New Roman"/>
          <w:sz w:val="24"/>
          <w:szCs w:val="24"/>
        </w:rPr>
        <w:t>: лауреат регионального этапа конкурса «Учитель года – 2012»,грамоты муниципального образования администрации Брянского района, грамота Министерства образования и науки РФ.</w:t>
      </w:r>
    </w:p>
    <w:p w:rsidR="00EE694F" w:rsidRPr="00504FF4" w:rsidRDefault="00EE694F" w:rsidP="00EE694F">
      <w:pPr>
        <w:spacing w:after="0" w:line="240" w:lineRule="auto"/>
        <w:contextualSpacing/>
        <w:rPr>
          <w:rFonts w:ascii="Times New Roman" w:eastAsia="Times New Roman" w:hAnsi="Times New Roman" w:cs="Times New Roman"/>
          <w:sz w:val="24"/>
          <w:szCs w:val="24"/>
        </w:rPr>
      </w:pPr>
    </w:p>
    <w:p w:rsidR="00EE694F" w:rsidRPr="00504FF4" w:rsidRDefault="00EE694F" w:rsidP="00EE694F">
      <w:pPr>
        <w:spacing w:after="0" w:line="240" w:lineRule="auto"/>
        <w:rPr>
          <w:rFonts w:ascii="Times New Roman" w:hAnsi="Times New Roman" w:cs="Times New Roman"/>
          <w:b/>
          <w:sz w:val="24"/>
          <w:szCs w:val="24"/>
          <w:u w:val="single"/>
        </w:rPr>
      </w:pPr>
      <w:r w:rsidRPr="00504FF4">
        <w:rPr>
          <w:rFonts w:ascii="Times New Roman" w:hAnsi="Times New Roman" w:cs="Times New Roman"/>
          <w:b/>
          <w:sz w:val="24"/>
          <w:szCs w:val="24"/>
          <w:u w:val="single"/>
        </w:rPr>
        <w:t>2.Кадровый состав:</w:t>
      </w:r>
    </w:p>
    <w:p w:rsidR="00EE694F" w:rsidRPr="00504FF4" w:rsidRDefault="00EE694F" w:rsidP="00EE694F">
      <w:pPr>
        <w:spacing w:after="0" w:line="240" w:lineRule="auto"/>
        <w:rPr>
          <w:rFonts w:ascii="Times New Roman" w:hAnsi="Times New Roman" w:cs="Times New Roman"/>
          <w:b/>
          <w:sz w:val="24"/>
          <w:szCs w:val="24"/>
          <w:u w:val="single"/>
        </w:rPr>
      </w:pPr>
    </w:p>
    <w:tbl>
      <w:tblPr>
        <w:tblStyle w:val="ad"/>
        <w:tblW w:w="0" w:type="auto"/>
        <w:tblLook w:val="04A0" w:firstRow="1" w:lastRow="0" w:firstColumn="1" w:lastColumn="0" w:noHBand="0" w:noVBand="1"/>
      </w:tblPr>
      <w:tblGrid>
        <w:gridCol w:w="2336"/>
        <w:gridCol w:w="2336"/>
        <w:gridCol w:w="2336"/>
        <w:gridCol w:w="2337"/>
      </w:tblGrid>
      <w:tr w:rsidR="00EE694F" w:rsidRPr="00504FF4" w:rsidTr="00EE694F">
        <w:tc>
          <w:tcPr>
            <w:tcW w:w="2336"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Количество</w:t>
            </w:r>
          </w:p>
        </w:tc>
        <w:tc>
          <w:tcPr>
            <w:tcW w:w="2336"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Возрастной состав</w:t>
            </w:r>
          </w:p>
        </w:tc>
        <w:tc>
          <w:tcPr>
            <w:tcW w:w="2336"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Уровень квалификации</w:t>
            </w:r>
          </w:p>
        </w:tc>
        <w:tc>
          <w:tcPr>
            <w:tcW w:w="2337"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Повышение квалификации</w:t>
            </w:r>
          </w:p>
        </w:tc>
      </w:tr>
      <w:tr w:rsidR="00EE694F" w:rsidRPr="00504FF4" w:rsidTr="00EE694F">
        <w:tc>
          <w:tcPr>
            <w:tcW w:w="2336"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59,</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том числе 9 учителей немецкого языка</w:t>
            </w:r>
          </w:p>
        </w:tc>
        <w:tc>
          <w:tcPr>
            <w:tcW w:w="2336"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Молодые специалисты-14</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Пенсионеры- 8</w:t>
            </w:r>
          </w:p>
        </w:tc>
        <w:tc>
          <w:tcPr>
            <w:tcW w:w="2336"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Высшая-12</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Первая -18</w:t>
            </w:r>
          </w:p>
        </w:tc>
        <w:tc>
          <w:tcPr>
            <w:tcW w:w="2337"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Курсы ,</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Переподготовка</w:t>
            </w:r>
          </w:p>
          <w:p w:rsidR="00EE694F" w:rsidRPr="00504FF4" w:rsidRDefault="00EE694F" w:rsidP="00EE694F">
            <w:pPr>
              <w:spacing w:after="0" w:line="240" w:lineRule="auto"/>
              <w:rPr>
                <w:rFonts w:ascii="Times New Roman" w:eastAsia="Calibri" w:hAnsi="Times New Roman" w:cs="Times New Roman"/>
                <w:sz w:val="24"/>
                <w:szCs w:val="24"/>
              </w:rPr>
            </w:pPr>
            <w:r w:rsidRPr="00504FF4">
              <w:rPr>
                <w:rFonts w:ascii="Times New Roman" w:eastAsia="Calibri" w:hAnsi="Times New Roman" w:cs="Times New Roman"/>
                <w:sz w:val="24"/>
                <w:szCs w:val="24"/>
              </w:rPr>
              <w:t>«Специфика обучения английскому языку в начальной школе» - 72 часа</w:t>
            </w:r>
          </w:p>
          <w:p w:rsidR="00EE694F" w:rsidRPr="00504FF4" w:rsidRDefault="00EE694F" w:rsidP="00EE694F">
            <w:pPr>
              <w:spacing w:after="0" w:line="240" w:lineRule="auto"/>
              <w:rPr>
                <w:rFonts w:ascii="Times New Roman" w:eastAsia="Calibri" w:hAnsi="Times New Roman" w:cs="Times New Roman"/>
                <w:sz w:val="24"/>
                <w:szCs w:val="24"/>
              </w:rPr>
            </w:pPr>
            <w:r w:rsidRPr="00504FF4">
              <w:rPr>
                <w:rFonts w:ascii="Times New Roman" w:eastAsia="Calibri" w:hAnsi="Times New Roman" w:cs="Times New Roman"/>
                <w:sz w:val="24"/>
                <w:szCs w:val="24"/>
              </w:rPr>
              <w:t>Развитие профессиональной компетентности педагогов, реализующих требования ФГОС»-26 часов (108 часов)</w:t>
            </w:r>
          </w:p>
          <w:p w:rsidR="00EE694F" w:rsidRPr="00504FF4" w:rsidRDefault="00EE694F" w:rsidP="00EE694F">
            <w:pPr>
              <w:spacing w:after="0" w:line="240" w:lineRule="auto"/>
              <w:rPr>
                <w:rFonts w:ascii="Times New Roman" w:eastAsia="Calibri" w:hAnsi="Times New Roman" w:cs="Times New Roman"/>
                <w:sz w:val="24"/>
                <w:szCs w:val="24"/>
                <w:u w:val="single"/>
              </w:rPr>
            </w:pPr>
            <w:r w:rsidRPr="00504FF4">
              <w:rPr>
                <w:rFonts w:ascii="Times New Roman" w:eastAsia="Calibri" w:hAnsi="Times New Roman" w:cs="Times New Roman"/>
                <w:sz w:val="24"/>
                <w:szCs w:val="24"/>
                <w:u w:val="single"/>
              </w:rPr>
              <w:t>Гулинян А.Д., Чернова С.А., Ангелова Н.В.</w:t>
            </w:r>
          </w:p>
          <w:p w:rsidR="00EE694F" w:rsidRPr="00504FF4" w:rsidRDefault="00EE694F" w:rsidP="00EE694F">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2017г  «Эффективные методы обучения иностранному языку в современной школе» (8 ч) (БИПКРО)</w:t>
            </w:r>
          </w:p>
          <w:p w:rsidR="00EE694F" w:rsidRPr="00504FF4" w:rsidRDefault="00EE694F" w:rsidP="00EE694F">
            <w:pPr>
              <w:spacing w:after="0" w:line="240" w:lineRule="auto"/>
              <w:rPr>
                <w:rFonts w:ascii="Times New Roman" w:eastAsia="Calibri" w:hAnsi="Times New Roman" w:cs="Times New Roman"/>
                <w:sz w:val="24"/>
                <w:szCs w:val="24"/>
              </w:rPr>
            </w:pPr>
            <w:r w:rsidRPr="00504FF4">
              <w:rPr>
                <w:rFonts w:ascii="Times New Roman" w:eastAsia="Calibri" w:hAnsi="Times New Roman" w:cs="Times New Roman"/>
                <w:sz w:val="24"/>
                <w:szCs w:val="24"/>
              </w:rPr>
              <w:t>По дополнительной проф. Программе «Методика подготовки обучающихся к выполнению заданий ОГЭ и ЕГЭ по иностранному языку с учётом типичных ошибок участников ГИА 2017 года»(18ч),</w:t>
            </w:r>
          </w:p>
          <w:p w:rsidR="00EE694F" w:rsidRPr="00504FF4" w:rsidRDefault="00EE694F" w:rsidP="00EE694F">
            <w:pPr>
              <w:spacing w:after="0" w:line="240" w:lineRule="auto"/>
              <w:rPr>
                <w:rFonts w:ascii="Times New Roman" w:hAnsi="Times New Roman" w:cs="Times New Roman"/>
                <w:sz w:val="24"/>
                <w:szCs w:val="24"/>
              </w:rPr>
            </w:pP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«Преподавание второго иностранного языка» (БИПКРО, март-апрель 2019 г.) – 6 учителей района</w:t>
            </w:r>
          </w:p>
          <w:p w:rsidR="00EE694F" w:rsidRPr="00504FF4" w:rsidRDefault="00EE694F" w:rsidP="00EE694F">
            <w:pPr>
              <w:spacing w:after="0" w:line="240" w:lineRule="auto"/>
              <w:rPr>
                <w:rFonts w:ascii="Times New Roman" w:hAnsi="Times New Roman" w:cs="Times New Roman"/>
                <w:sz w:val="24"/>
                <w:szCs w:val="24"/>
              </w:rPr>
            </w:pPr>
          </w:p>
        </w:tc>
      </w:tr>
    </w:tbl>
    <w:p w:rsidR="00EE694F" w:rsidRPr="00504FF4" w:rsidRDefault="00EE694F" w:rsidP="00EE694F">
      <w:pPr>
        <w:spacing w:after="0" w:line="240" w:lineRule="auto"/>
        <w:rPr>
          <w:rFonts w:ascii="Times New Roman" w:hAnsi="Times New Roman" w:cs="Times New Roman"/>
          <w:b/>
          <w:sz w:val="24"/>
          <w:szCs w:val="24"/>
          <w:u w:val="single"/>
        </w:rPr>
      </w:pPr>
    </w:p>
    <w:p w:rsidR="00EE694F" w:rsidRPr="00504FF4" w:rsidRDefault="00EE694F" w:rsidP="00EE694F">
      <w:pPr>
        <w:spacing w:after="0" w:line="240" w:lineRule="auto"/>
        <w:rPr>
          <w:rFonts w:ascii="Times New Roman" w:hAnsi="Times New Roman" w:cs="Times New Roman"/>
          <w:b/>
          <w:sz w:val="24"/>
          <w:szCs w:val="24"/>
          <w:u w:val="single"/>
        </w:rPr>
      </w:pPr>
      <w:r w:rsidRPr="00504FF4">
        <w:rPr>
          <w:rFonts w:ascii="Times New Roman" w:hAnsi="Times New Roman" w:cs="Times New Roman"/>
          <w:b/>
          <w:sz w:val="24"/>
          <w:szCs w:val="24"/>
          <w:u w:val="single"/>
        </w:rPr>
        <w:t>3.Повышение квалификации:</w:t>
      </w:r>
    </w:p>
    <w:tbl>
      <w:tblPr>
        <w:tblStyle w:val="ad"/>
        <w:tblW w:w="0" w:type="auto"/>
        <w:tblLook w:val="04A0" w:firstRow="1" w:lastRow="0" w:firstColumn="1" w:lastColumn="0" w:noHBand="0" w:noVBand="1"/>
      </w:tblPr>
      <w:tblGrid>
        <w:gridCol w:w="3115"/>
        <w:gridCol w:w="5782"/>
      </w:tblGrid>
      <w:tr w:rsidR="00EE694F" w:rsidRPr="00504FF4" w:rsidTr="00EE694F">
        <w:tc>
          <w:tcPr>
            <w:tcW w:w="3115"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Семинары (количество, тематика, формы проведения, образовательные технологии)</w:t>
            </w:r>
          </w:p>
        </w:tc>
        <w:tc>
          <w:tcPr>
            <w:tcW w:w="5782"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Обобщение передового педагогического опыта (Ф.И.О. учителя, квалификация, школа)</w:t>
            </w:r>
          </w:p>
        </w:tc>
      </w:tr>
      <w:tr w:rsidR="00EE694F" w:rsidRPr="00504FF4" w:rsidTr="00EE694F">
        <w:tc>
          <w:tcPr>
            <w:tcW w:w="3115" w:type="dxa"/>
          </w:tcPr>
          <w:p w:rsidR="00EE694F" w:rsidRPr="00504FF4" w:rsidRDefault="00EE694F" w:rsidP="00EE694F">
            <w:pPr>
              <w:spacing w:after="0" w:line="240" w:lineRule="auto"/>
              <w:rPr>
                <w:rFonts w:ascii="Times New Roman" w:hAnsi="Times New Roman" w:cs="Times New Roman"/>
                <w:b/>
                <w:sz w:val="24"/>
                <w:szCs w:val="24"/>
              </w:rPr>
            </w:pPr>
            <w:r w:rsidRPr="00504FF4">
              <w:rPr>
                <w:rFonts w:ascii="Times New Roman" w:hAnsi="Times New Roman" w:cs="Times New Roman"/>
                <w:sz w:val="24"/>
                <w:szCs w:val="24"/>
              </w:rPr>
              <w:t>1</w:t>
            </w:r>
            <w:r w:rsidRPr="00504FF4">
              <w:rPr>
                <w:rFonts w:ascii="Times New Roman" w:hAnsi="Times New Roman" w:cs="Times New Roman"/>
                <w:b/>
                <w:sz w:val="24"/>
                <w:szCs w:val="24"/>
              </w:rPr>
              <w:t>. 23.11.2019 г. семинар учителей иностранных языков.</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Тема «Повышение качества образования посредством использования современных технологий в урочной и внеурочной деятельности»</w:t>
            </w:r>
          </w:p>
          <w:p w:rsidR="00EE694F" w:rsidRPr="00504FF4" w:rsidRDefault="00EE694F" w:rsidP="00EE694F">
            <w:pPr>
              <w:spacing w:after="0" w:line="240" w:lineRule="auto"/>
              <w:rPr>
                <w:rFonts w:ascii="Times New Roman" w:hAnsi="Times New Roman" w:cs="Times New Roman"/>
                <w:sz w:val="24"/>
                <w:szCs w:val="24"/>
              </w:rPr>
            </w:pP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2. </w:t>
            </w:r>
            <w:r w:rsidRPr="00504FF4">
              <w:rPr>
                <w:rFonts w:ascii="Times New Roman" w:hAnsi="Times New Roman" w:cs="Times New Roman"/>
                <w:b/>
                <w:sz w:val="24"/>
                <w:szCs w:val="24"/>
              </w:rPr>
              <w:t>17 апреля 2019 года,</w:t>
            </w:r>
            <w:r w:rsidRPr="00504FF4">
              <w:rPr>
                <w:rFonts w:ascii="Times New Roman" w:hAnsi="Times New Roman" w:cs="Times New Roman"/>
                <w:sz w:val="24"/>
                <w:szCs w:val="24"/>
              </w:rPr>
              <w:t xml:space="preserve"> </w:t>
            </w:r>
            <w:r w:rsidRPr="00504FF4">
              <w:rPr>
                <w:rFonts w:ascii="Times New Roman" w:hAnsi="Times New Roman" w:cs="Times New Roman"/>
                <w:b/>
                <w:sz w:val="24"/>
                <w:szCs w:val="24"/>
              </w:rPr>
              <w:t>теоретический семинар</w:t>
            </w:r>
            <w:r w:rsidRPr="00504FF4">
              <w:rPr>
                <w:rFonts w:ascii="Times New Roman" w:hAnsi="Times New Roman" w:cs="Times New Roman"/>
                <w:sz w:val="24"/>
                <w:szCs w:val="24"/>
              </w:rPr>
              <w:t xml:space="preserve"> в МБОУ «Гимназия 1 Брянского района»</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Тема семинара </w:t>
            </w:r>
            <w:r w:rsidRPr="00504FF4">
              <w:rPr>
                <w:rFonts w:ascii="Times New Roman" w:hAnsi="Times New Roman" w:cs="Times New Roman"/>
                <w:color w:val="000000"/>
                <w:sz w:val="24"/>
                <w:szCs w:val="24"/>
                <w:shd w:val="clear" w:color="auto" w:fill="FFFFFF"/>
              </w:rPr>
              <w:t>«Повышение мотивации к изучению иностранного языка через театрализованную деятельность»</w:t>
            </w:r>
          </w:p>
        </w:tc>
        <w:tc>
          <w:tcPr>
            <w:tcW w:w="5782"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«МБОУ Супоневская СОШ 2»</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w:t>
            </w:r>
            <w:r w:rsidRPr="00504FF4">
              <w:rPr>
                <w:rFonts w:ascii="Times New Roman" w:hAnsi="Times New Roman" w:cs="Times New Roman"/>
                <w:b/>
                <w:sz w:val="24"/>
                <w:szCs w:val="24"/>
              </w:rPr>
              <w:t>Ковалева К.Р.</w:t>
            </w:r>
            <w:r w:rsidRPr="00504FF4">
              <w:rPr>
                <w:rFonts w:ascii="Times New Roman" w:hAnsi="Times New Roman" w:cs="Times New Roman"/>
                <w:sz w:val="24"/>
                <w:szCs w:val="24"/>
              </w:rPr>
              <w:t xml:space="preserve"> (открытый урок в 6 классе, 1 категория , английский язык);</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b/>
                <w:sz w:val="24"/>
                <w:szCs w:val="24"/>
              </w:rPr>
              <w:t>- Соина Ю.В.</w:t>
            </w:r>
            <w:r w:rsidRPr="00504FF4">
              <w:rPr>
                <w:rFonts w:ascii="Times New Roman" w:hAnsi="Times New Roman" w:cs="Times New Roman"/>
                <w:sz w:val="24"/>
                <w:szCs w:val="24"/>
              </w:rPr>
              <w:t xml:space="preserve"> (открытый урок в 5 классе, 1 категория, немецкий язык)</w:t>
            </w:r>
          </w:p>
          <w:p w:rsidR="00EE694F" w:rsidRPr="00504FF4" w:rsidRDefault="00EE694F" w:rsidP="00EE694F">
            <w:pPr>
              <w:spacing w:after="0" w:line="240" w:lineRule="auto"/>
              <w:rPr>
                <w:rFonts w:ascii="Times New Roman" w:hAnsi="Times New Roman" w:cs="Times New Roman"/>
                <w:sz w:val="24"/>
                <w:szCs w:val="24"/>
              </w:rPr>
            </w:pPr>
          </w:p>
          <w:p w:rsidR="00EE694F" w:rsidRPr="00504FF4" w:rsidRDefault="00EE694F" w:rsidP="00EE694F">
            <w:pPr>
              <w:spacing w:after="0" w:line="240" w:lineRule="auto"/>
              <w:rPr>
                <w:rFonts w:ascii="Times New Roman" w:hAnsi="Times New Roman" w:cs="Times New Roman"/>
                <w:sz w:val="24"/>
                <w:szCs w:val="24"/>
              </w:rPr>
            </w:pPr>
          </w:p>
          <w:p w:rsidR="00EE694F" w:rsidRPr="00504FF4" w:rsidRDefault="00EE694F" w:rsidP="00EE694F">
            <w:pPr>
              <w:spacing w:after="0" w:line="240" w:lineRule="auto"/>
              <w:rPr>
                <w:rFonts w:ascii="Times New Roman" w:hAnsi="Times New Roman" w:cs="Times New Roman"/>
                <w:b/>
                <w:sz w:val="24"/>
                <w:szCs w:val="24"/>
              </w:rPr>
            </w:pPr>
          </w:p>
          <w:p w:rsidR="00EE694F" w:rsidRPr="00504FF4" w:rsidRDefault="00EE694F" w:rsidP="00EE694F">
            <w:pPr>
              <w:spacing w:after="0" w:line="240" w:lineRule="auto"/>
              <w:rPr>
                <w:rFonts w:ascii="Times New Roman" w:hAnsi="Times New Roman" w:cs="Times New Roman"/>
                <w:b/>
                <w:sz w:val="24"/>
                <w:szCs w:val="24"/>
              </w:rPr>
            </w:pPr>
          </w:p>
          <w:p w:rsidR="00EE694F" w:rsidRPr="00504FF4" w:rsidRDefault="00EE694F" w:rsidP="00EE694F">
            <w:pPr>
              <w:spacing w:after="0" w:line="240" w:lineRule="auto"/>
              <w:rPr>
                <w:rFonts w:ascii="Times New Roman" w:hAnsi="Times New Roman" w:cs="Times New Roman"/>
                <w:b/>
                <w:sz w:val="24"/>
                <w:szCs w:val="24"/>
              </w:rPr>
            </w:pP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b/>
                <w:sz w:val="24"/>
                <w:szCs w:val="24"/>
              </w:rPr>
              <w:t>Федорова Р.В</w:t>
            </w:r>
            <w:r w:rsidRPr="00504FF4">
              <w:rPr>
                <w:rFonts w:ascii="Times New Roman" w:hAnsi="Times New Roman" w:cs="Times New Roman"/>
                <w:sz w:val="24"/>
                <w:szCs w:val="24"/>
              </w:rPr>
              <w:t>. (высшая категория, МБОУ «Новодарковичская СОШ»;</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b/>
                <w:sz w:val="24"/>
                <w:szCs w:val="24"/>
              </w:rPr>
              <w:t>Тарасова А.В.</w:t>
            </w:r>
            <w:r w:rsidRPr="00504FF4">
              <w:rPr>
                <w:rFonts w:ascii="Times New Roman" w:hAnsi="Times New Roman" w:cs="Times New Roman"/>
                <w:sz w:val="24"/>
                <w:szCs w:val="24"/>
              </w:rPr>
              <w:t xml:space="preserve"> (высшая категория, МБОУ «Лицей 1 Брянского района»</w:t>
            </w:r>
          </w:p>
        </w:tc>
      </w:tr>
    </w:tbl>
    <w:p w:rsidR="00EE694F" w:rsidRPr="00504FF4" w:rsidRDefault="00EE694F" w:rsidP="00EE694F">
      <w:pPr>
        <w:spacing w:after="0" w:line="240" w:lineRule="auto"/>
        <w:rPr>
          <w:rFonts w:ascii="Times New Roman" w:hAnsi="Times New Roman" w:cs="Times New Roman"/>
          <w:b/>
          <w:sz w:val="24"/>
          <w:szCs w:val="24"/>
          <w:u w:val="single"/>
        </w:rPr>
      </w:pPr>
    </w:p>
    <w:p w:rsidR="00EE694F" w:rsidRPr="00504FF4" w:rsidRDefault="00EE694F" w:rsidP="00EE694F">
      <w:pPr>
        <w:spacing w:after="0" w:line="240" w:lineRule="auto"/>
        <w:rPr>
          <w:rFonts w:ascii="Times New Roman" w:hAnsi="Times New Roman" w:cs="Times New Roman"/>
          <w:b/>
          <w:sz w:val="24"/>
          <w:szCs w:val="24"/>
          <w:u w:val="single"/>
        </w:rPr>
      </w:pPr>
      <w:r w:rsidRPr="00504FF4">
        <w:rPr>
          <w:rFonts w:ascii="Times New Roman" w:hAnsi="Times New Roman" w:cs="Times New Roman"/>
          <w:b/>
          <w:sz w:val="24"/>
          <w:szCs w:val="24"/>
          <w:u w:val="single"/>
        </w:rPr>
        <w:t>4.Всероссийская олимпиада школьников:</w:t>
      </w:r>
    </w:p>
    <w:tbl>
      <w:tblPr>
        <w:tblStyle w:val="ad"/>
        <w:tblW w:w="0" w:type="auto"/>
        <w:tblLook w:val="04A0" w:firstRow="1" w:lastRow="0" w:firstColumn="1" w:lastColumn="0" w:noHBand="0" w:noVBand="1"/>
      </w:tblPr>
      <w:tblGrid>
        <w:gridCol w:w="2336"/>
        <w:gridCol w:w="2336"/>
        <w:gridCol w:w="2336"/>
        <w:gridCol w:w="2337"/>
      </w:tblGrid>
      <w:tr w:rsidR="00EE694F" w:rsidRPr="00504FF4" w:rsidTr="00EE694F">
        <w:tc>
          <w:tcPr>
            <w:tcW w:w="2336"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Количество призовых мест в муниципальном туре</w:t>
            </w:r>
          </w:p>
        </w:tc>
        <w:tc>
          <w:tcPr>
            <w:tcW w:w="2336"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Количество призовых мест в региональном туре</w:t>
            </w:r>
          </w:p>
        </w:tc>
        <w:tc>
          <w:tcPr>
            <w:tcW w:w="2336"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Итоговая аттестация по предмету</w:t>
            </w:r>
          </w:p>
          <w:p w:rsidR="00EE694F" w:rsidRPr="00504FF4" w:rsidRDefault="00EE694F" w:rsidP="00EE694F">
            <w:pPr>
              <w:spacing w:after="0" w:line="240" w:lineRule="auto"/>
              <w:rPr>
                <w:rFonts w:ascii="Times New Roman" w:hAnsi="Times New Roman" w:cs="Times New Roman"/>
                <w:sz w:val="24"/>
                <w:szCs w:val="24"/>
              </w:rPr>
            </w:pPr>
          </w:p>
        </w:tc>
        <w:tc>
          <w:tcPr>
            <w:tcW w:w="2337"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Динамика</w:t>
            </w:r>
          </w:p>
        </w:tc>
      </w:tr>
      <w:tr w:rsidR="00EE694F" w:rsidRPr="00504FF4" w:rsidTr="00EE694F">
        <w:tc>
          <w:tcPr>
            <w:tcW w:w="2336" w:type="dxa"/>
          </w:tcPr>
          <w:p w:rsidR="00EE694F" w:rsidRPr="00504FF4" w:rsidRDefault="00EE694F" w:rsidP="00EE694F">
            <w:pPr>
              <w:spacing w:after="0" w:line="240" w:lineRule="auto"/>
              <w:rPr>
                <w:rFonts w:ascii="Times New Roman" w:hAnsi="Times New Roman" w:cs="Times New Roman"/>
                <w:sz w:val="24"/>
                <w:szCs w:val="24"/>
              </w:rPr>
            </w:pPr>
          </w:p>
        </w:tc>
        <w:tc>
          <w:tcPr>
            <w:tcW w:w="2336"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нет</w:t>
            </w:r>
          </w:p>
        </w:tc>
        <w:tc>
          <w:tcPr>
            <w:tcW w:w="2336"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ОГЭ по английскому языку – 18 учащихся;</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ср. отметка – 4,33</w:t>
            </w:r>
          </w:p>
        </w:tc>
        <w:tc>
          <w:tcPr>
            <w:tcW w:w="2337" w:type="dxa"/>
          </w:tcPr>
          <w:p w:rsidR="00EE694F" w:rsidRPr="00504FF4" w:rsidRDefault="00EE694F" w:rsidP="00EE694F">
            <w:pPr>
              <w:spacing w:after="0" w:line="240" w:lineRule="auto"/>
              <w:rPr>
                <w:rFonts w:ascii="Times New Roman" w:hAnsi="Times New Roman" w:cs="Times New Roman"/>
                <w:sz w:val="24"/>
                <w:szCs w:val="24"/>
              </w:rPr>
            </w:pPr>
          </w:p>
        </w:tc>
      </w:tr>
      <w:tr w:rsidR="00EE694F" w:rsidRPr="00504FF4" w:rsidTr="00EE694F">
        <w:tc>
          <w:tcPr>
            <w:tcW w:w="2336" w:type="dxa"/>
          </w:tcPr>
          <w:p w:rsidR="00EE694F" w:rsidRPr="00504FF4" w:rsidRDefault="00EE694F" w:rsidP="00EE694F">
            <w:pPr>
              <w:spacing w:after="0" w:line="240" w:lineRule="auto"/>
              <w:rPr>
                <w:rFonts w:ascii="Times New Roman" w:hAnsi="Times New Roman" w:cs="Times New Roman"/>
                <w:sz w:val="24"/>
                <w:szCs w:val="24"/>
              </w:rPr>
            </w:pPr>
          </w:p>
        </w:tc>
        <w:tc>
          <w:tcPr>
            <w:tcW w:w="2336" w:type="dxa"/>
          </w:tcPr>
          <w:p w:rsidR="00EE694F" w:rsidRPr="00504FF4" w:rsidRDefault="00EE694F" w:rsidP="00EE694F">
            <w:pPr>
              <w:spacing w:after="0" w:line="240" w:lineRule="auto"/>
              <w:rPr>
                <w:rFonts w:ascii="Times New Roman" w:hAnsi="Times New Roman" w:cs="Times New Roman"/>
                <w:sz w:val="24"/>
                <w:szCs w:val="24"/>
              </w:rPr>
            </w:pPr>
          </w:p>
        </w:tc>
        <w:tc>
          <w:tcPr>
            <w:tcW w:w="2336"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ЕГЭ по английскому языку</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Шишкина В. (МБОУ «Новодарковичская СОШ»-95 баллов</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(средний балл по области-68,1)</w:t>
            </w:r>
          </w:p>
        </w:tc>
        <w:tc>
          <w:tcPr>
            <w:tcW w:w="2337" w:type="dxa"/>
          </w:tcPr>
          <w:p w:rsidR="00EE694F" w:rsidRPr="00504FF4" w:rsidRDefault="00EE694F" w:rsidP="00EE694F">
            <w:pPr>
              <w:spacing w:after="0" w:line="240" w:lineRule="auto"/>
              <w:rPr>
                <w:rFonts w:ascii="Times New Roman" w:hAnsi="Times New Roman" w:cs="Times New Roman"/>
                <w:sz w:val="24"/>
                <w:szCs w:val="24"/>
              </w:rPr>
            </w:pPr>
          </w:p>
        </w:tc>
      </w:tr>
    </w:tbl>
    <w:p w:rsidR="00EE694F" w:rsidRPr="00504FF4" w:rsidRDefault="00EE694F" w:rsidP="00EE694F">
      <w:pPr>
        <w:spacing w:after="0" w:line="240" w:lineRule="auto"/>
        <w:rPr>
          <w:rFonts w:ascii="Times New Roman" w:hAnsi="Times New Roman" w:cs="Times New Roman"/>
          <w:b/>
          <w:sz w:val="24"/>
          <w:szCs w:val="24"/>
          <w:u w:val="single"/>
        </w:rPr>
      </w:pPr>
    </w:p>
    <w:p w:rsidR="00EE694F" w:rsidRPr="00504FF4" w:rsidRDefault="00EE694F" w:rsidP="00EE694F">
      <w:pPr>
        <w:spacing w:after="0" w:line="240" w:lineRule="auto"/>
        <w:rPr>
          <w:rFonts w:ascii="Times New Roman" w:hAnsi="Times New Roman" w:cs="Times New Roman"/>
          <w:b/>
          <w:sz w:val="24"/>
          <w:szCs w:val="24"/>
          <w:u w:val="single"/>
        </w:rPr>
      </w:pPr>
      <w:r w:rsidRPr="00504FF4">
        <w:rPr>
          <w:rFonts w:ascii="Times New Roman" w:hAnsi="Times New Roman" w:cs="Times New Roman"/>
          <w:b/>
          <w:sz w:val="24"/>
          <w:szCs w:val="24"/>
          <w:u w:val="single"/>
        </w:rPr>
        <w:t>5. Внеурочная деятельность. Итоги участия в различных конкурсах.</w:t>
      </w:r>
    </w:p>
    <w:p w:rsidR="00EE694F" w:rsidRPr="00504FF4" w:rsidRDefault="00EE694F" w:rsidP="00EE694F">
      <w:pPr>
        <w:spacing w:after="0" w:line="240" w:lineRule="auto"/>
        <w:ind w:firstLine="567"/>
        <w:jc w:val="both"/>
        <w:rPr>
          <w:rFonts w:ascii="Times New Roman" w:hAnsi="Times New Roman" w:cs="Times New Roman"/>
          <w:sz w:val="24"/>
          <w:szCs w:val="24"/>
        </w:rPr>
      </w:pPr>
      <w:r w:rsidRPr="00504FF4">
        <w:rPr>
          <w:rFonts w:ascii="Times New Roman" w:hAnsi="Times New Roman" w:cs="Times New Roman"/>
          <w:sz w:val="24"/>
          <w:szCs w:val="24"/>
        </w:rPr>
        <w:t xml:space="preserve">В целях повышения интереса к изучению иностранного языка, выявления способных и одаренных детей и реализации их творческого потенциала, утверждения творческого отношения к жизни как основополагающего фактора воспитания и образования человека в современном обществе, выявления интересного опыта, новых направлений и форм деятельности 17 апреля 2019 года был проведен районный конкурс-фестиваль инсценировок на иностранном языке. </w:t>
      </w:r>
    </w:p>
    <w:p w:rsidR="00EE694F" w:rsidRPr="00504FF4" w:rsidRDefault="00EE694F" w:rsidP="00EE694F">
      <w:pPr>
        <w:tabs>
          <w:tab w:val="left" w:pos="3820"/>
        </w:tabs>
        <w:spacing w:after="0" w:line="240" w:lineRule="auto"/>
        <w:ind w:firstLine="540"/>
        <w:rPr>
          <w:rFonts w:ascii="Times New Roman" w:hAnsi="Times New Roman" w:cs="Times New Roman"/>
          <w:sz w:val="24"/>
          <w:szCs w:val="24"/>
        </w:rPr>
      </w:pPr>
      <w:r w:rsidRPr="00504FF4">
        <w:rPr>
          <w:rFonts w:ascii="Times New Roman" w:hAnsi="Times New Roman" w:cs="Times New Roman"/>
          <w:sz w:val="24"/>
          <w:szCs w:val="24"/>
        </w:rPr>
        <w:t xml:space="preserve">    Проведение конкурса предусматривало решение следующих задач:</w:t>
      </w:r>
    </w:p>
    <w:p w:rsidR="00EE694F" w:rsidRPr="00504FF4" w:rsidRDefault="00EE694F" w:rsidP="00EE694F">
      <w:pPr>
        <w:spacing w:after="0" w:line="240" w:lineRule="auto"/>
        <w:ind w:firstLine="66"/>
        <w:rPr>
          <w:rFonts w:ascii="Times New Roman" w:hAnsi="Times New Roman" w:cs="Times New Roman"/>
          <w:sz w:val="24"/>
          <w:szCs w:val="24"/>
        </w:rPr>
      </w:pPr>
      <w:r w:rsidRPr="00504FF4">
        <w:rPr>
          <w:rFonts w:ascii="Times New Roman" w:hAnsi="Times New Roman" w:cs="Times New Roman"/>
          <w:sz w:val="24"/>
          <w:szCs w:val="24"/>
        </w:rPr>
        <w:t>-повышение интереса к изучению иностранного языка;</w:t>
      </w:r>
    </w:p>
    <w:p w:rsidR="00EE694F" w:rsidRPr="00504FF4" w:rsidRDefault="00EE694F" w:rsidP="00EE694F">
      <w:pPr>
        <w:spacing w:after="0" w:line="240" w:lineRule="auto"/>
        <w:ind w:firstLine="66"/>
        <w:jc w:val="both"/>
        <w:rPr>
          <w:rFonts w:ascii="Times New Roman" w:hAnsi="Times New Roman" w:cs="Times New Roman"/>
          <w:b/>
          <w:sz w:val="24"/>
          <w:szCs w:val="24"/>
        </w:rPr>
      </w:pPr>
      <w:r w:rsidRPr="00504FF4">
        <w:rPr>
          <w:rFonts w:ascii="Times New Roman" w:hAnsi="Times New Roman" w:cs="Times New Roman"/>
          <w:sz w:val="24"/>
          <w:szCs w:val="24"/>
        </w:rPr>
        <w:t xml:space="preserve">      </w:t>
      </w:r>
      <w:r w:rsidRPr="00504FF4">
        <w:rPr>
          <w:rFonts w:ascii="Times New Roman" w:hAnsi="Times New Roman" w:cs="Times New Roman"/>
          <w:b/>
          <w:sz w:val="24"/>
          <w:szCs w:val="24"/>
        </w:rPr>
        <w:t>-</w:t>
      </w:r>
      <w:r w:rsidRPr="00504FF4">
        <w:rPr>
          <w:rFonts w:ascii="Times New Roman" w:hAnsi="Times New Roman" w:cs="Times New Roman"/>
          <w:sz w:val="24"/>
          <w:szCs w:val="24"/>
        </w:rPr>
        <w:t>совершенствование педагогического мастерства учителей иностранного языка,</w:t>
      </w:r>
    </w:p>
    <w:p w:rsidR="00EE694F" w:rsidRPr="00504FF4" w:rsidRDefault="00EE694F" w:rsidP="00EE694F">
      <w:pPr>
        <w:spacing w:after="0" w:line="240" w:lineRule="auto"/>
        <w:ind w:firstLine="66"/>
        <w:jc w:val="both"/>
        <w:rPr>
          <w:rFonts w:ascii="Times New Roman" w:hAnsi="Times New Roman" w:cs="Times New Roman"/>
          <w:b/>
          <w:sz w:val="24"/>
          <w:szCs w:val="24"/>
        </w:rPr>
      </w:pPr>
      <w:r w:rsidRPr="00504FF4">
        <w:rPr>
          <w:rFonts w:ascii="Times New Roman" w:hAnsi="Times New Roman" w:cs="Times New Roman"/>
          <w:b/>
          <w:sz w:val="24"/>
          <w:szCs w:val="24"/>
        </w:rPr>
        <w:t xml:space="preserve">      -</w:t>
      </w:r>
      <w:r w:rsidRPr="00504FF4">
        <w:rPr>
          <w:rFonts w:ascii="Times New Roman" w:hAnsi="Times New Roman" w:cs="Times New Roman"/>
          <w:sz w:val="24"/>
          <w:szCs w:val="24"/>
        </w:rPr>
        <w:t>развивать коммуникативную и социокультурную компетенцию обучающихся;</w:t>
      </w:r>
    </w:p>
    <w:p w:rsidR="00EE694F" w:rsidRPr="00504FF4" w:rsidRDefault="00EE694F" w:rsidP="00EE694F">
      <w:pPr>
        <w:spacing w:after="0" w:line="240" w:lineRule="auto"/>
        <w:ind w:firstLine="66"/>
        <w:jc w:val="both"/>
        <w:rPr>
          <w:rFonts w:ascii="Times New Roman" w:hAnsi="Times New Roman" w:cs="Times New Roman"/>
          <w:sz w:val="24"/>
          <w:szCs w:val="24"/>
        </w:rPr>
      </w:pPr>
      <w:r w:rsidRPr="00504FF4">
        <w:rPr>
          <w:rFonts w:ascii="Times New Roman" w:hAnsi="Times New Roman" w:cs="Times New Roman"/>
          <w:b/>
          <w:sz w:val="24"/>
          <w:szCs w:val="24"/>
        </w:rPr>
        <w:t xml:space="preserve">      -</w:t>
      </w:r>
      <w:r w:rsidRPr="00504FF4">
        <w:rPr>
          <w:rFonts w:ascii="Times New Roman" w:hAnsi="Times New Roman" w:cs="Times New Roman"/>
          <w:sz w:val="24"/>
          <w:szCs w:val="24"/>
        </w:rPr>
        <w:t xml:space="preserve">воспитание ценностного отношения молодежи к лингвистическим возможностям посредством инсценировок на иностранном языке; </w:t>
      </w:r>
    </w:p>
    <w:p w:rsidR="00EE694F" w:rsidRPr="00504FF4" w:rsidRDefault="00EE694F" w:rsidP="00EE694F">
      <w:pPr>
        <w:spacing w:after="0" w:line="240" w:lineRule="auto"/>
        <w:ind w:firstLine="66"/>
        <w:jc w:val="both"/>
        <w:rPr>
          <w:rFonts w:ascii="Times New Roman" w:hAnsi="Times New Roman" w:cs="Times New Roman"/>
          <w:sz w:val="24"/>
          <w:szCs w:val="24"/>
        </w:rPr>
      </w:pPr>
      <w:r w:rsidRPr="00504FF4">
        <w:rPr>
          <w:rFonts w:ascii="Times New Roman" w:hAnsi="Times New Roman" w:cs="Times New Roman"/>
          <w:sz w:val="24"/>
          <w:szCs w:val="24"/>
        </w:rPr>
        <w:t xml:space="preserve">      -создать условия для практического использования языковой компетентности обучающихся;</w:t>
      </w:r>
    </w:p>
    <w:p w:rsidR="00EE694F" w:rsidRPr="00504FF4" w:rsidRDefault="00EE694F" w:rsidP="00EE694F">
      <w:pPr>
        <w:spacing w:after="0" w:line="240" w:lineRule="auto"/>
        <w:ind w:firstLine="66"/>
        <w:jc w:val="both"/>
        <w:rPr>
          <w:rFonts w:ascii="Times New Roman" w:hAnsi="Times New Roman" w:cs="Times New Roman"/>
          <w:sz w:val="24"/>
          <w:szCs w:val="24"/>
        </w:rPr>
      </w:pPr>
      <w:r w:rsidRPr="00504FF4">
        <w:rPr>
          <w:rFonts w:ascii="Times New Roman" w:hAnsi="Times New Roman" w:cs="Times New Roman"/>
          <w:sz w:val="24"/>
          <w:szCs w:val="24"/>
        </w:rPr>
        <w:t xml:space="preserve">      -воспитание уважения к культуре, традициям и истории других народов.</w:t>
      </w:r>
    </w:p>
    <w:p w:rsidR="00EE694F" w:rsidRPr="00504FF4" w:rsidRDefault="00EE694F" w:rsidP="00EE694F">
      <w:pPr>
        <w:spacing w:after="0" w:line="240" w:lineRule="auto"/>
        <w:ind w:firstLine="66"/>
        <w:jc w:val="both"/>
        <w:rPr>
          <w:rFonts w:ascii="Times New Roman" w:hAnsi="Times New Roman" w:cs="Times New Roman"/>
          <w:sz w:val="24"/>
          <w:szCs w:val="24"/>
        </w:rPr>
      </w:pPr>
    </w:p>
    <w:p w:rsidR="00EE694F" w:rsidRPr="00504FF4" w:rsidRDefault="00EE694F" w:rsidP="00EE694F">
      <w:pPr>
        <w:pStyle w:val="21"/>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Прозвучало 30 творческих выступлений из 20 общеобразовательных учреждений Брянского района: </w:t>
      </w:r>
    </w:p>
    <w:p w:rsidR="00EE694F" w:rsidRPr="00504FF4" w:rsidRDefault="00EE694F" w:rsidP="00EE694F">
      <w:pPr>
        <w:pStyle w:val="21"/>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МБОУ «Лицей №1 Брянского района»,  МБОУ «Гимназия №1 Брянского района», МБОУ «Глинищевская СОШ», МБОУ «Малополпинская СОШ», МБОУ «Мичуринская СОШ», МБОУ «Новодарковичская СОШ», МБОУ «Новосельская СОШ», МБОУ «Нетьинская СОШ им. Ю.Лёвкина», МБОУ «Молотинская СОШ», МБОУ «Отраднеская СОШ»,  МБОУ «Домашовская СОШ», МБОУ «Свенская СОШ №1», МБОУ «Снежская гимназия», МБОУ «Супоневская СОШ №1 им. Героя Советского Союза Н.И.Чувина», МБОУ «Супоневская СОШ №2», МБОУ «Стекляннорадицкая СОШ», МБОУ «Смольянская СОШ»,  МБОУ «Теменичская СОШ», МБОУ «Госомская ООШ», МБОУ «Колтовская ООШ».</w:t>
      </w:r>
    </w:p>
    <w:p w:rsidR="00EE694F" w:rsidRPr="00504FF4" w:rsidRDefault="00EE694F" w:rsidP="00EE694F">
      <w:pPr>
        <w:pStyle w:val="21"/>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На конкурс были представлены коллективные и индивидуальные выступления в номинациях:</w:t>
      </w:r>
    </w:p>
    <w:p w:rsidR="00EE694F" w:rsidRPr="00504FF4" w:rsidRDefault="00EE694F" w:rsidP="00EE694F">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«Музыкальный номер - песня» МБОУ «Стекляннорадицкая СОШ», МБОУ «Мичуринская СОШ», МБОУ «Глинищевская СОШ», МБОУ «Новосельская СОШ», МБОУ «Гимназия №1 Брянского района»,МБОУ «Лицей №1 Брянского района», МБОУ «Супоневская СОШ №1 им. Героя Советского Союза Н.И.Чувина», МБОУ «Снежская гимназия», МБОУ «Новодарковичская СОШ», МБОУ «Смольянская СОШ», МБОУ «Молотинская СОШ»,</w:t>
      </w:r>
    </w:p>
    <w:p w:rsidR="00EE694F" w:rsidRPr="00504FF4" w:rsidRDefault="00EE694F" w:rsidP="00EE694F">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«Стихотворение» МБОУ «Домашовская СОШ», МБОУ «Глинищевская СОШ», МБОУ «Малополпинская СОШ», МБОУ «Снежская гимназия», МБОУ «Стекляннорадицкая СОШ»</w:t>
      </w:r>
    </w:p>
    <w:p w:rsidR="00EE694F" w:rsidRPr="00504FF4" w:rsidRDefault="00EE694F" w:rsidP="00EE694F">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«Драматическое произведение (отрывок)» МБОУ «Отрадненская СОШ», МБОУ «Лицей №1 Брянского района», МБОУ «Снежская гимназия» ,МБОУ «Гимназия №1 Брянского района»</w:t>
      </w:r>
    </w:p>
    <w:p w:rsidR="00EE694F" w:rsidRPr="00504FF4" w:rsidRDefault="00EE694F" w:rsidP="00EE694F">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-«Сказка» МБОУ «Супоневская СОШ №1 имени Героя Советского Союза Н.И.Чувина», МБОУ «Теменичская СОШ», МБОУ «Малополпинская СОШ», МБОУ «Отрадненская СОШ», МБОУ «Колтовская ООШ», </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«Мюзикл (отрывок)» МБОУ «Снежская гимназия», МБОУ «Свенская СОШ №1»,</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«Басня» МБОУ «Госомская ООШ», </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-«Юмористическая сценка» МБОУ «Супоневская СОШ №2».</w:t>
      </w:r>
    </w:p>
    <w:p w:rsidR="00EE694F" w:rsidRPr="00504FF4" w:rsidRDefault="00EE694F" w:rsidP="00EE694F">
      <w:pPr>
        <w:autoSpaceDE w:val="0"/>
        <w:autoSpaceDN w:val="0"/>
        <w:adjustRightInd w:val="0"/>
        <w:spacing w:after="0" w:line="240" w:lineRule="auto"/>
        <w:ind w:firstLine="720"/>
        <w:jc w:val="both"/>
        <w:rPr>
          <w:rFonts w:ascii="Times New Roman" w:hAnsi="Times New Roman" w:cs="Times New Roman"/>
          <w:sz w:val="24"/>
          <w:szCs w:val="24"/>
        </w:rPr>
      </w:pPr>
      <w:r w:rsidRPr="00504FF4">
        <w:rPr>
          <w:rFonts w:ascii="Times New Roman" w:hAnsi="Times New Roman" w:cs="Times New Roman"/>
          <w:sz w:val="24"/>
          <w:szCs w:val="24"/>
        </w:rPr>
        <w:t>В районном конкурсе не приняли участие: МБОУ «Пальцовская СОШ имени Федора Владимировича Журавлева», МБОУ «Титовская ООШ», МБОУ «Меркульевская нач.школа».</w:t>
      </w:r>
    </w:p>
    <w:p w:rsidR="00EE694F" w:rsidRPr="00504FF4" w:rsidRDefault="00EE694F" w:rsidP="00EE694F">
      <w:pPr>
        <w:autoSpaceDE w:val="0"/>
        <w:autoSpaceDN w:val="0"/>
        <w:adjustRightInd w:val="0"/>
        <w:spacing w:after="0" w:line="240" w:lineRule="auto"/>
        <w:ind w:firstLine="720"/>
        <w:jc w:val="both"/>
        <w:rPr>
          <w:rFonts w:ascii="Times New Roman" w:hAnsi="Times New Roman" w:cs="Times New Roman"/>
          <w:sz w:val="24"/>
          <w:szCs w:val="24"/>
        </w:rPr>
      </w:pPr>
    </w:p>
    <w:p w:rsidR="00EE694F" w:rsidRPr="00504FF4" w:rsidRDefault="00EE694F" w:rsidP="00EE694F">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ab/>
        <w:t>При подведении итогов члены жюри учитывали:</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 объем и полноту содержания, завершенность действия;</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временные рамки представления;</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проникновение в сценический образ;</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фонетика (произношение);</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объем и разнообразие лексики;</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наличие и качество иллюстративного материала, музыкальное и техническое оформление;</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артистизм конкурсантов;</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сценические костюмы, грим;</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целостная картина действия;</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личностное восприятие.</w:t>
      </w:r>
    </w:p>
    <w:p w:rsidR="00EE694F" w:rsidRPr="00504FF4" w:rsidRDefault="00EE694F" w:rsidP="00EE694F">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Жюри отметило творческий подход всех участников.</w:t>
      </w:r>
    </w:p>
    <w:p w:rsidR="00EE694F" w:rsidRPr="00504FF4" w:rsidRDefault="00EE694F" w:rsidP="00EE694F">
      <w:pPr>
        <w:spacing w:after="0" w:line="240" w:lineRule="auto"/>
        <w:jc w:val="both"/>
        <w:rPr>
          <w:rFonts w:ascii="Times New Roman" w:hAnsi="Times New Roman" w:cs="Times New Roman"/>
          <w:b/>
          <w:sz w:val="24"/>
          <w:szCs w:val="24"/>
        </w:rPr>
      </w:pPr>
      <w:r w:rsidRPr="00504FF4">
        <w:rPr>
          <w:rFonts w:ascii="Times New Roman" w:hAnsi="Times New Roman" w:cs="Times New Roman"/>
          <w:sz w:val="24"/>
          <w:szCs w:val="24"/>
        </w:rPr>
        <w:t xml:space="preserve"> Конкурс показал, что в системе образования Брянского района ведется работа по повышению интереса к изучению иностранных языков, по развитию и выявлению способных и одаренных детей и реализации их творческих способностей. Участникам конкурса учесть критерии оценивания и использовать их в дальнейшем при подготовке к конкурсу-фестивалю.</w:t>
      </w:r>
    </w:p>
    <w:p w:rsidR="00EE694F" w:rsidRPr="00504FF4" w:rsidRDefault="00EE694F" w:rsidP="00EE694F">
      <w:pPr>
        <w:spacing w:after="0" w:line="240" w:lineRule="auto"/>
        <w:jc w:val="center"/>
        <w:rPr>
          <w:rFonts w:ascii="Times New Roman" w:hAnsi="Times New Roman" w:cs="Times New Roman"/>
          <w:b/>
          <w:sz w:val="24"/>
          <w:szCs w:val="24"/>
        </w:rPr>
      </w:pPr>
    </w:p>
    <w:p w:rsidR="00EE694F" w:rsidRPr="00504FF4" w:rsidRDefault="000367D9" w:rsidP="00EE694F">
      <w:pPr>
        <w:spacing w:after="0" w:line="240" w:lineRule="auto"/>
        <w:jc w:val="center"/>
        <w:rPr>
          <w:rFonts w:ascii="Times New Roman" w:hAnsi="Times New Roman" w:cs="Times New Roman"/>
          <w:b/>
          <w:sz w:val="24"/>
          <w:szCs w:val="24"/>
        </w:rPr>
      </w:pPr>
      <w:r w:rsidRPr="00504FF4">
        <w:rPr>
          <w:rFonts w:ascii="Times New Roman" w:hAnsi="Times New Roman" w:cs="Times New Roman"/>
          <w:b/>
          <w:sz w:val="24"/>
          <w:szCs w:val="24"/>
        </w:rPr>
        <w:t>П</w:t>
      </w:r>
      <w:r w:rsidR="00EE694F" w:rsidRPr="00504FF4">
        <w:rPr>
          <w:rFonts w:ascii="Times New Roman" w:hAnsi="Times New Roman" w:cs="Times New Roman"/>
          <w:b/>
          <w:sz w:val="24"/>
          <w:szCs w:val="24"/>
        </w:rPr>
        <w:t>обедителями в  номинациях стали:</w:t>
      </w:r>
    </w:p>
    <w:p w:rsidR="00EE694F" w:rsidRPr="00504FF4" w:rsidRDefault="00EE694F" w:rsidP="00EE694F">
      <w:pPr>
        <w:spacing w:after="0" w:line="240" w:lineRule="auto"/>
        <w:rPr>
          <w:rFonts w:ascii="Times New Roman" w:hAnsi="Times New Roman" w:cs="Times New Roman"/>
          <w:sz w:val="24"/>
          <w:szCs w:val="24"/>
        </w:rPr>
      </w:pPr>
    </w:p>
    <w:tbl>
      <w:tblPr>
        <w:tblStyle w:val="ad"/>
        <w:tblW w:w="9747" w:type="dxa"/>
        <w:tblLook w:val="04A0" w:firstRow="1" w:lastRow="0" w:firstColumn="1" w:lastColumn="0" w:noHBand="0" w:noVBand="1"/>
      </w:tblPr>
      <w:tblGrid>
        <w:gridCol w:w="534"/>
        <w:gridCol w:w="3118"/>
        <w:gridCol w:w="2977"/>
        <w:gridCol w:w="3118"/>
      </w:tblGrid>
      <w:tr w:rsidR="00EE694F" w:rsidRPr="00504FF4" w:rsidTr="00EE694F">
        <w:tc>
          <w:tcPr>
            <w:tcW w:w="534"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1.</w:t>
            </w:r>
          </w:p>
        </w:tc>
        <w:tc>
          <w:tcPr>
            <w:tcW w:w="311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МБОУ «Лицей №1 Брянского района»</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Потапова София</w:t>
            </w:r>
          </w:p>
        </w:tc>
        <w:tc>
          <w:tcPr>
            <w:tcW w:w="2977"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«Музыкальный номер - песня»</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(французский язык)</w:t>
            </w:r>
          </w:p>
        </w:tc>
        <w:tc>
          <w:tcPr>
            <w:tcW w:w="311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Тарасова Алена Владимировна</w:t>
            </w:r>
          </w:p>
        </w:tc>
      </w:tr>
      <w:tr w:rsidR="00EE694F" w:rsidRPr="00504FF4" w:rsidTr="00EE694F">
        <w:tc>
          <w:tcPr>
            <w:tcW w:w="534"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2.</w:t>
            </w:r>
          </w:p>
        </w:tc>
        <w:tc>
          <w:tcPr>
            <w:tcW w:w="311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МБОУ «Молотинская СОШ»</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Кормилкина Полина</w:t>
            </w:r>
          </w:p>
        </w:tc>
        <w:tc>
          <w:tcPr>
            <w:tcW w:w="2977"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«Музыкальный номер - песня»</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(немецкий язык)</w:t>
            </w:r>
          </w:p>
        </w:tc>
        <w:tc>
          <w:tcPr>
            <w:tcW w:w="311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Сенина Наталья Юрьевна</w:t>
            </w:r>
          </w:p>
          <w:p w:rsidR="00EE694F" w:rsidRPr="00504FF4" w:rsidRDefault="00EE694F" w:rsidP="00EE694F">
            <w:pPr>
              <w:spacing w:after="0" w:line="240" w:lineRule="auto"/>
              <w:rPr>
                <w:rFonts w:ascii="Times New Roman" w:hAnsi="Times New Roman" w:cs="Times New Roman"/>
                <w:sz w:val="24"/>
                <w:szCs w:val="24"/>
              </w:rPr>
            </w:pPr>
          </w:p>
        </w:tc>
      </w:tr>
      <w:tr w:rsidR="00EE694F" w:rsidRPr="00504FF4" w:rsidTr="00EE694F">
        <w:tc>
          <w:tcPr>
            <w:tcW w:w="534"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3.</w:t>
            </w:r>
          </w:p>
        </w:tc>
        <w:tc>
          <w:tcPr>
            <w:tcW w:w="311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МБОУ «Домашовская  СОШ»</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Малыгина Валерия</w:t>
            </w:r>
          </w:p>
        </w:tc>
        <w:tc>
          <w:tcPr>
            <w:tcW w:w="2977"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«Стихотворение»</w:t>
            </w:r>
          </w:p>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(немецкий язык)</w:t>
            </w:r>
          </w:p>
        </w:tc>
        <w:tc>
          <w:tcPr>
            <w:tcW w:w="311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Фомина Елена Николаевна</w:t>
            </w:r>
          </w:p>
        </w:tc>
      </w:tr>
      <w:tr w:rsidR="00EE694F" w:rsidRPr="00504FF4" w:rsidTr="00EE694F">
        <w:tc>
          <w:tcPr>
            <w:tcW w:w="534"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4.</w:t>
            </w:r>
          </w:p>
        </w:tc>
        <w:tc>
          <w:tcPr>
            <w:tcW w:w="311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МБОУ «Теменичская СОШ»                     группа обучающихся</w:t>
            </w:r>
          </w:p>
        </w:tc>
        <w:tc>
          <w:tcPr>
            <w:tcW w:w="2977"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«Сказка»</w:t>
            </w:r>
          </w:p>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(немецкий язык)</w:t>
            </w:r>
          </w:p>
        </w:tc>
        <w:tc>
          <w:tcPr>
            <w:tcW w:w="311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Шеренговская Любовь Михайловна</w:t>
            </w:r>
          </w:p>
        </w:tc>
      </w:tr>
      <w:tr w:rsidR="00EE694F" w:rsidRPr="00504FF4" w:rsidTr="00EE694F">
        <w:tc>
          <w:tcPr>
            <w:tcW w:w="534"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5.</w:t>
            </w:r>
          </w:p>
        </w:tc>
        <w:tc>
          <w:tcPr>
            <w:tcW w:w="311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МБОУ «Малополпинская СОШ»</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группа обучающихся</w:t>
            </w:r>
          </w:p>
        </w:tc>
        <w:tc>
          <w:tcPr>
            <w:tcW w:w="2977"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«Сказка»</w:t>
            </w:r>
          </w:p>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(английский язык)</w:t>
            </w:r>
          </w:p>
        </w:tc>
        <w:tc>
          <w:tcPr>
            <w:tcW w:w="311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Ионкина Елена Викторовна</w:t>
            </w:r>
          </w:p>
        </w:tc>
      </w:tr>
      <w:tr w:rsidR="00EE694F" w:rsidRPr="00504FF4" w:rsidTr="00EE694F">
        <w:tc>
          <w:tcPr>
            <w:tcW w:w="534"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6.</w:t>
            </w:r>
          </w:p>
        </w:tc>
        <w:tc>
          <w:tcPr>
            <w:tcW w:w="311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МБОУ «Снежская гимназия»</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группа обучающихся</w:t>
            </w:r>
          </w:p>
        </w:tc>
        <w:tc>
          <w:tcPr>
            <w:tcW w:w="2977"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«Мюзикл»</w:t>
            </w:r>
          </w:p>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(английский язык)</w:t>
            </w:r>
          </w:p>
        </w:tc>
        <w:tc>
          <w:tcPr>
            <w:tcW w:w="311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Соколова Елена Васильевна</w:t>
            </w:r>
          </w:p>
        </w:tc>
      </w:tr>
      <w:tr w:rsidR="00EE694F" w:rsidRPr="00504FF4" w:rsidTr="00EE694F">
        <w:tc>
          <w:tcPr>
            <w:tcW w:w="534"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7.</w:t>
            </w:r>
          </w:p>
        </w:tc>
        <w:tc>
          <w:tcPr>
            <w:tcW w:w="311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МБОУ «Снежская гимназия» </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Антон Володин</w:t>
            </w:r>
          </w:p>
          <w:p w:rsidR="00EE694F" w:rsidRPr="00504FF4" w:rsidRDefault="00EE694F" w:rsidP="00EE694F">
            <w:pPr>
              <w:spacing w:after="0" w:line="240" w:lineRule="auto"/>
              <w:rPr>
                <w:rFonts w:ascii="Times New Roman" w:hAnsi="Times New Roman" w:cs="Times New Roman"/>
                <w:sz w:val="24"/>
                <w:szCs w:val="24"/>
              </w:rPr>
            </w:pPr>
          </w:p>
        </w:tc>
        <w:tc>
          <w:tcPr>
            <w:tcW w:w="2977"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«Драматическое произведение»</w:t>
            </w:r>
          </w:p>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(английский язык)</w:t>
            </w:r>
          </w:p>
          <w:p w:rsidR="00EE694F" w:rsidRPr="00504FF4" w:rsidRDefault="00EE694F" w:rsidP="00EE694F">
            <w:pPr>
              <w:spacing w:after="0" w:line="240" w:lineRule="auto"/>
              <w:jc w:val="center"/>
              <w:rPr>
                <w:rFonts w:ascii="Times New Roman" w:hAnsi="Times New Roman" w:cs="Times New Roman"/>
                <w:sz w:val="24"/>
                <w:szCs w:val="24"/>
              </w:rPr>
            </w:pPr>
          </w:p>
        </w:tc>
        <w:tc>
          <w:tcPr>
            <w:tcW w:w="311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Карпутина Татьяна Сергеевна</w:t>
            </w:r>
          </w:p>
        </w:tc>
      </w:tr>
      <w:tr w:rsidR="00EE694F" w:rsidRPr="00504FF4" w:rsidTr="00EE694F">
        <w:tc>
          <w:tcPr>
            <w:tcW w:w="534"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8.</w:t>
            </w:r>
          </w:p>
        </w:tc>
        <w:tc>
          <w:tcPr>
            <w:tcW w:w="311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МБОУ «Гимназия №1 Брянского района»</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группа обучающихся</w:t>
            </w:r>
          </w:p>
          <w:p w:rsidR="00EE694F" w:rsidRPr="00504FF4" w:rsidRDefault="00EE694F" w:rsidP="00EE694F">
            <w:pPr>
              <w:spacing w:after="0" w:line="240" w:lineRule="auto"/>
              <w:rPr>
                <w:rFonts w:ascii="Times New Roman" w:hAnsi="Times New Roman" w:cs="Times New Roman"/>
                <w:sz w:val="24"/>
                <w:szCs w:val="24"/>
              </w:rPr>
            </w:pPr>
          </w:p>
        </w:tc>
        <w:tc>
          <w:tcPr>
            <w:tcW w:w="2977"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«Драматическое произведение»</w:t>
            </w:r>
          </w:p>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(английский язык)</w:t>
            </w:r>
          </w:p>
          <w:p w:rsidR="00EE694F" w:rsidRPr="00504FF4" w:rsidRDefault="00EE694F" w:rsidP="00EE694F">
            <w:pPr>
              <w:spacing w:after="0" w:line="240" w:lineRule="auto"/>
              <w:jc w:val="center"/>
              <w:rPr>
                <w:rFonts w:ascii="Times New Roman" w:hAnsi="Times New Roman" w:cs="Times New Roman"/>
                <w:sz w:val="24"/>
                <w:szCs w:val="24"/>
              </w:rPr>
            </w:pPr>
          </w:p>
        </w:tc>
        <w:tc>
          <w:tcPr>
            <w:tcW w:w="311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Саиян Светлана Андреевна, Шелкунова Марина Анатольевна, Коваленко Екатерина Олеговна</w:t>
            </w:r>
          </w:p>
        </w:tc>
      </w:tr>
      <w:tr w:rsidR="00EE694F" w:rsidRPr="00504FF4" w:rsidTr="00EE694F">
        <w:tc>
          <w:tcPr>
            <w:tcW w:w="534"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9.</w:t>
            </w:r>
          </w:p>
        </w:tc>
        <w:tc>
          <w:tcPr>
            <w:tcW w:w="311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МБОУ «Нетинская СОШ имени Ю. Лёвкина»</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Воронина Полина</w:t>
            </w:r>
          </w:p>
        </w:tc>
        <w:tc>
          <w:tcPr>
            <w:tcW w:w="2977"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«Музыкальный номер - песня»</w:t>
            </w:r>
          </w:p>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xml:space="preserve"> (английский язык)</w:t>
            </w:r>
          </w:p>
        </w:tc>
        <w:tc>
          <w:tcPr>
            <w:tcW w:w="311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Борисова Маргарита Юрьевна</w:t>
            </w:r>
          </w:p>
        </w:tc>
      </w:tr>
      <w:tr w:rsidR="00EE694F" w:rsidRPr="00504FF4" w:rsidTr="00EE694F">
        <w:tc>
          <w:tcPr>
            <w:tcW w:w="534"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10.</w:t>
            </w:r>
          </w:p>
        </w:tc>
        <w:tc>
          <w:tcPr>
            <w:tcW w:w="311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МБОУ «Новодарковичская  СОШ»</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Батов Владислав, Польша Никита, группа танцоров</w:t>
            </w:r>
          </w:p>
        </w:tc>
        <w:tc>
          <w:tcPr>
            <w:tcW w:w="2977"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«Музыкальный номер - песня»</w:t>
            </w:r>
          </w:p>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xml:space="preserve"> (английский язык)</w:t>
            </w:r>
          </w:p>
        </w:tc>
        <w:tc>
          <w:tcPr>
            <w:tcW w:w="311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Сычева Валентина Юрьевна,</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Осипова Ольга Николаевна</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Федорова Раиса Викторовна</w:t>
            </w:r>
          </w:p>
        </w:tc>
      </w:tr>
      <w:tr w:rsidR="00EE694F" w:rsidRPr="00504FF4" w:rsidTr="00EE694F">
        <w:tc>
          <w:tcPr>
            <w:tcW w:w="534"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11.</w:t>
            </w:r>
          </w:p>
        </w:tc>
        <w:tc>
          <w:tcPr>
            <w:tcW w:w="311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МБОУ «Стекляннорадицкая СОШ»</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Перова Ольга</w:t>
            </w:r>
          </w:p>
          <w:p w:rsidR="00EE694F" w:rsidRPr="00504FF4" w:rsidRDefault="00EE694F" w:rsidP="00EE694F">
            <w:pPr>
              <w:spacing w:after="0" w:line="240" w:lineRule="auto"/>
              <w:rPr>
                <w:rFonts w:ascii="Times New Roman" w:hAnsi="Times New Roman" w:cs="Times New Roman"/>
                <w:sz w:val="24"/>
                <w:szCs w:val="24"/>
              </w:rPr>
            </w:pPr>
          </w:p>
        </w:tc>
        <w:tc>
          <w:tcPr>
            <w:tcW w:w="2977"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«Музыкальный номер - песня»</w:t>
            </w:r>
          </w:p>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xml:space="preserve"> (английский язык)</w:t>
            </w:r>
          </w:p>
        </w:tc>
        <w:tc>
          <w:tcPr>
            <w:tcW w:w="311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Драгунова Галина Витальевна</w:t>
            </w:r>
          </w:p>
        </w:tc>
      </w:tr>
      <w:tr w:rsidR="00EE694F" w:rsidRPr="00504FF4" w:rsidTr="00EE694F">
        <w:tc>
          <w:tcPr>
            <w:tcW w:w="534"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12.</w:t>
            </w:r>
          </w:p>
        </w:tc>
        <w:tc>
          <w:tcPr>
            <w:tcW w:w="311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МБОУ «Супоневская СОШ№2»</w:t>
            </w:r>
          </w:p>
        </w:tc>
        <w:tc>
          <w:tcPr>
            <w:tcW w:w="2977"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«Юмористическая сценка»</w:t>
            </w:r>
          </w:p>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(английский язык)</w:t>
            </w:r>
          </w:p>
        </w:tc>
        <w:tc>
          <w:tcPr>
            <w:tcW w:w="311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Соина Юлия Васильевна, Ковалева Кристина Ростиславовна</w:t>
            </w:r>
          </w:p>
        </w:tc>
      </w:tr>
    </w:tbl>
    <w:p w:rsidR="00EE694F" w:rsidRPr="00504FF4" w:rsidRDefault="00EE694F" w:rsidP="00EE694F">
      <w:pPr>
        <w:spacing w:after="0" w:line="240" w:lineRule="auto"/>
        <w:rPr>
          <w:rFonts w:ascii="Times New Roman" w:hAnsi="Times New Roman" w:cs="Times New Roman"/>
          <w:sz w:val="24"/>
          <w:szCs w:val="24"/>
        </w:rPr>
      </w:pPr>
    </w:p>
    <w:p w:rsidR="00EE694F" w:rsidRPr="00504FF4" w:rsidRDefault="00EE694F" w:rsidP="00EE694F">
      <w:pPr>
        <w:spacing w:after="0" w:line="240" w:lineRule="auto"/>
        <w:rPr>
          <w:rFonts w:ascii="Times New Roman" w:hAnsi="Times New Roman" w:cs="Times New Roman"/>
          <w:b/>
          <w:sz w:val="24"/>
          <w:szCs w:val="24"/>
          <w:u w:val="single"/>
        </w:rPr>
      </w:pPr>
      <w:r w:rsidRPr="00504FF4">
        <w:rPr>
          <w:rFonts w:ascii="Times New Roman" w:hAnsi="Times New Roman" w:cs="Times New Roman"/>
          <w:b/>
          <w:sz w:val="24"/>
          <w:szCs w:val="24"/>
          <w:u w:val="single"/>
        </w:rPr>
        <w:t>6.Диагностика проблем.</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Основными проблемами при обучении иностранному языку являются:</w:t>
      </w:r>
    </w:p>
    <w:p w:rsidR="00EE694F" w:rsidRPr="00504FF4" w:rsidRDefault="00EE694F" w:rsidP="008F5CC5">
      <w:pPr>
        <w:pStyle w:val="a7"/>
        <w:numPr>
          <w:ilvl w:val="0"/>
          <w:numId w:val="28"/>
        </w:numPr>
        <w:spacing w:after="0" w:line="240" w:lineRule="auto"/>
        <w:ind w:left="0"/>
        <w:rPr>
          <w:rFonts w:ascii="Times New Roman" w:hAnsi="Times New Roman" w:cs="Times New Roman"/>
          <w:sz w:val="24"/>
          <w:szCs w:val="24"/>
        </w:rPr>
      </w:pPr>
      <w:r w:rsidRPr="00504FF4">
        <w:rPr>
          <w:rFonts w:ascii="Times New Roman" w:hAnsi="Times New Roman" w:cs="Times New Roman"/>
          <w:sz w:val="24"/>
          <w:szCs w:val="24"/>
        </w:rPr>
        <w:t>Недостаточная материально-техническая оснащение учебных кабинетов;</w:t>
      </w:r>
    </w:p>
    <w:p w:rsidR="00EE694F" w:rsidRPr="00504FF4" w:rsidRDefault="00EE694F" w:rsidP="008F5CC5">
      <w:pPr>
        <w:pStyle w:val="a7"/>
        <w:numPr>
          <w:ilvl w:val="0"/>
          <w:numId w:val="28"/>
        </w:numPr>
        <w:spacing w:after="0" w:line="240" w:lineRule="auto"/>
        <w:ind w:left="0"/>
        <w:rPr>
          <w:rFonts w:ascii="Times New Roman" w:hAnsi="Times New Roman" w:cs="Times New Roman"/>
          <w:sz w:val="24"/>
          <w:szCs w:val="24"/>
        </w:rPr>
      </w:pPr>
      <w:r w:rsidRPr="00504FF4">
        <w:rPr>
          <w:rFonts w:ascii="Times New Roman" w:hAnsi="Times New Roman" w:cs="Times New Roman"/>
          <w:sz w:val="24"/>
          <w:szCs w:val="24"/>
        </w:rPr>
        <w:t>Большая наполняемость классов при отсутствии деления на группы;</w:t>
      </w:r>
    </w:p>
    <w:p w:rsidR="00EE694F" w:rsidRPr="00504FF4" w:rsidRDefault="00EE694F" w:rsidP="008F5CC5">
      <w:pPr>
        <w:pStyle w:val="a7"/>
        <w:numPr>
          <w:ilvl w:val="0"/>
          <w:numId w:val="28"/>
        </w:numPr>
        <w:spacing w:after="0" w:line="240" w:lineRule="auto"/>
        <w:ind w:left="0"/>
        <w:rPr>
          <w:rFonts w:ascii="Times New Roman" w:hAnsi="Times New Roman" w:cs="Times New Roman"/>
          <w:sz w:val="24"/>
          <w:szCs w:val="24"/>
        </w:rPr>
      </w:pPr>
      <w:r w:rsidRPr="00504FF4">
        <w:rPr>
          <w:rFonts w:ascii="Times New Roman" w:hAnsi="Times New Roman" w:cs="Times New Roman"/>
          <w:sz w:val="24"/>
          <w:szCs w:val="24"/>
        </w:rPr>
        <w:t>Заниженная мотивация обучающихся к изучению предмета;</w:t>
      </w:r>
    </w:p>
    <w:p w:rsidR="00EE694F" w:rsidRPr="00504FF4" w:rsidRDefault="00EE694F" w:rsidP="008F5CC5">
      <w:pPr>
        <w:pStyle w:val="a7"/>
        <w:numPr>
          <w:ilvl w:val="0"/>
          <w:numId w:val="28"/>
        </w:numPr>
        <w:spacing w:after="0" w:line="240" w:lineRule="auto"/>
        <w:ind w:left="0"/>
        <w:rPr>
          <w:rFonts w:ascii="Times New Roman" w:hAnsi="Times New Roman" w:cs="Times New Roman"/>
          <w:sz w:val="24"/>
          <w:szCs w:val="24"/>
        </w:rPr>
      </w:pPr>
      <w:r w:rsidRPr="00504FF4">
        <w:rPr>
          <w:rFonts w:ascii="Times New Roman" w:hAnsi="Times New Roman" w:cs="Times New Roman"/>
          <w:sz w:val="24"/>
          <w:szCs w:val="24"/>
        </w:rPr>
        <w:t>Усложнение требований к освоению программы.</w:t>
      </w:r>
    </w:p>
    <w:p w:rsidR="00EE694F" w:rsidRPr="00504FF4" w:rsidRDefault="00EE694F" w:rsidP="00EE694F">
      <w:pPr>
        <w:spacing w:after="0" w:line="240" w:lineRule="auto"/>
        <w:rPr>
          <w:rFonts w:ascii="Times New Roman" w:hAnsi="Times New Roman" w:cs="Times New Roman"/>
          <w:b/>
          <w:sz w:val="24"/>
          <w:szCs w:val="24"/>
        </w:rPr>
      </w:pPr>
    </w:p>
    <w:p w:rsidR="00EE694F" w:rsidRPr="00504FF4" w:rsidRDefault="00EE694F" w:rsidP="00EE694F">
      <w:pPr>
        <w:spacing w:after="0" w:line="240" w:lineRule="auto"/>
        <w:rPr>
          <w:rFonts w:ascii="Times New Roman" w:hAnsi="Times New Roman" w:cs="Times New Roman"/>
          <w:b/>
          <w:sz w:val="24"/>
          <w:szCs w:val="24"/>
        </w:rPr>
      </w:pPr>
      <w:r w:rsidRPr="00504FF4">
        <w:rPr>
          <w:rFonts w:ascii="Times New Roman" w:hAnsi="Times New Roman" w:cs="Times New Roman"/>
          <w:b/>
          <w:sz w:val="24"/>
          <w:szCs w:val="24"/>
        </w:rPr>
        <w:t>7. Планирование работы РМО на 2019-2020 уч. г.</w:t>
      </w:r>
    </w:p>
    <w:p w:rsidR="00EE694F" w:rsidRPr="00504FF4" w:rsidRDefault="00EE694F" w:rsidP="00EE694F">
      <w:pPr>
        <w:pStyle w:val="2"/>
        <w:pBdr>
          <w:bottom w:val="single" w:sz="6" w:space="0" w:color="B9BFA1"/>
        </w:pBdr>
        <w:spacing w:before="0" w:line="240" w:lineRule="auto"/>
        <w:rPr>
          <w:rFonts w:ascii="Times New Roman" w:hAnsi="Times New Roman" w:cs="Times New Roman"/>
          <w:b w:val="0"/>
          <w:color w:val="auto"/>
          <w:sz w:val="24"/>
          <w:szCs w:val="24"/>
        </w:rPr>
      </w:pPr>
      <w:r w:rsidRPr="00504FF4">
        <w:rPr>
          <w:rFonts w:ascii="Times New Roman" w:hAnsi="Times New Roman" w:cs="Times New Roman"/>
          <w:color w:val="auto"/>
          <w:sz w:val="24"/>
          <w:szCs w:val="24"/>
        </w:rPr>
        <w:t>Проблема</w:t>
      </w:r>
      <w:r w:rsidRPr="00504FF4">
        <w:rPr>
          <w:rFonts w:ascii="Times New Roman" w:hAnsi="Times New Roman" w:cs="Times New Roman"/>
          <w:color w:val="auto"/>
          <w:sz w:val="24"/>
          <w:szCs w:val="24"/>
          <w:u w:val="single"/>
        </w:rPr>
        <w:t xml:space="preserve">: </w:t>
      </w:r>
      <w:hyperlink r:id="rId30" w:history="1">
        <w:r w:rsidRPr="00504FF4">
          <w:rPr>
            <w:rFonts w:ascii="Times New Roman" w:hAnsi="Times New Roman" w:cs="Times New Roman"/>
            <w:b w:val="0"/>
            <w:color w:val="auto"/>
            <w:sz w:val="24"/>
            <w:szCs w:val="24"/>
          </w:rPr>
          <w:t>"Современные педагогические технологии как средство реализации системно-деятельностного подхода в обучении иностранному языку"</w:t>
        </w:r>
      </w:hyperlink>
    </w:p>
    <w:p w:rsidR="00EE694F" w:rsidRPr="00504FF4" w:rsidRDefault="00EE694F" w:rsidP="00EE694F">
      <w:pPr>
        <w:spacing w:after="0" w:line="240" w:lineRule="auto"/>
        <w:rPr>
          <w:rFonts w:ascii="Times New Roman" w:hAnsi="Times New Roman" w:cs="Times New Roman"/>
          <w:sz w:val="24"/>
          <w:szCs w:val="24"/>
        </w:rPr>
      </w:pPr>
    </w:p>
    <w:p w:rsidR="00EE694F" w:rsidRPr="00504FF4" w:rsidRDefault="00EE694F" w:rsidP="00EE694F">
      <w:pPr>
        <w:spacing w:after="0" w:line="240" w:lineRule="auto"/>
        <w:rPr>
          <w:rFonts w:ascii="Times New Roman" w:hAnsi="Times New Roman" w:cs="Times New Roman"/>
          <w:sz w:val="24"/>
          <w:szCs w:val="24"/>
        </w:rPr>
      </w:pPr>
    </w:p>
    <w:p w:rsidR="00573BF5" w:rsidRPr="00504FF4" w:rsidRDefault="00F30E00" w:rsidP="00573BF5">
      <w:pPr>
        <w:spacing w:after="0"/>
        <w:rPr>
          <w:rFonts w:ascii="Times New Roman" w:hAnsi="Times New Roman" w:cs="Times New Roman"/>
          <w:b/>
          <w:sz w:val="24"/>
          <w:szCs w:val="24"/>
        </w:rPr>
      </w:pPr>
      <w:r w:rsidRPr="00504FF4">
        <w:rPr>
          <w:rFonts w:ascii="Times New Roman" w:hAnsi="Times New Roman" w:cs="Times New Roman"/>
          <w:b/>
          <w:sz w:val="24"/>
          <w:szCs w:val="24"/>
        </w:rPr>
        <w:t>8.9</w:t>
      </w:r>
      <w:r w:rsidR="00573BF5" w:rsidRPr="00504FF4">
        <w:rPr>
          <w:rFonts w:ascii="Times New Roman" w:hAnsi="Times New Roman" w:cs="Times New Roman"/>
          <w:b/>
          <w:sz w:val="24"/>
          <w:szCs w:val="24"/>
        </w:rPr>
        <w:t>.</w:t>
      </w:r>
      <w:r w:rsidR="000B15FF" w:rsidRPr="00504FF4">
        <w:rPr>
          <w:rFonts w:ascii="Times New Roman" w:hAnsi="Times New Roman" w:cs="Times New Roman"/>
          <w:b/>
          <w:sz w:val="24"/>
          <w:szCs w:val="24"/>
        </w:rPr>
        <w:t xml:space="preserve"> Анализ методической работы </w:t>
      </w:r>
      <w:r w:rsidRPr="00504FF4">
        <w:rPr>
          <w:rFonts w:ascii="Times New Roman" w:hAnsi="Times New Roman" w:cs="Times New Roman"/>
          <w:b/>
          <w:sz w:val="24"/>
          <w:szCs w:val="24"/>
        </w:rPr>
        <w:t>РМО учителей</w:t>
      </w:r>
      <w:r w:rsidR="000B15FF" w:rsidRPr="00504FF4">
        <w:rPr>
          <w:rFonts w:ascii="Times New Roman" w:hAnsi="Times New Roman" w:cs="Times New Roman"/>
          <w:b/>
          <w:sz w:val="24"/>
          <w:szCs w:val="24"/>
        </w:rPr>
        <w:t xml:space="preserve"> физической культуры</w:t>
      </w:r>
    </w:p>
    <w:p w:rsidR="00104B57" w:rsidRPr="00504FF4" w:rsidRDefault="00104B57" w:rsidP="00C046B1">
      <w:pPr>
        <w:jc w:val="center"/>
        <w:rPr>
          <w:rFonts w:ascii="Times New Roman" w:hAnsi="Times New Roman" w:cs="Times New Roman"/>
          <w:b/>
          <w:sz w:val="24"/>
          <w:szCs w:val="24"/>
        </w:rPr>
      </w:pPr>
      <w:r w:rsidRPr="00504FF4">
        <w:rPr>
          <w:rFonts w:ascii="Times New Roman" w:hAnsi="Times New Roman" w:cs="Times New Roman"/>
          <w:b/>
          <w:sz w:val="24"/>
          <w:szCs w:val="24"/>
        </w:rPr>
        <w:t>Структура анализа методической деятельности по физической культуре.</w:t>
      </w:r>
    </w:p>
    <w:p w:rsidR="00EE694F" w:rsidRPr="00504FF4" w:rsidRDefault="00EE694F" w:rsidP="00EE694F">
      <w:pPr>
        <w:spacing w:after="0" w:line="240" w:lineRule="auto"/>
        <w:rPr>
          <w:rFonts w:ascii="Times New Roman" w:hAnsi="Times New Roman" w:cs="Times New Roman"/>
          <w:b/>
          <w:sz w:val="24"/>
          <w:szCs w:val="24"/>
        </w:rPr>
      </w:pPr>
      <w:r w:rsidRPr="00504FF4">
        <w:rPr>
          <w:rFonts w:ascii="Times New Roman" w:hAnsi="Times New Roman" w:cs="Times New Roman"/>
          <w:b/>
          <w:sz w:val="24"/>
          <w:szCs w:val="24"/>
        </w:rPr>
        <w:t>1.РМО учителей физической культуры, руководитель РМО Манкевич Людмила Егоровна-учитель физической культуры высшей категории МБОУ «Свенская СОШ №1» (стаж работы 25 лет).</w:t>
      </w:r>
    </w:p>
    <w:p w:rsidR="00EE694F" w:rsidRPr="00504FF4" w:rsidRDefault="00EE694F" w:rsidP="00EE694F">
      <w:pPr>
        <w:spacing w:after="0" w:line="240" w:lineRule="auto"/>
        <w:rPr>
          <w:rFonts w:ascii="Times New Roman" w:hAnsi="Times New Roman" w:cs="Times New Roman"/>
          <w:b/>
          <w:sz w:val="24"/>
          <w:szCs w:val="24"/>
        </w:rPr>
      </w:pPr>
      <w:r w:rsidRPr="00504FF4">
        <w:rPr>
          <w:rFonts w:ascii="Times New Roman" w:hAnsi="Times New Roman" w:cs="Times New Roman"/>
          <w:b/>
          <w:sz w:val="24"/>
          <w:szCs w:val="24"/>
        </w:rPr>
        <w:t>2.Кадровый состав:</w:t>
      </w:r>
    </w:p>
    <w:tbl>
      <w:tblPr>
        <w:tblStyle w:val="ad"/>
        <w:tblW w:w="0" w:type="auto"/>
        <w:tblLook w:val="04A0" w:firstRow="1" w:lastRow="0" w:firstColumn="1" w:lastColumn="0" w:noHBand="0" w:noVBand="1"/>
      </w:tblPr>
      <w:tblGrid>
        <w:gridCol w:w="2336"/>
        <w:gridCol w:w="2336"/>
        <w:gridCol w:w="2336"/>
        <w:gridCol w:w="2337"/>
      </w:tblGrid>
      <w:tr w:rsidR="00EE694F" w:rsidRPr="00504FF4" w:rsidTr="00EE694F">
        <w:tc>
          <w:tcPr>
            <w:tcW w:w="2336"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Количество</w:t>
            </w:r>
          </w:p>
        </w:tc>
        <w:tc>
          <w:tcPr>
            <w:tcW w:w="2336"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Возрастной состав</w:t>
            </w:r>
          </w:p>
        </w:tc>
        <w:tc>
          <w:tcPr>
            <w:tcW w:w="2336"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Уровень квалификации</w:t>
            </w:r>
          </w:p>
        </w:tc>
        <w:tc>
          <w:tcPr>
            <w:tcW w:w="2337"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Повышение квалификации</w:t>
            </w:r>
          </w:p>
        </w:tc>
      </w:tr>
      <w:tr w:rsidR="00EE694F" w:rsidRPr="00504FF4" w:rsidTr="00EE694F">
        <w:tc>
          <w:tcPr>
            <w:tcW w:w="2336"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35</w:t>
            </w:r>
          </w:p>
        </w:tc>
        <w:tc>
          <w:tcPr>
            <w:tcW w:w="2336"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Молодые</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Специалисты -1</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Пенсионеры -13</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Совместители -1</w:t>
            </w:r>
          </w:p>
        </w:tc>
        <w:tc>
          <w:tcPr>
            <w:tcW w:w="2336"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Высшая-18</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Первая -12</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СЗД -4</w:t>
            </w:r>
          </w:p>
        </w:tc>
        <w:tc>
          <w:tcPr>
            <w:tcW w:w="2337"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b/>
                <w:sz w:val="24"/>
                <w:szCs w:val="24"/>
              </w:rPr>
              <w:t>Курсы:</w:t>
            </w:r>
            <w:r w:rsidRPr="00504FF4">
              <w:rPr>
                <w:rFonts w:ascii="Times New Roman" w:hAnsi="Times New Roman" w:cs="Times New Roman"/>
                <w:sz w:val="24"/>
                <w:szCs w:val="24"/>
              </w:rPr>
              <w:t xml:space="preserve"> </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2018 год-5 человека</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2019г -7 человек</w:t>
            </w:r>
          </w:p>
          <w:p w:rsidR="00EE694F" w:rsidRPr="00504FF4" w:rsidRDefault="00EE694F" w:rsidP="00EE694F">
            <w:pPr>
              <w:spacing w:after="0" w:line="240" w:lineRule="auto"/>
              <w:rPr>
                <w:rFonts w:ascii="Times New Roman" w:hAnsi="Times New Roman" w:cs="Times New Roman"/>
                <w:b/>
                <w:sz w:val="24"/>
                <w:szCs w:val="24"/>
              </w:rPr>
            </w:pPr>
            <w:r w:rsidRPr="00504FF4">
              <w:rPr>
                <w:rFonts w:ascii="Times New Roman" w:hAnsi="Times New Roman" w:cs="Times New Roman"/>
                <w:b/>
                <w:sz w:val="24"/>
                <w:szCs w:val="24"/>
              </w:rPr>
              <w:t>Переподготовка:</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2018год-5 человека</w:t>
            </w:r>
          </w:p>
        </w:tc>
      </w:tr>
    </w:tbl>
    <w:p w:rsidR="00EE694F" w:rsidRPr="00504FF4" w:rsidRDefault="00EE694F" w:rsidP="00EE694F">
      <w:pPr>
        <w:spacing w:after="0" w:line="240" w:lineRule="auto"/>
        <w:rPr>
          <w:rFonts w:ascii="Times New Roman" w:hAnsi="Times New Roman" w:cs="Times New Roman"/>
          <w:sz w:val="24"/>
          <w:szCs w:val="24"/>
        </w:rPr>
      </w:pPr>
    </w:p>
    <w:p w:rsidR="00EE694F" w:rsidRPr="00504FF4" w:rsidRDefault="00EE694F" w:rsidP="00EE694F">
      <w:pPr>
        <w:spacing w:after="0" w:line="240" w:lineRule="auto"/>
        <w:rPr>
          <w:rFonts w:ascii="Times New Roman" w:hAnsi="Times New Roman" w:cs="Times New Roman"/>
          <w:b/>
          <w:sz w:val="24"/>
          <w:szCs w:val="24"/>
        </w:rPr>
      </w:pPr>
      <w:r w:rsidRPr="00504FF4">
        <w:rPr>
          <w:rFonts w:ascii="Times New Roman" w:hAnsi="Times New Roman" w:cs="Times New Roman"/>
          <w:b/>
          <w:sz w:val="24"/>
          <w:szCs w:val="24"/>
        </w:rPr>
        <w:t>3.Повышение квалификации:</w:t>
      </w:r>
    </w:p>
    <w:tbl>
      <w:tblPr>
        <w:tblStyle w:val="ad"/>
        <w:tblW w:w="0" w:type="auto"/>
        <w:tblLook w:val="04A0" w:firstRow="1" w:lastRow="0" w:firstColumn="1" w:lastColumn="0" w:noHBand="0" w:noVBand="1"/>
      </w:tblPr>
      <w:tblGrid>
        <w:gridCol w:w="3115"/>
        <w:gridCol w:w="3115"/>
        <w:gridCol w:w="3115"/>
      </w:tblGrid>
      <w:tr w:rsidR="00EE694F" w:rsidRPr="00504FF4" w:rsidTr="00EE694F">
        <w:tc>
          <w:tcPr>
            <w:tcW w:w="3115"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Семинары (количество, тематика, формы проведения, образовательные технологии)</w:t>
            </w:r>
          </w:p>
        </w:tc>
        <w:tc>
          <w:tcPr>
            <w:tcW w:w="3115"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Обобщение передового педагогического опыта (Ф.И.О. учителя, квалификация, школа)</w:t>
            </w:r>
          </w:p>
        </w:tc>
        <w:tc>
          <w:tcPr>
            <w:tcW w:w="3115"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Вопросы, вызывающие затруднения</w:t>
            </w:r>
          </w:p>
        </w:tc>
      </w:tr>
      <w:tr w:rsidR="00EE694F" w:rsidRPr="00504FF4" w:rsidTr="00EE694F">
        <w:tc>
          <w:tcPr>
            <w:tcW w:w="3115"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w:t>
            </w:r>
          </w:p>
        </w:tc>
        <w:tc>
          <w:tcPr>
            <w:tcW w:w="3115"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w:t>
            </w:r>
          </w:p>
        </w:tc>
        <w:tc>
          <w:tcPr>
            <w:tcW w:w="3115"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w:t>
            </w:r>
          </w:p>
        </w:tc>
      </w:tr>
    </w:tbl>
    <w:p w:rsidR="00EE694F" w:rsidRPr="00504FF4" w:rsidRDefault="00EE694F" w:rsidP="00EE694F">
      <w:pPr>
        <w:spacing w:after="0" w:line="240" w:lineRule="auto"/>
        <w:rPr>
          <w:rFonts w:ascii="Times New Roman" w:hAnsi="Times New Roman" w:cs="Times New Roman"/>
          <w:sz w:val="24"/>
          <w:szCs w:val="24"/>
        </w:rPr>
      </w:pPr>
    </w:p>
    <w:p w:rsidR="00EE694F" w:rsidRPr="00504FF4" w:rsidRDefault="00EE694F" w:rsidP="00EE694F">
      <w:pPr>
        <w:spacing w:after="0" w:line="240" w:lineRule="auto"/>
        <w:rPr>
          <w:rFonts w:ascii="Times New Roman" w:hAnsi="Times New Roman" w:cs="Times New Roman"/>
          <w:b/>
          <w:sz w:val="24"/>
          <w:szCs w:val="24"/>
        </w:rPr>
      </w:pPr>
      <w:r w:rsidRPr="00504FF4">
        <w:rPr>
          <w:rFonts w:ascii="Times New Roman" w:hAnsi="Times New Roman" w:cs="Times New Roman"/>
          <w:b/>
          <w:sz w:val="24"/>
          <w:szCs w:val="24"/>
        </w:rPr>
        <w:t>4.Всероссийская олимпиада школьников:</w:t>
      </w:r>
    </w:p>
    <w:tbl>
      <w:tblPr>
        <w:tblStyle w:val="ad"/>
        <w:tblW w:w="0" w:type="auto"/>
        <w:tblLook w:val="04A0" w:firstRow="1" w:lastRow="0" w:firstColumn="1" w:lastColumn="0" w:noHBand="0" w:noVBand="1"/>
      </w:tblPr>
      <w:tblGrid>
        <w:gridCol w:w="2336"/>
        <w:gridCol w:w="2336"/>
        <w:gridCol w:w="2336"/>
        <w:gridCol w:w="2337"/>
      </w:tblGrid>
      <w:tr w:rsidR="00EE694F" w:rsidRPr="00504FF4" w:rsidTr="00EE694F">
        <w:tc>
          <w:tcPr>
            <w:tcW w:w="2336"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Количество призовых мест в муниципальном туре</w:t>
            </w:r>
          </w:p>
        </w:tc>
        <w:tc>
          <w:tcPr>
            <w:tcW w:w="2336"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Количество призовых мести в региональном туре</w:t>
            </w:r>
          </w:p>
        </w:tc>
        <w:tc>
          <w:tcPr>
            <w:tcW w:w="2336"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Итоговая аттестация по предмету</w:t>
            </w:r>
          </w:p>
        </w:tc>
        <w:tc>
          <w:tcPr>
            <w:tcW w:w="2337"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Динамика</w:t>
            </w:r>
          </w:p>
        </w:tc>
      </w:tr>
      <w:tr w:rsidR="00EE694F" w:rsidRPr="00504FF4" w:rsidTr="00EE694F">
        <w:tc>
          <w:tcPr>
            <w:tcW w:w="2336" w:type="dxa"/>
          </w:tcPr>
          <w:p w:rsidR="00EE694F" w:rsidRPr="00504FF4" w:rsidRDefault="00EE694F" w:rsidP="00EE694F">
            <w:pPr>
              <w:spacing w:after="0" w:line="240" w:lineRule="auto"/>
              <w:jc w:val="center"/>
              <w:rPr>
                <w:rFonts w:ascii="Times New Roman" w:hAnsi="Times New Roman" w:cs="Times New Roman"/>
                <w:b/>
                <w:sz w:val="24"/>
                <w:szCs w:val="24"/>
              </w:rPr>
            </w:pPr>
            <w:r w:rsidRPr="00504FF4">
              <w:rPr>
                <w:rFonts w:ascii="Times New Roman" w:hAnsi="Times New Roman" w:cs="Times New Roman"/>
                <w:b/>
                <w:sz w:val="24"/>
                <w:szCs w:val="24"/>
              </w:rPr>
              <w:t>39</w:t>
            </w:r>
          </w:p>
        </w:tc>
        <w:tc>
          <w:tcPr>
            <w:tcW w:w="2336" w:type="dxa"/>
          </w:tcPr>
          <w:p w:rsidR="00EE694F" w:rsidRPr="00504FF4" w:rsidRDefault="00EE694F" w:rsidP="00EE694F">
            <w:pPr>
              <w:spacing w:after="0" w:line="240" w:lineRule="auto"/>
              <w:jc w:val="center"/>
              <w:rPr>
                <w:rFonts w:ascii="Times New Roman" w:hAnsi="Times New Roman" w:cs="Times New Roman"/>
                <w:b/>
                <w:sz w:val="24"/>
                <w:szCs w:val="24"/>
              </w:rPr>
            </w:pPr>
            <w:r w:rsidRPr="00504FF4">
              <w:rPr>
                <w:rFonts w:ascii="Times New Roman" w:hAnsi="Times New Roman" w:cs="Times New Roman"/>
                <w:b/>
                <w:sz w:val="24"/>
                <w:szCs w:val="24"/>
              </w:rPr>
              <w:t>2</w:t>
            </w:r>
          </w:p>
        </w:tc>
        <w:tc>
          <w:tcPr>
            <w:tcW w:w="2336" w:type="dxa"/>
          </w:tcPr>
          <w:p w:rsidR="00EE694F" w:rsidRPr="00504FF4" w:rsidRDefault="00EE694F" w:rsidP="00EE694F">
            <w:pPr>
              <w:spacing w:after="0" w:line="240" w:lineRule="auto"/>
              <w:rPr>
                <w:rFonts w:ascii="Times New Roman" w:hAnsi="Times New Roman" w:cs="Times New Roman"/>
                <w:sz w:val="24"/>
                <w:szCs w:val="24"/>
              </w:rPr>
            </w:pPr>
          </w:p>
        </w:tc>
        <w:tc>
          <w:tcPr>
            <w:tcW w:w="2337" w:type="dxa"/>
          </w:tcPr>
          <w:p w:rsidR="00EE694F" w:rsidRPr="00504FF4" w:rsidRDefault="00EE694F" w:rsidP="00EE694F">
            <w:pPr>
              <w:spacing w:after="0" w:line="240" w:lineRule="auto"/>
              <w:rPr>
                <w:rFonts w:ascii="Times New Roman" w:hAnsi="Times New Roman" w:cs="Times New Roman"/>
                <w:sz w:val="24"/>
                <w:szCs w:val="24"/>
              </w:rPr>
            </w:pPr>
          </w:p>
        </w:tc>
      </w:tr>
    </w:tbl>
    <w:p w:rsidR="00EE694F" w:rsidRPr="00504FF4" w:rsidRDefault="00EE694F" w:rsidP="00EE694F">
      <w:pPr>
        <w:spacing w:after="0" w:line="240" w:lineRule="auto"/>
        <w:rPr>
          <w:rFonts w:ascii="Times New Roman" w:hAnsi="Times New Roman" w:cs="Times New Roman"/>
          <w:b/>
          <w:sz w:val="24"/>
          <w:szCs w:val="24"/>
        </w:rPr>
      </w:pPr>
      <w:r w:rsidRPr="00504FF4">
        <w:rPr>
          <w:rFonts w:ascii="Times New Roman" w:hAnsi="Times New Roman" w:cs="Times New Roman"/>
          <w:sz w:val="24"/>
          <w:szCs w:val="24"/>
        </w:rPr>
        <w:t>5</w:t>
      </w:r>
      <w:r w:rsidRPr="00504FF4">
        <w:rPr>
          <w:rFonts w:ascii="Times New Roman" w:hAnsi="Times New Roman" w:cs="Times New Roman"/>
          <w:b/>
          <w:sz w:val="24"/>
          <w:szCs w:val="24"/>
        </w:rPr>
        <w:t>.  Итоги участия в различных конкурсах.</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В 2018-2019 учебном году все школы  Брянского района приняли участие в районной спартакиаде школьников, которая включает в себя 12 спортивных видов. Общеобразовательные учреждения разделены на две группы. Первая группа – количество учащихся в школе меньше 200 человек. Вторая группы – больше 200 человек </w:t>
      </w:r>
      <w:r w:rsidRPr="00504FF4">
        <w:rPr>
          <w:rFonts w:ascii="Times New Roman" w:hAnsi="Times New Roman" w:cs="Times New Roman"/>
          <w:b/>
          <w:i/>
          <w:sz w:val="24"/>
          <w:szCs w:val="24"/>
        </w:rPr>
        <w:t>(результата спартакиады смотреть в  Приложение №1).</w:t>
      </w:r>
      <w:r w:rsidRPr="00504FF4">
        <w:rPr>
          <w:rFonts w:ascii="Times New Roman" w:hAnsi="Times New Roman" w:cs="Times New Roman"/>
          <w:sz w:val="24"/>
          <w:szCs w:val="24"/>
        </w:rPr>
        <w:t xml:space="preserve">  </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Кроме этого школы нашего района являются активными участниками таких массовых соревнований как «Лыжня России», «Деснянская лыжня», «Кросс нации», легкоатлетический пробег, посвящённый ГСС  М. П. Ромашину, В.Сафроновой, Н. Т. Мишкину, С. С. Азарову, И. М. Глазову, Н. И. Чувину, в честь Победы в ВОВ 1941-1945 гг. в п.Глинищево.   В 2018-2019 учебном году впервые прошёл Всероссийский  фестиваль «Весёлые старты» . В муниципальном этапе приняли участие 15 команд. Победителями стали ребята из Отрадненской СОШ, которые были направлены на региональный тур.</w:t>
      </w:r>
    </w:p>
    <w:p w:rsidR="00EE694F" w:rsidRPr="00504FF4" w:rsidRDefault="00EE694F" w:rsidP="00EE694F">
      <w:pPr>
        <w:shd w:val="clear" w:color="auto" w:fill="FFFFFF"/>
        <w:spacing w:after="0" w:line="240" w:lineRule="auto"/>
        <w:rPr>
          <w:rFonts w:ascii="Times New Roman" w:eastAsia="Times New Roman" w:hAnsi="Times New Roman" w:cs="Times New Roman"/>
          <w:color w:val="000000"/>
          <w:sz w:val="24"/>
          <w:szCs w:val="24"/>
        </w:rPr>
      </w:pPr>
      <w:r w:rsidRPr="00504FF4">
        <w:rPr>
          <w:rFonts w:ascii="Times New Roman" w:hAnsi="Times New Roman" w:cs="Times New Roman"/>
          <w:sz w:val="24"/>
          <w:szCs w:val="24"/>
        </w:rPr>
        <w:t xml:space="preserve">       Педагоги школ проводят активную работу по привлечению обучающихся 1-11классов к участию в ВФСК ГТО. </w:t>
      </w:r>
      <w:r w:rsidRPr="00504FF4">
        <w:rPr>
          <w:rFonts w:ascii="Times New Roman" w:eastAsia="Times New Roman" w:hAnsi="Times New Roman" w:cs="Times New Roman"/>
          <w:color w:val="000000"/>
          <w:sz w:val="24"/>
          <w:szCs w:val="24"/>
        </w:rPr>
        <w:t>В отчетном периоде 01.07.2018-30.06.2019 года в тестировании принимают участие 184 учащихся образовательных организаций Брянского района:</w:t>
      </w:r>
    </w:p>
    <w:p w:rsidR="00EE694F" w:rsidRPr="00504FF4" w:rsidRDefault="00EE694F" w:rsidP="00EE694F">
      <w:pPr>
        <w:spacing w:after="0" w:line="240" w:lineRule="auto"/>
        <w:jc w:val="center"/>
        <w:rPr>
          <w:rFonts w:ascii="Times New Roman" w:hAnsi="Times New Roman" w:cs="Times New Roman"/>
          <w:b/>
          <w:sz w:val="24"/>
          <w:szCs w:val="24"/>
        </w:rPr>
      </w:pPr>
    </w:p>
    <w:tbl>
      <w:tblPr>
        <w:tblStyle w:val="ad"/>
        <w:tblpPr w:leftFromText="180" w:rightFromText="180" w:vertAnchor="text" w:tblpY="1"/>
        <w:tblOverlap w:val="never"/>
        <w:tblW w:w="9039" w:type="dxa"/>
        <w:tblLook w:val="04A0" w:firstRow="1" w:lastRow="0" w:firstColumn="1" w:lastColumn="0" w:noHBand="0" w:noVBand="1"/>
      </w:tblPr>
      <w:tblGrid>
        <w:gridCol w:w="3478"/>
        <w:gridCol w:w="1499"/>
        <w:gridCol w:w="4062"/>
      </w:tblGrid>
      <w:tr w:rsidR="00EE694F" w:rsidRPr="00504FF4" w:rsidTr="00EE694F">
        <w:tc>
          <w:tcPr>
            <w:tcW w:w="3478" w:type="dxa"/>
          </w:tcPr>
          <w:p w:rsidR="00EE694F" w:rsidRPr="00504FF4" w:rsidRDefault="00EE694F" w:rsidP="00EE694F">
            <w:pPr>
              <w:spacing w:after="0" w:line="240" w:lineRule="auto"/>
              <w:jc w:val="center"/>
              <w:rPr>
                <w:rFonts w:ascii="Times New Roman" w:hAnsi="Times New Roman" w:cs="Times New Roman"/>
                <w:b/>
                <w:sz w:val="24"/>
                <w:szCs w:val="24"/>
              </w:rPr>
            </w:pPr>
            <w:r w:rsidRPr="00504FF4">
              <w:rPr>
                <w:rFonts w:ascii="Times New Roman" w:hAnsi="Times New Roman" w:cs="Times New Roman"/>
                <w:b/>
                <w:sz w:val="24"/>
                <w:szCs w:val="24"/>
              </w:rPr>
              <w:t>Наименование обр.организации</w:t>
            </w:r>
          </w:p>
        </w:tc>
        <w:tc>
          <w:tcPr>
            <w:tcW w:w="1499" w:type="dxa"/>
          </w:tcPr>
          <w:p w:rsidR="00EE694F" w:rsidRPr="00504FF4" w:rsidRDefault="00EE694F" w:rsidP="00EE694F">
            <w:pPr>
              <w:spacing w:after="0" w:line="240" w:lineRule="auto"/>
              <w:jc w:val="center"/>
              <w:rPr>
                <w:rFonts w:ascii="Times New Roman" w:hAnsi="Times New Roman" w:cs="Times New Roman"/>
                <w:b/>
                <w:sz w:val="24"/>
                <w:szCs w:val="24"/>
              </w:rPr>
            </w:pPr>
            <w:r w:rsidRPr="00504FF4">
              <w:rPr>
                <w:rFonts w:ascii="Times New Roman" w:hAnsi="Times New Roman" w:cs="Times New Roman"/>
                <w:b/>
                <w:sz w:val="24"/>
                <w:szCs w:val="24"/>
              </w:rPr>
              <w:t>Количество принявших участие</w:t>
            </w:r>
          </w:p>
        </w:tc>
        <w:tc>
          <w:tcPr>
            <w:tcW w:w="4062" w:type="dxa"/>
          </w:tcPr>
          <w:p w:rsidR="00EE694F" w:rsidRPr="00504FF4" w:rsidRDefault="00EE694F" w:rsidP="00EE694F">
            <w:pPr>
              <w:spacing w:after="0" w:line="240" w:lineRule="auto"/>
              <w:jc w:val="center"/>
              <w:rPr>
                <w:rFonts w:ascii="Times New Roman" w:hAnsi="Times New Roman" w:cs="Times New Roman"/>
                <w:b/>
                <w:sz w:val="24"/>
                <w:szCs w:val="24"/>
              </w:rPr>
            </w:pPr>
            <w:r w:rsidRPr="00504FF4">
              <w:rPr>
                <w:rFonts w:ascii="Times New Roman" w:hAnsi="Times New Roman" w:cs="Times New Roman"/>
                <w:b/>
                <w:sz w:val="24"/>
                <w:szCs w:val="24"/>
              </w:rPr>
              <w:t>Примечание*</w:t>
            </w:r>
          </w:p>
        </w:tc>
      </w:tr>
      <w:tr w:rsidR="00EE694F" w:rsidRPr="00504FF4" w:rsidTr="00EE694F">
        <w:tc>
          <w:tcPr>
            <w:tcW w:w="347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Колтовская оош</w:t>
            </w:r>
          </w:p>
        </w:tc>
        <w:tc>
          <w:tcPr>
            <w:tcW w:w="1499"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w:t>
            </w:r>
          </w:p>
        </w:tc>
        <w:tc>
          <w:tcPr>
            <w:tcW w:w="4062" w:type="dxa"/>
          </w:tcPr>
          <w:p w:rsidR="00EE694F" w:rsidRPr="00504FF4" w:rsidRDefault="00EE694F" w:rsidP="00EE694F">
            <w:pPr>
              <w:spacing w:after="0" w:line="240" w:lineRule="auto"/>
              <w:jc w:val="center"/>
              <w:rPr>
                <w:rFonts w:ascii="Times New Roman" w:hAnsi="Times New Roman" w:cs="Times New Roman"/>
                <w:sz w:val="24"/>
                <w:szCs w:val="24"/>
              </w:rPr>
            </w:pPr>
          </w:p>
        </w:tc>
      </w:tr>
      <w:tr w:rsidR="00EE694F" w:rsidRPr="00504FF4" w:rsidTr="00EE694F">
        <w:tc>
          <w:tcPr>
            <w:tcW w:w="347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Новодарковичская сош</w:t>
            </w:r>
          </w:p>
        </w:tc>
        <w:tc>
          <w:tcPr>
            <w:tcW w:w="1499"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w:t>
            </w:r>
          </w:p>
        </w:tc>
        <w:tc>
          <w:tcPr>
            <w:tcW w:w="4062"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сошел</w:t>
            </w:r>
          </w:p>
        </w:tc>
      </w:tr>
      <w:tr w:rsidR="00EE694F" w:rsidRPr="00504FF4" w:rsidTr="00EE694F">
        <w:tc>
          <w:tcPr>
            <w:tcW w:w="347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Молотинская сош</w:t>
            </w:r>
          </w:p>
        </w:tc>
        <w:tc>
          <w:tcPr>
            <w:tcW w:w="1499"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w:t>
            </w:r>
          </w:p>
        </w:tc>
        <w:tc>
          <w:tcPr>
            <w:tcW w:w="4062"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 человека получили золотой знак</w:t>
            </w:r>
          </w:p>
        </w:tc>
      </w:tr>
      <w:tr w:rsidR="00EE694F" w:rsidRPr="00504FF4" w:rsidTr="00EE694F">
        <w:tc>
          <w:tcPr>
            <w:tcW w:w="347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Отрадненская сош</w:t>
            </w:r>
          </w:p>
        </w:tc>
        <w:tc>
          <w:tcPr>
            <w:tcW w:w="1499"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3</w:t>
            </w:r>
          </w:p>
        </w:tc>
        <w:tc>
          <w:tcPr>
            <w:tcW w:w="4062"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3 человека получили золотой знак</w:t>
            </w:r>
          </w:p>
        </w:tc>
      </w:tr>
      <w:tr w:rsidR="00EE694F" w:rsidRPr="00504FF4" w:rsidTr="00EE694F">
        <w:tc>
          <w:tcPr>
            <w:tcW w:w="347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Снежская гимназия</w:t>
            </w:r>
          </w:p>
        </w:tc>
        <w:tc>
          <w:tcPr>
            <w:tcW w:w="1499"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3</w:t>
            </w:r>
          </w:p>
        </w:tc>
        <w:tc>
          <w:tcPr>
            <w:tcW w:w="4062"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3 человека получили золотой знак</w:t>
            </w:r>
          </w:p>
        </w:tc>
      </w:tr>
      <w:tr w:rsidR="00EE694F" w:rsidRPr="00504FF4" w:rsidTr="00EE694F">
        <w:tc>
          <w:tcPr>
            <w:tcW w:w="347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Супоневская сош №1</w:t>
            </w:r>
          </w:p>
        </w:tc>
        <w:tc>
          <w:tcPr>
            <w:tcW w:w="1499"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3</w:t>
            </w:r>
          </w:p>
        </w:tc>
        <w:tc>
          <w:tcPr>
            <w:tcW w:w="4062" w:type="dxa"/>
          </w:tcPr>
          <w:p w:rsidR="00EE694F" w:rsidRPr="00504FF4" w:rsidRDefault="00EE694F" w:rsidP="00EE694F">
            <w:pPr>
              <w:spacing w:after="0" w:line="240" w:lineRule="auto"/>
              <w:jc w:val="center"/>
              <w:rPr>
                <w:rFonts w:ascii="Times New Roman" w:hAnsi="Times New Roman" w:cs="Times New Roman"/>
                <w:sz w:val="24"/>
                <w:szCs w:val="24"/>
              </w:rPr>
            </w:pPr>
          </w:p>
        </w:tc>
      </w:tr>
      <w:tr w:rsidR="00EE694F" w:rsidRPr="00504FF4" w:rsidTr="00EE694F">
        <w:tc>
          <w:tcPr>
            <w:tcW w:w="347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Домашовская сош</w:t>
            </w:r>
          </w:p>
        </w:tc>
        <w:tc>
          <w:tcPr>
            <w:tcW w:w="1499"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5</w:t>
            </w:r>
          </w:p>
        </w:tc>
        <w:tc>
          <w:tcPr>
            <w:tcW w:w="4062" w:type="dxa"/>
          </w:tcPr>
          <w:p w:rsidR="00EE694F" w:rsidRPr="00504FF4" w:rsidRDefault="00EE694F" w:rsidP="00EE694F">
            <w:pPr>
              <w:spacing w:after="0" w:line="240" w:lineRule="auto"/>
              <w:jc w:val="center"/>
              <w:rPr>
                <w:rFonts w:ascii="Times New Roman" w:hAnsi="Times New Roman" w:cs="Times New Roman"/>
                <w:sz w:val="24"/>
                <w:szCs w:val="24"/>
              </w:rPr>
            </w:pPr>
          </w:p>
        </w:tc>
      </w:tr>
      <w:tr w:rsidR="00EE694F" w:rsidRPr="00504FF4" w:rsidTr="00EE694F">
        <w:tc>
          <w:tcPr>
            <w:tcW w:w="347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Нетьинская сош</w:t>
            </w:r>
          </w:p>
        </w:tc>
        <w:tc>
          <w:tcPr>
            <w:tcW w:w="1499"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7</w:t>
            </w:r>
          </w:p>
        </w:tc>
        <w:tc>
          <w:tcPr>
            <w:tcW w:w="4062"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4 человека получили золотой знак, 1 человек - серебряный</w:t>
            </w:r>
          </w:p>
        </w:tc>
      </w:tr>
      <w:tr w:rsidR="00EE694F" w:rsidRPr="00504FF4" w:rsidTr="00EE694F">
        <w:tc>
          <w:tcPr>
            <w:tcW w:w="347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Стекляннорадицкая сош</w:t>
            </w:r>
          </w:p>
        </w:tc>
        <w:tc>
          <w:tcPr>
            <w:tcW w:w="1499"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10</w:t>
            </w:r>
          </w:p>
        </w:tc>
        <w:tc>
          <w:tcPr>
            <w:tcW w:w="4062" w:type="dxa"/>
          </w:tcPr>
          <w:p w:rsidR="00EE694F" w:rsidRPr="00504FF4" w:rsidRDefault="00EE694F" w:rsidP="00EE694F">
            <w:pPr>
              <w:spacing w:after="0" w:line="240" w:lineRule="auto"/>
              <w:jc w:val="center"/>
              <w:rPr>
                <w:rFonts w:ascii="Times New Roman" w:hAnsi="Times New Roman" w:cs="Times New Roman"/>
                <w:sz w:val="24"/>
                <w:szCs w:val="24"/>
              </w:rPr>
            </w:pPr>
          </w:p>
        </w:tc>
      </w:tr>
      <w:tr w:rsidR="00EE694F" w:rsidRPr="00504FF4" w:rsidTr="00EE694F">
        <w:tc>
          <w:tcPr>
            <w:tcW w:w="347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Мичуринская сош</w:t>
            </w:r>
          </w:p>
        </w:tc>
        <w:tc>
          <w:tcPr>
            <w:tcW w:w="1499"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12</w:t>
            </w:r>
          </w:p>
        </w:tc>
        <w:tc>
          <w:tcPr>
            <w:tcW w:w="4062"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6 человек получили золотой знак</w:t>
            </w:r>
          </w:p>
        </w:tc>
      </w:tr>
      <w:tr w:rsidR="00EE694F" w:rsidRPr="00504FF4" w:rsidTr="00EE694F">
        <w:tc>
          <w:tcPr>
            <w:tcW w:w="347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Свенская сош</w:t>
            </w:r>
          </w:p>
        </w:tc>
        <w:tc>
          <w:tcPr>
            <w:tcW w:w="1499"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14</w:t>
            </w:r>
          </w:p>
        </w:tc>
        <w:tc>
          <w:tcPr>
            <w:tcW w:w="4062" w:type="dxa"/>
          </w:tcPr>
          <w:p w:rsidR="00EE694F" w:rsidRPr="00504FF4" w:rsidRDefault="00EE694F" w:rsidP="00EE694F">
            <w:pPr>
              <w:spacing w:after="0" w:line="240" w:lineRule="auto"/>
              <w:jc w:val="center"/>
              <w:rPr>
                <w:rFonts w:ascii="Times New Roman" w:hAnsi="Times New Roman" w:cs="Times New Roman"/>
                <w:sz w:val="24"/>
                <w:szCs w:val="24"/>
              </w:rPr>
            </w:pPr>
          </w:p>
        </w:tc>
      </w:tr>
      <w:tr w:rsidR="00EE694F" w:rsidRPr="00504FF4" w:rsidTr="00EE694F">
        <w:tc>
          <w:tcPr>
            <w:tcW w:w="347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Гимназия №1 Брянского района</w:t>
            </w:r>
          </w:p>
        </w:tc>
        <w:tc>
          <w:tcPr>
            <w:tcW w:w="1499"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16</w:t>
            </w:r>
          </w:p>
        </w:tc>
        <w:tc>
          <w:tcPr>
            <w:tcW w:w="4062"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3 чел. получили золотой знак</w:t>
            </w:r>
          </w:p>
        </w:tc>
      </w:tr>
      <w:tr w:rsidR="00EE694F" w:rsidRPr="00504FF4" w:rsidTr="00EE694F">
        <w:tc>
          <w:tcPr>
            <w:tcW w:w="347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Лицей № 1 Брянского района</w:t>
            </w:r>
          </w:p>
        </w:tc>
        <w:tc>
          <w:tcPr>
            <w:tcW w:w="1499"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16</w:t>
            </w:r>
          </w:p>
        </w:tc>
        <w:tc>
          <w:tcPr>
            <w:tcW w:w="4062"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4 человека получили золотой знак</w:t>
            </w:r>
          </w:p>
        </w:tc>
      </w:tr>
      <w:tr w:rsidR="00EE694F" w:rsidRPr="00504FF4" w:rsidTr="00EE694F">
        <w:tc>
          <w:tcPr>
            <w:tcW w:w="347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Малополпинская сош</w:t>
            </w:r>
          </w:p>
        </w:tc>
        <w:tc>
          <w:tcPr>
            <w:tcW w:w="1499"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16</w:t>
            </w:r>
          </w:p>
        </w:tc>
        <w:tc>
          <w:tcPr>
            <w:tcW w:w="4062"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3 человека получили золотой знак, 1 человек - серебряный</w:t>
            </w:r>
          </w:p>
        </w:tc>
      </w:tr>
      <w:tr w:rsidR="00EE694F" w:rsidRPr="00504FF4" w:rsidTr="00EE694F">
        <w:tc>
          <w:tcPr>
            <w:tcW w:w="347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Новосельская сош</w:t>
            </w:r>
          </w:p>
        </w:tc>
        <w:tc>
          <w:tcPr>
            <w:tcW w:w="1499"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16</w:t>
            </w:r>
          </w:p>
        </w:tc>
        <w:tc>
          <w:tcPr>
            <w:tcW w:w="4062" w:type="dxa"/>
          </w:tcPr>
          <w:p w:rsidR="00EE694F" w:rsidRPr="00504FF4" w:rsidRDefault="00EE694F" w:rsidP="00EE694F">
            <w:pPr>
              <w:spacing w:after="0" w:line="240" w:lineRule="auto"/>
              <w:jc w:val="center"/>
              <w:rPr>
                <w:rFonts w:ascii="Times New Roman" w:hAnsi="Times New Roman" w:cs="Times New Roman"/>
                <w:sz w:val="24"/>
                <w:szCs w:val="24"/>
              </w:rPr>
            </w:pPr>
          </w:p>
        </w:tc>
      </w:tr>
      <w:tr w:rsidR="00EE694F" w:rsidRPr="00504FF4" w:rsidTr="00EE694F">
        <w:tc>
          <w:tcPr>
            <w:tcW w:w="347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Глинищевская сош</w:t>
            </w:r>
          </w:p>
        </w:tc>
        <w:tc>
          <w:tcPr>
            <w:tcW w:w="1499"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21</w:t>
            </w:r>
          </w:p>
        </w:tc>
        <w:tc>
          <w:tcPr>
            <w:tcW w:w="4062"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8 чел. получили золотой знак</w:t>
            </w:r>
          </w:p>
        </w:tc>
      </w:tr>
      <w:tr w:rsidR="00EE694F" w:rsidRPr="00504FF4" w:rsidTr="00EE694F">
        <w:tc>
          <w:tcPr>
            <w:tcW w:w="3478"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Супоневская сош №2</w:t>
            </w:r>
          </w:p>
        </w:tc>
        <w:tc>
          <w:tcPr>
            <w:tcW w:w="1499"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38</w:t>
            </w:r>
          </w:p>
        </w:tc>
        <w:tc>
          <w:tcPr>
            <w:tcW w:w="4062" w:type="dxa"/>
          </w:tcPr>
          <w:p w:rsidR="00EE694F" w:rsidRPr="00504FF4" w:rsidRDefault="00EE694F" w:rsidP="00EE694F">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 человек получил золотой знак</w:t>
            </w:r>
          </w:p>
        </w:tc>
      </w:tr>
    </w:tbl>
    <w:p w:rsidR="00EE694F" w:rsidRPr="00504FF4" w:rsidRDefault="00EE694F" w:rsidP="00EE694F">
      <w:pPr>
        <w:spacing w:after="0" w:line="240" w:lineRule="auto"/>
        <w:jc w:val="both"/>
        <w:rPr>
          <w:rFonts w:ascii="Times New Roman" w:hAnsi="Times New Roman" w:cs="Times New Roman"/>
          <w:sz w:val="24"/>
          <w:szCs w:val="24"/>
        </w:rPr>
      </w:pPr>
      <w:r w:rsidRPr="00504FF4">
        <w:rPr>
          <w:rFonts w:ascii="Times New Roman" w:hAnsi="Times New Roman" w:cs="Times New Roman"/>
          <w:b/>
          <w:sz w:val="24"/>
          <w:szCs w:val="24"/>
        </w:rPr>
        <w:br w:type="textWrapping" w:clear="all"/>
      </w:r>
      <w:r w:rsidRPr="00504FF4">
        <w:rPr>
          <w:rFonts w:ascii="Times New Roman" w:hAnsi="Times New Roman" w:cs="Times New Roman"/>
          <w:sz w:val="24"/>
          <w:szCs w:val="24"/>
        </w:rPr>
        <w:t>* Данные по приказам Минспорта от 25.01.2019 №18нг, от 22.04.2019 №65нг, приказам управления физической культуры и спорта Брянской области от 23.01.2019 №10, от 17.04.2019 №52.</w:t>
      </w:r>
    </w:p>
    <w:p w:rsidR="00EE694F" w:rsidRPr="00504FF4" w:rsidRDefault="00EE694F" w:rsidP="00EE694F">
      <w:pPr>
        <w:spacing w:after="0" w:line="240" w:lineRule="auto"/>
        <w:jc w:val="both"/>
        <w:rPr>
          <w:rFonts w:ascii="Times New Roman" w:hAnsi="Times New Roman" w:cs="Times New Roman"/>
          <w:sz w:val="24"/>
          <w:szCs w:val="24"/>
        </w:rPr>
      </w:pP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Кроме муниципальных и региональных соревнований  в каждой школе проводились спортивно-оздоровительные мероприятия.</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Хочется отметить учителей, которые приняли участие в профессиональных конкурсах. В муниципальном этапе конкурса «Учитель года» Савинова Елена Владимировна – учитель филиала п. Пятилетка МБОУ «Свенская СОШ №1» и Горбачева Ирина  Владимировна учитель Лицея №1 стали лауреатами.</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 акции «Спорт- альтернатива пагубным привычкам» в Номинации «Ведущие за собой» 1- место в муниципальном и региональном этапе заняла Жернова Наталья Юрьевна учитель Снежской гимназии.</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6.Диагностика проблем.</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Не достаточное комплектование спортивным инвентарём( мячи, лыжный инвентарь…)</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Не в каждой школе имеются спортивные залы и площадки, есть школы где нет раздевалок для уроков физкультуры.</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Проблема физического воспитания детей с различными отклонениями в состоянии здоровья учащихся</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 Объединение классов работающих по ФГОС.</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Переход на 2-х часовое обучение.</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7. Планирование работы РМО на 2019-2020 уч.г.</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Проблема:</w:t>
      </w:r>
    </w:p>
    <w:tbl>
      <w:tblPr>
        <w:tblStyle w:val="ad"/>
        <w:tblW w:w="0" w:type="auto"/>
        <w:tblLook w:val="04A0" w:firstRow="1" w:lastRow="0" w:firstColumn="1" w:lastColumn="0" w:noHBand="0" w:noVBand="1"/>
      </w:tblPr>
      <w:tblGrid>
        <w:gridCol w:w="704"/>
        <w:gridCol w:w="3034"/>
        <w:gridCol w:w="1869"/>
        <w:gridCol w:w="1869"/>
        <w:gridCol w:w="1869"/>
      </w:tblGrid>
      <w:tr w:rsidR="00EE694F" w:rsidRPr="00504FF4" w:rsidTr="00EE694F">
        <w:tc>
          <w:tcPr>
            <w:tcW w:w="704"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w:t>
            </w:r>
          </w:p>
        </w:tc>
        <w:tc>
          <w:tcPr>
            <w:tcW w:w="3034"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Занятие РМО</w:t>
            </w:r>
          </w:p>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(форма, в т.ч. мастер-класс)</w:t>
            </w:r>
          </w:p>
        </w:tc>
        <w:tc>
          <w:tcPr>
            <w:tcW w:w="1869"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Месяц</w:t>
            </w:r>
          </w:p>
        </w:tc>
        <w:tc>
          <w:tcPr>
            <w:tcW w:w="1869"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Место проведения</w:t>
            </w:r>
          </w:p>
        </w:tc>
        <w:tc>
          <w:tcPr>
            <w:tcW w:w="1869"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Тема</w:t>
            </w:r>
          </w:p>
        </w:tc>
      </w:tr>
      <w:tr w:rsidR="00EE694F" w:rsidRPr="00504FF4" w:rsidTr="00EE694F">
        <w:tc>
          <w:tcPr>
            <w:tcW w:w="704"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1.</w:t>
            </w:r>
          </w:p>
        </w:tc>
        <w:tc>
          <w:tcPr>
            <w:tcW w:w="3034"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Семинар</w:t>
            </w:r>
          </w:p>
        </w:tc>
        <w:tc>
          <w:tcPr>
            <w:tcW w:w="1869"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1 полугодие</w:t>
            </w:r>
          </w:p>
        </w:tc>
        <w:tc>
          <w:tcPr>
            <w:tcW w:w="1869"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Нетьинская СОШ</w:t>
            </w:r>
          </w:p>
        </w:tc>
        <w:tc>
          <w:tcPr>
            <w:tcW w:w="1869"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shd w:val="clear" w:color="auto" w:fill="FFFFFF"/>
              </w:rPr>
              <w:t>Интеграция урочной и внеурочной физкультурно-спортивной деятельности учащихся в рамках подготовки к сдаче комплекса ГТО</w:t>
            </w:r>
          </w:p>
        </w:tc>
      </w:tr>
      <w:tr w:rsidR="00EE694F" w:rsidRPr="00504FF4" w:rsidTr="00EE694F">
        <w:tc>
          <w:tcPr>
            <w:tcW w:w="704"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2.</w:t>
            </w:r>
          </w:p>
        </w:tc>
        <w:tc>
          <w:tcPr>
            <w:tcW w:w="3034"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Семинар</w:t>
            </w:r>
          </w:p>
        </w:tc>
        <w:tc>
          <w:tcPr>
            <w:tcW w:w="1869"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2 полугодие</w:t>
            </w:r>
          </w:p>
        </w:tc>
        <w:tc>
          <w:tcPr>
            <w:tcW w:w="1869"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Свенская СОШ №1</w:t>
            </w:r>
          </w:p>
        </w:tc>
        <w:tc>
          <w:tcPr>
            <w:tcW w:w="1869" w:type="dxa"/>
          </w:tcPr>
          <w:p w:rsidR="00EE694F" w:rsidRPr="00504FF4" w:rsidRDefault="00EE694F" w:rsidP="00EE694F">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Организация учебно-воспитательной работы школы по формированию физической культуры и укреплению здоровья учащихся.</w:t>
            </w:r>
          </w:p>
        </w:tc>
      </w:tr>
    </w:tbl>
    <w:p w:rsidR="00EE694F" w:rsidRPr="00504FF4" w:rsidRDefault="00EE694F" w:rsidP="00EE694F">
      <w:pPr>
        <w:spacing w:after="0" w:line="240" w:lineRule="auto"/>
        <w:rPr>
          <w:rFonts w:ascii="Times New Roman" w:hAnsi="Times New Roman" w:cs="Times New Roman"/>
          <w:sz w:val="24"/>
          <w:szCs w:val="24"/>
        </w:rPr>
      </w:pPr>
    </w:p>
    <w:p w:rsidR="00EE694F" w:rsidRPr="00504FF4" w:rsidRDefault="00EE694F" w:rsidP="00EE694F">
      <w:pPr>
        <w:spacing w:after="0" w:line="240" w:lineRule="auto"/>
        <w:rPr>
          <w:rFonts w:ascii="Times New Roman" w:hAnsi="Times New Roman" w:cs="Times New Roman"/>
          <w:sz w:val="24"/>
          <w:szCs w:val="24"/>
        </w:rPr>
      </w:pPr>
    </w:p>
    <w:p w:rsidR="00EE694F" w:rsidRPr="00504FF4" w:rsidRDefault="00EE694F" w:rsidP="00EE694F">
      <w:pPr>
        <w:spacing w:after="0"/>
        <w:jc w:val="both"/>
        <w:rPr>
          <w:rFonts w:ascii="Times New Roman" w:hAnsi="Times New Roman" w:cs="Times New Roman"/>
          <w:b/>
          <w:sz w:val="24"/>
          <w:szCs w:val="24"/>
        </w:rPr>
      </w:pPr>
      <w:r w:rsidRPr="00504FF4">
        <w:rPr>
          <w:rFonts w:ascii="Times New Roman" w:hAnsi="Times New Roman" w:cs="Times New Roman"/>
          <w:b/>
          <w:sz w:val="24"/>
          <w:szCs w:val="24"/>
        </w:rPr>
        <w:t>8.1</w:t>
      </w:r>
      <w:r w:rsidR="009210B3" w:rsidRPr="00504FF4">
        <w:rPr>
          <w:rFonts w:ascii="Times New Roman" w:hAnsi="Times New Roman" w:cs="Times New Roman"/>
          <w:b/>
          <w:sz w:val="24"/>
          <w:szCs w:val="24"/>
        </w:rPr>
        <w:t>0</w:t>
      </w:r>
      <w:r w:rsidRPr="00504FF4">
        <w:rPr>
          <w:rFonts w:ascii="Times New Roman" w:hAnsi="Times New Roman" w:cs="Times New Roman"/>
          <w:b/>
          <w:sz w:val="24"/>
          <w:szCs w:val="24"/>
        </w:rPr>
        <w:t>. Анализ деятельности РМО учителей ИЗО Брянского района</w:t>
      </w:r>
    </w:p>
    <w:p w:rsidR="001C10AB" w:rsidRPr="00504FF4" w:rsidRDefault="001C10AB" w:rsidP="001C10AB">
      <w:pPr>
        <w:spacing w:after="0" w:line="240" w:lineRule="auto"/>
        <w:rPr>
          <w:rFonts w:ascii="Times New Roman" w:eastAsia="Times New Roman" w:hAnsi="Times New Roman" w:cs="Times New Roman"/>
          <w:b/>
          <w:sz w:val="24"/>
          <w:szCs w:val="24"/>
          <w:u w:val="single"/>
        </w:rPr>
      </w:pPr>
      <w:r w:rsidRPr="00504FF4">
        <w:rPr>
          <w:rFonts w:ascii="Times New Roman" w:eastAsia="Times New Roman" w:hAnsi="Times New Roman" w:cs="Times New Roman"/>
          <w:b/>
          <w:sz w:val="24"/>
          <w:szCs w:val="24"/>
        </w:rPr>
        <w:t>Название  МО:</w:t>
      </w:r>
      <w:r w:rsidRPr="00504FF4">
        <w:rPr>
          <w:rFonts w:ascii="Times New Roman" w:eastAsia="Times New Roman" w:hAnsi="Times New Roman" w:cs="Times New Roman"/>
          <w:sz w:val="24"/>
          <w:szCs w:val="24"/>
        </w:rPr>
        <w:t xml:space="preserve"> </w:t>
      </w:r>
      <w:r w:rsidRPr="00504FF4">
        <w:rPr>
          <w:rFonts w:ascii="Times New Roman" w:eastAsia="Times New Roman" w:hAnsi="Times New Roman" w:cs="Times New Roman"/>
          <w:b/>
          <w:sz w:val="24"/>
          <w:szCs w:val="24"/>
          <w:u w:val="single"/>
        </w:rPr>
        <w:t>Методическое объединение учителей изобразительного искусства</w:t>
      </w:r>
    </w:p>
    <w:p w:rsidR="001C10AB" w:rsidRPr="00504FF4" w:rsidRDefault="001C10AB" w:rsidP="001C10AB">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b/>
          <w:sz w:val="24"/>
          <w:szCs w:val="24"/>
        </w:rPr>
        <w:t>Тема:</w:t>
      </w:r>
      <w:r w:rsidRPr="00504FF4">
        <w:rPr>
          <w:rFonts w:ascii="Times New Roman" w:eastAsia="Times New Roman" w:hAnsi="Times New Roman" w:cs="Times New Roman"/>
          <w:sz w:val="24"/>
          <w:szCs w:val="24"/>
        </w:rPr>
        <w:t xml:space="preserve"> Формирование ключевых компетенций на уроках изобразительного искусства и во внеурочной деятельности по изобразительному искусству, обеспечение возможности самоопределения и самореализации обучающихся.</w:t>
      </w:r>
    </w:p>
    <w:p w:rsidR="001C10AB" w:rsidRPr="00504FF4" w:rsidRDefault="001C10AB" w:rsidP="001C10AB">
      <w:pPr>
        <w:spacing w:after="0" w:line="240" w:lineRule="auto"/>
        <w:rPr>
          <w:rFonts w:ascii="Times New Roman" w:eastAsia="Times New Roman" w:hAnsi="Times New Roman" w:cs="Times New Roman"/>
          <w:sz w:val="24"/>
          <w:szCs w:val="24"/>
        </w:rPr>
      </w:pPr>
    </w:p>
    <w:p w:rsidR="001C10AB" w:rsidRPr="00504FF4" w:rsidRDefault="001C10AB" w:rsidP="001C10AB">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b/>
          <w:sz w:val="24"/>
          <w:szCs w:val="24"/>
        </w:rPr>
        <w:t>Цель:</w:t>
      </w:r>
      <w:r w:rsidRPr="00504FF4">
        <w:rPr>
          <w:rFonts w:ascii="Times New Roman" w:eastAsia="Times New Roman" w:hAnsi="Times New Roman" w:cs="Times New Roman"/>
          <w:sz w:val="24"/>
          <w:szCs w:val="24"/>
        </w:rPr>
        <w:t xml:space="preserve"> формирование системы универсальных учебных действий, которая осуществляется через личностно-ориентированный подход (практико- прикладное направление), создание условий для раскрытия индивидуальных особенностей обучающихся, обеспечение возможности их самоопределения и самореализации.</w:t>
      </w:r>
    </w:p>
    <w:p w:rsidR="001C10AB" w:rsidRPr="00504FF4" w:rsidRDefault="001C10AB" w:rsidP="001C10AB">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b/>
          <w:sz w:val="24"/>
          <w:szCs w:val="24"/>
        </w:rPr>
        <w:t>Задачи:</w:t>
      </w:r>
      <w:r w:rsidRPr="00504FF4">
        <w:rPr>
          <w:rFonts w:ascii="Times New Roman" w:eastAsia="Times New Roman" w:hAnsi="Times New Roman" w:cs="Times New Roman"/>
          <w:sz w:val="24"/>
          <w:szCs w:val="24"/>
        </w:rPr>
        <w:t xml:space="preserve"> </w:t>
      </w:r>
    </w:p>
    <w:p w:rsidR="001C10AB" w:rsidRPr="00504FF4" w:rsidRDefault="001C10AB" w:rsidP="008F5CC5">
      <w:pPr>
        <w:numPr>
          <w:ilvl w:val="0"/>
          <w:numId w:val="8"/>
        </w:numPr>
        <w:spacing w:after="0" w:line="240" w:lineRule="auto"/>
        <w:contextualSpacing/>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создавать систему формирования мотивации учения на уроках и во внеурочной деятельности по ИЗО;</w:t>
      </w:r>
    </w:p>
    <w:p w:rsidR="001C10AB" w:rsidRPr="00504FF4" w:rsidRDefault="001C10AB" w:rsidP="008F5CC5">
      <w:pPr>
        <w:numPr>
          <w:ilvl w:val="0"/>
          <w:numId w:val="8"/>
        </w:numPr>
        <w:spacing w:after="0" w:line="240" w:lineRule="auto"/>
        <w:contextualSpacing/>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формировать положительную мотивацию обучения;</w:t>
      </w:r>
    </w:p>
    <w:p w:rsidR="001C10AB" w:rsidRPr="00504FF4" w:rsidRDefault="001C10AB" w:rsidP="008F5CC5">
      <w:pPr>
        <w:numPr>
          <w:ilvl w:val="0"/>
          <w:numId w:val="8"/>
        </w:numPr>
        <w:spacing w:after="0" w:line="240" w:lineRule="auto"/>
        <w:contextualSpacing/>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конструировать мотивационный процесс, как основу усвоения содержания художественно-эстетического образования;</w:t>
      </w:r>
    </w:p>
    <w:p w:rsidR="001C10AB" w:rsidRPr="00504FF4" w:rsidRDefault="001C10AB" w:rsidP="008F5CC5">
      <w:pPr>
        <w:numPr>
          <w:ilvl w:val="0"/>
          <w:numId w:val="8"/>
        </w:numPr>
        <w:spacing w:after="0" w:line="240" w:lineRule="auto"/>
        <w:contextualSpacing/>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создавать необходимых условий для внедрения инноваций в УВП;</w:t>
      </w:r>
    </w:p>
    <w:p w:rsidR="001C10AB" w:rsidRPr="00504FF4" w:rsidRDefault="001C10AB" w:rsidP="008F5CC5">
      <w:pPr>
        <w:numPr>
          <w:ilvl w:val="0"/>
          <w:numId w:val="8"/>
        </w:numPr>
        <w:spacing w:after="0" w:line="240" w:lineRule="auto"/>
        <w:contextualSpacing/>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1C10AB" w:rsidRPr="00504FF4" w:rsidRDefault="001C10AB" w:rsidP="008F5CC5">
      <w:pPr>
        <w:numPr>
          <w:ilvl w:val="0"/>
          <w:numId w:val="8"/>
        </w:numPr>
        <w:spacing w:after="0" w:line="240" w:lineRule="auto"/>
        <w:contextualSpacing/>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использовать инновационные технологии для повышения качества образования;</w:t>
      </w:r>
    </w:p>
    <w:p w:rsidR="001C10AB" w:rsidRPr="00504FF4" w:rsidRDefault="001C10AB" w:rsidP="008F5CC5">
      <w:pPr>
        <w:numPr>
          <w:ilvl w:val="0"/>
          <w:numId w:val="8"/>
        </w:numPr>
        <w:spacing w:after="0" w:line="240" w:lineRule="auto"/>
        <w:contextualSpacing/>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привести в систему работу учителей-предметников по темам самообразования;</w:t>
      </w:r>
    </w:p>
    <w:p w:rsidR="001C10AB" w:rsidRPr="00504FF4" w:rsidRDefault="001C10AB" w:rsidP="008F5CC5">
      <w:pPr>
        <w:numPr>
          <w:ilvl w:val="0"/>
          <w:numId w:val="8"/>
        </w:numPr>
        <w:spacing w:after="0" w:line="240" w:lineRule="auto"/>
        <w:contextualSpacing/>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обеспечить методическое сопровождение работы с молодыми и вновь принятыми специалистами;</w:t>
      </w:r>
    </w:p>
    <w:p w:rsidR="001C10AB" w:rsidRPr="00504FF4" w:rsidRDefault="001C10AB" w:rsidP="008F5CC5">
      <w:pPr>
        <w:numPr>
          <w:ilvl w:val="0"/>
          <w:numId w:val="8"/>
        </w:numPr>
        <w:spacing w:after="0" w:line="240" w:lineRule="auto"/>
        <w:contextualSpacing/>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совершенствовать систему работы и поддержки одарённых детей. </w:t>
      </w:r>
    </w:p>
    <w:p w:rsidR="001C10AB" w:rsidRPr="00504FF4" w:rsidRDefault="001C10AB" w:rsidP="001C10AB">
      <w:pPr>
        <w:spacing w:after="0" w:line="240" w:lineRule="auto"/>
        <w:ind w:firstLine="567"/>
        <w:rPr>
          <w:rFonts w:ascii="Times New Roman" w:eastAsia="Times New Roman" w:hAnsi="Times New Roman" w:cs="Times New Roman"/>
          <w:sz w:val="24"/>
          <w:szCs w:val="24"/>
        </w:rPr>
      </w:pPr>
      <w:r w:rsidRPr="00504FF4">
        <w:rPr>
          <w:rFonts w:ascii="Times New Roman" w:eastAsia="Times New Roman" w:hAnsi="Times New Roman" w:cs="Times New Roman"/>
          <w:b/>
          <w:sz w:val="24"/>
          <w:szCs w:val="24"/>
        </w:rPr>
        <w:t xml:space="preserve">Руководитель МО учителей ИЗО </w:t>
      </w:r>
      <w:r w:rsidRPr="00504FF4">
        <w:rPr>
          <w:rFonts w:ascii="Times New Roman" w:eastAsia="Times New Roman" w:hAnsi="Times New Roman" w:cs="Times New Roman"/>
          <w:sz w:val="24"/>
          <w:szCs w:val="24"/>
        </w:rPr>
        <w:t>- Лашкарёва Ирина Алексеевна</w:t>
      </w:r>
    </w:p>
    <w:p w:rsidR="001C10AB" w:rsidRPr="00504FF4" w:rsidRDefault="001C10AB" w:rsidP="001C10AB">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Стаж работы- 20 лет </w:t>
      </w:r>
    </w:p>
    <w:p w:rsidR="001C10AB" w:rsidRPr="00504FF4" w:rsidRDefault="001C10AB" w:rsidP="001C10AB">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В должности учителя ИЗО- 17 лет</w:t>
      </w:r>
    </w:p>
    <w:p w:rsidR="001C10AB" w:rsidRPr="00504FF4" w:rsidRDefault="001C10AB" w:rsidP="001C10AB">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Категория- высшая</w:t>
      </w:r>
    </w:p>
    <w:p w:rsidR="001C10AB" w:rsidRPr="00504FF4" w:rsidRDefault="001C10AB" w:rsidP="001C10AB">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Преподаваемые предметы: русский язык, литература, ИЗО.</w:t>
      </w:r>
    </w:p>
    <w:p w:rsidR="001C10AB" w:rsidRPr="00504FF4" w:rsidRDefault="001C10AB" w:rsidP="001C10AB">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Образование: высшее, БГПУ, 1998 год по специальности «Филология», квалификация – учитель русского языка и литературы</w:t>
      </w:r>
    </w:p>
    <w:p w:rsidR="001C10AB" w:rsidRPr="00504FF4" w:rsidRDefault="001C10AB" w:rsidP="001C10AB">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Курсы профессиональной переподготовки «Педагогическая деятельность по реализации учебных предметов в предметной области «Искусство» (изобразительное искусство, музыка, мировая художественная культура, искусство)» (520 ч.), 10.04.18, квалификация- учитель изобразительного искусства с дополнительной квалификацией: учитель музыки, учитель мировой художественной культуры, учитель искусства.</w:t>
      </w:r>
    </w:p>
    <w:p w:rsidR="001C10AB" w:rsidRPr="00504FF4" w:rsidRDefault="001C10AB" w:rsidP="001C10AB">
      <w:pPr>
        <w:spacing w:after="0" w:line="240" w:lineRule="auto"/>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Дата рождения: 19.11.1975.</w:t>
      </w:r>
    </w:p>
    <w:p w:rsidR="001C10AB" w:rsidRPr="00504FF4" w:rsidRDefault="001C10AB" w:rsidP="001C10AB">
      <w:pPr>
        <w:rPr>
          <w:rFonts w:ascii="Times New Roman" w:hAnsi="Times New Roman" w:cs="Times New Roman"/>
          <w:sz w:val="24"/>
          <w:szCs w:val="24"/>
        </w:rPr>
      </w:pP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2.Кадровый состав:</w:t>
      </w:r>
    </w:p>
    <w:tbl>
      <w:tblPr>
        <w:tblStyle w:val="14"/>
        <w:tblW w:w="0" w:type="auto"/>
        <w:tblInd w:w="108" w:type="dxa"/>
        <w:tblLook w:val="04A0" w:firstRow="1" w:lastRow="0" w:firstColumn="1" w:lastColumn="0" w:noHBand="0" w:noVBand="1"/>
      </w:tblPr>
      <w:tblGrid>
        <w:gridCol w:w="1808"/>
        <w:gridCol w:w="2999"/>
        <w:gridCol w:w="2215"/>
        <w:gridCol w:w="2215"/>
      </w:tblGrid>
      <w:tr w:rsidR="001C10AB" w:rsidRPr="00504FF4" w:rsidTr="001C10AB">
        <w:tc>
          <w:tcPr>
            <w:tcW w:w="1808" w:type="dxa"/>
            <w:tcBorders>
              <w:top w:val="single" w:sz="4" w:space="0" w:color="auto"/>
              <w:left w:val="single" w:sz="4" w:space="0" w:color="auto"/>
              <w:bottom w:val="single" w:sz="4" w:space="0" w:color="auto"/>
              <w:right w:val="single" w:sz="4" w:space="0" w:color="auto"/>
            </w:tcBorders>
            <w:hideMark/>
          </w:tcPr>
          <w:p w:rsidR="001C10AB" w:rsidRPr="00504FF4" w:rsidRDefault="001C10AB" w:rsidP="001C10AB">
            <w:pPr>
              <w:jc w:val="center"/>
              <w:rPr>
                <w:rFonts w:ascii="Times New Roman" w:hAnsi="Times New Roman"/>
                <w:sz w:val="24"/>
                <w:szCs w:val="24"/>
              </w:rPr>
            </w:pPr>
            <w:r w:rsidRPr="00504FF4">
              <w:rPr>
                <w:rFonts w:ascii="Times New Roman" w:hAnsi="Times New Roman"/>
                <w:sz w:val="24"/>
                <w:szCs w:val="24"/>
              </w:rPr>
              <w:t>Количество</w:t>
            </w:r>
          </w:p>
        </w:tc>
        <w:tc>
          <w:tcPr>
            <w:tcW w:w="2999" w:type="dxa"/>
            <w:tcBorders>
              <w:top w:val="single" w:sz="4" w:space="0" w:color="auto"/>
              <w:left w:val="single" w:sz="4" w:space="0" w:color="auto"/>
              <w:bottom w:val="single" w:sz="4" w:space="0" w:color="auto"/>
              <w:right w:val="single" w:sz="4" w:space="0" w:color="auto"/>
            </w:tcBorders>
            <w:hideMark/>
          </w:tcPr>
          <w:p w:rsidR="001C10AB" w:rsidRPr="00504FF4" w:rsidRDefault="001C10AB" w:rsidP="001C10AB">
            <w:pPr>
              <w:jc w:val="center"/>
              <w:rPr>
                <w:rFonts w:ascii="Times New Roman" w:hAnsi="Times New Roman"/>
                <w:sz w:val="24"/>
                <w:szCs w:val="24"/>
              </w:rPr>
            </w:pPr>
            <w:r w:rsidRPr="00504FF4">
              <w:rPr>
                <w:rFonts w:ascii="Times New Roman" w:hAnsi="Times New Roman"/>
                <w:sz w:val="24"/>
                <w:szCs w:val="24"/>
              </w:rPr>
              <w:t>Возрастной состав</w:t>
            </w:r>
          </w:p>
        </w:tc>
        <w:tc>
          <w:tcPr>
            <w:tcW w:w="2215" w:type="dxa"/>
            <w:tcBorders>
              <w:top w:val="single" w:sz="4" w:space="0" w:color="auto"/>
              <w:left w:val="single" w:sz="4" w:space="0" w:color="auto"/>
              <w:bottom w:val="single" w:sz="4" w:space="0" w:color="auto"/>
              <w:right w:val="single" w:sz="4" w:space="0" w:color="auto"/>
            </w:tcBorders>
            <w:hideMark/>
          </w:tcPr>
          <w:p w:rsidR="001C10AB" w:rsidRPr="00504FF4" w:rsidRDefault="001C10AB" w:rsidP="001C10AB">
            <w:pPr>
              <w:jc w:val="center"/>
              <w:rPr>
                <w:rFonts w:ascii="Times New Roman" w:hAnsi="Times New Roman"/>
                <w:sz w:val="24"/>
                <w:szCs w:val="24"/>
              </w:rPr>
            </w:pPr>
            <w:r w:rsidRPr="00504FF4">
              <w:rPr>
                <w:rFonts w:ascii="Times New Roman" w:hAnsi="Times New Roman"/>
                <w:sz w:val="24"/>
                <w:szCs w:val="24"/>
              </w:rPr>
              <w:t>Уровень квалификации</w:t>
            </w:r>
          </w:p>
        </w:tc>
        <w:tc>
          <w:tcPr>
            <w:tcW w:w="2215" w:type="dxa"/>
            <w:tcBorders>
              <w:top w:val="single" w:sz="4" w:space="0" w:color="auto"/>
              <w:left w:val="single" w:sz="4" w:space="0" w:color="auto"/>
              <w:bottom w:val="single" w:sz="4" w:space="0" w:color="auto"/>
              <w:right w:val="single" w:sz="4" w:space="0" w:color="auto"/>
            </w:tcBorders>
            <w:hideMark/>
          </w:tcPr>
          <w:p w:rsidR="001C10AB" w:rsidRPr="00504FF4" w:rsidRDefault="001C10AB" w:rsidP="001C10AB">
            <w:pPr>
              <w:jc w:val="center"/>
              <w:rPr>
                <w:rFonts w:ascii="Times New Roman" w:hAnsi="Times New Roman"/>
                <w:sz w:val="24"/>
                <w:szCs w:val="24"/>
              </w:rPr>
            </w:pPr>
            <w:r w:rsidRPr="00504FF4">
              <w:rPr>
                <w:rFonts w:ascii="Times New Roman" w:hAnsi="Times New Roman"/>
                <w:sz w:val="24"/>
                <w:szCs w:val="24"/>
              </w:rPr>
              <w:t>Повышение квалификации</w:t>
            </w:r>
          </w:p>
        </w:tc>
      </w:tr>
      <w:tr w:rsidR="001C10AB" w:rsidRPr="00504FF4" w:rsidTr="001C10AB">
        <w:tc>
          <w:tcPr>
            <w:tcW w:w="1808" w:type="dxa"/>
            <w:tcBorders>
              <w:top w:val="single" w:sz="4" w:space="0" w:color="auto"/>
              <w:left w:val="single" w:sz="4" w:space="0" w:color="auto"/>
              <w:bottom w:val="single" w:sz="4" w:space="0" w:color="auto"/>
              <w:right w:val="single" w:sz="4" w:space="0" w:color="auto"/>
            </w:tcBorders>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19 учителей ИЗО</w:t>
            </w:r>
          </w:p>
        </w:tc>
        <w:tc>
          <w:tcPr>
            <w:tcW w:w="2999" w:type="dxa"/>
            <w:tcBorders>
              <w:top w:val="single" w:sz="4" w:space="0" w:color="auto"/>
              <w:left w:val="single" w:sz="4" w:space="0" w:color="auto"/>
              <w:bottom w:val="single" w:sz="4" w:space="0" w:color="auto"/>
              <w:right w:val="single" w:sz="4" w:space="0" w:color="auto"/>
            </w:tcBorders>
            <w:hideMark/>
          </w:tcPr>
          <w:p w:rsidR="001C10AB" w:rsidRPr="00504FF4" w:rsidRDefault="001C10AB" w:rsidP="001C10AB">
            <w:pPr>
              <w:rPr>
                <w:rFonts w:ascii="Times New Roman" w:hAnsi="Times New Roman"/>
                <w:sz w:val="24"/>
                <w:szCs w:val="24"/>
              </w:rPr>
            </w:pPr>
            <w:r w:rsidRPr="00504FF4">
              <w:rPr>
                <w:rFonts w:ascii="Times New Roman" w:hAnsi="Times New Roman"/>
                <w:sz w:val="24"/>
                <w:szCs w:val="24"/>
              </w:rPr>
              <w:t>Учителя-19</w:t>
            </w:r>
          </w:p>
          <w:p w:rsidR="001C10AB" w:rsidRPr="00504FF4" w:rsidRDefault="001C10AB" w:rsidP="001C10AB">
            <w:pPr>
              <w:rPr>
                <w:rFonts w:ascii="Times New Roman" w:hAnsi="Times New Roman"/>
                <w:sz w:val="24"/>
                <w:szCs w:val="24"/>
              </w:rPr>
            </w:pPr>
            <w:r w:rsidRPr="00504FF4">
              <w:rPr>
                <w:rFonts w:ascii="Times New Roman" w:hAnsi="Times New Roman"/>
                <w:sz w:val="24"/>
                <w:szCs w:val="24"/>
              </w:rPr>
              <w:t>Из них:</w:t>
            </w:r>
          </w:p>
          <w:p w:rsidR="001C10AB" w:rsidRPr="00504FF4" w:rsidRDefault="001C10AB" w:rsidP="001C10AB">
            <w:pPr>
              <w:rPr>
                <w:rFonts w:ascii="Times New Roman" w:hAnsi="Times New Roman"/>
                <w:sz w:val="24"/>
                <w:szCs w:val="24"/>
              </w:rPr>
            </w:pPr>
            <w:r w:rsidRPr="00504FF4">
              <w:rPr>
                <w:rFonts w:ascii="Times New Roman" w:hAnsi="Times New Roman"/>
                <w:sz w:val="24"/>
                <w:szCs w:val="24"/>
              </w:rPr>
              <w:t>молодые специалисты- 0</w:t>
            </w:r>
          </w:p>
          <w:p w:rsidR="001C10AB" w:rsidRPr="00504FF4" w:rsidRDefault="001C10AB" w:rsidP="001C10AB">
            <w:pPr>
              <w:rPr>
                <w:rFonts w:ascii="Times New Roman" w:hAnsi="Times New Roman"/>
                <w:sz w:val="24"/>
                <w:szCs w:val="24"/>
              </w:rPr>
            </w:pPr>
            <w:r w:rsidRPr="00504FF4">
              <w:rPr>
                <w:rFonts w:ascii="Times New Roman" w:hAnsi="Times New Roman"/>
                <w:sz w:val="24"/>
                <w:szCs w:val="24"/>
              </w:rPr>
              <w:t>пенсионеры – 7 Лашкарёв А. В., Никишонкова Э. А., Стрикан Е. А., Кандоба М. М., Полякова Т. В., Роговская С. С., Герасина С. А.</w:t>
            </w:r>
          </w:p>
          <w:p w:rsidR="001C10AB" w:rsidRPr="00504FF4" w:rsidRDefault="001C10AB" w:rsidP="001C10AB">
            <w:pPr>
              <w:rPr>
                <w:rFonts w:ascii="Times New Roman" w:hAnsi="Times New Roman"/>
                <w:sz w:val="24"/>
                <w:szCs w:val="24"/>
              </w:rPr>
            </w:pPr>
            <w:r w:rsidRPr="00504FF4">
              <w:rPr>
                <w:rFonts w:ascii="Times New Roman" w:hAnsi="Times New Roman"/>
                <w:sz w:val="24"/>
                <w:szCs w:val="24"/>
              </w:rPr>
              <w:t>Совместители- 13</w:t>
            </w:r>
          </w:p>
          <w:p w:rsidR="001C10AB" w:rsidRPr="00504FF4" w:rsidRDefault="001C10AB" w:rsidP="001C10AB">
            <w:pPr>
              <w:rPr>
                <w:rFonts w:ascii="Times New Roman" w:hAnsi="Times New Roman"/>
                <w:sz w:val="24"/>
                <w:szCs w:val="24"/>
              </w:rPr>
            </w:pPr>
            <w:r w:rsidRPr="00504FF4">
              <w:rPr>
                <w:rFonts w:ascii="Times New Roman" w:hAnsi="Times New Roman"/>
                <w:sz w:val="24"/>
                <w:szCs w:val="24"/>
              </w:rPr>
              <w:t>Специалисты-6</w:t>
            </w:r>
          </w:p>
        </w:tc>
        <w:tc>
          <w:tcPr>
            <w:tcW w:w="2215" w:type="dxa"/>
            <w:tcBorders>
              <w:top w:val="single" w:sz="4" w:space="0" w:color="auto"/>
              <w:left w:val="single" w:sz="4" w:space="0" w:color="auto"/>
              <w:bottom w:val="single" w:sz="4" w:space="0" w:color="auto"/>
              <w:right w:val="single" w:sz="4" w:space="0" w:color="auto"/>
            </w:tcBorders>
            <w:hideMark/>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Высшая- 7</w:t>
            </w:r>
          </w:p>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Первая- 8</w:t>
            </w:r>
          </w:p>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Соответствие- 4</w:t>
            </w:r>
          </w:p>
        </w:tc>
        <w:tc>
          <w:tcPr>
            <w:tcW w:w="2215" w:type="dxa"/>
            <w:tcBorders>
              <w:top w:val="single" w:sz="4" w:space="0" w:color="auto"/>
              <w:left w:val="single" w:sz="4" w:space="0" w:color="auto"/>
              <w:bottom w:val="single" w:sz="4" w:space="0" w:color="auto"/>
              <w:right w:val="single" w:sz="4" w:space="0" w:color="auto"/>
            </w:tcBorders>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Аттестация:</w:t>
            </w:r>
          </w:p>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2012 г. – 1</w:t>
            </w:r>
          </w:p>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2015 г.- 5</w:t>
            </w:r>
          </w:p>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2016 г.- 12</w:t>
            </w:r>
          </w:p>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2017г.-</w:t>
            </w:r>
          </w:p>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2018г.- 3</w:t>
            </w:r>
          </w:p>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2019- 0</w:t>
            </w:r>
          </w:p>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Нет  -1</w:t>
            </w:r>
          </w:p>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Курсы: 2019 г.-1</w:t>
            </w:r>
          </w:p>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Переподготовка:</w:t>
            </w:r>
          </w:p>
        </w:tc>
      </w:tr>
    </w:tbl>
    <w:p w:rsidR="001C10AB" w:rsidRPr="00504FF4" w:rsidRDefault="001C10AB" w:rsidP="001C10AB">
      <w:pPr>
        <w:rPr>
          <w:rFonts w:ascii="Times New Roman" w:hAnsi="Times New Roman" w:cs="Times New Roman"/>
          <w:sz w:val="24"/>
          <w:szCs w:val="24"/>
        </w:rPr>
      </w:pPr>
    </w:p>
    <w:tbl>
      <w:tblPr>
        <w:tblStyle w:val="28"/>
        <w:tblW w:w="0" w:type="auto"/>
        <w:tblLook w:val="04A0" w:firstRow="1" w:lastRow="0" w:firstColumn="1" w:lastColumn="0" w:noHBand="0" w:noVBand="1"/>
      </w:tblPr>
      <w:tblGrid>
        <w:gridCol w:w="663"/>
        <w:gridCol w:w="1931"/>
        <w:gridCol w:w="2960"/>
        <w:gridCol w:w="1900"/>
        <w:gridCol w:w="1891"/>
      </w:tblGrid>
      <w:tr w:rsidR="001C10AB" w:rsidRPr="00504FF4" w:rsidTr="001C10AB">
        <w:tc>
          <w:tcPr>
            <w:tcW w:w="663" w:type="dxa"/>
          </w:tcPr>
          <w:p w:rsidR="001C10AB" w:rsidRPr="00504FF4" w:rsidRDefault="001C10AB" w:rsidP="001C10AB">
            <w:pPr>
              <w:contextualSpacing/>
              <w:rPr>
                <w:rFonts w:ascii="Times New Roman" w:eastAsia="Times New Roman" w:hAnsi="Times New Roman"/>
                <w:b/>
                <w:sz w:val="24"/>
                <w:szCs w:val="24"/>
                <w:lang w:eastAsia="ru-RU"/>
              </w:rPr>
            </w:pPr>
            <w:r w:rsidRPr="00504FF4">
              <w:rPr>
                <w:rFonts w:ascii="Times New Roman" w:eastAsia="Times New Roman" w:hAnsi="Times New Roman"/>
                <w:b/>
                <w:sz w:val="24"/>
                <w:szCs w:val="24"/>
                <w:lang w:eastAsia="ru-RU"/>
              </w:rPr>
              <w:t>№ п/п</w:t>
            </w:r>
          </w:p>
        </w:tc>
        <w:tc>
          <w:tcPr>
            <w:tcW w:w="1931" w:type="dxa"/>
          </w:tcPr>
          <w:p w:rsidR="001C10AB" w:rsidRPr="00504FF4" w:rsidRDefault="001C10AB" w:rsidP="001C10AB">
            <w:pPr>
              <w:contextualSpacing/>
              <w:rPr>
                <w:rFonts w:ascii="Times New Roman" w:eastAsia="Times New Roman" w:hAnsi="Times New Roman"/>
                <w:b/>
                <w:sz w:val="24"/>
                <w:szCs w:val="24"/>
                <w:lang w:eastAsia="ru-RU"/>
              </w:rPr>
            </w:pPr>
            <w:r w:rsidRPr="00504FF4">
              <w:rPr>
                <w:rFonts w:ascii="Times New Roman" w:eastAsia="Times New Roman" w:hAnsi="Times New Roman"/>
                <w:b/>
                <w:sz w:val="24"/>
                <w:szCs w:val="24"/>
                <w:lang w:eastAsia="ru-RU"/>
              </w:rPr>
              <w:t>Ф. И.О. учителя</w:t>
            </w:r>
          </w:p>
        </w:tc>
        <w:tc>
          <w:tcPr>
            <w:tcW w:w="2960" w:type="dxa"/>
          </w:tcPr>
          <w:p w:rsidR="001C10AB" w:rsidRPr="00504FF4" w:rsidRDefault="001C10AB" w:rsidP="001C10AB">
            <w:pPr>
              <w:contextualSpacing/>
              <w:rPr>
                <w:rFonts w:ascii="Times New Roman" w:eastAsia="Times New Roman" w:hAnsi="Times New Roman"/>
                <w:b/>
                <w:sz w:val="24"/>
                <w:szCs w:val="24"/>
                <w:lang w:eastAsia="ru-RU"/>
              </w:rPr>
            </w:pPr>
            <w:r w:rsidRPr="00504FF4">
              <w:rPr>
                <w:rFonts w:ascii="Times New Roman" w:eastAsia="Times New Roman" w:hAnsi="Times New Roman"/>
                <w:b/>
                <w:sz w:val="24"/>
                <w:szCs w:val="24"/>
                <w:lang w:eastAsia="ru-RU"/>
              </w:rPr>
              <w:t>Конкурс</w:t>
            </w:r>
          </w:p>
        </w:tc>
        <w:tc>
          <w:tcPr>
            <w:tcW w:w="1900" w:type="dxa"/>
          </w:tcPr>
          <w:p w:rsidR="001C10AB" w:rsidRPr="00504FF4" w:rsidRDefault="001C10AB" w:rsidP="001C10AB">
            <w:pPr>
              <w:contextualSpacing/>
              <w:rPr>
                <w:rFonts w:ascii="Times New Roman" w:eastAsia="Times New Roman" w:hAnsi="Times New Roman"/>
                <w:b/>
                <w:sz w:val="24"/>
                <w:szCs w:val="24"/>
                <w:lang w:eastAsia="ru-RU"/>
              </w:rPr>
            </w:pPr>
            <w:r w:rsidRPr="00504FF4">
              <w:rPr>
                <w:rFonts w:ascii="Times New Roman" w:eastAsia="Times New Roman" w:hAnsi="Times New Roman"/>
                <w:b/>
                <w:sz w:val="24"/>
                <w:szCs w:val="24"/>
                <w:lang w:eastAsia="ru-RU"/>
              </w:rPr>
              <w:t>Уровень</w:t>
            </w:r>
          </w:p>
        </w:tc>
        <w:tc>
          <w:tcPr>
            <w:tcW w:w="1891" w:type="dxa"/>
          </w:tcPr>
          <w:p w:rsidR="001C10AB" w:rsidRPr="00504FF4" w:rsidRDefault="001C10AB" w:rsidP="001C10AB">
            <w:pPr>
              <w:contextualSpacing/>
              <w:rPr>
                <w:rFonts w:ascii="Times New Roman" w:eastAsia="Times New Roman" w:hAnsi="Times New Roman"/>
                <w:b/>
                <w:sz w:val="24"/>
                <w:szCs w:val="24"/>
                <w:lang w:eastAsia="ru-RU"/>
              </w:rPr>
            </w:pPr>
            <w:r w:rsidRPr="00504FF4">
              <w:rPr>
                <w:rFonts w:ascii="Times New Roman" w:eastAsia="Times New Roman" w:hAnsi="Times New Roman"/>
                <w:b/>
                <w:sz w:val="24"/>
                <w:szCs w:val="24"/>
                <w:lang w:eastAsia="ru-RU"/>
              </w:rPr>
              <w:t>Место</w:t>
            </w:r>
          </w:p>
        </w:tc>
      </w:tr>
      <w:tr w:rsidR="001C10AB" w:rsidRPr="00504FF4" w:rsidTr="001C10AB">
        <w:tc>
          <w:tcPr>
            <w:tcW w:w="663" w:type="dxa"/>
          </w:tcPr>
          <w:p w:rsidR="001C10AB" w:rsidRPr="00504FF4" w:rsidRDefault="001C10AB" w:rsidP="001C10AB">
            <w:pPr>
              <w:contextualSpacing/>
              <w:rPr>
                <w:rFonts w:ascii="Times New Roman" w:eastAsia="Times New Roman" w:hAnsi="Times New Roman"/>
                <w:sz w:val="24"/>
                <w:szCs w:val="24"/>
                <w:lang w:eastAsia="ru-RU"/>
              </w:rPr>
            </w:pPr>
            <w:r w:rsidRPr="00504FF4">
              <w:rPr>
                <w:rFonts w:ascii="Times New Roman" w:eastAsia="Times New Roman" w:hAnsi="Times New Roman"/>
                <w:sz w:val="24"/>
                <w:szCs w:val="24"/>
                <w:lang w:eastAsia="ru-RU"/>
              </w:rPr>
              <w:t>1</w:t>
            </w:r>
          </w:p>
        </w:tc>
        <w:tc>
          <w:tcPr>
            <w:tcW w:w="1931" w:type="dxa"/>
          </w:tcPr>
          <w:p w:rsidR="001C10AB" w:rsidRPr="00504FF4" w:rsidRDefault="001C10AB" w:rsidP="001C10AB">
            <w:pPr>
              <w:contextualSpacing/>
              <w:rPr>
                <w:rFonts w:ascii="Times New Roman" w:eastAsia="Times New Roman" w:hAnsi="Times New Roman"/>
                <w:sz w:val="24"/>
                <w:szCs w:val="24"/>
                <w:lang w:eastAsia="ru-RU"/>
              </w:rPr>
            </w:pPr>
            <w:r w:rsidRPr="00504FF4">
              <w:rPr>
                <w:rFonts w:ascii="Times New Roman" w:eastAsia="Times New Roman" w:hAnsi="Times New Roman"/>
                <w:sz w:val="24"/>
                <w:szCs w:val="24"/>
                <w:lang w:eastAsia="ru-RU"/>
              </w:rPr>
              <w:t>Лашкарев А. В.</w:t>
            </w:r>
          </w:p>
        </w:tc>
        <w:tc>
          <w:tcPr>
            <w:tcW w:w="2960" w:type="dxa"/>
          </w:tcPr>
          <w:p w:rsidR="001C10AB" w:rsidRPr="00504FF4" w:rsidRDefault="001C10AB" w:rsidP="001C10AB">
            <w:pPr>
              <w:contextualSpacing/>
              <w:rPr>
                <w:rFonts w:ascii="Times New Roman" w:eastAsia="Times New Roman" w:hAnsi="Times New Roman"/>
                <w:sz w:val="24"/>
                <w:szCs w:val="24"/>
                <w:lang w:eastAsia="ru-RU"/>
              </w:rPr>
            </w:pPr>
            <w:r w:rsidRPr="00504FF4">
              <w:rPr>
                <w:rFonts w:ascii="Times New Roman" w:eastAsia="Times New Roman" w:hAnsi="Times New Roman"/>
                <w:sz w:val="24"/>
                <w:szCs w:val="24"/>
                <w:lang w:eastAsia="ru-RU"/>
              </w:rPr>
              <w:t>«Ступени мастерства», роспись по дереву</w:t>
            </w:r>
          </w:p>
        </w:tc>
        <w:tc>
          <w:tcPr>
            <w:tcW w:w="1900" w:type="dxa"/>
          </w:tcPr>
          <w:p w:rsidR="001C10AB" w:rsidRPr="00504FF4" w:rsidRDefault="001C10AB" w:rsidP="001C10AB">
            <w:pPr>
              <w:contextualSpacing/>
              <w:rPr>
                <w:rFonts w:ascii="Times New Roman" w:eastAsia="Times New Roman" w:hAnsi="Times New Roman"/>
                <w:sz w:val="24"/>
                <w:szCs w:val="24"/>
                <w:lang w:eastAsia="ru-RU"/>
              </w:rPr>
            </w:pPr>
            <w:r w:rsidRPr="00504FF4">
              <w:rPr>
                <w:rFonts w:ascii="Times New Roman" w:eastAsia="Times New Roman" w:hAnsi="Times New Roman"/>
                <w:sz w:val="24"/>
                <w:szCs w:val="24"/>
                <w:lang w:eastAsia="ru-RU"/>
              </w:rPr>
              <w:t>Муниципалитет</w:t>
            </w:r>
          </w:p>
        </w:tc>
        <w:tc>
          <w:tcPr>
            <w:tcW w:w="1891" w:type="dxa"/>
          </w:tcPr>
          <w:p w:rsidR="001C10AB" w:rsidRPr="00504FF4" w:rsidRDefault="001C10AB" w:rsidP="001C10AB">
            <w:pPr>
              <w:contextualSpacing/>
              <w:rPr>
                <w:rFonts w:ascii="Times New Roman" w:eastAsia="Times New Roman" w:hAnsi="Times New Roman"/>
                <w:sz w:val="24"/>
                <w:szCs w:val="24"/>
                <w:lang w:eastAsia="ru-RU"/>
              </w:rPr>
            </w:pPr>
            <w:r w:rsidRPr="00504FF4">
              <w:rPr>
                <w:rFonts w:ascii="Times New Roman" w:eastAsia="Times New Roman" w:hAnsi="Times New Roman"/>
                <w:sz w:val="24"/>
                <w:szCs w:val="24"/>
                <w:lang w:eastAsia="ru-RU"/>
              </w:rPr>
              <w:t>1</w:t>
            </w:r>
          </w:p>
        </w:tc>
      </w:tr>
      <w:tr w:rsidR="001C10AB" w:rsidRPr="00504FF4" w:rsidTr="001C10AB">
        <w:tc>
          <w:tcPr>
            <w:tcW w:w="663" w:type="dxa"/>
          </w:tcPr>
          <w:p w:rsidR="001C10AB" w:rsidRPr="00504FF4" w:rsidRDefault="001C10AB" w:rsidP="001C10AB">
            <w:pPr>
              <w:contextualSpacing/>
              <w:rPr>
                <w:rFonts w:ascii="Times New Roman" w:eastAsia="Times New Roman" w:hAnsi="Times New Roman"/>
                <w:sz w:val="24"/>
                <w:szCs w:val="24"/>
                <w:lang w:eastAsia="ru-RU"/>
              </w:rPr>
            </w:pPr>
            <w:r w:rsidRPr="00504FF4">
              <w:rPr>
                <w:rFonts w:ascii="Times New Roman" w:eastAsia="Times New Roman" w:hAnsi="Times New Roman"/>
                <w:sz w:val="24"/>
                <w:szCs w:val="24"/>
                <w:lang w:eastAsia="ru-RU"/>
              </w:rPr>
              <w:t>2</w:t>
            </w:r>
          </w:p>
        </w:tc>
        <w:tc>
          <w:tcPr>
            <w:tcW w:w="1931" w:type="dxa"/>
          </w:tcPr>
          <w:p w:rsidR="001C10AB" w:rsidRPr="00504FF4" w:rsidRDefault="001C10AB" w:rsidP="001C10AB">
            <w:pPr>
              <w:contextualSpacing/>
              <w:rPr>
                <w:rFonts w:ascii="Times New Roman" w:eastAsia="Times New Roman" w:hAnsi="Times New Roman"/>
                <w:sz w:val="24"/>
                <w:szCs w:val="24"/>
                <w:lang w:eastAsia="ru-RU"/>
              </w:rPr>
            </w:pPr>
            <w:r w:rsidRPr="00504FF4">
              <w:rPr>
                <w:rFonts w:ascii="Times New Roman" w:eastAsia="Times New Roman" w:hAnsi="Times New Roman"/>
                <w:sz w:val="24"/>
                <w:szCs w:val="24"/>
                <w:lang w:eastAsia="ru-RU"/>
              </w:rPr>
              <w:t>Лашкарева И. А.</w:t>
            </w:r>
          </w:p>
        </w:tc>
        <w:tc>
          <w:tcPr>
            <w:tcW w:w="2960" w:type="dxa"/>
          </w:tcPr>
          <w:p w:rsidR="001C10AB" w:rsidRPr="00504FF4" w:rsidRDefault="001C10AB" w:rsidP="001C10AB">
            <w:pPr>
              <w:contextualSpacing/>
              <w:rPr>
                <w:rFonts w:ascii="Times New Roman" w:eastAsia="Times New Roman" w:hAnsi="Times New Roman"/>
                <w:sz w:val="24"/>
                <w:szCs w:val="24"/>
                <w:lang w:eastAsia="ru-RU"/>
              </w:rPr>
            </w:pPr>
            <w:r w:rsidRPr="00504FF4">
              <w:rPr>
                <w:rFonts w:ascii="Times New Roman" w:eastAsia="Times New Roman" w:hAnsi="Times New Roman"/>
                <w:sz w:val="24"/>
                <w:szCs w:val="24"/>
                <w:lang w:eastAsia="ru-RU"/>
              </w:rPr>
              <w:t>«Ступени мастерства», роспись по дереву</w:t>
            </w:r>
          </w:p>
        </w:tc>
        <w:tc>
          <w:tcPr>
            <w:tcW w:w="1900" w:type="dxa"/>
          </w:tcPr>
          <w:p w:rsidR="001C10AB" w:rsidRPr="00504FF4" w:rsidRDefault="001C10AB" w:rsidP="001C10AB">
            <w:pPr>
              <w:contextualSpacing/>
              <w:rPr>
                <w:rFonts w:ascii="Times New Roman" w:eastAsia="Times New Roman" w:hAnsi="Times New Roman"/>
                <w:sz w:val="24"/>
                <w:szCs w:val="24"/>
                <w:lang w:eastAsia="ru-RU"/>
              </w:rPr>
            </w:pPr>
            <w:r w:rsidRPr="00504FF4">
              <w:rPr>
                <w:rFonts w:ascii="Times New Roman" w:eastAsia="Times New Roman" w:hAnsi="Times New Roman"/>
                <w:sz w:val="24"/>
                <w:szCs w:val="24"/>
                <w:lang w:eastAsia="ru-RU"/>
              </w:rPr>
              <w:t>Муниципалитет</w:t>
            </w:r>
          </w:p>
        </w:tc>
        <w:tc>
          <w:tcPr>
            <w:tcW w:w="1891" w:type="dxa"/>
          </w:tcPr>
          <w:p w:rsidR="001C10AB" w:rsidRPr="00504FF4" w:rsidRDefault="001C10AB" w:rsidP="001C10AB">
            <w:pPr>
              <w:contextualSpacing/>
              <w:rPr>
                <w:rFonts w:ascii="Times New Roman" w:eastAsia="Times New Roman" w:hAnsi="Times New Roman"/>
                <w:sz w:val="24"/>
                <w:szCs w:val="24"/>
                <w:lang w:eastAsia="ru-RU"/>
              </w:rPr>
            </w:pPr>
            <w:r w:rsidRPr="00504FF4">
              <w:rPr>
                <w:rFonts w:ascii="Times New Roman" w:eastAsia="Times New Roman" w:hAnsi="Times New Roman"/>
                <w:sz w:val="24"/>
                <w:szCs w:val="24"/>
                <w:lang w:eastAsia="ru-RU"/>
              </w:rPr>
              <w:t>2</w:t>
            </w:r>
          </w:p>
        </w:tc>
      </w:tr>
      <w:tr w:rsidR="001C10AB" w:rsidRPr="00504FF4" w:rsidTr="001C10AB">
        <w:tc>
          <w:tcPr>
            <w:tcW w:w="663" w:type="dxa"/>
          </w:tcPr>
          <w:p w:rsidR="001C10AB" w:rsidRPr="00504FF4" w:rsidRDefault="001C10AB" w:rsidP="001C10AB">
            <w:pPr>
              <w:contextualSpacing/>
              <w:rPr>
                <w:rFonts w:ascii="Times New Roman" w:eastAsia="Times New Roman" w:hAnsi="Times New Roman"/>
                <w:sz w:val="24"/>
                <w:szCs w:val="24"/>
                <w:lang w:eastAsia="ru-RU"/>
              </w:rPr>
            </w:pPr>
            <w:r w:rsidRPr="00504FF4">
              <w:rPr>
                <w:rFonts w:ascii="Times New Roman" w:eastAsia="Times New Roman" w:hAnsi="Times New Roman"/>
                <w:sz w:val="24"/>
                <w:szCs w:val="24"/>
                <w:lang w:eastAsia="ru-RU"/>
              </w:rPr>
              <w:t>4</w:t>
            </w:r>
          </w:p>
        </w:tc>
        <w:tc>
          <w:tcPr>
            <w:tcW w:w="1931" w:type="dxa"/>
          </w:tcPr>
          <w:p w:rsidR="001C10AB" w:rsidRPr="00504FF4" w:rsidRDefault="001C10AB" w:rsidP="001C10AB">
            <w:pPr>
              <w:contextualSpacing/>
              <w:rPr>
                <w:rFonts w:ascii="Times New Roman" w:eastAsia="Times New Roman" w:hAnsi="Times New Roman"/>
                <w:sz w:val="24"/>
                <w:szCs w:val="24"/>
                <w:lang w:eastAsia="ru-RU"/>
              </w:rPr>
            </w:pPr>
            <w:r w:rsidRPr="00504FF4">
              <w:rPr>
                <w:rFonts w:ascii="Times New Roman" w:eastAsia="Times New Roman" w:hAnsi="Times New Roman"/>
                <w:sz w:val="24"/>
                <w:szCs w:val="24"/>
                <w:lang w:eastAsia="ru-RU"/>
              </w:rPr>
              <w:t>Тычинина В. Н.</w:t>
            </w:r>
          </w:p>
        </w:tc>
        <w:tc>
          <w:tcPr>
            <w:tcW w:w="2960" w:type="dxa"/>
          </w:tcPr>
          <w:p w:rsidR="001C10AB" w:rsidRPr="00504FF4" w:rsidRDefault="001C10AB" w:rsidP="001C10AB">
            <w:pPr>
              <w:contextualSpacing/>
              <w:rPr>
                <w:rFonts w:ascii="Times New Roman" w:eastAsia="Times New Roman" w:hAnsi="Times New Roman"/>
                <w:sz w:val="24"/>
                <w:szCs w:val="24"/>
                <w:lang w:eastAsia="ru-RU"/>
              </w:rPr>
            </w:pPr>
            <w:r w:rsidRPr="00504FF4">
              <w:rPr>
                <w:rFonts w:ascii="Times New Roman" w:eastAsia="Times New Roman" w:hAnsi="Times New Roman"/>
                <w:sz w:val="24"/>
                <w:szCs w:val="24"/>
                <w:lang w:eastAsia="ru-RU"/>
              </w:rPr>
              <w:t>«Рисую выборы»</w:t>
            </w:r>
          </w:p>
        </w:tc>
        <w:tc>
          <w:tcPr>
            <w:tcW w:w="1900" w:type="dxa"/>
          </w:tcPr>
          <w:p w:rsidR="001C10AB" w:rsidRPr="00504FF4" w:rsidRDefault="001C10AB" w:rsidP="001C10AB">
            <w:pPr>
              <w:contextualSpacing/>
              <w:rPr>
                <w:rFonts w:ascii="Times New Roman" w:eastAsia="Times New Roman" w:hAnsi="Times New Roman"/>
                <w:sz w:val="24"/>
                <w:szCs w:val="24"/>
                <w:lang w:eastAsia="ru-RU"/>
              </w:rPr>
            </w:pPr>
            <w:r w:rsidRPr="00504FF4">
              <w:rPr>
                <w:rFonts w:ascii="Times New Roman" w:eastAsia="Times New Roman" w:hAnsi="Times New Roman"/>
                <w:sz w:val="24"/>
                <w:szCs w:val="24"/>
                <w:lang w:eastAsia="ru-RU"/>
              </w:rPr>
              <w:t>Область</w:t>
            </w:r>
          </w:p>
        </w:tc>
        <w:tc>
          <w:tcPr>
            <w:tcW w:w="1891" w:type="dxa"/>
          </w:tcPr>
          <w:p w:rsidR="001C10AB" w:rsidRPr="00504FF4" w:rsidRDefault="001C10AB" w:rsidP="001C10AB">
            <w:pPr>
              <w:contextualSpacing/>
              <w:rPr>
                <w:rFonts w:ascii="Times New Roman" w:eastAsia="Times New Roman" w:hAnsi="Times New Roman"/>
                <w:sz w:val="24"/>
                <w:szCs w:val="24"/>
                <w:lang w:eastAsia="ru-RU"/>
              </w:rPr>
            </w:pPr>
            <w:r w:rsidRPr="00504FF4">
              <w:rPr>
                <w:rFonts w:ascii="Times New Roman" w:eastAsia="Times New Roman" w:hAnsi="Times New Roman"/>
                <w:sz w:val="24"/>
                <w:szCs w:val="24"/>
                <w:lang w:eastAsia="ru-RU"/>
              </w:rPr>
              <w:t>Благодарность за подготовку 2-х победителей, 3-х призёров</w:t>
            </w:r>
          </w:p>
        </w:tc>
      </w:tr>
      <w:tr w:rsidR="001C10AB" w:rsidRPr="00504FF4" w:rsidTr="001C10AB">
        <w:tc>
          <w:tcPr>
            <w:tcW w:w="663" w:type="dxa"/>
          </w:tcPr>
          <w:p w:rsidR="001C10AB" w:rsidRPr="00504FF4" w:rsidRDefault="001C10AB" w:rsidP="001C10AB">
            <w:pPr>
              <w:contextualSpacing/>
              <w:rPr>
                <w:rFonts w:ascii="Times New Roman" w:eastAsia="Times New Roman" w:hAnsi="Times New Roman"/>
                <w:sz w:val="24"/>
                <w:szCs w:val="24"/>
                <w:lang w:eastAsia="ru-RU"/>
              </w:rPr>
            </w:pPr>
            <w:r w:rsidRPr="00504FF4">
              <w:rPr>
                <w:rFonts w:ascii="Times New Roman" w:eastAsia="Times New Roman" w:hAnsi="Times New Roman"/>
                <w:sz w:val="24"/>
                <w:szCs w:val="24"/>
                <w:lang w:eastAsia="ru-RU"/>
              </w:rPr>
              <w:t>5</w:t>
            </w:r>
          </w:p>
        </w:tc>
        <w:tc>
          <w:tcPr>
            <w:tcW w:w="1931" w:type="dxa"/>
          </w:tcPr>
          <w:p w:rsidR="001C10AB" w:rsidRPr="00504FF4" w:rsidRDefault="001C10AB" w:rsidP="001C10AB">
            <w:pPr>
              <w:contextualSpacing/>
              <w:rPr>
                <w:rFonts w:ascii="Times New Roman" w:eastAsia="Times New Roman" w:hAnsi="Times New Roman"/>
                <w:sz w:val="24"/>
                <w:szCs w:val="24"/>
                <w:lang w:eastAsia="ru-RU"/>
              </w:rPr>
            </w:pPr>
            <w:r w:rsidRPr="00504FF4">
              <w:rPr>
                <w:rFonts w:ascii="Times New Roman" w:eastAsia="Times New Roman" w:hAnsi="Times New Roman"/>
                <w:sz w:val="24"/>
                <w:szCs w:val="24"/>
                <w:lang w:eastAsia="ru-RU"/>
              </w:rPr>
              <w:t>Романченкова С. В.</w:t>
            </w:r>
          </w:p>
        </w:tc>
        <w:tc>
          <w:tcPr>
            <w:tcW w:w="2960" w:type="dxa"/>
          </w:tcPr>
          <w:p w:rsidR="001C10AB" w:rsidRPr="00504FF4" w:rsidRDefault="001C10AB" w:rsidP="001C10AB">
            <w:pPr>
              <w:contextualSpacing/>
              <w:rPr>
                <w:rFonts w:ascii="Times New Roman" w:eastAsia="Times New Roman" w:hAnsi="Times New Roman"/>
                <w:sz w:val="24"/>
                <w:szCs w:val="24"/>
                <w:lang w:eastAsia="ru-RU"/>
              </w:rPr>
            </w:pPr>
            <w:r w:rsidRPr="00504FF4">
              <w:rPr>
                <w:rFonts w:ascii="Times New Roman" w:eastAsia="Times New Roman" w:hAnsi="Times New Roman"/>
                <w:sz w:val="24"/>
                <w:szCs w:val="24"/>
                <w:lang w:eastAsia="ru-RU"/>
              </w:rPr>
              <w:t>«Рисую выборы»</w:t>
            </w:r>
          </w:p>
        </w:tc>
        <w:tc>
          <w:tcPr>
            <w:tcW w:w="1900" w:type="dxa"/>
          </w:tcPr>
          <w:p w:rsidR="001C10AB" w:rsidRPr="00504FF4" w:rsidRDefault="001C10AB" w:rsidP="001C10AB">
            <w:pPr>
              <w:contextualSpacing/>
              <w:rPr>
                <w:rFonts w:ascii="Times New Roman" w:eastAsia="Times New Roman" w:hAnsi="Times New Roman"/>
                <w:sz w:val="24"/>
                <w:szCs w:val="24"/>
                <w:lang w:eastAsia="ru-RU"/>
              </w:rPr>
            </w:pPr>
            <w:r w:rsidRPr="00504FF4">
              <w:rPr>
                <w:rFonts w:ascii="Times New Roman" w:eastAsia="Times New Roman" w:hAnsi="Times New Roman"/>
                <w:sz w:val="24"/>
                <w:szCs w:val="24"/>
                <w:lang w:eastAsia="ru-RU"/>
              </w:rPr>
              <w:t>Область</w:t>
            </w:r>
          </w:p>
        </w:tc>
        <w:tc>
          <w:tcPr>
            <w:tcW w:w="1891" w:type="dxa"/>
          </w:tcPr>
          <w:p w:rsidR="001C10AB" w:rsidRPr="00504FF4" w:rsidRDefault="001C10AB" w:rsidP="001C10AB">
            <w:pPr>
              <w:contextualSpacing/>
              <w:rPr>
                <w:rFonts w:ascii="Times New Roman" w:eastAsia="Times New Roman" w:hAnsi="Times New Roman"/>
                <w:sz w:val="24"/>
                <w:szCs w:val="24"/>
                <w:lang w:eastAsia="ru-RU"/>
              </w:rPr>
            </w:pPr>
            <w:r w:rsidRPr="00504FF4">
              <w:rPr>
                <w:rFonts w:ascii="Times New Roman" w:eastAsia="Times New Roman" w:hAnsi="Times New Roman"/>
                <w:sz w:val="24"/>
                <w:szCs w:val="24"/>
                <w:lang w:eastAsia="ru-RU"/>
              </w:rPr>
              <w:t>Благодарность за подготовку победителя</w:t>
            </w:r>
          </w:p>
        </w:tc>
      </w:tr>
    </w:tbl>
    <w:p w:rsidR="001C10AB" w:rsidRPr="00504FF4" w:rsidRDefault="001C10AB" w:rsidP="001C10AB">
      <w:pPr>
        <w:rPr>
          <w:rFonts w:ascii="Times New Roman" w:hAnsi="Times New Roman" w:cs="Times New Roman"/>
          <w:sz w:val="24"/>
          <w:szCs w:val="24"/>
        </w:rPr>
      </w:pPr>
    </w:p>
    <w:p w:rsidR="001C10AB" w:rsidRPr="00504FF4" w:rsidRDefault="001C10AB" w:rsidP="001C10AB">
      <w:pPr>
        <w:rPr>
          <w:rFonts w:ascii="Times New Roman" w:hAnsi="Times New Roman" w:cs="Times New Roman"/>
          <w:b/>
          <w:sz w:val="24"/>
          <w:szCs w:val="24"/>
        </w:rPr>
      </w:pPr>
      <w:r w:rsidRPr="00504FF4">
        <w:rPr>
          <w:rFonts w:ascii="Times New Roman" w:hAnsi="Times New Roman" w:cs="Times New Roman"/>
          <w:b/>
          <w:sz w:val="24"/>
          <w:szCs w:val="24"/>
        </w:rPr>
        <w:t>3.Повышение квалификации:</w:t>
      </w:r>
    </w:p>
    <w:tbl>
      <w:tblPr>
        <w:tblStyle w:val="ad"/>
        <w:tblW w:w="0" w:type="auto"/>
        <w:tblLook w:val="04A0" w:firstRow="1" w:lastRow="0" w:firstColumn="1" w:lastColumn="0" w:noHBand="0" w:noVBand="1"/>
      </w:tblPr>
      <w:tblGrid>
        <w:gridCol w:w="3115"/>
        <w:gridCol w:w="3115"/>
        <w:gridCol w:w="3115"/>
      </w:tblGrid>
      <w:tr w:rsidR="001C10AB" w:rsidRPr="00504FF4" w:rsidTr="001C10AB">
        <w:tc>
          <w:tcPr>
            <w:tcW w:w="3115" w:type="dxa"/>
          </w:tcPr>
          <w:p w:rsidR="001C10AB" w:rsidRPr="00504FF4" w:rsidRDefault="001C10AB" w:rsidP="001C10AB">
            <w:pPr>
              <w:rPr>
                <w:rFonts w:ascii="Times New Roman" w:hAnsi="Times New Roman" w:cs="Times New Roman"/>
                <w:b/>
                <w:sz w:val="24"/>
                <w:szCs w:val="24"/>
              </w:rPr>
            </w:pPr>
            <w:r w:rsidRPr="00504FF4">
              <w:rPr>
                <w:rFonts w:ascii="Times New Roman" w:hAnsi="Times New Roman" w:cs="Times New Roman"/>
                <w:b/>
                <w:sz w:val="24"/>
                <w:szCs w:val="24"/>
              </w:rPr>
              <w:t>Семинары (количество, тематика, формы проведения, образовательные технологии)</w:t>
            </w:r>
          </w:p>
        </w:tc>
        <w:tc>
          <w:tcPr>
            <w:tcW w:w="3115" w:type="dxa"/>
          </w:tcPr>
          <w:p w:rsidR="001C10AB" w:rsidRPr="00504FF4" w:rsidRDefault="001C10AB" w:rsidP="001C10AB">
            <w:pPr>
              <w:rPr>
                <w:rFonts w:ascii="Times New Roman" w:hAnsi="Times New Roman" w:cs="Times New Roman"/>
                <w:b/>
                <w:sz w:val="24"/>
                <w:szCs w:val="24"/>
              </w:rPr>
            </w:pPr>
            <w:r w:rsidRPr="00504FF4">
              <w:rPr>
                <w:rFonts w:ascii="Times New Roman" w:hAnsi="Times New Roman" w:cs="Times New Roman"/>
                <w:b/>
                <w:sz w:val="24"/>
                <w:szCs w:val="24"/>
              </w:rPr>
              <w:t>Обобщение передового педагогического опыта (Ф.И.О. учителя, квалификация, школа)</w:t>
            </w:r>
          </w:p>
        </w:tc>
        <w:tc>
          <w:tcPr>
            <w:tcW w:w="3115" w:type="dxa"/>
          </w:tcPr>
          <w:p w:rsidR="001C10AB" w:rsidRPr="00504FF4" w:rsidRDefault="001C10AB" w:rsidP="001C10AB">
            <w:pPr>
              <w:rPr>
                <w:rFonts w:ascii="Times New Roman" w:hAnsi="Times New Roman" w:cs="Times New Roman"/>
                <w:b/>
                <w:sz w:val="24"/>
                <w:szCs w:val="24"/>
              </w:rPr>
            </w:pPr>
            <w:r w:rsidRPr="00504FF4">
              <w:rPr>
                <w:rFonts w:ascii="Times New Roman" w:hAnsi="Times New Roman" w:cs="Times New Roman"/>
                <w:b/>
                <w:sz w:val="24"/>
                <w:szCs w:val="24"/>
              </w:rPr>
              <w:t>Вопросы, вызывающие затруднения</w:t>
            </w:r>
          </w:p>
        </w:tc>
      </w:tr>
      <w:tr w:rsidR="001C10AB" w:rsidRPr="00504FF4" w:rsidTr="001C10AB">
        <w:tc>
          <w:tcPr>
            <w:tcW w:w="3115" w:type="dxa"/>
          </w:tcPr>
          <w:p w:rsidR="001C10AB" w:rsidRPr="00504FF4" w:rsidRDefault="001C10AB" w:rsidP="001C10AB">
            <w:pPr>
              <w:rPr>
                <w:rFonts w:ascii="Times New Roman" w:eastAsia="Calibri" w:hAnsi="Times New Roman" w:cs="Times New Roman"/>
                <w:sz w:val="24"/>
                <w:szCs w:val="24"/>
              </w:rPr>
            </w:pPr>
            <w:r w:rsidRPr="00504FF4">
              <w:rPr>
                <w:rFonts w:ascii="Times New Roman" w:hAnsi="Times New Roman" w:cs="Times New Roman"/>
                <w:sz w:val="24"/>
                <w:szCs w:val="24"/>
              </w:rPr>
              <w:t>Заседание Областного методического объединения преподавателей УГС «Изобразительное и прикладные виды искусства»: «Возможности общеобразовательных программ по предмету «Изобразительное искусство» в формировании художественного способа познания мира» (Чалых О. Н., Лашкарёва И. А., Тычинина, Романченкова С. В.)</w:t>
            </w:r>
          </w:p>
          <w:p w:rsidR="001C10AB" w:rsidRPr="00504FF4" w:rsidRDefault="001C10AB" w:rsidP="001C10AB">
            <w:pPr>
              <w:rPr>
                <w:rFonts w:ascii="Times New Roman" w:eastAsia="Calibri" w:hAnsi="Times New Roman" w:cs="Times New Roman"/>
                <w:sz w:val="24"/>
                <w:szCs w:val="24"/>
              </w:rPr>
            </w:pPr>
          </w:p>
          <w:p w:rsidR="001C10AB" w:rsidRPr="00504FF4" w:rsidRDefault="001C10AB" w:rsidP="001C10AB">
            <w:pPr>
              <w:rPr>
                <w:rFonts w:ascii="Times New Roman" w:eastAsia="Calibri" w:hAnsi="Times New Roman" w:cs="Times New Roman"/>
                <w:sz w:val="24"/>
                <w:szCs w:val="24"/>
              </w:rPr>
            </w:pPr>
          </w:p>
          <w:p w:rsidR="001C10AB" w:rsidRPr="00504FF4" w:rsidRDefault="001C10AB" w:rsidP="001C10AB">
            <w:pPr>
              <w:rPr>
                <w:rFonts w:ascii="Times New Roman" w:eastAsia="Calibri" w:hAnsi="Times New Roman" w:cs="Times New Roman"/>
                <w:sz w:val="24"/>
                <w:szCs w:val="24"/>
              </w:rPr>
            </w:pPr>
          </w:p>
          <w:p w:rsidR="001C10AB" w:rsidRPr="00504FF4" w:rsidRDefault="001C10AB" w:rsidP="001C10AB">
            <w:pPr>
              <w:rPr>
                <w:rFonts w:ascii="Times New Roman" w:eastAsia="Calibri" w:hAnsi="Times New Roman" w:cs="Times New Roman"/>
                <w:sz w:val="24"/>
                <w:szCs w:val="24"/>
              </w:rPr>
            </w:pPr>
          </w:p>
          <w:p w:rsidR="001C10AB" w:rsidRPr="00504FF4" w:rsidRDefault="001C10AB" w:rsidP="001C10AB">
            <w:pPr>
              <w:rPr>
                <w:rFonts w:ascii="Times New Roman" w:eastAsia="Calibri" w:hAnsi="Times New Roman" w:cs="Times New Roman"/>
                <w:sz w:val="24"/>
                <w:szCs w:val="24"/>
              </w:rPr>
            </w:pPr>
          </w:p>
          <w:p w:rsidR="001C10AB" w:rsidRPr="00504FF4" w:rsidRDefault="001C10AB" w:rsidP="001C10AB">
            <w:pPr>
              <w:rPr>
                <w:rFonts w:ascii="Times New Roman" w:hAnsi="Times New Roman" w:cs="Times New Roman"/>
                <w:sz w:val="24"/>
                <w:szCs w:val="24"/>
              </w:rPr>
            </w:pPr>
          </w:p>
        </w:tc>
        <w:tc>
          <w:tcPr>
            <w:tcW w:w="3115"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Чалых О. Н. , высшая категория, МБОУ «Лицей №1 Брянского района». Заседание Областного методического объединения преподавателей УГС «Изобразительное и прикладные виды искусства»: «Возможности общеобразовательных программ по предмету «Изобразительное искусство» в формировании художественного способа познания мира» выступление по теме «Проектная деятельность на уроках ИЗО и во внеурочной деятельности»</w:t>
            </w:r>
          </w:p>
        </w:tc>
        <w:tc>
          <w:tcPr>
            <w:tcW w:w="3115"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1.Необходимость проведения семинаров на муниципальном уровне с целью обмена опытом урочной и внеурочной деятельности, методическими вопросами, связанными с реализацией ФГОС.</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2.Узкий круг образовательных учреждений, предлагающих семинары по ИЗО.</w:t>
            </w:r>
          </w:p>
          <w:p w:rsidR="001C10AB" w:rsidRPr="00504FF4" w:rsidRDefault="001C10AB" w:rsidP="001C10AB">
            <w:pPr>
              <w:pStyle w:val="a7"/>
              <w:ind w:left="35" w:hanging="35"/>
              <w:rPr>
                <w:rFonts w:ascii="Times New Roman" w:hAnsi="Times New Roman" w:cs="Times New Roman"/>
                <w:sz w:val="24"/>
                <w:szCs w:val="24"/>
              </w:rPr>
            </w:pPr>
            <w:r w:rsidRPr="00504FF4">
              <w:rPr>
                <w:rFonts w:ascii="Times New Roman" w:hAnsi="Times New Roman" w:cs="Times New Roman"/>
                <w:sz w:val="24"/>
                <w:szCs w:val="24"/>
              </w:rPr>
              <w:t>3.Сменность педагогов, преподающих ИЗО в ОУ (предмет тарифицируется разным специалистам в нагрузку).</w:t>
            </w:r>
          </w:p>
          <w:p w:rsidR="001C10AB" w:rsidRPr="00504FF4" w:rsidRDefault="001C10AB" w:rsidP="008F5CC5">
            <w:pPr>
              <w:pStyle w:val="a7"/>
              <w:numPr>
                <w:ilvl w:val="0"/>
                <w:numId w:val="29"/>
              </w:numPr>
              <w:tabs>
                <w:tab w:val="left" w:pos="177"/>
              </w:tabs>
              <w:spacing w:after="0" w:line="240" w:lineRule="auto"/>
              <w:ind w:left="35" w:hanging="35"/>
              <w:rPr>
                <w:rFonts w:ascii="Times New Roman" w:hAnsi="Times New Roman" w:cs="Times New Roman"/>
                <w:sz w:val="24"/>
                <w:szCs w:val="24"/>
              </w:rPr>
            </w:pPr>
            <w:r w:rsidRPr="00504FF4">
              <w:rPr>
                <w:rFonts w:ascii="Times New Roman" w:hAnsi="Times New Roman" w:cs="Times New Roman"/>
                <w:sz w:val="24"/>
                <w:szCs w:val="24"/>
              </w:rPr>
              <w:t>Отсутствие системы отчётности педагогов (участие в различных конкурсах).</w:t>
            </w:r>
          </w:p>
          <w:p w:rsidR="001C10AB" w:rsidRPr="00504FF4" w:rsidRDefault="001C10AB" w:rsidP="001C10AB">
            <w:pPr>
              <w:ind w:left="35" w:hanging="35"/>
              <w:rPr>
                <w:rFonts w:ascii="Times New Roman" w:hAnsi="Times New Roman" w:cs="Times New Roman"/>
                <w:sz w:val="24"/>
                <w:szCs w:val="24"/>
              </w:rPr>
            </w:pPr>
            <w:r w:rsidRPr="00504FF4">
              <w:rPr>
                <w:rFonts w:ascii="Times New Roman" w:hAnsi="Times New Roman" w:cs="Times New Roman"/>
                <w:sz w:val="24"/>
                <w:szCs w:val="24"/>
              </w:rPr>
              <w:t>5.Низкий уровень участия обучающихся в творческих конкурсах по ИЗО (часто ИЗО для учителя- это дополнительный предмет, по которому педагог ОУ не аттестовывается).</w:t>
            </w:r>
          </w:p>
          <w:p w:rsidR="001C10AB" w:rsidRPr="00504FF4" w:rsidRDefault="001C10AB" w:rsidP="001C10AB">
            <w:pPr>
              <w:ind w:left="35" w:hanging="35"/>
              <w:rPr>
                <w:rFonts w:ascii="Times New Roman" w:hAnsi="Times New Roman" w:cs="Times New Roman"/>
                <w:sz w:val="24"/>
                <w:szCs w:val="24"/>
              </w:rPr>
            </w:pPr>
            <w:r w:rsidRPr="00504FF4">
              <w:rPr>
                <w:rFonts w:ascii="Times New Roman" w:hAnsi="Times New Roman" w:cs="Times New Roman"/>
                <w:sz w:val="24"/>
                <w:szCs w:val="24"/>
              </w:rPr>
              <w:t xml:space="preserve">6. Несоответствие примерных, авторских, рабочих программ учителей- предметников и учебников по ИЗО (согласно Перечня учебников 2019 года) в школе. Проблемы их приобретения. </w:t>
            </w:r>
          </w:p>
        </w:tc>
      </w:tr>
      <w:tr w:rsidR="001C10AB" w:rsidRPr="00504FF4" w:rsidTr="001C10AB">
        <w:tc>
          <w:tcPr>
            <w:tcW w:w="3115" w:type="dxa"/>
          </w:tcPr>
          <w:p w:rsidR="001C10AB" w:rsidRPr="00504FF4" w:rsidRDefault="001C10AB" w:rsidP="001C10AB">
            <w:pPr>
              <w:rPr>
                <w:rFonts w:ascii="Times New Roman" w:eastAsia="Calibri" w:hAnsi="Times New Roman" w:cs="Times New Roman"/>
                <w:sz w:val="24"/>
                <w:szCs w:val="24"/>
              </w:rPr>
            </w:pPr>
            <w:r w:rsidRPr="00504FF4">
              <w:rPr>
                <w:rFonts w:ascii="Times New Roman" w:eastAsia="Calibri" w:hAnsi="Times New Roman" w:cs="Times New Roman"/>
                <w:sz w:val="24"/>
                <w:szCs w:val="24"/>
              </w:rPr>
              <w:t>Бобкова М. Г. в рамках областного семинара- практикума для руководителей и зам.руководителей ОО Дубровского и Рогнединского районов дала открытый урок 12.12.2018 г. по теме: «Женский головной убор как элемент народного костюма» в 5-б классе с использованием современных образовательных технологий и методов обучения.</w:t>
            </w:r>
          </w:p>
        </w:tc>
        <w:tc>
          <w:tcPr>
            <w:tcW w:w="3115" w:type="dxa"/>
          </w:tcPr>
          <w:p w:rsidR="001C10AB" w:rsidRPr="00504FF4" w:rsidRDefault="001C10AB" w:rsidP="001C10AB">
            <w:pPr>
              <w:rPr>
                <w:rFonts w:ascii="Times New Roman" w:hAnsi="Times New Roman" w:cs="Times New Roman"/>
                <w:sz w:val="24"/>
                <w:szCs w:val="24"/>
              </w:rPr>
            </w:pPr>
            <w:r w:rsidRPr="00504FF4">
              <w:rPr>
                <w:rFonts w:ascii="Times New Roman" w:eastAsia="Calibri" w:hAnsi="Times New Roman" w:cs="Times New Roman"/>
                <w:sz w:val="24"/>
                <w:szCs w:val="24"/>
              </w:rPr>
              <w:t>Бобкова М. Г., высшая категория, МБОУ «Супоневская СОШ №1 им. Героя Советского Союза Н. И. Чувина». В рамках областного семинара- практикума для руководителей и зам.руководителей ОО Дубровского и Рогнединского районов представила опыт работы по теме: «Оценивание по ФГОС».</w:t>
            </w:r>
          </w:p>
        </w:tc>
        <w:tc>
          <w:tcPr>
            <w:tcW w:w="3115" w:type="dxa"/>
          </w:tcPr>
          <w:p w:rsidR="001C10AB" w:rsidRPr="00504FF4" w:rsidRDefault="001C10AB" w:rsidP="001C10AB">
            <w:pPr>
              <w:rPr>
                <w:rFonts w:ascii="Times New Roman" w:hAnsi="Times New Roman" w:cs="Times New Roman"/>
                <w:sz w:val="24"/>
                <w:szCs w:val="24"/>
              </w:rPr>
            </w:pPr>
            <w:r w:rsidRPr="00504FF4">
              <w:rPr>
                <w:rFonts w:ascii="Times New Roman" w:eastAsia="Calibri" w:hAnsi="Times New Roman" w:cs="Times New Roman"/>
                <w:sz w:val="24"/>
                <w:szCs w:val="24"/>
              </w:rPr>
              <w:t xml:space="preserve">7.Мотивация обучающихся на участие в конкурсах; конкурсы проводятся, но их итоги не подводятся, не доводятся до учителей, грамоты в школы не поступают. </w:t>
            </w:r>
          </w:p>
        </w:tc>
      </w:tr>
      <w:tr w:rsidR="001C10AB" w:rsidRPr="00504FF4" w:rsidTr="001C10AB">
        <w:tc>
          <w:tcPr>
            <w:tcW w:w="3115" w:type="dxa"/>
          </w:tcPr>
          <w:p w:rsidR="001C10AB" w:rsidRPr="00504FF4" w:rsidRDefault="001C10AB" w:rsidP="001C10AB">
            <w:pPr>
              <w:rPr>
                <w:rFonts w:ascii="Times New Roman" w:eastAsia="Calibri" w:hAnsi="Times New Roman" w:cs="Times New Roman"/>
                <w:sz w:val="24"/>
                <w:szCs w:val="24"/>
              </w:rPr>
            </w:pPr>
            <w:r w:rsidRPr="00504FF4">
              <w:rPr>
                <w:rFonts w:ascii="Times New Roman" w:hAnsi="Times New Roman" w:cs="Times New Roman"/>
                <w:sz w:val="24"/>
                <w:szCs w:val="24"/>
              </w:rPr>
              <w:t>Бобкова М. Г., высшая.</w:t>
            </w:r>
            <w:r w:rsidRPr="00504FF4">
              <w:rPr>
                <w:rFonts w:ascii="Times New Roman" w:eastAsia="Calibri" w:hAnsi="Times New Roman" w:cs="Times New Roman"/>
                <w:sz w:val="24"/>
                <w:szCs w:val="24"/>
              </w:rPr>
              <w:t xml:space="preserve"> МБОУ «Супоневская СОШ №1 им. Героя Советского Союза Н. И. Чувина». </w:t>
            </w:r>
            <w:r w:rsidRPr="00504FF4">
              <w:rPr>
                <w:rFonts w:ascii="Times New Roman" w:hAnsi="Times New Roman" w:cs="Times New Roman"/>
                <w:sz w:val="24"/>
                <w:szCs w:val="24"/>
              </w:rPr>
              <w:t xml:space="preserve"> </w:t>
            </w:r>
            <w:r w:rsidRPr="00504FF4">
              <w:rPr>
                <w:rFonts w:ascii="Times New Roman" w:eastAsia="Calibri" w:hAnsi="Times New Roman" w:cs="Times New Roman"/>
                <w:sz w:val="24"/>
                <w:szCs w:val="24"/>
              </w:rPr>
              <w:t>В рамках районного методического семинара для участников муниципального этапа «Учитель года 2019» МБОУ «Гимназия №1» Брянского района провела мастер – класс по теме «Декоративная графи-ка».</w:t>
            </w:r>
          </w:p>
        </w:tc>
        <w:tc>
          <w:tcPr>
            <w:tcW w:w="3115"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Бобкова М. Г., высшая.</w:t>
            </w:r>
            <w:r w:rsidRPr="00504FF4">
              <w:rPr>
                <w:rFonts w:ascii="Times New Roman" w:eastAsia="Calibri" w:hAnsi="Times New Roman" w:cs="Times New Roman"/>
                <w:sz w:val="24"/>
                <w:szCs w:val="24"/>
              </w:rPr>
              <w:t xml:space="preserve"> МБОУ «Супоневская СОШ №1 им. Героя Советского Союза Н. И. Чувина».В рамках курсов повышения квалификации учителей  ИЗО ОО Брянской обл. провела мастер-класс 4.04.2019 г. по теме: «Планирование учебного процесса изучения образователь-ной области «ИЗО» в соответствии с ФГОС. Проектирование урока изобразительного искусства. Основы живописи».</w:t>
            </w:r>
          </w:p>
        </w:tc>
        <w:tc>
          <w:tcPr>
            <w:tcW w:w="3115" w:type="dxa"/>
          </w:tcPr>
          <w:p w:rsidR="001C10AB" w:rsidRPr="00504FF4" w:rsidRDefault="001C10AB" w:rsidP="001C10AB">
            <w:pPr>
              <w:rPr>
                <w:rFonts w:ascii="Times New Roman" w:hAnsi="Times New Roman" w:cs="Times New Roman"/>
                <w:sz w:val="24"/>
                <w:szCs w:val="24"/>
              </w:rPr>
            </w:pPr>
          </w:p>
        </w:tc>
      </w:tr>
      <w:tr w:rsidR="001C10AB" w:rsidRPr="00504FF4" w:rsidTr="001C10AB">
        <w:tc>
          <w:tcPr>
            <w:tcW w:w="3115" w:type="dxa"/>
          </w:tcPr>
          <w:p w:rsidR="001C10AB" w:rsidRPr="00504FF4" w:rsidRDefault="001C10AB" w:rsidP="001C10AB">
            <w:pPr>
              <w:rPr>
                <w:rFonts w:ascii="Times New Roman" w:eastAsia="Calibri" w:hAnsi="Times New Roman" w:cs="Times New Roman"/>
                <w:sz w:val="24"/>
                <w:szCs w:val="24"/>
              </w:rPr>
            </w:pPr>
            <w:r w:rsidRPr="00504FF4">
              <w:rPr>
                <w:rFonts w:ascii="Times New Roman" w:eastAsia="Calibri" w:hAnsi="Times New Roman" w:cs="Times New Roman"/>
                <w:sz w:val="24"/>
                <w:szCs w:val="24"/>
              </w:rPr>
              <w:t>Тычинина, высшая, МБОУ «Новодарковичская СОШ» Брянского района. 31.01.2019 Семинар-практикум «Авторская кукла из самозатвердевающего пластика»</w:t>
            </w:r>
          </w:p>
          <w:p w:rsidR="001C10AB" w:rsidRPr="00504FF4" w:rsidRDefault="001C10AB" w:rsidP="001C10AB">
            <w:pPr>
              <w:rPr>
                <w:rFonts w:ascii="Times New Roman" w:eastAsia="Calibri" w:hAnsi="Times New Roman" w:cs="Times New Roman"/>
                <w:sz w:val="24"/>
                <w:szCs w:val="24"/>
              </w:rPr>
            </w:pPr>
          </w:p>
        </w:tc>
        <w:tc>
          <w:tcPr>
            <w:tcW w:w="3115" w:type="dxa"/>
          </w:tcPr>
          <w:p w:rsidR="001C10AB" w:rsidRPr="00504FF4" w:rsidRDefault="001C10AB" w:rsidP="001C10AB">
            <w:pPr>
              <w:rPr>
                <w:rFonts w:ascii="Times New Roman" w:hAnsi="Times New Roman" w:cs="Times New Roman"/>
                <w:sz w:val="24"/>
                <w:szCs w:val="24"/>
              </w:rPr>
            </w:pPr>
          </w:p>
        </w:tc>
        <w:tc>
          <w:tcPr>
            <w:tcW w:w="3115" w:type="dxa"/>
          </w:tcPr>
          <w:p w:rsidR="001C10AB" w:rsidRPr="00504FF4" w:rsidRDefault="001C10AB" w:rsidP="001C10AB">
            <w:pPr>
              <w:rPr>
                <w:rFonts w:ascii="Times New Roman" w:hAnsi="Times New Roman" w:cs="Times New Roman"/>
                <w:sz w:val="24"/>
                <w:szCs w:val="24"/>
              </w:rPr>
            </w:pPr>
          </w:p>
        </w:tc>
      </w:tr>
      <w:tr w:rsidR="001C10AB" w:rsidRPr="00504FF4" w:rsidTr="001C10AB">
        <w:tc>
          <w:tcPr>
            <w:tcW w:w="3115" w:type="dxa"/>
          </w:tcPr>
          <w:p w:rsidR="001C10AB" w:rsidRPr="00504FF4" w:rsidRDefault="001C10AB" w:rsidP="001C10AB">
            <w:pPr>
              <w:rPr>
                <w:rFonts w:ascii="Times New Roman" w:eastAsia="Calibri" w:hAnsi="Times New Roman" w:cs="Times New Roman"/>
                <w:sz w:val="24"/>
                <w:szCs w:val="24"/>
              </w:rPr>
            </w:pPr>
          </w:p>
        </w:tc>
        <w:tc>
          <w:tcPr>
            <w:tcW w:w="3115"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 xml:space="preserve">Лашкарёва И. А., высшая МБОУ «Супоневская СОШ №2» Брянского района. Открытый урок ИЗО (в рамках методической недели в ШМО) в 5 классе по теме «Рисуем натюрморт (передача объёма и светотени в рисунке)». Открытое занятие внеурочной деятельности в 4 классе по теме </w:t>
            </w:r>
            <w:r w:rsidRPr="00504FF4">
              <w:rPr>
                <w:rFonts w:ascii="Times New Roman" w:eastAsia="Calibri" w:hAnsi="Times New Roman" w:cs="Times New Roman"/>
                <w:sz w:val="24"/>
                <w:szCs w:val="24"/>
              </w:rPr>
              <w:t>«Холодный батик- один из видов современного декоративно- прикладного творчества»</w:t>
            </w:r>
          </w:p>
        </w:tc>
        <w:tc>
          <w:tcPr>
            <w:tcW w:w="3115" w:type="dxa"/>
          </w:tcPr>
          <w:p w:rsidR="001C10AB" w:rsidRPr="00504FF4" w:rsidRDefault="001C10AB" w:rsidP="001C10AB">
            <w:pPr>
              <w:rPr>
                <w:rFonts w:ascii="Times New Roman" w:hAnsi="Times New Roman" w:cs="Times New Roman"/>
                <w:sz w:val="24"/>
                <w:szCs w:val="24"/>
              </w:rPr>
            </w:pPr>
          </w:p>
        </w:tc>
      </w:tr>
    </w:tbl>
    <w:p w:rsidR="001C10AB" w:rsidRPr="00504FF4" w:rsidRDefault="001C10AB" w:rsidP="001C10AB">
      <w:pPr>
        <w:rPr>
          <w:rFonts w:ascii="Times New Roman" w:hAnsi="Times New Roman" w:cs="Times New Roman"/>
          <w:sz w:val="24"/>
          <w:szCs w:val="24"/>
        </w:rPr>
      </w:pPr>
    </w:p>
    <w:p w:rsidR="001C10AB" w:rsidRPr="00504FF4" w:rsidRDefault="001C10AB" w:rsidP="001C10AB">
      <w:pPr>
        <w:ind w:firstLine="426"/>
        <w:rPr>
          <w:rFonts w:ascii="Times New Roman" w:hAnsi="Times New Roman" w:cs="Times New Roman"/>
          <w:b/>
          <w:sz w:val="24"/>
          <w:szCs w:val="24"/>
        </w:rPr>
      </w:pPr>
      <w:r w:rsidRPr="00504FF4">
        <w:rPr>
          <w:rFonts w:ascii="Times New Roman" w:hAnsi="Times New Roman" w:cs="Times New Roman"/>
          <w:b/>
          <w:sz w:val="24"/>
          <w:szCs w:val="24"/>
        </w:rPr>
        <w:t>3.1 Повышение квалификации, курсовая переподготовка</w:t>
      </w:r>
    </w:p>
    <w:tbl>
      <w:tblPr>
        <w:tblStyle w:val="31"/>
        <w:tblW w:w="10065" w:type="dxa"/>
        <w:tblInd w:w="-176" w:type="dxa"/>
        <w:tblLayout w:type="fixed"/>
        <w:tblLook w:val="04A0" w:firstRow="1" w:lastRow="0" w:firstColumn="1" w:lastColumn="0" w:noHBand="0" w:noVBand="1"/>
      </w:tblPr>
      <w:tblGrid>
        <w:gridCol w:w="710"/>
        <w:gridCol w:w="1701"/>
        <w:gridCol w:w="2835"/>
        <w:gridCol w:w="1701"/>
        <w:gridCol w:w="1417"/>
        <w:gridCol w:w="1701"/>
      </w:tblGrid>
      <w:tr w:rsidR="001C10AB" w:rsidRPr="00504FF4" w:rsidTr="001C10AB">
        <w:trPr>
          <w:trHeight w:val="1309"/>
        </w:trPr>
        <w:tc>
          <w:tcPr>
            <w:tcW w:w="710" w:type="dxa"/>
            <w:tcBorders>
              <w:top w:val="single" w:sz="4" w:space="0" w:color="000000"/>
              <w:left w:val="single" w:sz="4" w:space="0" w:color="000000"/>
              <w:bottom w:val="single" w:sz="4" w:space="0" w:color="000000"/>
              <w:right w:val="single" w:sz="4" w:space="0" w:color="000000"/>
            </w:tcBorders>
            <w:hideMark/>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№п\п</w:t>
            </w:r>
          </w:p>
        </w:tc>
        <w:tc>
          <w:tcPr>
            <w:tcW w:w="1701" w:type="dxa"/>
            <w:tcBorders>
              <w:top w:val="single" w:sz="4" w:space="0" w:color="000000"/>
              <w:left w:val="single" w:sz="4" w:space="0" w:color="000000"/>
              <w:bottom w:val="single" w:sz="4" w:space="0" w:color="000000"/>
              <w:right w:val="single" w:sz="4" w:space="0" w:color="000000"/>
            </w:tcBorders>
            <w:hideMark/>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 xml:space="preserve">ФИО педагогов, прошедших обучение </w:t>
            </w:r>
          </w:p>
        </w:tc>
        <w:tc>
          <w:tcPr>
            <w:tcW w:w="2835" w:type="dxa"/>
            <w:tcBorders>
              <w:top w:val="single" w:sz="4" w:space="0" w:color="000000"/>
              <w:left w:val="single" w:sz="4" w:space="0" w:color="000000"/>
              <w:bottom w:val="single" w:sz="4" w:space="0" w:color="000000"/>
              <w:right w:val="single" w:sz="4" w:space="0" w:color="000000"/>
            </w:tcBorders>
            <w:hideMark/>
          </w:tcPr>
          <w:p w:rsidR="001C10AB" w:rsidRPr="00504FF4" w:rsidRDefault="001C10AB" w:rsidP="001C10AB">
            <w:pPr>
              <w:ind w:right="-133"/>
              <w:rPr>
                <w:rFonts w:ascii="Times New Roman" w:eastAsia="Times New Roman" w:hAnsi="Times New Roman"/>
                <w:sz w:val="24"/>
                <w:szCs w:val="24"/>
              </w:rPr>
            </w:pPr>
            <w:r w:rsidRPr="00504FF4">
              <w:rPr>
                <w:rFonts w:ascii="Times New Roman" w:eastAsia="Times New Roman" w:hAnsi="Times New Roman"/>
                <w:sz w:val="24"/>
                <w:szCs w:val="24"/>
              </w:rPr>
              <w:t>Тема курсовой подготовки.</w:t>
            </w:r>
          </w:p>
        </w:tc>
        <w:tc>
          <w:tcPr>
            <w:tcW w:w="1701" w:type="dxa"/>
            <w:tcBorders>
              <w:top w:val="single" w:sz="4" w:space="0" w:color="000000"/>
              <w:left w:val="single" w:sz="4" w:space="0" w:color="000000"/>
              <w:bottom w:val="single" w:sz="4" w:space="0" w:color="000000"/>
              <w:right w:val="single" w:sz="4" w:space="0" w:color="000000"/>
            </w:tcBorders>
            <w:hideMark/>
          </w:tcPr>
          <w:p w:rsidR="001C10AB" w:rsidRPr="00504FF4" w:rsidRDefault="001C10AB" w:rsidP="001C10AB">
            <w:pPr>
              <w:jc w:val="center"/>
              <w:rPr>
                <w:rFonts w:ascii="Times New Roman" w:eastAsia="Times New Roman" w:hAnsi="Times New Roman"/>
                <w:sz w:val="24"/>
                <w:szCs w:val="24"/>
              </w:rPr>
            </w:pPr>
            <w:r w:rsidRPr="00504FF4">
              <w:rPr>
                <w:rFonts w:ascii="Times New Roman" w:eastAsia="Times New Roman" w:hAnsi="Times New Roman"/>
                <w:sz w:val="24"/>
                <w:szCs w:val="24"/>
              </w:rPr>
              <w:t>Количество часов</w:t>
            </w:r>
          </w:p>
        </w:tc>
        <w:tc>
          <w:tcPr>
            <w:tcW w:w="1417" w:type="dxa"/>
            <w:tcBorders>
              <w:top w:val="single" w:sz="4" w:space="0" w:color="000000"/>
              <w:left w:val="single" w:sz="4" w:space="0" w:color="000000"/>
              <w:bottom w:val="single" w:sz="4" w:space="0" w:color="000000"/>
              <w:right w:val="single" w:sz="4" w:space="0" w:color="000000"/>
            </w:tcBorders>
            <w:hideMark/>
          </w:tcPr>
          <w:p w:rsidR="001C10AB" w:rsidRPr="00504FF4" w:rsidRDefault="001C10AB" w:rsidP="001C10AB">
            <w:pPr>
              <w:ind w:left="-108" w:right="-108"/>
              <w:rPr>
                <w:rFonts w:ascii="Times New Roman" w:eastAsia="Times New Roman" w:hAnsi="Times New Roman"/>
                <w:sz w:val="24"/>
                <w:szCs w:val="24"/>
              </w:rPr>
            </w:pPr>
            <w:r w:rsidRPr="00504FF4">
              <w:rPr>
                <w:rFonts w:ascii="Times New Roman" w:eastAsia="Times New Roman" w:hAnsi="Times New Roman"/>
                <w:sz w:val="24"/>
                <w:szCs w:val="24"/>
              </w:rPr>
              <w:t>Форма обучения (очная, заочная.дистанционная)</w:t>
            </w:r>
          </w:p>
        </w:tc>
        <w:tc>
          <w:tcPr>
            <w:tcW w:w="1701" w:type="dxa"/>
            <w:tcBorders>
              <w:top w:val="single" w:sz="4" w:space="0" w:color="000000"/>
              <w:left w:val="single" w:sz="4" w:space="0" w:color="000000"/>
              <w:bottom w:val="single" w:sz="4" w:space="0" w:color="000000"/>
              <w:right w:val="single" w:sz="4" w:space="0" w:color="000000"/>
            </w:tcBorders>
            <w:hideMark/>
          </w:tcPr>
          <w:p w:rsidR="001C10AB" w:rsidRPr="00504FF4" w:rsidRDefault="001C10AB" w:rsidP="001C10AB">
            <w:pPr>
              <w:ind w:right="-250"/>
              <w:rPr>
                <w:rFonts w:ascii="Times New Roman" w:eastAsia="Times New Roman" w:hAnsi="Times New Roman"/>
                <w:sz w:val="24"/>
                <w:szCs w:val="24"/>
              </w:rPr>
            </w:pPr>
            <w:r w:rsidRPr="00504FF4">
              <w:rPr>
                <w:rFonts w:ascii="Times New Roman" w:eastAsia="Times New Roman" w:hAnsi="Times New Roman"/>
                <w:sz w:val="24"/>
                <w:szCs w:val="24"/>
              </w:rPr>
              <w:t>Номер удостоверения и дата выдачи</w:t>
            </w:r>
          </w:p>
        </w:tc>
      </w:tr>
      <w:tr w:rsidR="001C10AB" w:rsidRPr="00504FF4" w:rsidTr="001C10AB">
        <w:trPr>
          <w:trHeight w:val="279"/>
        </w:trPr>
        <w:tc>
          <w:tcPr>
            <w:tcW w:w="710" w:type="dxa"/>
            <w:tcBorders>
              <w:top w:val="single" w:sz="4" w:space="0" w:color="000000"/>
              <w:left w:val="single" w:sz="4" w:space="0" w:color="000000"/>
              <w:bottom w:val="single" w:sz="4" w:space="0" w:color="000000"/>
              <w:right w:val="single" w:sz="4" w:space="0" w:color="000000"/>
            </w:tcBorders>
            <w:hideMark/>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1C10AB" w:rsidRPr="00504FF4" w:rsidRDefault="001C10AB" w:rsidP="001C10AB">
            <w:pPr>
              <w:rPr>
                <w:rFonts w:ascii="Times New Roman" w:hAnsi="Times New Roman"/>
                <w:sz w:val="24"/>
                <w:szCs w:val="24"/>
              </w:rPr>
            </w:pPr>
            <w:r w:rsidRPr="00504FF4">
              <w:rPr>
                <w:rFonts w:ascii="Times New Roman" w:hAnsi="Times New Roman"/>
                <w:sz w:val="24"/>
                <w:szCs w:val="24"/>
              </w:rPr>
              <w:t>Лашкарева Ирина Алексеевна</w:t>
            </w:r>
          </w:p>
        </w:tc>
        <w:tc>
          <w:tcPr>
            <w:tcW w:w="2835"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«Профориентация в современной школе»</w:t>
            </w:r>
          </w:p>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Курсы профессиональной переподготовки «Педагогическая деятельность по реализации учебных предметов в предметной области «Искусство» (изобразительное искусство, музыка, мировая художественная культура, искусство)»</w:t>
            </w:r>
          </w:p>
        </w:tc>
        <w:tc>
          <w:tcPr>
            <w:tcW w:w="1701"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108</w:t>
            </w: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520</w:t>
            </w:r>
          </w:p>
        </w:tc>
        <w:tc>
          <w:tcPr>
            <w:tcW w:w="1417" w:type="dxa"/>
            <w:tcBorders>
              <w:top w:val="single" w:sz="4" w:space="0" w:color="000000"/>
              <w:left w:val="single" w:sz="4" w:space="0" w:color="000000"/>
              <w:bottom w:val="single" w:sz="4" w:space="0" w:color="000000"/>
              <w:right w:val="single" w:sz="4" w:space="0" w:color="000000"/>
            </w:tcBorders>
            <w:hideMark/>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Дистанционная</w:t>
            </w: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Дистанционная</w:t>
            </w:r>
          </w:p>
        </w:tc>
        <w:tc>
          <w:tcPr>
            <w:tcW w:w="1701"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Ф025053</w:t>
            </w:r>
          </w:p>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1.12.17</w:t>
            </w: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ПП- 18/1267</w:t>
            </w:r>
          </w:p>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10.04.18</w:t>
            </w:r>
          </w:p>
        </w:tc>
      </w:tr>
      <w:tr w:rsidR="001C10AB" w:rsidRPr="00504FF4" w:rsidTr="001C10AB">
        <w:trPr>
          <w:trHeight w:val="123"/>
        </w:trPr>
        <w:tc>
          <w:tcPr>
            <w:tcW w:w="710" w:type="dxa"/>
            <w:tcBorders>
              <w:top w:val="single" w:sz="4" w:space="0" w:color="000000"/>
              <w:left w:val="single" w:sz="4" w:space="0" w:color="000000"/>
              <w:bottom w:val="single" w:sz="4" w:space="0" w:color="000000"/>
              <w:right w:val="single" w:sz="4" w:space="0" w:color="000000"/>
            </w:tcBorders>
            <w:hideMark/>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1C10AB" w:rsidRPr="00504FF4" w:rsidRDefault="001C10AB" w:rsidP="001C10AB">
            <w:pPr>
              <w:ind w:right="-189"/>
              <w:rPr>
                <w:rFonts w:ascii="Times New Roman" w:eastAsia="Times New Roman" w:hAnsi="Times New Roman"/>
                <w:sz w:val="24"/>
                <w:szCs w:val="24"/>
              </w:rPr>
            </w:pPr>
            <w:r w:rsidRPr="00504FF4">
              <w:rPr>
                <w:rFonts w:ascii="Times New Roman" w:hAnsi="Times New Roman"/>
                <w:sz w:val="24"/>
                <w:szCs w:val="24"/>
              </w:rPr>
              <w:t>Бобкова Мария Георгиевна</w:t>
            </w:r>
          </w:p>
        </w:tc>
        <w:tc>
          <w:tcPr>
            <w:tcW w:w="2835"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hAnsi="Times New Roman"/>
                <w:sz w:val="24"/>
                <w:szCs w:val="24"/>
              </w:rPr>
            </w:pPr>
            <w:r w:rsidRPr="00504FF4">
              <w:rPr>
                <w:rFonts w:ascii="Times New Roman" w:hAnsi="Times New Roman"/>
                <w:sz w:val="24"/>
                <w:szCs w:val="24"/>
              </w:rPr>
              <w:t>ФГАОУ ДПО АПК и ППРО «Новые подходы к преподаванию и повышению качества художественного образования в условиях модернизации предметной области «Искусство» с учетом требований ФГОС».</w:t>
            </w:r>
          </w:p>
          <w:p w:rsidR="001C10AB" w:rsidRPr="00504FF4" w:rsidRDefault="001C10AB" w:rsidP="001C10AB">
            <w:pPr>
              <w:rPr>
                <w:rFonts w:ascii="Times New Roman" w:hAnsi="Times New Roman"/>
                <w:sz w:val="24"/>
                <w:szCs w:val="24"/>
              </w:rPr>
            </w:pPr>
            <w:r w:rsidRPr="00504FF4">
              <w:rPr>
                <w:rFonts w:ascii="Times New Roman" w:hAnsi="Times New Roman"/>
                <w:sz w:val="24"/>
                <w:szCs w:val="24"/>
              </w:rPr>
              <w:t xml:space="preserve"> С 8.02.16 до 20.02.16</w:t>
            </w:r>
          </w:p>
          <w:p w:rsidR="001C10AB" w:rsidRPr="00504FF4" w:rsidRDefault="001C10AB" w:rsidP="001C10AB">
            <w:pPr>
              <w:rPr>
                <w:rFonts w:ascii="Times New Roman" w:eastAsia="Times New Roman" w:hAnsi="Times New Roman"/>
                <w:sz w:val="24"/>
                <w:szCs w:val="24"/>
              </w:rPr>
            </w:pPr>
            <w:r w:rsidRPr="00504FF4">
              <w:rPr>
                <w:rFonts w:ascii="Times New Roman" w:hAnsi="Times New Roman"/>
                <w:sz w:val="24"/>
                <w:szCs w:val="24"/>
              </w:rPr>
              <w:t>Курсы :БИПКРО по дополнительной профессиональной программе: «Содержание и практические механизмы реализации ФГОС основного общего образования в работе учителя изобразительного искусства.» удостоверение №191422247 с2.04.2019 по 5.04.2019 г.( 24 часа )</w:t>
            </w:r>
          </w:p>
        </w:tc>
        <w:tc>
          <w:tcPr>
            <w:tcW w:w="1701"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72</w:t>
            </w: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24</w:t>
            </w:r>
          </w:p>
        </w:tc>
        <w:tc>
          <w:tcPr>
            <w:tcW w:w="1417"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Очная</w:t>
            </w: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Очная</w:t>
            </w:r>
          </w:p>
          <w:p w:rsidR="001C10AB" w:rsidRPr="00504FF4" w:rsidRDefault="001C10AB" w:rsidP="001C10AB">
            <w:pPr>
              <w:rPr>
                <w:rFonts w:ascii="Times New Roman" w:eastAsia="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20.02.16</w:t>
            </w: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05.04.19</w:t>
            </w:r>
          </w:p>
        </w:tc>
      </w:tr>
      <w:tr w:rsidR="001C10AB" w:rsidRPr="00504FF4" w:rsidTr="001C10AB">
        <w:trPr>
          <w:trHeight w:val="123"/>
        </w:trPr>
        <w:tc>
          <w:tcPr>
            <w:tcW w:w="710"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1C10AB" w:rsidRPr="00504FF4" w:rsidRDefault="001C10AB" w:rsidP="001C10AB">
            <w:pPr>
              <w:rPr>
                <w:rFonts w:ascii="Times New Roman" w:hAnsi="Times New Roman"/>
                <w:sz w:val="24"/>
                <w:szCs w:val="24"/>
              </w:rPr>
            </w:pPr>
            <w:r w:rsidRPr="00504FF4">
              <w:rPr>
                <w:rFonts w:ascii="Times New Roman" w:hAnsi="Times New Roman"/>
                <w:sz w:val="24"/>
                <w:szCs w:val="24"/>
              </w:rPr>
              <w:t>Стрикан Елена Александровна</w:t>
            </w:r>
          </w:p>
        </w:tc>
        <w:tc>
          <w:tcPr>
            <w:tcW w:w="2835"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spacing w:after="160" w:line="259" w:lineRule="auto"/>
              <w:rPr>
                <w:rFonts w:ascii="Times New Roman" w:eastAsia="Times New Roman" w:hAnsi="Times New Roman"/>
                <w:sz w:val="24"/>
                <w:szCs w:val="24"/>
              </w:rPr>
            </w:pPr>
            <w:r w:rsidRPr="00504FF4">
              <w:rPr>
                <w:rFonts w:ascii="Times New Roman" w:hAnsi="Times New Roman"/>
                <w:sz w:val="24"/>
                <w:szCs w:val="24"/>
              </w:rPr>
              <w:t xml:space="preserve">«Новые подходы к преподаванию и повышению качества художественного образования в условиях модернизации предметной области «Искусство» с учетом требований ФГОС» </w:t>
            </w:r>
          </w:p>
        </w:tc>
        <w:tc>
          <w:tcPr>
            <w:tcW w:w="1701"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72</w:t>
            </w:r>
          </w:p>
        </w:tc>
        <w:tc>
          <w:tcPr>
            <w:tcW w:w="1417"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Очная</w:t>
            </w:r>
          </w:p>
        </w:tc>
        <w:tc>
          <w:tcPr>
            <w:tcW w:w="1701"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20.02.16</w:t>
            </w:r>
          </w:p>
        </w:tc>
      </w:tr>
      <w:tr w:rsidR="001C10AB" w:rsidRPr="00504FF4" w:rsidTr="001C10AB">
        <w:trPr>
          <w:trHeight w:val="123"/>
        </w:trPr>
        <w:tc>
          <w:tcPr>
            <w:tcW w:w="710"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hAnsi="Times New Roman"/>
                <w:sz w:val="24"/>
                <w:szCs w:val="24"/>
              </w:rPr>
            </w:pPr>
            <w:r w:rsidRPr="00504FF4">
              <w:rPr>
                <w:rFonts w:ascii="Times New Roman" w:hAnsi="Times New Roman"/>
                <w:sz w:val="24"/>
                <w:szCs w:val="24"/>
              </w:rPr>
              <w:t>Лашкарев А. В.</w:t>
            </w:r>
          </w:p>
        </w:tc>
        <w:tc>
          <w:tcPr>
            <w:tcW w:w="2835"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spacing w:after="160" w:line="259" w:lineRule="auto"/>
              <w:rPr>
                <w:rFonts w:ascii="Times New Roman" w:hAnsi="Times New Roman"/>
                <w:sz w:val="24"/>
                <w:szCs w:val="24"/>
              </w:rPr>
            </w:pPr>
            <w:r w:rsidRPr="00504FF4">
              <w:rPr>
                <w:rFonts w:ascii="Times New Roman" w:hAnsi="Times New Roman"/>
                <w:sz w:val="24"/>
                <w:szCs w:val="24"/>
              </w:rPr>
              <w:t>«Механизмы обеспечения качества художественного образования в условиях новых образовательных профессиональных стандартов»</w:t>
            </w:r>
          </w:p>
          <w:p w:rsidR="001C10AB" w:rsidRPr="00504FF4" w:rsidRDefault="001C10AB" w:rsidP="001C10AB">
            <w:pPr>
              <w:spacing w:after="160" w:line="259" w:lineRule="auto"/>
              <w:rPr>
                <w:rFonts w:ascii="Times New Roman" w:hAnsi="Times New Roman"/>
                <w:sz w:val="24"/>
                <w:szCs w:val="24"/>
              </w:rPr>
            </w:pPr>
            <w:r w:rsidRPr="00504FF4">
              <w:rPr>
                <w:rFonts w:ascii="Times New Roman" w:hAnsi="Times New Roman"/>
                <w:sz w:val="24"/>
                <w:szCs w:val="24"/>
              </w:rPr>
              <w:t>06.04.- 18.04.2015</w:t>
            </w:r>
          </w:p>
        </w:tc>
        <w:tc>
          <w:tcPr>
            <w:tcW w:w="1701"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72</w:t>
            </w:r>
          </w:p>
        </w:tc>
        <w:tc>
          <w:tcPr>
            <w:tcW w:w="1417"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Очная</w:t>
            </w:r>
          </w:p>
        </w:tc>
        <w:tc>
          <w:tcPr>
            <w:tcW w:w="1701"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18.04.2015</w:t>
            </w:r>
          </w:p>
        </w:tc>
      </w:tr>
      <w:tr w:rsidR="001C10AB" w:rsidRPr="00504FF4" w:rsidTr="001C10AB">
        <w:trPr>
          <w:trHeight w:val="123"/>
        </w:trPr>
        <w:tc>
          <w:tcPr>
            <w:tcW w:w="710"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hAnsi="Times New Roman"/>
                <w:sz w:val="24"/>
                <w:szCs w:val="24"/>
              </w:rPr>
            </w:pPr>
            <w:r w:rsidRPr="00504FF4">
              <w:rPr>
                <w:rFonts w:ascii="Times New Roman" w:hAnsi="Times New Roman"/>
                <w:sz w:val="24"/>
                <w:szCs w:val="24"/>
              </w:rPr>
              <w:t>Лобкова Татьяна</w:t>
            </w:r>
          </w:p>
        </w:tc>
        <w:tc>
          <w:tcPr>
            <w:tcW w:w="2835"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spacing w:after="160" w:line="259" w:lineRule="auto"/>
              <w:rPr>
                <w:rFonts w:ascii="Times New Roman" w:hAnsi="Times New Roman"/>
                <w:sz w:val="24"/>
                <w:szCs w:val="24"/>
              </w:rPr>
            </w:pPr>
            <w:r w:rsidRPr="00504FF4">
              <w:rPr>
                <w:rFonts w:ascii="Times New Roman" w:hAnsi="Times New Roman"/>
                <w:sz w:val="24"/>
                <w:szCs w:val="24"/>
              </w:rPr>
              <w:t>Курсы профессиональной переподготовки «Педагогическая деятельность по реализации учебных предметов в предметной области «Искусство» (изобразительное искусство, музыка, мировая художественная культура, искусство)»</w:t>
            </w:r>
          </w:p>
          <w:p w:rsidR="001C10AB" w:rsidRPr="00504FF4" w:rsidRDefault="001C10AB" w:rsidP="001C10AB">
            <w:pPr>
              <w:spacing w:after="160" w:line="259" w:lineRule="auto"/>
              <w:rPr>
                <w:rFonts w:ascii="Times New Roman" w:hAnsi="Times New Roman"/>
                <w:sz w:val="24"/>
                <w:szCs w:val="24"/>
              </w:rPr>
            </w:pPr>
            <w:r w:rsidRPr="00504FF4">
              <w:rPr>
                <w:rFonts w:ascii="Times New Roman" w:hAnsi="Times New Roman"/>
                <w:sz w:val="24"/>
                <w:szCs w:val="24"/>
              </w:rPr>
              <w:t xml:space="preserve">23.03.2018 по 23.05.2018 г. </w:t>
            </w:r>
          </w:p>
          <w:p w:rsidR="001C10AB" w:rsidRPr="00504FF4" w:rsidRDefault="001C10AB" w:rsidP="001C10AB">
            <w:pPr>
              <w:spacing w:after="160" w:line="259" w:lineRule="auto"/>
              <w:rPr>
                <w:rFonts w:ascii="Times New Roman" w:hAnsi="Times New Roman"/>
                <w:sz w:val="24"/>
                <w:szCs w:val="24"/>
              </w:rPr>
            </w:pPr>
            <w:r w:rsidRPr="00504FF4">
              <w:rPr>
                <w:rFonts w:ascii="Times New Roman" w:hAnsi="Times New Roman"/>
                <w:sz w:val="24"/>
                <w:szCs w:val="24"/>
              </w:rPr>
              <w:t>на базе ИПК</w:t>
            </w:r>
          </w:p>
        </w:tc>
        <w:tc>
          <w:tcPr>
            <w:tcW w:w="1701"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250</w:t>
            </w:r>
          </w:p>
        </w:tc>
        <w:tc>
          <w:tcPr>
            <w:tcW w:w="1417"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Дистанционная</w:t>
            </w:r>
          </w:p>
        </w:tc>
        <w:tc>
          <w:tcPr>
            <w:tcW w:w="1701"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23.05.18</w:t>
            </w:r>
          </w:p>
        </w:tc>
      </w:tr>
      <w:tr w:rsidR="001C10AB" w:rsidRPr="00504FF4" w:rsidTr="001C10AB">
        <w:trPr>
          <w:trHeight w:val="123"/>
        </w:trPr>
        <w:tc>
          <w:tcPr>
            <w:tcW w:w="710"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6</w:t>
            </w:r>
          </w:p>
        </w:tc>
        <w:tc>
          <w:tcPr>
            <w:tcW w:w="1701"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hAnsi="Times New Roman"/>
                <w:sz w:val="24"/>
                <w:szCs w:val="24"/>
              </w:rPr>
            </w:pPr>
            <w:r w:rsidRPr="00504FF4">
              <w:rPr>
                <w:rFonts w:ascii="Times New Roman" w:hAnsi="Times New Roman"/>
                <w:sz w:val="24"/>
                <w:szCs w:val="24"/>
              </w:rPr>
              <w:t>Полякова Татьяна Васильевна</w:t>
            </w:r>
          </w:p>
        </w:tc>
        <w:tc>
          <w:tcPr>
            <w:tcW w:w="2835"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spacing w:after="160" w:line="259" w:lineRule="auto"/>
              <w:rPr>
                <w:rFonts w:ascii="Times New Roman" w:hAnsi="Times New Roman"/>
                <w:sz w:val="24"/>
                <w:szCs w:val="24"/>
              </w:rPr>
            </w:pPr>
            <w:r w:rsidRPr="00504FF4">
              <w:rPr>
                <w:rFonts w:ascii="Times New Roman" w:hAnsi="Times New Roman"/>
                <w:sz w:val="24"/>
                <w:szCs w:val="24"/>
              </w:rPr>
              <w:t>«Методика обучения изобразительному искусству и МХК в образовательных организациях в современных условиях»</w:t>
            </w:r>
          </w:p>
          <w:p w:rsidR="001C10AB" w:rsidRPr="00504FF4" w:rsidRDefault="001C10AB" w:rsidP="001C10AB">
            <w:pPr>
              <w:spacing w:after="160" w:line="259" w:lineRule="auto"/>
              <w:rPr>
                <w:rFonts w:ascii="Times New Roman" w:hAnsi="Times New Roman"/>
                <w:sz w:val="24"/>
                <w:szCs w:val="24"/>
              </w:rPr>
            </w:pPr>
            <w:r w:rsidRPr="00504FF4">
              <w:rPr>
                <w:rFonts w:ascii="Times New Roman" w:hAnsi="Times New Roman"/>
                <w:sz w:val="24"/>
                <w:szCs w:val="24"/>
              </w:rPr>
              <w:t>Переподготовка: «Изобразительное искусство: теория и методика преподавания 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72</w:t>
            </w: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550 ч.</w:t>
            </w:r>
          </w:p>
        </w:tc>
        <w:tc>
          <w:tcPr>
            <w:tcW w:w="1417"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Очная</w:t>
            </w: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Дистанционная</w:t>
            </w:r>
          </w:p>
        </w:tc>
        <w:tc>
          <w:tcPr>
            <w:tcW w:w="1701"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06.04.16</w:t>
            </w: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10.04.18</w:t>
            </w:r>
          </w:p>
        </w:tc>
      </w:tr>
      <w:tr w:rsidR="001C10AB" w:rsidRPr="00504FF4" w:rsidTr="001C10AB">
        <w:trPr>
          <w:trHeight w:val="123"/>
        </w:trPr>
        <w:tc>
          <w:tcPr>
            <w:tcW w:w="710"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7</w:t>
            </w:r>
          </w:p>
        </w:tc>
        <w:tc>
          <w:tcPr>
            <w:tcW w:w="1701"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hAnsi="Times New Roman"/>
                <w:sz w:val="24"/>
                <w:szCs w:val="24"/>
              </w:rPr>
            </w:pPr>
            <w:r w:rsidRPr="00504FF4">
              <w:rPr>
                <w:rFonts w:ascii="Times New Roman" w:hAnsi="Times New Roman"/>
                <w:sz w:val="24"/>
                <w:szCs w:val="24"/>
              </w:rPr>
              <w:t>Тюева Наталья Николаевна</w:t>
            </w:r>
          </w:p>
        </w:tc>
        <w:tc>
          <w:tcPr>
            <w:tcW w:w="2835"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spacing w:after="160" w:line="259" w:lineRule="auto"/>
              <w:rPr>
                <w:rFonts w:ascii="Times New Roman" w:hAnsi="Times New Roman"/>
                <w:sz w:val="24"/>
                <w:szCs w:val="24"/>
              </w:rPr>
            </w:pPr>
            <w:r w:rsidRPr="00504FF4">
              <w:rPr>
                <w:rFonts w:ascii="Times New Roman" w:hAnsi="Times New Roman"/>
                <w:sz w:val="24"/>
                <w:szCs w:val="24"/>
              </w:rPr>
              <w:t>«Новые подходы к преподаванию и повышению качества художественного образования в условиях модернизации предметной области «Искусство» с учетом требований ФГОС»</w:t>
            </w:r>
          </w:p>
          <w:p w:rsidR="001C10AB" w:rsidRPr="00504FF4" w:rsidRDefault="001C10AB" w:rsidP="001C10AB">
            <w:pPr>
              <w:spacing w:after="160" w:line="259" w:lineRule="auto"/>
              <w:rPr>
                <w:rFonts w:ascii="Times New Roman" w:hAnsi="Times New Roman"/>
                <w:sz w:val="24"/>
                <w:szCs w:val="24"/>
              </w:rPr>
            </w:pPr>
            <w:r w:rsidRPr="00504FF4">
              <w:rPr>
                <w:rFonts w:ascii="Times New Roman" w:hAnsi="Times New Roman"/>
                <w:sz w:val="24"/>
                <w:szCs w:val="24"/>
              </w:rPr>
              <w:t>08.02- 20.02.16</w:t>
            </w:r>
          </w:p>
          <w:p w:rsidR="001C10AB" w:rsidRPr="00504FF4" w:rsidRDefault="001C10AB" w:rsidP="001C10AB">
            <w:pPr>
              <w:spacing w:after="160" w:line="259" w:lineRule="auto"/>
              <w:rPr>
                <w:rFonts w:ascii="Times New Roman" w:hAnsi="Times New Roman"/>
                <w:sz w:val="24"/>
                <w:szCs w:val="24"/>
              </w:rPr>
            </w:pPr>
            <w:r w:rsidRPr="00504FF4">
              <w:rPr>
                <w:rFonts w:ascii="Times New Roman" w:hAnsi="Times New Roman"/>
                <w:sz w:val="24"/>
                <w:szCs w:val="24"/>
              </w:rPr>
              <w:t>«Управление человеческими ресурсами в условиях внедрения нововведений и реализации ФГОС всех уровней»</w:t>
            </w:r>
          </w:p>
          <w:p w:rsidR="001C10AB" w:rsidRPr="00504FF4" w:rsidRDefault="001C10AB" w:rsidP="001C10AB">
            <w:pPr>
              <w:spacing w:after="160" w:line="259" w:lineRule="auto"/>
              <w:rPr>
                <w:rFonts w:ascii="Times New Roman" w:hAnsi="Times New Roman"/>
                <w:sz w:val="24"/>
                <w:szCs w:val="24"/>
              </w:rPr>
            </w:pPr>
            <w:r w:rsidRPr="00504FF4">
              <w:rPr>
                <w:rFonts w:ascii="Times New Roman" w:hAnsi="Times New Roman"/>
                <w:sz w:val="24"/>
                <w:szCs w:val="24"/>
              </w:rPr>
              <w:t>01.02.по 13.02.2016</w:t>
            </w:r>
          </w:p>
          <w:p w:rsidR="001C10AB" w:rsidRPr="00504FF4" w:rsidRDefault="001C10AB" w:rsidP="001C10AB">
            <w:pPr>
              <w:spacing w:after="160" w:line="259" w:lineRule="auto"/>
              <w:rPr>
                <w:rFonts w:ascii="Times New Roman" w:hAnsi="Times New Roman"/>
                <w:sz w:val="24"/>
                <w:szCs w:val="24"/>
              </w:rPr>
            </w:pPr>
            <w:r w:rsidRPr="00504FF4">
              <w:rPr>
                <w:rFonts w:ascii="Times New Roman" w:hAnsi="Times New Roman"/>
                <w:sz w:val="24"/>
                <w:szCs w:val="24"/>
              </w:rPr>
              <w:t>«Механизмы обеспечения качества художественного образования в условиях новых образовательных профессиональных стандартов»</w:t>
            </w:r>
          </w:p>
          <w:p w:rsidR="001C10AB" w:rsidRPr="00504FF4" w:rsidRDefault="001C10AB" w:rsidP="001C10AB">
            <w:pPr>
              <w:spacing w:after="160" w:line="259" w:lineRule="auto"/>
              <w:rPr>
                <w:rFonts w:ascii="Times New Roman" w:hAnsi="Times New Roman"/>
                <w:sz w:val="24"/>
                <w:szCs w:val="24"/>
              </w:rPr>
            </w:pPr>
            <w:r w:rsidRPr="00504FF4">
              <w:rPr>
                <w:rFonts w:ascii="Times New Roman" w:hAnsi="Times New Roman"/>
                <w:sz w:val="24"/>
                <w:szCs w:val="24"/>
              </w:rPr>
              <w:t>06.04.- 18.04.2015</w:t>
            </w:r>
          </w:p>
        </w:tc>
        <w:tc>
          <w:tcPr>
            <w:tcW w:w="1701"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72</w:t>
            </w: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72</w:t>
            </w: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72</w:t>
            </w:r>
          </w:p>
        </w:tc>
        <w:tc>
          <w:tcPr>
            <w:tcW w:w="1417"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Очная</w:t>
            </w: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Дистанционная</w:t>
            </w: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Очная</w:t>
            </w:r>
          </w:p>
        </w:tc>
        <w:tc>
          <w:tcPr>
            <w:tcW w:w="1701"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20.02.16</w:t>
            </w: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13.02.16</w:t>
            </w: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p>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18.04.15</w:t>
            </w:r>
          </w:p>
        </w:tc>
      </w:tr>
      <w:tr w:rsidR="001C10AB" w:rsidRPr="00504FF4" w:rsidTr="001C10AB">
        <w:trPr>
          <w:trHeight w:val="123"/>
        </w:trPr>
        <w:tc>
          <w:tcPr>
            <w:tcW w:w="710"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hAnsi="Times New Roman"/>
                <w:sz w:val="24"/>
                <w:szCs w:val="24"/>
              </w:rPr>
            </w:pPr>
            <w:r w:rsidRPr="00504FF4">
              <w:rPr>
                <w:rFonts w:ascii="Times New Roman" w:hAnsi="Times New Roman"/>
                <w:sz w:val="24"/>
                <w:szCs w:val="24"/>
              </w:rPr>
              <w:t>Тычинина Виктория Николаевна</w:t>
            </w:r>
          </w:p>
        </w:tc>
        <w:tc>
          <w:tcPr>
            <w:tcW w:w="2835"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spacing w:after="160" w:line="259" w:lineRule="auto"/>
              <w:rPr>
                <w:rFonts w:ascii="Times New Roman" w:hAnsi="Times New Roman"/>
                <w:sz w:val="24"/>
                <w:szCs w:val="24"/>
              </w:rPr>
            </w:pPr>
            <w:r w:rsidRPr="00504FF4">
              <w:rPr>
                <w:rFonts w:ascii="Times New Roman" w:hAnsi="Times New Roman"/>
                <w:sz w:val="24"/>
                <w:szCs w:val="24"/>
              </w:rPr>
              <w:t>Курсы :БИПКРО по дополнительной профессиональной программе: «Содержание и практические механизмы реализации ФГОС основного общего образования в работе учителя изобразительного искусства.»</w:t>
            </w:r>
          </w:p>
        </w:tc>
        <w:tc>
          <w:tcPr>
            <w:tcW w:w="1701"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24</w:t>
            </w:r>
          </w:p>
        </w:tc>
        <w:tc>
          <w:tcPr>
            <w:tcW w:w="1417"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Очная</w:t>
            </w:r>
          </w:p>
        </w:tc>
        <w:tc>
          <w:tcPr>
            <w:tcW w:w="1701"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r w:rsidRPr="00504FF4">
              <w:rPr>
                <w:rFonts w:ascii="Times New Roman" w:eastAsia="Times New Roman" w:hAnsi="Times New Roman"/>
                <w:sz w:val="24"/>
                <w:szCs w:val="24"/>
              </w:rPr>
              <w:t>05.04.19</w:t>
            </w:r>
          </w:p>
        </w:tc>
      </w:tr>
      <w:tr w:rsidR="001C10AB" w:rsidRPr="00504FF4" w:rsidTr="001C10AB">
        <w:trPr>
          <w:trHeight w:val="123"/>
        </w:trPr>
        <w:tc>
          <w:tcPr>
            <w:tcW w:w="710"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spacing w:after="160" w:line="259"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C10AB" w:rsidRPr="00504FF4" w:rsidRDefault="001C10AB" w:rsidP="001C10AB">
            <w:pPr>
              <w:rPr>
                <w:rFonts w:ascii="Times New Roman" w:eastAsia="Times New Roman" w:hAnsi="Times New Roman"/>
                <w:sz w:val="24"/>
                <w:szCs w:val="24"/>
              </w:rPr>
            </w:pPr>
          </w:p>
        </w:tc>
      </w:tr>
    </w:tbl>
    <w:p w:rsidR="001C10AB" w:rsidRPr="00504FF4" w:rsidRDefault="001C10AB" w:rsidP="001C10AB">
      <w:pPr>
        <w:rPr>
          <w:rFonts w:ascii="Times New Roman" w:hAnsi="Times New Roman" w:cs="Times New Roman"/>
          <w:b/>
          <w:sz w:val="24"/>
          <w:szCs w:val="24"/>
        </w:rPr>
      </w:pPr>
    </w:p>
    <w:p w:rsidR="001C10AB" w:rsidRPr="00504FF4" w:rsidRDefault="001C10AB" w:rsidP="001C10AB">
      <w:pPr>
        <w:rPr>
          <w:rFonts w:ascii="Times New Roman" w:hAnsi="Times New Roman" w:cs="Times New Roman"/>
          <w:b/>
          <w:sz w:val="24"/>
          <w:szCs w:val="24"/>
        </w:rPr>
      </w:pPr>
      <w:r w:rsidRPr="00504FF4">
        <w:rPr>
          <w:rFonts w:ascii="Times New Roman" w:hAnsi="Times New Roman" w:cs="Times New Roman"/>
          <w:b/>
          <w:sz w:val="24"/>
          <w:szCs w:val="24"/>
        </w:rPr>
        <w:t>4.Всероссийская олимпиада школьников:</w:t>
      </w:r>
    </w:p>
    <w:tbl>
      <w:tblPr>
        <w:tblStyle w:val="ad"/>
        <w:tblW w:w="10065" w:type="dxa"/>
        <w:tblInd w:w="-176" w:type="dxa"/>
        <w:tblLook w:val="04A0" w:firstRow="1" w:lastRow="0" w:firstColumn="1" w:lastColumn="0" w:noHBand="0" w:noVBand="1"/>
      </w:tblPr>
      <w:tblGrid>
        <w:gridCol w:w="3545"/>
        <w:gridCol w:w="2126"/>
        <w:gridCol w:w="2126"/>
        <w:gridCol w:w="2268"/>
      </w:tblGrid>
      <w:tr w:rsidR="001C10AB" w:rsidRPr="00504FF4" w:rsidTr="001C10AB">
        <w:tc>
          <w:tcPr>
            <w:tcW w:w="3545"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Количество призовых мест в муниципальном туре</w:t>
            </w:r>
          </w:p>
        </w:tc>
        <w:tc>
          <w:tcPr>
            <w:tcW w:w="212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Количество призовых мест в региональном туре</w:t>
            </w:r>
          </w:p>
        </w:tc>
        <w:tc>
          <w:tcPr>
            <w:tcW w:w="212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Итоговая аттестация по предмету</w:t>
            </w:r>
          </w:p>
        </w:tc>
        <w:tc>
          <w:tcPr>
            <w:tcW w:w="2268"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Динамика</w:t>
            </w:r>
          </w:p>
        </w:tc>
      </w:tr>
      <w:tr w:rsidR="001C10AB" w:rsidRPr="00504FF4" w:rsidTr="001C10AB">
        <w:tc>
          <w:tcPr>
            <w:tcW w:w="3545"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МХК-3</w:t>
            </w:r>
          </w:p>
        </w:tc>
        <w:tc>
          <w:tcPr>
            <w:tcW w:w="212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1</w:t>
            </w:r>
          </w:p>
        </w:tc>
        <w:tc>
          <w:tcPr>
            <w:tcW w:w="212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w:t>
            </w:r>
          </w:p>
        </w:tc>
        <w:tc>
          <w:tcPr>
            <w:tcW w:w="2268"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Муниципальный этап олимпиады по ИЗО не проводился.</w:t>
            </w:r>
          </w:p>
        </w:tc>
      </w:tr>
    </w:tbl>
    <w:p w:rsidR="001C10AB" w:rsidRPr="00504FF4" w:rsidRDefault="001C10AB" w:rsidP="001C10AB">
      <w:pPr>
        <w:pStyle w:val="a7"/>
        <w:ind w:left="284"/>
        <w:rPr>
          <w:rFonts w:ascii="Times New Roman" w:hAnsi="Times New Roman" w:cs="Times New Roman"/>
          <w:b/>
          <w:sz w:val="24"/>
          <w:szCs w:val="24"/>
        </w:rPr>
      </w:pPr>
    </w:p>
    <w:p w:rsidR="001C10AB" w:rsidRPr="00504FF4" w:rsidRDefault="001C10AB" w:rsidP="008F5CC5">
      <w:pPr>
        <w:pStyle w:val="a7"/>
        <w:numPr>
          <w:ilvl w:val="0"/>
          <w:numId w:val="30"/>
        </w:numPr>
        <w:tabs>
          <w:tab w:val="left" w:pos="284"/>
        </w:tabs>
        <w:spacing w:after="160" w:line="259" w:lineRule="auto"/>
        <w:ind w:left="142" w:hanging="142"/>
        <w:rPr>
          <w:rFonts w:ascii="Times New Roman" w:hAnsi="Times New Roman" w:cs="Times New Roman"/>
          <w:b/>
          <w:sz w:val="24"/>
          <w:szCs w:val="24"/>
        </w:rPr>
      </w:pPr>
      <w:r w:rsidRPr="00504FF4">
        <w:rPr>
          <w:rFonts w:ascii="Times New Roman" w:hAnsi="Times New Roman" w:cs="Times New Roman"/>
          <w:b/>
          <w:sz w:val="24"/>
          <w:szCs w:val="24"/>
        </w:rPr>
        <w:t>Итоги участия в различных конкурсах.</w:t>
      </w:r>
    </w:p>
    <w:tbl>
      <w:tblPr>
        <w:tblStyle w:val="41"/>
        <w:tblW w:w="10065" w:type="dxa"/>
        <w:tblInd w:w="-176" w:type="dxa"/>
        <w:tblLayout w:type="fixed"/>
        <w:tblLook w:val="04A0" w:firstRow="1" w:lastRow="0" w:firstColumn="1" w:lastColumn="0" w:noHBand="0" w:noVBand="1"/>
      </w:tblPr>
      <w:tblGrid>
        <w:gridCol w:w="568"/>
        <w:gridCol w:w="1843"/>
        <w:gridCol w:w="1417"/>
        <w:gridCol w:w="1559"/>
        <w:gridCol w:w="1560"/>
        <w:gridCol w:w="1187"/>
        <w:gridCol w:w="88"/>
        <w:gridCol w:w="1843"/>
      </w:tblGrid>
      <w:tr w:rsidR="001C10AB" w:rsidRPr="00504FF4" w:rsidTr="001C10AB">
        <w:tc>
          <w:tcPr>
            <w:tcW w:w="568" w:type="dxa"/>
            <w:tcBorders>
              <w:right w:val="single" w:sz="4" w:space="0" w:color="auto"/>
            </w:tcBorders>
          </w:tcPr>
          <w:p w:rsidR="001C10AB" w:rsidRPr="00504FF4" w:rsidRDefault="001C10AB" w:rsidP="001C10AB">
            <w:pPr>
              <w:contextualSpacing/>
              <w:rPr>
                <w:rFonts w:ascii="Times New Roman" w:eastAsia="Times New Roman" w:hAnsi="Times New Roman" w:cs="Times New Roman"/>
                <w:sz w:val="24"/>
                <w:szCs w:val="24"/>
                <w:lang w:eastAsia="ru-RU"/>
              </w:rPr>
            </w:pPr>
          </w:p>
        </w:tc>
        <w:tc>
          <w:tcPr>
            <w:tcW w:w="1843" w:type="dxa"/>
            <w:tcBorders>
              <w:left w:val="single" w:sz="4" w:space="0" w:color="auto"/>
            </w:tcBorders>
          </w:tcPr>
          <w:p w:rsidR="001C10AB" w:rsidRPr="00504FF4" w:rsidRDefault="001C10AB" w:rsidP="001C10AB">
            <w:pPr>
              <w:contextualSpacing/>
              <w:rPr>
                <w:rFonts w:ascii="Times New Roman" w:eastAsia="Times New Roman" w:hAnsi="Times New Roman" w:cs="Times New Roman"/>
                <w:sz w:val="24"/>
                <w:szCs w:val="24"/>
                <w:lang w:eastAsia="ru-RU"/>
              </w:rPr>
            </w:pPr>
          </w:p>
        </w:tc>
        <w:tc>
          <w:tcPr>
            <w:tcW w:w="141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Количество участников</w:t>
            </w:r>
          </w:p>
        </w:tc>
        <w:tc>
          <w:tcPr>
            <w:tcW w:w="1559"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ФИО победителей и призеров</w:t>
            </w:r>
          </w:p>
        </w:tc>
        <w:tc>
          <w:tcPr>
            <w:tcW w:w="1560"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 xml:space="preserve">Класс </w:t>
            </w:r>
          </w:p>
        </w:tc>
        <w:tc>
          <w:tcPr>
            <w:tcW w:w="118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 xml:space="preserve">Предмет </w:t>
            </w:r>
          </w:p>
        </w:tc>
        <w:tc>
          <w:tcPr>
            <w:tcW w:w="1931" w:type="dxa"/>
            <w:gridSpan w:val="2"/>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ФИО учителя</w:t>
            </w:r>
          </w:p>
        </w:tc>
      </w:tr>
      <w:tr w:rsidR="001C10AB" w:rsidRPr="00504FF4" w:rsidTr="001C10AB">
        <w:tc>
          <w:tcPr>
            <w:tcW w:w="10065" w:type="dxa"/>
            <w:gridSpan w:val="8"/>
          </w:tcPr>
          <w:p w:rsidR="001C10AB" w:rsidRPr="00504FF4" w:rsidRDefault="001C10AB" w:rsidP="001C10AB">
            <w:pPr>
              <w:contextualSpacing/>
              <w:rPr>
                <w:rFonts w:ascii="Times New Roman" w:eastAsia="Times New Roman" w:hAnsi="Times New Roman" w:cs="Times New Roman"/>
                <w:b/>
                <w:sz w:val="24"/>
                <w:szCs w:val="24"/>
                <w:lang w:eastAsia="ru-RU"/>
              </w:rPr>
            </w:pPr>
            <w:r w:rsidRPr="00504FF4">
              <w:rPr>
                <w:rFonts w:ascii="Times New Roman" w:eastAsia="Times New Roman" w:hAnsi="Times New Roman" w:cs="Times New Roman"/>
                <w:b/>
                <w:sz w:val="24"/>
                <w:szCs w:val="24"/>
                <w:lang w:eastAsia="ru-RU"/>
              </w:rPr>
              <w:t>Олимпиады</w:t>
            </w:r>
          </w:p>
        </w:tc>
      </w:tr>
      <w:tr w:rsidR="001C10AB" w:rsidRPr="00504FF4" w:rsidTr="001C10AB">
        <w:tc>
          <w:tcPr>
            <w:tcW w:w="568" w:type="dxa"/>
            <w:tcBorders>
              <w:right w:val="single" w:sz="4" w:space="0" w:color="auto"/>
            </w:tcBorders>
          </w:tcPr>
          <w:p w:rsidR="001C10AB" w:rsidRPr="00504FF4" w:rsidRDefault="001C10AB" w:rsidP="001C10AB">
            <w:pPr>
              <w:contextualSpacing/>
              <w:rPr>
                <w:rFonts w:ascii="Times New Roman" w:eastAsia="Times New Roman" w:hAnsi="Times New Roman" w:cs="Times New Roman"/>
                <w:sz w:val="24"/>
                <w:szCs w:val="24"/>
                <w:lang w:eastAsia="ru-RU"/>
              </w:rPr>
            </w:pPr>
          </w:p>
        </w:tc>
        <w:tc>
          <w:tcPr>
            <w:tcW w:w="1843" w:type="dxa"/>
            <w:tcBorders>
              <w:left w:val="single" w:sz="4" w:space="0" w:color="auto"/>
            </w:tcBorders>
          </w:tcPr>
          <w:p w:rsidR="001C10AB" w:rsidRPr="00504FF4" w:rsidRDefault="001C10AB" w:rsidP="001C10AB">
            <w:pPr>
              <w:contextualSpacing/>
              <w:rPr>
                <w:rFonts w:ascii="Times New Roman" w:eastAsia="Calibri" w:hAnsi="Times New Roman" w:cs="Times New Roman"/>
                <w:sz w:val="24"/>
                <w:szCs w:val="24"/>
              </w:rPr>
            </w:pPr>
            <w:r w:rsidRPr="00504FF4">
              <w:rPr>
                <w:rFonts w:ascii="Times New Roman" w:eastAsia="Calibri" w:hAnsi="Times New Roman" w:cs="Times New Roman"/>
                <w:sz w:val="24"/>
                <w:szCs w:val="24"/>
              </w:rPr>
              <w:t>Муниципальный этап Всероссийской олимпиады школьников по МХК</w:t>
            </w:r>
          </w:p>
        </w:tc>
        <w:tc>
          <w:tcPr>
            <w:tcW w:w="141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w:t>
            </w:r>
          </w:p>
        </w:tc>
        <w:tc>
          <w:tcPr>
            <w:tcW w:w="1559"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Есина Дарья</w:t>
            </w:r>
          </w:p>
        </w:tc>
        <w:tc>
          <w:tcPr>
            <w:tcW w:w="1560"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10-а</w:t>
            </w:r>
          </w:p>
        </w:tc>
        <w:tc>
          <w:tcPr>
            <w:tcW w:w="1275" w:type="dxa"/>
            <w:gridSpan w:val="2"/>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МХК</w:t>
            </w:r>
          </w:p>
        </w:tc>
        <w:tc>
          <w:tcPr>
            <w:tcW w:w="1843"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Романченкова С.В.</w:t>
            </w:r>
          </w:p>
        </w:tc>
      </w:tr>
      <w:tr w:rsidR="001C10AB" w:rsidRPr="00504FF4" w:rsidTr="001C10AB">
        <w:tc>
          <w:tcPr>
            <w:tcW w:w="10065" w:type="dxa"/>
            <w:gridSpan w:val="8"/>
          </w:tcPr>
          <w:p w:rsidR="001C10AB" w:rsidRPr="00504FF4" w:rsidRDefault="001C10AB" w:rsidP="001C10AB">
            <w:pPr>
              <w:contextualSpacing/>
              <w:rPr>
                <w:rFonts w:ascii="Times New Roman" w:eastAsia="Times New Roman" w:hAnsi="Times New Roman" w:cs="Times New Roman"/>
                <w:b/>
                <w:sz w:val="24"/>
                <w:szCs w:val="24"/>
                <w:lang w:eastAsia="ru-RU"/>
              </w:rPr>
            </w:pPr>
            <w:r w:rsidRPr="00504FF4">
              <w:rPr>
                <w:rFonts w:ascii="Times New Roman" w:eastAsia="Times New Roman" w:hAnsi="Times New Roman" w:cs="Times New Roman"/>
                <w:b/>
                <w:sz w:val="24"/>
                <w:szCs w:val="24"/>
                <w:lang w:eastAsia="ru-RU"/>
              </w:rPr>
              <w:t>Предметные конкурсы</w:t>
            </w:r>
          </w:p>
        </w:tc>
      </w:tr>
      <w:tr w:rsidR="001C10AB" w:rsidRPr="00504FF4" w:rsidTr="001C10AB">
        <w:tc>
          <w:tcPr>
            <w:tcW w:w="568" w:type="dxa"/>
            <w:tcBorders>
              <w:right w:val="single" w:sz="4" w:space="0" w:color="auto"/>
            </w:tcBorders>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w:t>
            </w:r>
          </w:p>
        </w:tc>
        <w:tc>
          <w:tcPr>
            <w:tcW w:w="1843" w:type="dxa"/>
            <w:tcBorders>
              <w:left w:val="single" w:sz="4" w:space="0" w:color="auto"/>
            </w:tcBorders>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Calibri" w:hAnsi="Times New Roman" w:cs="Times New Roman"/>
                <w:sz w:val="24"/>
                <w:szCs w:val="24"/>
              </w:rPr>
              <w:t>Конкурс «Я знаю символы» (Муниципалитет)</w:t>
            </w:r>
          </w:p>
        </w:tc>
        <w:tc>
          <w:tcPr>
            <w:tcW w:w="141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w:t>
            </w:r>
          </w:p>
        </w:tc>
        <w:tc>
          <w:tcPr>
            <w:tcW w:w="1559" w:type="dxa"/>
          </w:tcPr>
          <w:p w:rsidR="001C10AB" w:rsidRPr="00504FF4" w:rsidRDefault="001C10AB" w:rsidP="001C10AB">
            <w:pPr>
              <w:contextualSpacing/>
              <w:rPr>
                <w:rFonts w:ascii="Times New Roman" w:eastAsia="Times New Roman" w:hAnsi="Times New Roman" w:cs="Times New Roman"/>
                <w:sz w:val="24"/>
                <w:szCs w:val="24"/>
                <w:lang w:eastAsia="ru-RU"/>
              </w:rPr>
            </w:pPr>
          </w:p>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Шинкевич Ю.-3м.</w:t>
            </w:r>
          </w:p>
        </w:tc>
        <w:tc>
          <w:tcPr>
            <w:tcW w:w="1560"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10</w:t>
            </w:r>
          </w:p>
        </w:tc>
        <w:tc>
          <w:tcPr>
            <w:tcW w:w="118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ИЗО</w:t>
            </w:r>
          </w:p>
          <w:p w:rsidR="001C10AB" w:rsidRPr="00504FF4" w:rsidRDefault="001C10AB" w:rsidP="001C10AB">
            <w:pPr>
              <w:contextualSpacing/>
              <w:rPr>
                <w:rFonts w:ascii="Times New Roman" w:eastAsia="Times New Roman" w:hAnsi="Times New Roman" w:cs="Times New Roman"/>
                <w:sz w:val="24"/>
                <w:szCs w:val="24"/>
                <w:lang w:eastAsia="ru-RU"/>
              </w:rPr>
            </w:pPr>
          </w:p>
          <w:p w:rsidR="001C10AB" w:rsidRPr="00504FF4" w:rsidRDefault="001C10AB" w:rsidP="001C10AB">
            <w:pPr>
              <w:contextualSpacing/>
              <w:rPr>
                <w:rFonts w:ascii="Times New Roman" w:eastAsia="Times New Roman" w:hAnsi="Times New Roman" w:cs="Times New Roman"/>
                <w:sz w:val="24"/>
                <w:szCs w:val="24"/>
                <w:lang w:eastAsia="ru-RU"/>
              </w:rPr>
            </w:pPr>
          </w:p>
        </w:tc>
        <w:tc>
          <w:tcPr>
            <w:tcW w:w="1931" w:type="dxa"/>
            <w:gridSpan w:val="2"/>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Лашкарева И. А.</w:t>
            </w:r>
          </w:p>
        </w:tc>
      </w:tr>
      <w:tr w:rsidR="001C10AB" w:rsidRPr="00504FF4" w:rsidTr="001C10AB">
        <w:tc>
          <w:tcPr>
            <w:tcW w:w="568" w:type="dxa"/>
            <w:tcBorders>
              <w:right w:val="single" w:sz="4" w:space="0" w:color="auto"/>
            </w:tcBorders>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2</w:t>
            </w:r>
          </w:p>
        </w:tc>
        <w:tc>
          <w:tcPr>
            <w:tcW w:w="1843" w:type="dxa"/>
            <w:tcBorders>
              <w:left w:val="single" w:sz="4" w:space="0" w:color="auto"/>
            </w:tcBorders>
          </w:tcPr>
          <w:p w:rsidR="001C10AB" w:rsidRPr="00504FF4" w:rsidRDefault="001C10AB" w:rsidP="001C10AB">
            <w:pPr>
              <w:contextualSpacing/>
              <w:rPr>
                <w:rFonts w:ascii="Times New Roman" w:eastAsia="Calibri" w:hAnsi="Times New Roman" w:cs="Times New Roman"/>
                <w:sz w:val="24"/>
                <w:szCs w:val="24"/>
              </w:rPr>
            </w:pPr>
            <w:r w:rsidRPr="00504FF4">
              <w:rPr>
                <w:rFonts w:ascii="Times New Roman" w:eastAsia="Calibri" w:hAnsi="Times New Roman" w:cs="Times New Roman"/>
                <w:sz w:val="24"/>
                <w:szCs w:val="24"/>
              </w:rPr>
              <w:t>Муниципальный этап конкурса «Волшебство детских рук»</w:t>
            </w:r>
          </w:p>
        </w:tc>
        <w:tc>
          <w:tcPr>
            <w:tcW w:w="141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w:t>
            </w:r>
          </w:p>
        </w:tc>
        <w:tc>
          <w:tcPr>
            <w:tcW w:w="1559"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Зиновенко Е.-1м.</w:t>
            </w:r>
          </w:p>
        </w:tc>
        <w:tc>
          <w:tcPr>
            <w:tcW w:w="1560"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6</w:t>
            </w:r>
          </w:p>
        </w:tc>
        <w:tc>
          <w:tcPr>
            <w:tcW w:w="118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ИЗО</w:t>
            </w:r>
          </w:p>
        </w:tc>
        <w:tc>
          <w:tcPr>
            <w:tcW w:w="1931" w:type="dxa"/>
            <w:gridSpan w:val="2"/>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Лашкарева И. А.</w:t>
            </w:r>
          </w:p>
        </w:tc>
      </w:tr>
      <w:tr w:rsidR="001C10AB" w:rsidRPr="00504FF4" w:rsidTr="001C10AB">
        <w:tc>
          <w:tcPr>
            <w:tcW w:w="568" w:type="dxa"/>
            <w:tcBorders>
              <w:right w:val="single" w:sz="4" w:space="0" w:color="auto"/>
            </w:tcBorders>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3</w:t>
            </w:r>
          </w:p>
        </w:tc>
        <w:tc>
          <w:tcPr>
            <w:tcW w:w="1843" w:type="dxa"/>
            <w:tcBorders>
              <w:left w:val="single" w:sz="4" w:space="0" w:color="auto"/>
            </w:tcBorders>
          </w:tcPr>
          <w:p w:rsidR="001C10AB" w:rsidRPr="00504FF4" w:rsidRDefault="001C10AB" w:rsidP="001C10AB">
            <w:pPr>
              <w:contextualSpacing/>
              <w:rPr>
                <w:rFonts w:ascii="Times New Roman" w:eastAsia="Calibri" w:hAnsi="Times New Roman" w:cs="Times New Roman"/>
                <w:sz w:val="24"/>
                <w:szCs w:val="24"/>
              </w:rPr>
            </w:pPr>
            <w:r w:rsidRPr="00504FF4">
              <w:rPr>
                <w:rFonts w:ascii="Times New Roman" w:eastAsia="Calibri" w:hAnsi="Times New Roman" w:cs="Times New Roman"/>
                <w:sz w:val="24"/>
                <w:szCs w:val="24"/>
              </w:rPr>
              <w:t>Областной конкурс «Читаем и рисуем сказки Пушкина»</w:t>
            </w:r>
          </w:p>
        </w:tc>
        <w:tc>
          <w:tcPr>
            <w:tcW w:w="141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4</w:t>
            </w:r>
          </w:p>
        </w:tc>
        <w:tc>
          <w:tcPr>
            <w:tcW w:w="1559"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Шинкевич Ю.-1 м.</w:t>
            </w:r>
          </w:p>
        </w:tc>
        <w:tc>
          <w:tcPr>
            <w:tcW w:w="1560"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10</w:t>
            </w:r>
          </w:p>
        </w:tc>
        <w:tc>
          <w:tcPr>
            <w:tcW w:w="118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ИЗО</w:t>
            </w:r>
          </w:p>
        </w:tc>
        <w:tc>
          <w:tcPr>
            <w:tcW w:w="1931" w:type="dxa"/>
            <w:gridSpan w:val="2"/>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Лашкарева И. А.</w:t>
            </w:r>
          </w:p>
        </w:tc>
      </w:tr>
      <w:tr w:rsidR="001C10AB" w:rsidRPr="00504FF4" w:rsidTr="001C10AB">
        <w:tc>
          <w:tcPr>
            <w:tcW w:w="568" w:type="dxa"/>
            <w:tcBorders>
              <w:right w:val="single" w:sz="4" w:space="0" w:color="auto"/>
            </w:tcBorders>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4</w:t>
            </w:r>
          </w:p>
        </w:tc>
        <w:tc>
          <w:tcPr>
            <w:tcW w:w="1843" w:type="dxa"/>
            <w:tcBorders>
              <w:left w:val="single" w:sz="4" w:space="0" w:color="auto"/>
            </w:tcBorders>
          </w:tcPr>
          <w:p w:rsidR="001C10AB" w:rsidRPr="00504FF4" w:rsidRDefault="001C10AB" w:rsidP="001C10AB">
            <w:pPr>
              <w:contextualSpacing/>
              <w:rPr>
                <w:rFonts w:ascii="Times New Roman" w:eastAsia="Calibri" w:hAnsi="Times New Roman" w:cs="Times New Roman"/>
                <w:sz w:val="24"/>
                <w:szCs w:val="24"/>
              </w:rPr>
            </w:pPr>
            <w:r w:rsidRPr="00504FF4">
              <w:rPr>
                <w:rFonts w:ascii="Times New Roman" w:eastAsia="Calibri" w:hAnsi="Times New Roman" w:cs="Times New Roman"/>
                <w:sz w:val="24"/>
                <w:szCs w:val="24"/>
              </w:rPr>
              <w:t>Областной конкурс буклетов «В гостях у сказочника»</w:t>
            </w:r>
          </w:p>
        </w:tc>
        <w:tc>
          <w:tcPr>
            <w:tcW w:w="141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4</w:t>
            </w:r>
          </w:p>
        </w:tc>
        <w:tc>
          <w:tcPr>
            <w:tcW w:w="1559"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Шинкевич Ю.</w:t>
            </w:r>
          </w:p>
        </w:tc>
        <w:tc>
          <w:tcPr>
            <w:tcW w:w="1560"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10</w:t>
            </w:r>
          </w:p>
        </w:tc>
        <w:tc>
          <w:tcPr>
            <w:tcW w:w="118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ИЗО</w:t>
            </w:r>
          </w:p>
        </w:tc>
        <w:tc>
          <w:tcPr>
            <w:tcW w:w="1931" w:type="dxa"/>
            <w:gridSpan w:val="2"/>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Лашкарева И. А.</w:t>
            </w:r>
          </w:p>
        </w:tc>
      </w:tr>
      <w:tr w:rsidR="001C10AB" w:rsidRPr="00504FF4" w:rsidTr="001C10AB">
        <w:tc>
          <w:tcPr>
            <w:tcW w:w="568" w:type="dxa"/>
            <w:tcBorders>
              <w:right w:val="single" w:sz="4" w:space="0" w:color="auto"/>
            </w:tcBorders>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5</w:t>
            </w:r>
          </w:p>
        </w:tc>
        <w:tc>
          <w:tcPr>
            <w:tcW w:w="1843" w:type="dxa"/>
            <w:tcBorders>
              <w:left w:val="single" w:sz="4" w:space="0" w:color="auto"/>
            </w:tcBorders>
          </w:tcPr>
          <w:p w:rsidR="001C10AB" w:rsidRPr="00504FF4" w:rsidRDefault="001C10AB" w:rsidP="001C10AB">
            <w:pPr>
              <w:contextualSpacing/>
              <w:rPr>
                <w:rFonts w:ascii="Times New Roman" w:eastAsia="Calibri" w:hAnsi="Times New Roman" w:cs="Times New Roman"/>
                <w:sz w:val="24"/>
                <w:szCs w:val="24"/>
              </w:rPr>
            </w:pPr>
            <w:r w:rsidRPr="00504FF4">
              <w:rPr>
                <w:rFonts w:ascii="Times New Roman" w:eastAsia="Calibri" w:hAnsi="Times New Roman" w:cs="Times New Roman"/>
                <w:sz w:val="24"/>
                <w:szCs w:val="24"/>
              </w:rPr>
              <w:t>Областной конкурс создания информационных материалов (календарей) по теме «Лирика Тютчева в моём восприятии»</w:t>
            </w:r>
          </w:p>
        </w:tc>
        <w:tc>
          <w:tcPr>
            <w:tcW w:w="141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4</w:t>
            </w:r>
          </w:p>
        </w:tc>
        <w:tc>
          <w:tcPr>
            <w:tcW w:w="1559"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Шинкевич Ю.-1м.</w:t>
            </w:r>
          </w:p>
        </w:tc>
        <w:tc>
          <w:tcPr>
            <w:tcW w:w="1560"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10</w:t>
            </w:r>
          </w:p>
        </w:tc>
        <w:tc>
          <w:tcPr>
            <w:tcW w:w="118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ИЗО</w:t>
            </w:r>
          </w:p>
        </w:tc>
        <w:tc>
          <w:tcPr>
            <w:tcW w:w="1931" w:type="dxa"/>
            <w:gridSpan w:val="2"/>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Лашкарева И. А.</w:t>
            </w:r>
          </w:p>
        </w:tc>
      </w:tr>
      <w:tr w:rsidR="001C10AB" w:rsidRPr="00504FF4" w:rsidTr="001C10AB">
        <w:tc>
          <w:tcPr>
            <w:tcW w:w="568" w:type="dxa"/>
            <w:tcBorders>
              <w:right w:val="single" w:sz="4" w:space="0" w:color="auto"/>
            </w:tcBorders>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6</w:t>
            </w:r>
          </w:p>
        </w:tc>
        <w:tc>
          <w:tcPr>
            <w:tcW w:w="1843" w:type="dxa"/>
            <w:tcBorders>
              <w:left w:val="single" w:sz="4" w:space="0" w:color="auto"/>
            </w:tcBorders>
          </w:tcPr>
          <w:p w:rsidR="001C10AB" w:rsidRPr="00504FF4" w:rsidRDefault="001C10AB" w:rsidP="001C10AB">
            <w:pPr>
              <w:contextualSpacing/>
              <w:rPr>
                <w:rFonts w:ascii="Times New Roman" w:eastAsia="Calibri" w:hAnsi="Times New Roman" w:cs="Times New Roman"/>
                <w:sz w:val="24"/>
                <w:szCs w:val="24"/>
              </w:rPr>
            </w:pPr>
            <w:r w:rsidRPr="00504FF4">
              <w:rPr>
                <w:rFonts w:ascii="Times New Roman" w:eastAsia="Calibri" w:hAnsi="Times New Roman" w:cs="Times New Roman"/>
                <w:sz w:val="24"/>
                <w:szCs w:val="24"/>
              </w:rPr>
              <w:t>Конкурс «Я знаю символы» (Муниципалитет)</w:t>
            </w:r>
          </w:p>
        </w:tc>
        <w:tc>
          <w:tcPr>
            <w:tcW w:w="141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2</w:t>
            </w:r>
          </w:p>
        </w:tc>
        <w:tc>
          <w:tcPr>
            <w:tcW w:w="1559"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2 место</w:t>
            </w:r>
          </w:p>
        </w:tc>
        <w:tc>
          <w:tcPr>
            <w:tcW w:w="1560"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6</w:t>
            </w:r>
          </w:p>
        </w:tc>
        <w:tc>
          <w:tcPr>
            <w:tcW w:w="118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ИЗО</w:t>
            </w:r>
          </w:p>
        </w:tc>
        <w:tc>
          <w:tcPr>
            <w:tcW w:w="1931" w:type="dxa"/>
            <w:gridSpan w:val="2"/>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Бобкова М. Г.</w:t>
            </w:r>
          </w:p>
        </w:tc>
      </w:tr>
      <w:tr w:rsidR="001C10AB" w:rsidRPr="00504FF4" w:rsidTr="001C10AB">
        <w:tc>
          <w:tcPr>
            <w:tcW w:w="568" w:type="dxa"/>
            <w:tcBorders>
              <w:right w:val="single" w:sz="4" w:space="0" w:color="auto"/>
            </w:tcBorders>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7</w:t>
            </w:r>
          </w:p>
        </w:tc>
        <w:tc>
          <w:tcPr>
            <w:tcW w:w="1843" w:type="dxa"/>
            <w:tcBorders>
              <w:left w:val="single" w:sz="4" w:space="0" w:color="auto"/>
            </w:tcBorders>
          </w:tcPr>
          <w:p w:rsidR="001C10AB" w:rsidRPr="00504FF4" w:rsidRDefault="001C10AB" w:rsidP="001C10AB">
            <w:pPr>
              <w:contextualSpacing/>
              <w:rPr>
                <w:rFonts w:ascii="Times New Roman" w:eastAsia="Calibri" w:hAnsi="Times New Roman" w:cs="Times New Roman"/>
                <w:sz w:val="24"/>
                <w:szCs w:val="24"/>
              </w:rPr>
            </w:pPr>
            <w:r w:rsidRPr="00504FF4">
              <w:rPr>
                <w:rFonts w:ascii="Times New Roman" w:eastAsia="Calibri" w:hAnsi="Times New Roman" w:cs="Times New Roman"/>
                <w:sz w:val="24"/>
                <w:szCs w:val="24"/>
              </w:rPr>
              <w:t>Брянский областной конкурс «Краски выбора»</w:t>
            </w:r>
          </w:p>
        </w:tc>
        <w:tc>
          <w:tcPr>
            <w:tcW w:w="141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5</w:t>
            </w:r>
          </w:p>
        </w:tc>
        <w:tc>
          <w:tcPr>
            <w:tcW w:w="1559"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Корнеева К-1 м.</w:t>
            </w:r>
          </w:p>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Ковалёва А.-2м.</w:t>
            </w:r>
          </w:p>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Игнаткин И.- 1м</w:t>
            </w:r>
          </w:p>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Инатенко А.- 3м.</w:t>
            </w:r>
          </w:p>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Часова С.- 3м.</w:t>
            </w:r>
          </w:p>
        </w:tc>
        <w:tc>
          <w:tcPr>
            <w:tcW w:w="1560"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5-9 .</w:t>
            </w:r>
          </w:p>
        </w:tc>
        <w:tc>
          <w:tcPr>
            <w:tcW w:w="118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ИЗО</w:t>
            </w:r>
          </w:p>
        </w:tc>
        <w:tc>
          <w:tcPr>
            <w:tcW w:w="1931" w:type="dxa"/>
            <w:gridSpan w:val="2"/>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Тычинина В. Н.</w:t>
            </w:r>
          </w:p>
        </w:tc>
      </w:tr>
      <w:tr w:rsidR="001C10AB" w:rsidRPr="00504FF4" w:rsidTr="001C10AB">
        <w:tc>
          <w:tcPr>
            <w:tcW w:w="568" w:type="dxa"/>
            <w:tcBorders>
              <w:right w:val="single" w:sz="4" w:space="0" w:color="auto"/>
            </w:tcBorders>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8</w:t>
            </w:r>
          </w:p>
        </w:tc>
        <w:tc>
          <w:tcPr>
            <w:tcW w:w="1843" w:type="dxa"/>
            <w:tcBorders>
              <w:left w:val="single" w:sz="4" w:space="0" w:color="auto"/>
            </w:tcBorders>
          </w:tcPr>
          <w:p w:rsidR="001C10AB" w:rsidRPr="00504FF4" w:rsidRDefault="001C10AB" w:rsidP="001C10AB">
            <w:pPr>
              <w:contextualSpacing/>
              <w:rPr>
                <w:rFonts w:ascii="Times New Roman" w:eastAsia="Calibri" w:hAnsi="Times New Roman" w:cs="Times New Roman"/>
                <w:sz w:val="24"/>
                <w:szCs w:val="24"/>
              </w:rPr>
            </w:pPr>
            <w:r w:rsidRPr="00504FF4">
              <w:rPr>
                <w:rFonts w:ascii="Times New Roman" w:eastAsia="Calibri" w:hAnsi="Times New Roman" w:cs="Times New Roman"/>
                <w:sz w:val="24"/>
                <w:szCs w:val="24"/>
              </w:rPr>
              <w:t>Районный конкурс-выставка художественного творчества детей «Наши таланты тебе, Россия.»</w:t>
            </w:r>
          </w:p>
          <w:p w:rsidR="001C10AB" w:rsidRPr="00504FF4" w:rsidRDefault="001C10AB" w:rsidP="001C10AB">
            <w:pPr>
              <w:contextualSpacing/>
              <w:rPr>
                <w:rFonts w:ascii="Times New Roman" w:eastAsia="Calibri" w:hAnsi="Times New Roman" w:cs="Times New Roman"/>
                <w:sz w:val="24"/>
                <w:szCs w:val="24"/>
              </w:rPr>
            </w:pPr>
          </w:p>
        </w:tc>
        <w:tc>
          <w:tcPr>
            <w:tcW w:w="141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w:t>
            </w:r>
          </w:p>
        </w:tc>
        <w:tc>
          <w:tcPr>
            <w:tcW w:w="1559"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Скачко Е.- 1м.</w:t>
            </w:r>
          </w:p>
        </w:tc>
        <w:tc>
          <w:tcPr>
            <w:tcW w:w="1560"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5-9</w:t>
            </w:r>
          </w:p>
        </w:tc>
        <w:tc>
          <w:tcPr>
            <w:tcW w:w="118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ИЗО</w:t>
            </w:r>
          </w:p>
        </w:tc>
        <w:tc>
          <w:tcPr>
            <w:tcW w:w="1931" w:type="dxa"/>
            <w:gridSpan w:val="2"/>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Тычинина В. Н.</w:t>
            </w:r>
          </w:p>
        </w:tc>
      </w:tr>
      <w:tr w:rsidR="001C10AB" w:rsidRPr="00504FF4" w:rsidTr="001C10AB">
        <w:tc>
          <w:tcPr>
            <w:tcW w:w="568" w:type="dxa"/>
            <w:tcBorders>
              <w:right w:val="single" w:sz="4" w:space="0" w:color="auto"/>
            </w:tcBorders>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9</w:t>
            </w:r>
          </w:p>
        </w:tc>
        <w:tc>
          <w:tcPr>
            <w:tcW w:w="1843" w:type="dxa"/>
            <w:tcBorders>
              <w:left w:val="single" w:sz="4" w:space="0" w:color="auto"/>
            </w:tcBorders>
          </w:tcPr>
          <w:p w:rsidR="001C10AB" w:rsidRPr="00504FF4" w:rsidRDefault="001C10AB" w:rsidP="001C10AB">
            <w:pPr>
              <w:contextualSpacing/>
              <w:rPr>
                <w:rFonts w:ascii="Times New Roman" w:eastAsia="Calibri" w:hAnsi="Times New Roman" w:cs="Times New Roman"/>
                <w:sz w:val="24"/>
                <w:szCs w:val="24"/>
              </w:rPr>
            </w:pPr>
            <w:r w:rsidRPr="00504FF4">
              <w:rPr>
                <w:rFonts w:ascii="Times New Roman" w:eastAsia="Calibri" w:hAnsi="Times New Roman" w:cs="Times New Roman"/>
                <w:sz w:val="24"/>
                <w:szCs w:val="24"/>
              </w:rPr>
              <w:t>Районный конкурс «Наши таланты тебе Россия.</w:t>
            </w:r>
          </w:p>
        </w:tc>
        <w:tc>
          <w:tcPr>
            <w:tcW w:w="141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w:t>
            </w:r>
          </w:p>
        </w:tc>
        <w:tc>
          <w:tcPr>
            <w:tcW w:w="1559"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 xml:space="preserve">Сидякина А.- 2м. </w:t>
            </w:r>
          </w:p>
        </w:tc>
        <w:tc>
          <w:tcPr>
            <w:tcW w:w="1560"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5-9</w:t>
            </w:r>
          </w:p>
        </w:tc>
        <w:tc>
          <w:tcPr>
            <w:tcW w:w="118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ИЗО</w:t>
            </w:r>
          </w:p>
        </w:tc>
        <w:tc>
          <w:tcPr>
            <w:tcW w:w="1931" w:type="dxa"/>
            <w:gridSpan w:val="2"/>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Горнухова Н. В.</w:t>
            </w:r>
          </w:p>
        </w:tc>
      </w:tr>
      <w:tr w:rsidR="001C10AB" w:rsidRPr="00504FF4" w:rsidTr="001C10AB">
        <w:tc>
          <w:tcPr>
            <w:tcW w:w="568" w:type="dxa"/>
            <w:tcBorders>
              <w:right w:val="single" w:sz="4" w:space="0" w:color="auto"/>
            </w:tcBorders>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10</w:t>
            </w:r>
          </w:p>
        </w:tc>
        <w:tc>
          <w:tcPr>
            <w:tcW w:w="1843" w:type="dxa"/>
            <w:tcBorders>
              <w:left w:val="single" w:sz="4" w:space="0" w:color="auto"/>
            </w:tcBorders>
          </w:tcPr>
          <w:p w:rsidR="001C10AB" w:rsidRPr="00504FF4" w:rsidRDefault="001C10AB" w:rsidP="001C10AB">
            <w:pPr>
              <w:contextualSpacing/>
              <w:rPr>
                <w:rFonts w:ascii="Times New Roman" w:eastAsia="Calibri" w:hAnsi="Times New Roman" w:cs="Times New Roman"/>
                <w:sz w:val="24"/>
                <w:szCs w:val="24"/>
              </w:rPr>
            </w:pPr>
            <w:r w:rsidRPr="00504FF4">
              <w:rPr>
                <w:rFonts w:ascii="Times New Roman" w:eastAsia="Calibri" w:hAnsi="Times New Roman" w:cs="Times New Roman"/>
                <w:sz w:val="24"/>
                <w:szCs w:val="24"/>
              </w:rPr>
              <w:t>Областной конкурс «Краски выбора»</w:t>
            </w:r>
          </w:p>
        </w:tc>
        <w:tc>
          <w:tcPr>
            <w:tcW w:w="141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w:t>
            </w:r>
          </w:p>
        </w:tc>
        <w:tc>
          <w:tcPr>
            <w:tcW w:w="1559"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Сидякина А.- 2 м.</w:t>
            </w:r>
          </w:p>
        </w:tc>
        <w:tc>
          <w:tcPr>
            <w:tcW w:w="1560"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5-9</w:t>
            </w:r>
          </w:p>
        </w:tc>
        <w:tc>
          <w:tcPr>
            <w:tcW w:w="118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ИЗО</w:t>
            </w:r>
          </w:p>
        </w:tc>
        <w:tc>
          <w:tcPr>
            <w:tcW w:w="1931" w:type="dxa"/>
            <w:gridSpan w:val="2"/>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Горнухова Н. В.</w:t>
            </w:r>
          </w:p>
        </w:tc>
      </w:tr>
      <w:tr w:rsidR="001C10AB" w:rsidRPr="00504FF4" w:rsidTr="001C10AB">
        <w:tc>
          <w:tcPr>
            <w:tcW w:w="568" w:type="dxa"/>
            <w:tcBorders>
              <w:right w:val="single" w:sz="4" w:space="0" w:color="auto"/>
            </w:tcBorders>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11</w:t>
            </w:r>
          </w:p>
        </w:tc>
        <w:tc>
          <w:tcPr>
            <w:tcW w:w="1843" w:type="dxa"/>
            <w:tcBorders>
              <w:left w:val="single" w:sz="4" w:space="0" w:color="auto"/>
            </w:tcBorders>
          </w:tcPr>
          <w:p w:rsidR="001C10AB" w:rsidRPr="00504FF4" w:rsidRDefault="001C10AB" w:rsidP="001C10AB">
            <w:pPr>
              <w:contextualSpacing/>
              <w:rPr>
                <w:rFonts w:ascii="Times New Roman" w:eastAsia="Calibri" w:hAnsi="Times New Roman" w:cs="Times New Roman"/>
                <w:sz w:val="24"/>
                <w:szCs w:val="24"/>
              </w:rPr>
            </w:pPr>
            <w:r w:rsidRPr="00504FF4">
              <w:rPr>
                <w:rFonts w:ascii="Times New Roman" w:eastAsia="Calibri" w:hAnsi="Times New Roman" w:cs="Times New Roman"/>
                <w:sz w:val="24"/>
                <w:szCs w:val="24"/>
              </w:rPr>
              <w:t>Конкурс «Я знаю символы» (Муниципалитет)</w:t>
            </w:r>
          </w:p>
        </w:tc>
        <w:tc>
          <w:tcPr>
            <w:tcW w:w="141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2</w:t>
            </w:r>
          </w:p>
        </w:tc>
        <w:tc>
          <w:tcPr>
            <w:tcW w:w="1559"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Опекины  Илья и Никита – 3 место, Беспрозванная Ксения – 1 место</w:t>
            </w:r>
          </w:p>
          <w:p w:rsidR="001C10AB" w:rsidRPr="00504FF4" w:rsidRDefault="001C10AB" w:rsidP="001C10AB">
            <w:pPr>
              <w:contextualSpacing/>
              <w:rPr>
                <w:rFonts w:ascii="Times New Roman" w:eastAsia="Times New Roman" w:hAnsi="Times New Roman" w:cs="Times New Roman"/>
                <w:sz w:val="24"/>
                <w:szCs w:val="24"/>
                <w:lang w:eastAsia="ru-RU"/>
              </w:rPr>
            </w:pPr>
          </w:p>
        </w:tc>
        <w:tc>
          <w:tcPr>
            <w:tcW w:w="1560"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5-9</w:t>
            </w:r>
          </w:p>
        </w:tc>
        <w:tc>
          <w:tcPr>
            <w:tcW w:w="118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ИЗО</w:t>
            </w:r>
          </w:p>
        </w:tc>
        <w:tc>
          <w:tcPr>
            <w:tcW w:w="1931" w:type="dxa"/>
            <w:gridSpan w:val="2"/>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Ивашкина М. В.</w:t>
            </w:r>
          </w:p>
        </w:tc>
      </w:tr>
      <w:tr w:rsidR="001C10AB" w:rsidRPr="00504FF4" w:rsidTr="001C10AB">
        <w:tc>
          <w:tcPr>
            <w:tcW w:w="568" w:type="dxa"/>
            <w:tcBorders>
              <w:right w:val="single" w:sz="4" w:space="0" w:color="auto"/>
            </w:tcBorders>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12</w:t>
            </w:r>
          </w:p>
        </w:tc>
        <w:tc>
          <w:tcPr>
            <w:tcW w:w="1843" w:type="dxa"/>
            <w:tcBorders>
              <w:left w:val="single" w:sz="4" w:space="0" w:color="auto"/>
            </w:tcBorders>
          </w:tcPr>
          <w:p w:rsidR="001C10AB" w:rsidRPr="00504FF4" w:rsidRDefault="001C10AB" w:rsidP="001C10AB">
            <w:pPr>
              <w:contextualSpacing/>
              <w:rPr>
                <w:rFonts w:ascii="Times New Roman" w:eastAsia="Calibri" w:hAnsi="Times New Roman" w:cs="Times New Roman"/>
                <w:sz w:val="24"/>
                <w:szCs w:val="24"/>
              </w:rPr>
            </w:pPr>
            <w:r w:rsidRPr="00504FF4">
              <w:rPr>
                <w:rFonts w:ascii="Times New Roman" w:eastAsia="Calibri" w:hAnsi="Times New Roman" w:cs="Times New Roman"/>
                <w:sz w:val="24"/>
                <w:szCs w:val="24"/>
              </w:rPr>
              <w:t>Конкурс рисунков «Сделай свой выбор»</w:t>
            </w:r>
          </w:p>
        </w:tc>
        <w:tc>
          <w:tcPr>
            <w:tcW w:w="141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2</w:t>
            </w:r>
          </w:p>
        </w:tc>
        <w:tc>
          <w:tcPr>
            <w:tcW w:w="1559"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Березенко Остап –1м., Юрков Алексей – 1 м.</w:t>
            </w:r>
          </w:p>
        </w:tc>
        <w:tc>
          <w:tcPr>
            <w:tcW w:w="1560"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9</w:t>
            </w:r>
          </w:p>
        </w:tc>
        <w:tc>
          <w:tcPr>
            <w:tcW w:w="118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ИЗО</w:t>
            </w:r>
          </w:p>
        </w:tc>
        <w:tc>
          <w:tcPr>
            <w:tcW w:w="1931" w:type="dxa"/>
            <w:gridSpan w:val="2"/>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Ивашкина М. В.</w:t>
            </w:r>
          </w:p>
        </w:tc>
      </w:tr>
      <w:tr w:rsidR="001C10AB" w:rsidRPr="00504FF4" w:rsidTr="001C10AB">
        <w:tc>
          <w:tcPr>
            <w:tcW w:w="568" w:type="dxa"/>
            <w:tcBorders>
              <w:right w:val="single" w:sz="4" w:space="0" w:color="auto"/>
            </w:tcBorders>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13</w:t>
            </w:r>
          </w:p>
        </w:tc>
        <w:tc>
          <w:tcPr>
            <w:tcW w:w="1843" w:type="dxa"/>
            <w:tcBorders>
              <w:left w:val="single" w:sz="4" w:space="0" w:color="auto"/>
            </w:tcBorders>
          </w:tcPr>
          <w:p w:rsidR="001C10AB" w:rsidRPr="00504FF4" w:rsidRDefault="001C10AB" w:rsidP="001C10AB">
            <w:pPr>
              <w:contextualSpacing/>
              <w:rPr>
                <w:rFonts w:ascii="Times New Roman" w:eastAsia="Calibri" w:hAnsi="Times New Roman" w:cs="Times New Roman"/>
                <w:sz w:val="24"/>
                <w:szCs w:val="24"/>
              </w:rPr>
            </w:pPr>
            <w:r w:rsidRPr="00504FF4">
              <w:rPr>
                <w:rFonts w:ascii="Times New Roman" w:eastAsia="Calibri" w:hAnsi="Times New Roman" w:cs="Times New Roman"/>
                <w:sz w:val="24"/>
                <w:szCs w:val="24"/>
              </w:rPr>
              <w:t>Интернет-конкурс «Природа родного края»</w:t>
            </w:r>
          </w:p>
        </w:tc>
        <w:tc>
          <w:tcPr>
            <w:tcW w:w="141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w:t>
            </w:r>
          </w:p>
        </w:tc>
        <w:tc>
          <w:tcPr>
            <w:tcW w:w="1559"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Логоватовская Ульяна</w:t>
            </w:r>
          </w:p>
        </w:tc>
        <w:tc>
          <w:tcPr>
            <w:tcW w:w="1560"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6</w:t>
            </w:r>
          </w:p>
        </w:tc>
        <w:tc>
          <w:tcPr>
            <w:tcW w:w="118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ИЗО</w:t>
            </w:r>
          </w:p>
        </w:tc>
        <w:tc>
          <w:tcPr>
            <w:tcW w:w="1931" w:type="dxa"/>
            <w:gridSpan w:val="2"/>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Ивашкина М. В.</w:t>
            </w:r>
          </w:p>
        </w:tc>
      </w:tr>
      <w:tr w:rsidR="001C10AB" w:rsidRPr="00504FF4" w:rsidTr="001C10AB">
        <w:tc>
          <w:tcPr>
            <w:tcW w:w="568" w:type="dxa"/>
            <w:tcBorders>
              <w:right w:val="single" w:sz="4" w:space="0" w:color="auto"/>
            </w:tcBorders>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14</w:t>
            </w:r>
          </w:p>
        </w:tc>
        <w:tc>
          <w:tcPr>
            <w:tcW w:w="1843" w:type="dxa"/>
            <w:tcBorders>
              <w:left w:val="single" w:sz="4" w:space="0" w:color="auto"/>
            </w:tcBorders>
          </w:tcPr>
          <w:p w:rsidR="001C10AB" w:rsidRPr="00504FF4" w:rsidRDefault="001C10AB" w:rsidP="001C10AB">
            <w:pPr>
              <w:contextualSpacing/>
              <w:rPr>
                <w:rFonts w:ascii="Times New Roman" w:eastAsia="Calibri" w:hAnsi="Times New Roman" w:cs="Times New Roman"/>
                <w:sz w:val="24"/>
                <w:szCs w:val="24"/>
              </w:rPr>
            </w:pPr>
            <w:r w:rsidRPr="00504FF4">
              <w:rPr>
                <w:rFonts w:ascii="Times New Roman" w:eastAsia="Calibri" w:hAnsi="Times New Roman" w:cs="Times New Roman"/>
                <w:sz w:val="24"/>
                <w:szCs w:val="24"/>
              </w:rPr>
              <w:t>Конкурс «Бумажная Вселенная»</w:t>
            </w:r>
          </w:p>
        </w:tc>
        <w:tc>
          <w:tcPr>
            <w:tcW w:w="141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2</w:t>
            </w:r>
          </w:p>
        </w:tc>
        <w:tc>
          <w:tcPr>
            <w:tcW w:w="1559"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Алдошина Анастасия- 2 место, Лоскутова Диана- 3 место</w:t>
            </w:r>
          </w:p>
          <w:p w:rsidR="001C10AB" w:rsidRPr="00504FF4" w:rsidRDefault="001C10AB" w:rsidP="001C10AB">
            <w:pPr>
              <w:contextualSpacing/>
              <w:rPr>
                <w:rFonts w:ascii="Times New Roman" w:eastAsia="Times New Roman" w:hAnsi="Times New Roman" w:cs="Times New Roman"/>
                <w:sz w:val="24"/>
                <w:szCs w:val="24"/>
                <w:lang w:eastAsia="ru-RU"/>
              </w:rPr>
            </w:pPr>
          </w:p>
        </w:tc>
        <w:tc>
          <w:tcPr>
            <w:tcW w:w="1560"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w:t>
            </w:r>
          </w:p>
          <w:p w:rsidR="001C10AB" w:rsidRPr="00504FF4" w:rsidRDefault="001C10AB" w:rsidP="001C10AB">
            <w:pPr>
              <w:contextualSpacing/>
              <w:rPr>
                <w:rFonts w:ascii="Times New Roman" w:eastAsia="Times New Roman" w:hAnsi="Times New Roman" w:cs="Times New Roman"/>
                <w:sz w:val="24"/>
                <w:szCs w:val="24"/>
                <w:lang w:eastAsia="ru-RU"/>
              </w:rPr>
            </w:pPr>
          </w:p>
          <w:p w:rsidR="001C10AB" w:rsidRPr="00504FF4" w:rsidRDefault="001C10AB" w:rsidP="001C10AB">
            <w:pPr>
              <w:contextualSpacing/>
              <w:rPr>
                <w:rFonts w:ascii="Times New Roman" w:eastAsia="Times New Roman" w:hAnsi="Times New Roman" w:cs="Times New Roman"/>
                <w:sz w:val="24"/>
                <w:szCs w:val="24"/>
                <w:lang w:eastAsia="ru-RU"/>
              </w:rPr>
            </w:pPr>
          </w:p>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5</w:t>
            </w:r>
          </w:p>
        </w:tc>
        <w:tc>
          <w:tcPr>
            <w:tcW w:w="118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ИЗО</w:t>
            </w:r>
          </w:p>
        </w:tc>
        <w:tc>
          <w:tcPr>
            <w:tcW w:w="1931" w:type="dxa"/>
            <w:gridSpan w:val="2"/>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Ивашкина М. В.</w:t>
            </w:r>
          </w:p>
        </w:tc>
      </w:tr>
      <w:tr w:rsidR="001C10AB" w:rsidRPr="00504FF4" w:rsidTr="001C10AB">
        <w:tc>
          <w:tcPr>
            <w:tcW w:w="568" w:type="dxa"/>
            <w:tcBorders>
              <w:right w:val="single" w:sz="4" w:space="0" w:color="auto"/>
            </w:tcBorders>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15</w:t>
            </w:r>
          </w:p>
        </w:tc>
        <w:tc>
          <w:tcPr>
            <w:tcW w:w="1843" w:type="dxa"/>
            <w:tcBorders>
              <w:left w:val="single" w:sz="4" w:space="0" w:color="auto"/>
            </w:tcBorders>
          </w:tcPr>
          <w:p w:rsidR="001C10AB" w:rsidRPr="00504FF4" w:rsidRDefault="001C10AB" w:rsidP="001C10AB">
            <w:pPr>
              <w:contextualSpacing/>
              <w:rPr>
                <w:rFonts w:ascii="Times New Roman" w:eastAsia="Calibri" w:hAnsi="Times New Roman" w:cs="Times New Roman"/>
                <w:sz w:val="24"/>
                <w:szCs w:val="24"/>
              </w:rPr>
            </w:pPr>
            <w:r w:rsidRPr="00504FF4">
              <w:rPr>
                <w:rFonts w:ascii="Times New Roman" w:eastAsia="Calibri" w:hAnsi="Times New Roman" w:cs="Times New Roman"/>
                <w:sz w:val="24"/>
                <w:szCs w:val="24"/>
              </w:rPr>
              <w:t>Муниципальный конкурс «Волшебство детских рук»</w:t>
            </w:r>
          </w:p>
        </w:tc>
        <w:tc>
          <w:tcPr>
            <w:tcW w:w="141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w:t>
            </w:r>
          </w:p>
        </w:tc>
        <w:tc>
          <w:tcPr>
            <w:tcW w:w="1559"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Щекина Дарья-2 место</w:t>
            </w:r>
          </w:p>
        </w:tc>
        <w:tc>
          <w:tcPr>
            <w:tcW w:w="1560"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7</w:t>
            </w:r>
          </w:p>
        </w:tc>
        <w:tc>
          <w:tcPr>
            <w:tcW w:w="118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ИЗО</w:t>
            </w:r>
          </w:p>
        </w:tc>
        <w:tc>
          <w:tcPr>
            <w:tcW w:w="1931" w:type="dxa"/>
            <w:gridSpan w:val="2"/>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Ивашкина М. В.</w:t>
            </w:r>
          </w:p>
        </w:tc>
      </w:tr>
      <w:tr w:rsidR="001C10AB" w:rsidRPr="00504FF4" w:rsidTr="001C10AB">
        <w:tc>
          <w:tcPr>
            <w:tcW w:w="568" w:type="dxa"/>
            <w:tcBorders>
              <w:right w:val="single" w:sz="4" w:space="0" w:color="auto"/>
            </w:tcBorders>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16</w:t>
            </w:r>
          </w:p>
        </w:tc>
        <w:tc>
          <w:tcPr>
            <w:tcW w:w="1843" w:type="dxa"/>
            <w:tcBorders>
              <w:left w:val="single" w:sz="4" w:space="0" w:color="auto"/>
            </w:tcBorders>
          </w:tcPr>
          <w:p w:rsidR="001C10AB" w:rsidRPr="00504FF4" w:rsidRDefault="001C10AB" w:rsidP="001C10AB">
            <w:pPr>
              <w:contextualSpacing/>
              <w:rPr>
                <w:rFonts w:ascii="Times New Roman" w:eastAsia="Calibri" w:hAnsi="Times New Roman" w:cs="Times New Roman"/>
                <w:sz w:val="24"/>
                <w:szCs w:val="24"/>
              </w:rPr>
            </w:pPr>
            <w:r w:rsidRPr="00504FF4">
              <w:rPr>
                <w:rFonts w:ascii="Times New Roman" w:eastAsia="Calibri" w:hAnsi="Times New Roman" w:cs="Times New Roman"/>
                <w:sz w:val="24"/>
                <w:szCs w:val="24"/>
              </w:rPr>
              <w:t>Муниципальный конкурс «Зеркало природы»</w:t>
            </w:r>
          </w:p>
        </w:tc>
        <w:tc>
          <w:tcPr>
            <w:tcW w:w="141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w:t>
            </w:r>
          </w:p>
        </w:tc>
        <w:tc>
          <w:tcPr>
            <w:tcW w:w="1559"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 xml:space="preserve">Степина Надежда-1 место </w:t>
            </w:r>
          </w:p>
          <w:p w:rsidR="001C10AB" w:rsidRPr="00504FF4" w:rsidRDefault="001C10AB" w:rsidP="001C10AB">
            <w:pPr>
              <w:contextualSpacing/>
              <w:rPr>
                <w:rFonts w:ascii="Times New Roman" w:eastAsia="Times New Roman" w:hAnsi="Times New Roman" w:cs="Times New Roman"/>
                <w:sz w:val="24"/>
                <w:szCs w:val="24"/>
                <w:lang w:eastAsia="ru-RU"/>
              </w:rPr>
            </w:pPr>
          </w:p>
        </w:tc>
        <w:tc>
          <w:tcPr>
            <w:tcW w:w="1560"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7</w:t>
            </w:r>
          </w:p>
        </w:tc>
        <w:tc>
          <w:tcPr>
            <w:tcW w:w="118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ИЗО</w:t>
            </w:r>
          </w:p>
        </w:tc>
        <w:tc>
          <w:tcPr>
            <w:tcW w:w="1931" w:type="dxa"/>
            <w:gridSpan w:val="2"/>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Ивашкина М. В.</w:t>
            </w:r>
          </w:p>
        </w:tc>
      </w:tr>
      <w:tr w:rsidR="001C10AB" w:rsidRPr="00504FF4" w:rsidTr="001C10AB">
        <w:tc>
          <w:tcPr>
            <w:tcW w:w="568" w:type="dxa"/>
            <w:tcBorders>
              <w:right w:val="single" w:sz="4" w:space="0" w:color="auto"/>
            </w:tcBorders>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17</w:t>
            </w:r>
          </w:p>
        </w:tc>
        <w:tc>
          <w:tcPr>
            <w:tcW w:w="1843" w:type="dxa"/>
            <w:tcBorders>
              <w:left w:val="single" w:sz="4" w:space="0" w:color="auto"/>
            </w:tcBorders>
          </w:tcPr>
          <w:p w:rsidR="001C10AB" w:rsidRPr="00504FF4" w:rsidRDefault="001C10AB" w:rsidP="001C10AB">
            <w:pPr>
              <w:contextualSpacing/>
              <w:rPr>
                <w:rFonts w:ascii="Times New Roman" w:eastAsia="Calibri" w:hAnsi="Times New Roman" w:cs="Times New Roman"/>
                <w:sz w:val="24"/>
                <w:szCs w:val="24"/>
              </w:rPr>
            </w:pPr>
            <w:r w:rsidRPr="00504FF4">
              <w:rPr>
                <w:rFonts w:ascii="Times New Roman" w:eastAsia="Calibri" w:hAnsi="Times New Roman" w:cs="Times New Roman"/>
                <w:sz w:val="24"/>
                <w:szCs w:val="24"/>
              </w:rPr>
              <w:t>Всероссийский конкурс молодежных проектов «Если бы я был Президентом». Палата молодых законодателей при Совете Федерации Федерального Собрания Российской Федерации.</w:t>
            </w:r>
          </w:p>
        </w:tc>
        <w:tc>
          <w:tcPr>
            <w:tcW w:w="141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w:t>
            </w:r>
          </w:p>
        </w:tc>
        <w:tc>
          <w:tcPr>
            <w:tcW w:w="1559"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 xml:space="preserve">Диплом лауреата </w:t>
            </w:r>
            <w:r w:rsidRPr="00504FF4">
              <w:rPr>
                <w:rFonts w:ascii="Times New Roman" w:eastAsia="Times New Roman" w:hAnsi="Times New Roman" w:cs="Times New Roman"/>
                <w:sz w:val="24"/>
                <w:szCs w:val="24"/>
                <w:lang w:val="en-US" w:eastAsia="ru-RU"/>
              </w:rPr>
              <w:t>II</w:t>
            </w:r>
            <w:r w:rsidRPr="00504FF4">
              <w:rPr>
                <w:rFonts w:ascii="Times New Roman" w:eastAsia="Times New Roman" w:hAnsi="Times New Roman" w:cs="Times New Roman"/>
                <w:sz w:val="24"/>
                <w:szCs w:val="24"/>
                <w:lang w:eastAsia="ru-RU"/>
              </w:rPr>
              <w:t xml:space="preserve"> степени в номинации «Рисунок». Музалева Виктория</w:t>
            </w:r>
          </w:p>
        </w:tc>
        <w:tc>
          <w:tcPr>
            <w:tcW w:w="1560"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5</w:t>
            </w:r>
          </w:p>
        </w:tc>
        <w:tc>
          <w:tcPr>
            <w:tcW w:w="118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ИЗО</w:t>
            </w:r>
          </w:p>
        </w:tc>
        <w:tc>
          <w:tcPr>
            <w:tcW w:w="1931" w:type="dxa"/>
            <w:gridSpan w:val="2"/>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Романченкова С. В.</w:t>
            </w:r>
          </w:p>
        </w:tc>
      </w:tr>
      <w:tr w:rsidR="001C10AB" w:rsidRPr="00504FF4" w:rsidTr="001C10AB">
        <w:tc>
          <w:tcPr>
            <w:tcW w:w="568" w:type="dxa"/>
            <w:tcBorders>
              <w:right w:val="single" w:sz="4" w:space="0" w:color="auto"/>
            </w:tcBorders>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18</w:t>
            </w:r>
          </w:p>
        </w:tc>
        <w:tc>
          <w:tcPr>
            <w:tcW w:w="1843" w:type="dxa"/>
            <w:tcBorders>
              <w:left w:val="single" w:sz="4" w:space="0" w:color="auto"/>
            </w:tcBorders>
          </w:tcPr>
          <w:p w:rsidR="001C10AB" w:rsidRPr="00504FF4" w:rsidRDefault="001C10AB" w:rsidP="001C10AB">
            <w:pPr>
              <w:contextualSpacing/>
              <w:rPr>
                <w:rFonts w:ascii="Times New Roman" w:eastAsia="Calibri" w:hAnsi="Times New Roman" w:cs="Times New Roman"/>
                <w:sz w:val="24"/>
                <w:szCs w:val="24"/>
              </w:rPr>
            </w:pPr>
            <w:r w:rsidRPr="00504FF4">
              <w:rPr>
                <w:rFonts w:ascii="Times New Roman" w:eastAsia="Calibri" w:hAnsi="Times New Roman" w:cs="Times New Roman"/>
                <w:sz w:val="24"/>
                <w:szCs w:val="24"/>
              </w:rPr>
              <w:t>Региональный конкурс детского рисунка «Краски выбора». Избирательная комиссия Брянской области.</w:t>
            </w:r>
          </w:p>
        </w:tc>
        <w:tc>
          <w:tcPr>
            <w:tcW w:w="141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w:t>
            </w:r>
          </w:p>
        </w:tc>
        <w:tc>
          <w:tcPr>
            <w:tcW w:w="1559"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Попова Ксения-1 м.</w:t>
            </w:r>
          </w:p>
        </w:tc>
        <w:tc>
          <w:tcPr>
            <w:tcW w:w="1560"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9 Б</w:t>
            </w:r>
          </w:p>
        </w:tc>
        <w:tc>
          <w:tcPr>
            <w:tcW w:w="118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ИЗО</w:t>
            </w:r>
          </w:p>
        </w:tc>
        <w:tc>
          <w:tcPr>
            <w:tcW w:w="1931" w:type="dxa"/>
            <w:gridSpan w:val="2"/>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Романченкова С. В.</w:t>
            </w:r>
          </w:p>
        </w:tc>
      </w:tr>
      <w:tr w:rsidR="001C10AB" w:rsidRPr="00504FF4" w:rsidTr="001C10AB">
        <w:tc>
          <w:tcPr>
            <w:tcW w:w="568" w:type="dxa"/>
            <w:tcBorders>
              <w:right w:val="single" w:sz="4" w:space="0" w:color="auto"/>
            </w:tcBorders>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19</w:t>
            </w:r>
          </w:p>
        </w:tc>
        <w:tc>
          <w:tcPr>
            <w:tcW w:w="1843" w:type="dxa"/>
            <w:tcBorders>
              <w:left w:val="single" w:sz="4" w:space="0" w:color="auto"/>
            </w:tcBorders>
          </w:tcPr>
          <w:p w:rsidR="001C10AB" w:rsidRPr="00504FF4" w:rsidRDefault="001C10AB" w:rsidP="001C10AB">
            <w:pPr>
              <w:contextualSpacing/>
              <w:rPr>
                <w:rFonts w:ascii="Times New Roman" w:eastAsia="Calibri" w:hAnsi="Times New Roman" w:cs="Times New Roman"/>
                <w:sz w:val="24"/>
                <w:szCs w:val="24"/>
              </w:rPr>
            </w:pPr>
            <w:r w:rsidRPr="00504FF4">
              <w:rPr>
                <w:rFonts w:ascii="Times New Roman" w:eastAsia="Calibri" w:hAnsi="Times New Roman" w:cs="Times New Roman"/>
                <w:sz w:val="24"/>
                <w:szCs w:val="24"/>
              </w:rPr>
              <w:t>Всероссийский творческий конкурс «Спасибо маленькому герою». Благотворительный фонд «Спешите делать добро!» Оксаны Федоровой.</w:t>
            </w:r>
          </w:p>
        </w:tc>
        <w:tc>
          <w:tcPr>
            <w:tcW w:w="141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1</w:t>
            </w:r>
          </w:p>
        </w:tc>
        <w:tc>
          <w:tcPr>
            <w:tcW w:w="1559"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Попова Ксения- сертификат участника</w:t>
            </w:r>
          </w:p>
        </w:tc>
        <w:tc>
          <w:tcPr>
            <w:tcW w:w="1560"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9Б</w:t>
            </w:r>
          </w:p>
        </w:tc>
        <w:tc>
          <w:tcPr>
            <w:tcW w:w="1187" w:type="dxa"/>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ИЗО</w:t>
            </w:r>
          </w:p>
        </w:tc>
        <w:tc>
          <w:tcPr>
            <w:tcW w:w="1931" w:type="dxa"/>
            <w:gridSpan w:val="2"/>
          </w:tcPr>
          <w:p w:rsidR="001C10AB" w:rsidRPr="00504FF4" w:rsidRDefault="001C10AB" w:rsidP="001C10AB">
            <w:pPr>
              <w:contextualSpacing/>
              <w:rPr>
                <w:rFonts w:ascii="Times New Roman" w:eastAsia="Times New Roman" w:hAnsi="Times New Roman" w:cs="Times New Roman"/>
                <w:sz w:val="24"/>
                <w:szCs w:val="24"/>
                <w:lang w:eastAsia="ru-RU"/>
              </w:rPr>
            </w:pPr>
            <w:r w:rsidRPr="00504FF4">
              <w:rPr>
                <w:rFonts w:ascii="Times New Roman" w:eastAsia="Times New Roman" w:hAnsi="Times New Roman" w:cs="Times New Roman"/>
                <w:sz w:val="24"/>
                <w:szCs w:val="24"/>
                <w:lang w:eastAsia="ru-RU"/>
              </w:rPr>
              <w:t>Романченкова С. В.</w:t>
            </w:r>
          </w:p>
        </w:tc>
      </w:tr>
      <w:tr w:rsidR="001C10AB" w:rsidRPr="00504FF4" w:rsidTr="001C10AB">
        <w:tc>
          <w:tcPr>
            <w:tcW w:w="568" w:type="dxa"/>
            <w:tcBorders>
              <w:right w:val="single" w:sz="4" w:space="0" w:color="auto"/>
            </w:tcBorders>
          </w:tcPr>
          <w:p w:rsidR="001C10AB" w:rsidRPr="00504FF4" w:rsidRDefault="001C10AB" w:rsidP="001C10AB">
            <w:pPr>
              <w:contextualSpacing/>
              <w:rPr>
                <w:rFonts w:ascii="Times New Roman" w:eastAsia="Times New Roman" w:hAnsi="Times New Roman" w:cs="Times New Roman"/>
                <w:sz w:val="24"/>
                <w:szCs w:val="24"/>
                <w:lang w:eastAsia="ru-RU"/>
              </w:rPr>
            </w:pPr>
          </w:p>
        </w:tc>
        <w:tc>
          <w:tcPr>
            <w:tcW w:w="1843" w:type="dxa"/>
            <w:tcBorders>
              <w:left w:val="single" w:sz="4" w:space="0" w:color="auto"/>
            </w:tcBorders>
          </w:tcPr>
          <w:p w:rsidR="001C10AB" w:rsidRPr="00504FF4" w:rsidRDefault="001C10AB" w:rsidP="001C10AB">
            <w:pPr>
              <w:contextualSpacing/>
              <w:rPr>
                <w:rFonts w:ascii="Times New Roman" w:eastAsia="Calibri" w:hAnsi="Times New Roman" w:cs="Times New Roman"/>
                <w:sz w:val="24"/>
                <w:szCs w:val="24"/>
              </w:rPr>
            </w:pPr>
          </w:p>
        </w:tc>
        <w:tc>
          <w:tcPr>
            <w:tcW w:w="1417" w:type="dxa"/>
          </w:tcPr>
          <w:p w:rsidR="001C10AB" w:rsidRPr="00504FF4" w:rsidRDefault="001C10AB" w:rsidP="001C10AB">
            <w:pPr>
              <w:contextualSpacing/>
              <w:rPr>
                <w:rFonts w:ascii="Times New Roman" w:eastAsia="Times New Roman" w:hAnsi="Times New Roman" w:cs="Times New Roman"/>
                <w:sz w:val="24"/>
                <w:szCs w:val="24"/>
                <w:lang w:eastAsia="ru-RU"/>
              </w:rPr>
            </w:pPr>
          </w:p>
        </w:tc>
        <w:tc>
          <w:tcPr>
            <w:tcW w:w="1559" w:type="dxa"/>
          </w:tcPr>
          <w:p w:rsidR="001C10AB" w:rsidRPr="00504FF4" w:rsidRDefault="001C10AB" w:rsidP="001C10AB">
            <w:pPr>
              <w:contextualSpacing/>
              <w:rPr>
                <w:rFonts w:ascii="Times New Roman" w:eastAsia="Times New Roman" w:hAnsi="Times New Roman" w:cs="Times New Roman"/>
                <w:sz w:val="24"/>
                <w:szCs w:val="24"/>
                <w:lang w:eastAsia="ru-RU"/>
              </w:rPr>
            </w:pPr>
          </w:p>
        </w:tc>
        <w:tc>
          <w:tcPr>
            <w:tcW w:w="1560" w:type="dxa"/>
          </w:tcPr>
          <w:p w:rsidR="001C10AB" w:rsidRPr="00504FF4" w:rsidRDefault="001C10AB" w:rsidP="001C10AB">
            <w:pPr>
              <w:contextualSpacing/>
              <w:rPr>
                <w:rFonts w:ascii="Times New Roman" w:eastAsia="Times New Roman" w:hAnsi="Times New Roman" w:cs="Times New Roman"/>
                <w:sz w:val="24"/>
                <w:szCs w:val="24"/>
                <w:lang w:eastAsia="ru-RU"/>
              </w:rPr>
            </w:pPr>
          </w:p>
        </w:tc>
        <w:tc>
          <w:tcPr>
            <w:tcW w:w="1187" w:type="dxa"/>
          </w:tcPr>
          <w:p w:rsidR="001C10AB" w:rsidRPr="00504FF4" w:rsidRDefault="001C10AB" w:rsidP="001C10AB">
            <w:pPr>
              <w:contextualSpacing/>
              <w:rPr>
                <w:rFonts w:ascii="Times New Roman" w:eastAsia="Times New Roman" w:hAnsi="Times New Roman" w:cs="Times New Roman"/>
                <w:sz w:val="24"/>
                <w:szCs w:val="24"/>
                <w:lang w:eastAsia="ru-RU"/>
              </w:rPr>
            </w:pPr>
          </w:p>
        </w:tc>
        <w:tc>
          <w:tcPr>
            <w:tcW w:w="1931" w:type="dxa"/>
            <w:gridSpan w:val="2"/>
          </w:tcPr>
          <w:p w:rsidR="001C10AB" w:rsidRPr="00504FF4" w:rsidRDefault="001C10AB" w:rsidP="001C10AB">
            <w:pPr>
              <w:contextualSpacing/>
              <w:rPr>
                <w:rFonts w:ascii="Times New Roman" w:eastAsia="Times New Roman" w:hAnsi="Times New Roman" w:cs="Times New Roman"/>
                <w:sz w:val="24"/>
                <w:szCs w:val="24"/>
                <w:lang w:eastAsia="ru-RU"/>
              </w:rPr>
            </w:pPr>
          </w:p>
        </w:tc>
      </w:tr>
    </w:tbl>
    <w:p w:rsidR="001C10AB" w:rsidRPr="00504FF4" w:rsidRDefault="001C10AB" w:rsidP="001C10AB">
      <w:pPr>
        <w:pStyle w:val="a7"/>
        <w:ind w:left="0"/>
        <w:rPr>
          <w:rFonts w:ascii="Times New Roman" w:hAnsi="Times New Roman" w:cs="Times New Roman"/>
          <w:sz w:val="24"/>
          <w:szCs w:val="24"/>
        </w:rPr>
      </w:pP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6.Диагностика проблем.</w:t>
      </w:r>
    </w:p>
    <w:p w:rsidR="001C10AB" w:rsidRPr="00504FF4" w:rsidRDefault="001C10AB" w:rsidP="001C10AB">
      <w:pPr>
        <w:spacing w:after="0" w:line="240" w:lineRule="auto"/>
        <w:ind w:left="360"/>
        <w:contextualSpacing/>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Реализация ФГОС</w:t>
      </w:r>
    </w:p>
    <w:p w:rsidR="001C10AB" w:rsidRPr="00504FF4" w:rsidRDefault="001C10AB" w:rsidP="001C10AB">
      <w:pPr>
        <w:spacing w:after="0" w:line="240" w:lineRule="auto"/>
        <w:ind w:left="-284"/>
        <w:contextualSpacing/>
        <w:rPr>
          <w:rFonts w:ascii="Times New Roman" w:eastAsia="Times New Roman" w:hAnsi="Times New Roman" w:cs="Times New Roman"/>
          <w:sz w:val="24"/>
          <w:szCs w:val="24"/>
        </w:rPr>
      </w:pPr>
    </w:p>
    <w:tbl>
      <w:tblPr>
        <w:tblStyle w:val="210"/>
        <w:tblW w:w="10065" w:type="dxa"/>
        <w:tblInd w:w="-176" w:type="dxa"/>
        <w:tblLook w:val="04A0" w:firstRow="1" w:lastRow="0" w:firstColumn="1" w:lastColumn="0" w:noHBand="0" w:noVBand="1"/>
      </w:tblPr>
      <w:tblGrid>
        <w:gridCol w:w="710"/>
        <w:gridCol w:w="4110"/>
        <w:gridCol w:w="2977"/>
        <w:gridCol w:w="2268"/>
      </w:tblGrid>
      <w:tr w:rsidR="001C10AB" w:rsidRPr="00504FF4" w:rsidTr="001C10AB">
        <w:tc>
          <w:tcPr>
            <w:tcW w:w="710"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 п/п</w:t>
            </w:r>
          </w:p>
        </w:tc>
        <w:tc>
          <w:tcPr>
            <w:tcW w:w="4110"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ОУ Брянского района</w:t>
            </w:r>
          </w:p>
        </w:tc>
        <w:tc>
          <w:tcPr>
            <w:tcW w:w="2977"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Наименование кружка, внеурочной деятельности</w:t>
            </w:r>
          </w:p>
        </w:tc>
        <w:tc>
          <w:tcPr>
            <w:tcW w:w="2268"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Ф. И. О. учителя</w:t>
            </w:r>
          </w:p>
        </w:tc>
      </w:tr>
      <w:tr w:rsidR="001C10AB" w:rsidRPr="00504FF4" w:rsidTr="001C10AB">
        <w:tc>
          <w:tcPr>
            <w:tcW w:w="710"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1</w:t>
            </w:r>
          </w:p>
        </w:tc>
        <w:tc>
          <w:tcPr>
            <w:tcW w:w="4110"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МБОУ «Лицей №1 Брянского района»</w:t>
            </w:r>
          </w:p>
        </w:tc>
        <w:tc>
          <w:tcPr>
            <w:tcW w:w="2977"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«Изостудия»</w:t>
            </w:r>
          </w:p>
        </w:tc>
        <w:tc>
          <w:tcPr>
            <w:tcW w:w="2268"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Чалых О. Н.</w:t>
            </w:r>
          </w:p>
        </w:tc>
      </w:tr>
      <w:tr w:rsidR="001C10AB" w:rsidRPr="00504FF4" w:rsidTr="001C10AB">
        <w:tc>
          <w:tcPr>
            <w:tcW w:w="710"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2</w:t>
            </w:r>
          </w:p>
        </w:tc>
        <w:tc>
          <w:tcPr>
            <w:tcW w:w="4110"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МБОУ «Гимназия №1 Брянского района»</w:t>
            </w:r>
          </w:p>
        </w:tc>
        <w:tc>
          <w:tcPr>
            <w:tcW w:w="2977"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«Дизайнер»</w:t>
            </w:r>
          </w:p>
        </w:tc>
        <w:tc>
          <w:tcPr>
            <w:tcW w:w="2268"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Горнухова Н. В.</w:t>
            </w:r>
          </w:p>
        </w:tc>
      </w:tr>
      <w:tr w:rsidR="001C10AB" w:rsidRPr="00504FF4" w:rsidTr="001C10AB">
        <w:tc>
          <w:tcPr>
            <w:tcW w:w="710"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3</w:t>
            </w:r>
          </w:p>
        </w:tc>
        <w:tc>
          <w:tcPr>
            <w:tcW w:w="4110"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МБОУ «Новосельская СОШ» Брянского района</w:t>
            </w:r>
          </w:p>
        </w:tc>
        <w:tc>
          <w:tcPr>
            <w:tcW w:w="2977"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«Весёлые кисточки»</w:t>
            </w:r>
          </w:p>
        </w:tc>
        <w:tc>
          <w:tcPr>
            <w:tcW w:w="2268"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Макарова О. Е.</w:t>
            </w:r>
          </w:p>
        </w:tc>
      </w:tr>
      <w:tr w:rsidR="001C10AB" w:rsidRPr="00504FF4" w:rsidTr="001C10AB">
        <w:tc>
          <w:tcPr>
            <w:tcW w:w="710"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4</w:t>
            </w:r>
          </w:p>
        </w:tc>
        <w:tc>
          <w:tcPr>
            <w:tcW w:w="4110"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МБОУ «Нетьинская СОШ» Брянского района</w:t>
            </w:r>
          </w:p>
        </w:tc>
        <w:tc>
          <w:tcPr>
            <w:tcW w:w="2977"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«Радуга»</w:t>
            </w:r>
          </w:p>
        </w:tc>
        <w:tc>
          <w:tcPr>
            <w:tcW w:w="2268"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Герасина С. А.</w:t>
            </w:r>
          </w:p>
        </w:tc>
      </w:tr>
      <w:tr w:rsidR="001C10AB" w:rsidRPr="00504FF4" w:rsidTr="001C10AB">
        <w:tc>
          <w:tcPr>
            <w:tcW w:w="710"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5</w:t>
            </w:r>
          </w:p>
        </w:tc>
        <w:tc>
          <w:tcPr>
            <w:tcW w:w="4110"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МБОУ «Отрадненская СОШ» Брянского района</w:t>
            </w:r>
          </w:p>
        </w:tc>
        <w:tc>
          <w:tcPr>
            <w:tcW w:w="2977"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«Вдохновение»</w:t>
            </w:r>
          </w:p>
        </w:tc>
        <w:tc>
          <w:tcPr>
            <w:tcW w:w="2268"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Кандоба М. М.</w:t>
            </w:r>
          </w:p>
        </w:tc>
      </w:tr>
      <w:tr w:rsidR="001C10AB" w:rsidRPr="00504FF4" w:rsidTr="001C10AB">
        <w:tc>
          <w:tcPr>
            <w:tcW w:w="710"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6</w:t>
            </w:r>
          </w:p>
        </w:tc>
        <w:tc>
          <w:tcPr>
            <w:tcW w:w="4110"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МБОУ «Свенская СОШ №1» Брянского района</w:t>
            </w:r>
          </w:p>
        </w:tc>
        <w:tc>
          <w:tcPr>
            <w:tcW w:w="2977"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Студия «Я рисую мир»</w:t>
            </w:r>
          </w:p>
        </w:tc>
        <w:tc>
          <w:tcPr>
            <w:tcW w:w="2268"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Кондалеева Ю. С.</w:t>
            </w:r>
          </w:p>
        </w:tc>
      </w:tr>
      <w:tr w:rsidR="001C10AB" w:rsidRPr="00504FF4" w:rsidTr="001C10AB">
        <w:tc>
          <w:tcPr>
            <w:tcW w:w="710"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7</w:t>
            </w:r>
          </w:p>
        </w:tc>
        <w:tc>
          <w:tcPr>
            <w:tcW w:w="4110"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МБОУ «Супоневская СОШ №1 имени героя Советского Союза Чувина Н. И.» Брянского района</w:t>
            </w:r>
          </w:p>
        </w:tc>
        <w:tc>
          <w:tcPr>
            <w:tcW w:w="2977"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«Изостудия»</w:t>
            </w:r>
          </w:p>
        </w:tc>
        <w:tc>
          <w:tcPr>
            <w:tcW w:w="2268"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 xml:space="preserve">Бобкова М.Г. </w:t>
            </w:r>
          </w:p>
        </w:tc>
      </w:tr>
      <w:tr w:rsidR="001C10AB" w:rsidRPr="00504FF4" w:rsidTr="001C10AB">
        <w:tc>
          <w:tcPr>
            <w:tcW w:w="710"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8</w:t>
            </w:r>
          </w:p>
        </w:tc>
        <w:tc>
          <w:tcPr>
            <w:tcW w:w="4110"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МБОУ «Супоневская СОШ №2» Брянского района</w:t>
            </w:r>
          </w:p>
        </w:tc>
        <w:tc>
          <w:tcPr>
            <w:tcW w:w="2977"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«Страна мастеров»,5 класс</w:t>
            </w:r>
          </w:p>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«Смотрю на мир глазами художника», 3 класс</w:t>
            </w:r>
          </w:p>
        </w:tc>
        <w:tc>
          <w:tcPr>
            <w:tcW w:w="2268"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Лашкарёва И. А.</w:t>
            </w:r>
          </w:p>
        </w:tc>
      </w:tr>
      <w:tr w:rsidR="001C10AB" w:rsidRPr="00504FF4" w:rsidTr="001C10AB">
        <w:tc>
          <w:tcPr>
            <w:tcW w:w="710"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9</w:t>
            </w:r>
          </w:p>
        </w:tc>
        <w:tc>
          <w:tcPr>
            <w:tcW w:w="4110"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МБОУ «Малополпинская СОШ» Брянского района</w:t>
            </w:r>
          </w:p>
        </w:tc>
        <w:tc>
          <w:tcPr>
            <w:tcW w:w="2977"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«Умеем делать сами»</w:t>
            </w:r>
          </w:p>
        </w:tc>
        <w:tc>
          <w:tcPr>
            <w:tcW w:w="2268"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Лашкарёв А. В.</w:t>
            </w:r>
          </w:p>
        </w:tc>
      </w:tr>
      <w:tr w:rsidR="001C10AB" w:rsidRPr="00504FF4" w:rsidTr="001C10AB">
        <w:tc>
          <w:tcPr>
            <w:tcW w:w="710"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10</w:t>
            </w:r>
          </w:p>
        </w:tc>
        <w:tc>
          <w:tcPr>
            <w:tcW w:w="4110"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МБОУ «Стекляннорадицкая СОШ» Брянского района</w:t>
            </w:r>
          </w:p>
        </w:tc>
        <w:tc>
          <w:tcPr>
            <w:tcW w:w="2977"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 xml:space="preserve">«Волшебный мир искусства» </w:t>
            </w:r>
          </w:p>
        </w:tc>
        <w:tc>
          <w:tcPr>
            <w:tcW w:w="2268"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Петрашина С. А.</w:t>
            </w:r>
          </w:p>
        </w:tc>
      </w:tr>
      <w:tr w:rsidR="001C10AB" w:rsidRPr="00504FF4" w:rsidTr="001C10AB">
        <w:tc>
          <w:tcPr>
            <w:tcW w:w="710"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11</w:t>
            </w:r>
          </w:p>
        </w:tc>
        <w:tc>
          <w:tcPr>
            <w:tcW w:w="4110"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МБОУ «Смольянская СОШ» Брянского района</w:t>
            </w:r>
          </w:p>
        </w:tc>
        <w:tc>
          <w:tcPr>
            <w:tcW w:w="2977"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«В художественной мастерской»</w:t>
            </w:r>
          </w:p>
        </w:tc>
        <w:tc>
          <w:tcPr>
            <w:tcW w:w="2268" w:type="dxa"/>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Кузина Л. А.</w:t>
            </w:r>
          </w:p>
        </w:tc>
      </w:tr>
    </w:tbl>
    <w:p w:rsidR="001C10AB" w:rsidRPr="00504FF4" w:rsidRDefault="001C10AB" w:rsidP="001C10AB">
      <w:pPr>
        <w:rPr>
          <w:rFonts w:ascii="Times New Roman" w:hAnsi="Times New Roman" w:cs="Times New Roman"/>
          <w:sz w:val="24"/>
          <w:szCs w:val="24"/>
        </w:rPr>
      </w:pPr>
    </w:p>
    <w:p w:rsidR="001C10AB" w:rsidRPr="00504FF4" w:rsidRDefault="001C10AB" w:rsidP="008F5CC5">
      <w:pPr>
        <w:pStyle w:val="a7"/>
        <w:numPr>
          <w:ilvl w:val="0"/>
          <w:numId w:val="31"/>
        </w:numPr>
        <w:spacing w:after="160" w:line="259" w:lineRule="auto"/>
        <w:rPr>
          <w:rFonts w:ascii="Times New Roman" w:hAnsi="Times New Roman" w:cs="Times New Roman"/>
          <w:sz w:val="24"/>
          <w:szCs w:val="24"/>
        </w:rPr>
      </w:pPr>
      <w:r w:rsidRPr="00504FF4">
        <w:rPr>
          <w:rFonts w:ascii="Times New Roman" w:hAnsi="Times New Roman" w:cs="Times New Roman"/>
          <w:sz w:val="24"/>
          <w:szCs w:val="24"/>
        </w:rPr>
        <w:t>Большинство работающих учителей- предметников не имеют специального образования и являются совместителями.</w:t>
      </w:r>
    </w:p>
    <w:p w:rsidR="001C10AB" w:rsidRPr="00504FF4" w:rsidRDefault="001C10AB" w:rsidP="008F5CC5">
      <w:pPr>
        <w:pStyle w:val="a7"/>
        <w:numPr>
          <w:ilvl w:val="0"/>
          <w:numId w:val="31"/>
        </w:numPr>
        <w:spacing w:after="160" w:line="259" w:lineRule="auto"/>
        <w:rPr>
          <w:rFonts w:ascii="Times New Roman" w:hAnsi="Times New Roman" w:cs="Times New Roman"/>
          <w:sz w:val="24"/>
          <w:szCs w:val="24"/>
        </w:rPr>
      </w:pPr>
      <w:r w:rsidRPr="00504FF4">
        <w:rPr>
          <w:rFonts w:ascii="Times New Roman" w:hAnsi="Times New Roman" w:cs="Times New Roman"/>
          <w:sz w:val="24"/>
          <w:szCs w:val="24"/>
        </w:rPr>
        <w:t>В течение 2018-2019 учебного года МБОУ «Свенская СОШ» Брянского района и «Снежская гимназия» Брянского района не провели муниципальные семинары по ИЗО, запланированные ранее.</w:t>
      </w:r>
    </w:p>
    <w:p w:rsidR="001C10AB" w:rsidRPr="00504FF4" w:rsidRDefault="001C10AB" w:rsidP="008F5CC5">
      <w:pPr>
        <w:pStyle w:val="a7"/>
        <w:numPr>
          <w:ilvl w:val="0"/>
          <w:numId w:val="31"/>
        </w:numPr>
        <w:spacing w:after="160" w:line="259" w:lineRule="auto"/>
        <w:rPr>
          <w:rFonts w:ascii="Times New Roman" w:hAnsi="Times New Roman" w:cs="Times New Roman"/>
          <w:sz w:val="24"/>
          <w:szCs w:val="24"/>
        </w:rPr>
      </w:pPr>
      <w:r w:rsidRPr="00504FF4">
        <w:rPr>
          <w:rFonts w:ascii="Times New Roman" w:hAnsi="Times New Roman" w:cs="Times New Roman"/>
          <w:sz w:val="24"/>
          <w:szCs w:val="24"/>
        </w:rPr>
        <w:t>Многие учителя несвоевременно и не в полном объёме сдают отчётную документацию, что говорит о низкой исполнительской дисциплине.</w:t>
      </w:r>
    </w:p>
    <w:p w:rsidR="001C10AB" w:rsidRPr="00504FF4" w:rsidRDefault="001C10AB" w:rsidP="008F5CC5">
      <w:pPr>
        <w:pStyle w:val="a7"/>
        <w:numPr>
          <w:ilvl w:val="0"/>
          <w:numId w:val="31"/>
        </w:numPr>
        <w:spacing w:after="160" w:line="259" w:lineRule="auto"/>
        <w:rPr>
          <w:rFonts w:ascii="Times New Roman" w:hAnsi="Times New Roman" w:cs="Times New Roman"/>
          <w:sz w:val="24"/>
          <w:szCs w:val="24"/>
        </w:rPr>
      </w:pPr>
      <w:r w:rsidRPr="00504FF4">
        <w:rPr>
          <w:rFonts w:ascii="Times New Roman" w:hAnsi="Times New Roman" w:cs="Times New Roman"/>
          <w:sz w:val="24"/>
          <w:szCs w:val="24"/>
        </w:rPr>
        <w:t>Из перечня учебников на 2019-2020 учебный год исключён комплект учебников под редакцией Ермолинской, поэтому возникает проблема комплектования школ учебниками под редакцией Неменского.</w:t>
      </w:r>
    </w:p>
    <w:p w:rsidR="001C10AB" w:rsidRPr="00504FF4" w:rsidRDefault="001C10AB" w:rsidP="008F5CC5">
      <w:pPr>
        <w:pStyle w:val="a7"/>
        <w:numPr>
          <w:ilvl w:val="0"/>
          <w:numId w:val="31"/>
        </w:numPr>
        <w:spacing w:after="160" w:line="259" w:lineRule="auto"/>
        <w:rPr>
          <w:rFonts w:ascii="Times New Roman" w:hAnsi="Times New Roman" w:cs="Times New Roman"/>
          <w:sz w:val="24"/>
          <w:szCs w:val="24"/>
        </w:rPr>
      </w:pPr>
      <w:r w:rsidRPr="00504FF4">
        <w:rPr>
          <w:rFonts w:ascii="Times New Roman" w:hAnsi="Times New Roman" w:cs="Times New Roman"/>
          <w:sz w:val="24"/>
          <w:szCs w:val="24"/>
        </w:rPr>
        <w:t>Возникает проблема переработки и редактирования рабочих программ, ориентированных на Примерные программы по ИЗО и авторские программы под редакцией Ермолинской.</w:t>
      </w:r>
    </w:p>
    <w:p w:rsidR="001C10AB" w:rsidRPr="00504FF4" w:rsidRDefault="001C10AB" w:rsidP="008F5CC5">
      <w:pPr>
        <w:pStyle w:val="a7"/>
        <w:numPr>
          <w:ilvl w:val="0"/>
          <w:numId w:val="31"/>
        </w:numPr>
        <w:spacing w:after="160" w:line="259" w:lineRule="auto"/>
        <w:rPr>
          <w:rFonts w:ascii="Times New Roman" w:hAnsi="Times New Roman" w:cs="Times New Roman"/>
          <w:sz w:val="24"/>
          <w:szCs w:val="24"/>
        </w:rPr>
      </w:pPr>
      <w:r w:rsidRPr="00504FF4">
        <w:rPr>
          <w:rFonts w:ascii="Times New Roman" w:hAnsi="Times New Roman" w:cs="Times New Roman"/>
          <w:sz w:val="24"/>
          <w:szCs w:val="24"/>
        </w:rPr>
        <w:t>Учителям необходимо активнее включаться в методическую работу, работу по самообразованию через посещение онлайн- семинаров, вебинаров, конференций, посещение мастер- классов различного уровня.</w:t>
      </w:r>
    </w:p>
    <w:p w:rsidR="001C10AB" w:rsidRPr="00504FF4" w:rsidRDefault="001C10AB" w:rsidP="008F5CC5">
      <w:pPr>
        <w:pStyle w:val="a7"/>
        <w:numPr>
          <w:ilvl w:val="0"/>
          <w:numId w:val="31"/>
        </w:numPr>
        <w:spacing w:after="160" w:line="259" w:lineRule="auto"/>
        <w:rPr>
          <w:rFonts w:ascii="Times New Roman" w:hAnsi="Times New Roman" w:cs="Times New Roman"/>
          <w:sz w:val="24"/>
          <w:szCs w:val="24"/>
        </w:rPr>
      </w:pPr>
      <w:r w:rsidRPr="00504FF4">
        <w:rPr>
          <w:rFonts w:ascii="Times New Roman" w:hAnsi="Times New Roman" w:cs="Times New Roman"/>
          <w:sz w:val="24"/>
          <w:szCs w:val="24"/>
        </w:rPr>
        <w:t>Учителям- предметникам необходимо своевременно проходить курсы повышения квалификации, курсы профессиональной переподготовки, курсы по организации работы с детьми с ОВЗ.</w:t>
      </w:r>
    </w:p>
    <w:p w:rsidR="001C10AB" w:rsidRPr="00504FF4" w:rsidRDefault="001C10AB" w:rsidP="001C10AB">
      <w:pPr>
        <w:rPr>
          <w:rFonts w:ascii="Times New Roman" w:hAnsi="Times New Roman" w:cs="Times New Roman"/>
          <w:b/>
          <w:sz w:val="24"/>
          <w:szCs w:val="24"/>
        </w:rPr>
      </w:pPr>
      <w:r w:rsidRPr="00504FF4">
        <w:rPr>
          <w:rFonts w:ascii="Times New Roman" w:hAnsi="Times New Roman" w:cs="Times New Roman"/>
          <w:b/>
          <w:sz w:val="24"/>
          <w:szCs w:val="24"/>
        </w:rPr>
        <w:t>7. Планирование работы РМО на 2019-2020 учебный год</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b/>
          <w:sz w:val="24"/>
          <w:szCs w:val="24"/>
          <w:u w:val="single"/>
        </w:rPr>
        <w:t>Проблема:</w:t>
      </w:r>
      <w:r w:rsidRPr="00504FF4">
        <w:rPr>
          <w:rFonts w:ascii="Times New Roman" w:hAnsi="Times New Roman" w:cs="Times New Roman"/>
          <w:sz w:val="24"/>
          <w:szCs w:val="24"/>
        </w:rPr>
        <w:t xml:space="preserve"> Профессионально личностное развитие  педагога   как условие реализации требования ФГОС к содержанию и качеству образования школьника: сохранение здоровья учащихся  и учителя с использованием средств искусства и творчества в образовательной среде.</w:t>
      </w:r>
    </w:p>
    <w:p w:rsidR="001C10AB" w:rsidRPr="00504FF4" w:rsidRDefault="001C10AB" w:rsidP="001C10AB">
      <w:pPr>
        <w:shd w:val="clear" w:color="auto" w:fill="FFFFFF"/>
        <w:spacing w:after="0" w:line="240" w:lineRule="auto"/>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b/>
          <w:bCs/>
          <w:color w:val="000000"/>
          <w:sz w:val="24"/>
          <w:szCs w:val="24"/>
          <w:u w:val="single"/>
        </w:rPr>
        <w:t>Цель методической работы:</w:t>
      </w:r>
    </w:p>
    <w:p w:rsidR="001C10AB" w:rsidRPr="00504FF4" w:rsidRDefault="001C10AB" w:rsidP="001C10A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Формирование и развитие здоровой творческой личности школьника, способной к качественному осуществлению трудовой  деятельности на основе духовного и творческого потенциала.</w:t>
      </w:r>
    </w:p>
    <w:p w:rsidR="001C10AB" w:rsidRPr="00504FF4" w:rsidRDefault="001C10AB" w:rsidP="001C10AB">
      <w:pPr>
        <w:shd w:val="clear" w:color="auto" w:fill="FFFFFF"/>
        <w:spacing w:after="0" w:line="240" w:lineRule="auto"/>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b/>
          <w:bCs/>
          <w:color w:val="000000"/>
          <w:sz w:val="24"/>
          <w:szCs w:val="24"/>
          <w:u w:val="single"/>
        </w:rPr>
        <w:t>Основные задачи методической работы:</w:t>
      </w:r>
    </w:p>
    <w:p w:rsidR="001C10AB" w:rsidRPr="00504FF4" w:rsidRDefault="001C10AB" w:rsidP="008F5CC5">
      <w:pPr>
        <w:numPr>
          <w:ilvl w:val="0"/>
          <w:numId w:val="32"/>
        </w:numPr>
        <w:shd w:val="clear" w:color="auto" w:fill="FFFFFF"/>
        <w:spacing w:after="0" w:line="240" w:lineRule="auto"/>
        <w:ind w:left="360"/>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Повышать эффективность образовательного процесса предметов ИЗО, искусство, МХК.</w:t>
      </w:r>
    </w:p>
    <w:p w:rsidR="001C10AB" w:rsidRPr="00504FF4" w:rsidRDefault="001C10AB" w:rsidP="008F5CC5">
      <w:pPr>
        <w:numPr>
          <w:ilvl w:val="0"/>
          <w:numId w:val="32"/>
        </w:numPr>
        <w:shd w:val="clear" w:color="auto" w:fill="FFFFFF"/>
        <w:spacing w:after="0" w:line="240" w:lineRule="auto"/>
        <w:ind w:left="360"/>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Осознать собственную роль в повышении качества преподавания с использованием продуктивных методик для совершенствования учебно-воспитательного процесса и труда учителя.</w:t>
      </w:r>
    </w:p>
    <w:p w:rsidR="001C10AB" w:rsidRPr="00504FF4" w:rsidRDefault="001C10AB" w:rsidP="008F5CC5">
      <w:pPr>
        <w:numPr>
          <w:ilvl w:val="0"/>
          <w:numId w:val="32"/>
        </w:numPr>
        <w:shd w:val="clear" w:color="auto" w:fill="FFFFFF"/>
        <w:spacing w:after="0" w:line="240" w:lineRule="auto"/>
        <w:ind w:left="360"/>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Повышать профессиональные компетентности учителя: инновационные технологии, ИКТ- технологии, использование интерактивной  доски и т.д..</w:t>
      </w:r>
    </w:p>
    <w:p w:rsidR="001C10AB" w:rsidRPr="00504FF4" w:rsidRDefault="001C10AB" w:rsidP="008F5CC5">
      <w:pPr>
        <w:numPr>
          <w:ilvl w:val="0"/>
          <w:numId w:val="32"/>
        </w:numPr>
        <w:shd w:val="clear" w:color="auto" w:fill="FFFFFF"/>
        <w:spacing w:after="0" w:line="240" w:lineRule="auto"/>
        <w:ind w:left="360"/>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Выявлять и поддерживать талантливых детей через учебную, внеурочную деятельность, творческие конкурсы и олимпиады.</w:t>
      </w:r>
    </w:p>
    <w:p w:rsidR="001C10AB" w:rsidRPr="00504FF4" w:rsidRDefault="001C10AB" w:rsidP="008F5CC5">
      <w:pPr>
        <w:numPr>
          <w:ilvl w:val="0"/>
          <w:numId w:val="32"/>
        </w:numPr>
        <w:shd w:val="clear" w:color="auto" w:fill="FFFFFF"/>
        <w:spacing w:after="0" w:line="240" w:lineRule="auto"/>
        <w:ind w:left="360"/>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Изучать методические материалы, направленные на совершенствование компетенций учителя и ученика.</w:t>
      </w:r>
    </w:p>
    <w:p w:rsidR="001C10AB" w:rsidRPr="00504FF4" w:rsidRDefault="001C10AB" w:rsidP="001C10AB">
      <w:pPr>
        <w:shd w:val="clear" w:color="auto" w:fill="FFFFFF"/>
        <w:spacing w:after="0" w:line="240" w:lineRule="auto"/>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b/>
          <w:bCs/>
          <w:color w:val="000000"/>
          <w:sz w:val="24"/>
          <w:szCs w:val="24"/>
          <w:u w:val="single"/>
        </w:rPr>
        <w:t>Направления работы:</w:t>
      </w:r>
    </w:p>
    <w:p w:rsidR="001C10AB" w:rsidRPr="00504FF4" w:rsidRDefault="001C10AB" w:rsidP="008F5CC5">
      <w:pPr>
        <w:numPr>
          <w:ilvl w:val="0"/>
          <w:numId w:val="33"/>
        </w:numPr>
        <w:shd w:val="clear" w:color="auto" w:fill="FFFFFF"/>
        <w:spacing w:after="0" w:line="240" w:lineRule="auto"/>
        <w:ind w:left="360"/>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Работа по темам самообразования.</w:t>
      </w:r>
    </w:p>
    <w:p w:rsidR="001C10AB" w:rsidRPr="00504FF4" w:rsidRDefault="001C10AB" w:rsidP="008F5CC5">
      <w:pPr>
        <w:numPr>
          <w:ilvl w:val="0"/>
          <w:numId w:val="33"/>
        </w:numPr>
        <w:shd w:val="clear" w:color="auto" w:fill="FFFFFF"/>
        <w:spacing w:after="0" w:line="240" w:lineRule="auto"/>
        <w:ind w:left="360"/>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Работа по выявлению и обобщению педагогического опыта.</w:t>
      </w:r>
    </w:p>
    <w:p w:rsidR="001C10AB" w:rsidRPr="00504FF4" w:rsidRDefault="001C10AB" w:rsidP="008F5CC5">
      <w:pPr>
        <w:numPr>
          <w:ilvl w:val="0"/>
          <w:numId w:val="33"/>
        </w:numPr>
        <w:shd w:val="clear" w:color="auto" w:fill="FFFFFF"/>
        <w:spacing w:after="0" w:line="240" w:lineRule="auto"/>
        <w:ind w:left="360"/>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Открытые уроки, мастер- классы, обмен опытом на методических семинарах.</w:t>
      </w:r>
    </w:p>
    <w:p w:rsidR="001C10AB" w:rsidRPr="00504FF4" w:rsidRDefault="001C10AB" w:rsidP="008F5CC5">
      <w:pPr>
        <w:numPr>
          <w:ilvl w:val="0"/>
          <w:numId w:val="33"/>
        </w:numPr>
        <w:shd w:val="clear" w:color="auto" w:fill="FFFFFF"/>
        <w:spacing w:after="0" w:line="240" w:lineRule="auto"/>
        <w:ind w:left="360"/>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Предметные недели.</w:t>
      </w:r>
    </w:p>
    <w:p w:rsidR="001C10AB" w:rsidRPr="00504FF4" w:rsidRDefault="001C10AB" w:rsidP="008F5CC5">
      <w:pPr>
        <w:numPr>
          <w:ilvl w:val="0"/>
          <w:numId w:val="33"/>
        </w:numPr>
        <w:shd w:val="clear" w:color="auto" w:fill="FFFFFF"/>
        <w:spacing w:after="0" w:line="240" w:lineRule="auto"/>
        <w:ind w:left="360"/>
        <w:jc w:val="both"/>
        <w:rPr>
          <w:rFonts w:ascii="Times New Roman" w:eastAsia="Times New Roman" w:hAnsi="Times New Roman" w:cs="Times New Roman"/>
          <w:color w:val="000000"/>
          <w:sz w:val="24"/>
          <w:szCs w:val="24"/>
        </w:rPr>
      </w:pPr>
      <w:r w:rsidRPr="00504FF4">
        <w:rPr>
          <w:rFonts w:ascii="Times New Roman" w:eastAsia="Times New Roman" w:hAnsi="Times New Roman" w:cs="Times New Roman"/>
          <w:color w:val="000000"/>
          <w:sz w:val="24"/>
          <w:szCs w:val="24"/>
        </w:rPr>
        <w:t>Развитие творческого потенциала учащихся.</w:t>
      </w:r>
    </w:p>
    <w:p w:rsidR="001C10AB" w:rsidRPr="00504FF4" w:rsidRDefault="001C10AB" w:rsidP="001C10AB">
      <w:pPr>
        <w:rPr>
          <w:rFonts w:ascii="Times New Roman" w:hAnsi="Times New Roman" w:cs="Times New Roman"/>
          <w:sz w:val="24"/>
          <w:szCs w:val="24"/>
        </w:rPr>
      </w:pPr>
    </w:p>
    <w:tbl>
      <w:tblPr>
        <w:tblStyle w:val="310"/>
        <w:tblW w:w="9356" w:type="dxa"/>
        <w:tblInd w:w="-5" w:type="dxa"/>
        <w:tblLook w:val="04A0" w:firstRow="1" w:lastRow="0" w:firstColumn="1" w:lastColumn="0" w:noHBand="0" w:noVBand="1"/>
      </w:tblPr>
      <w:tblGrid>
        <w:gridCol w:w="540"/>
        <w:gridCol w:w="3144"/>
        <w:gridCol w:w="1799"/>
        <w:gridCol w:w="1411"/>
        <w:gridCol w:w="2462"/>
      </w:tblGrid>
      <w:tr w:rsidR="001C10AB" w:rsidRPr="00504FF4" w:rsidTr="001C10AB">
        <w:tc>
          <w:tcPr>
            <w:tcW w:w="531" w:type="dxa"/>
            <w:tcBorders>
              <w:top w:val="single" w:sz="4" w:space="0" w:color="auto"/>
              <w:left w:val="single" w:sz="4" w:space="0" w:color="auto"/>
              <w:bottom w:val="single" w:sz="4" w:space="0" w:color="auto"/>
              <w:right w:val="single" w:sz="4" w:space="0" w:color="auto"/>
            </w:tcBorders>
            <w:hideMark/>
          </w:tcPr>
          <w:p w:rsidR="001C10AB" w:rsidRPr="00504FF4" w:rsidRDefault="001C10AB" w:rsidP="001C10AB">
            <w:pPr>
              <w:jc w:val="center"/>
              <w:rPr>
                <w:rFonts w:ascii="Times New Roman" w:hAnsi="Times New Roman"/>
                <w:sz w:val="24"/>
                <w:szCs w:val="24"/>
              </w:rPr>
            </w:pPr>
            <w:r w:rsidRPr="00504FF4">
              <w:rPr>
                <w:rFonts w:ascii="Times New Roman" w:hAnsi="Times New Roman"/>
                <w:sz w:val="24"/>
                <w:szCs w:val="24"/>
              </w:rPr>
              <w:t>№</w:t>
            </w:r>
          </w:p>
          <w:p w:rsidR="001C10AB" w:rsidRPr="00504FF4" w:rsidRDefault="001C10AB" w:rsidP="001C10AB">
            <w:pPr>
              <w:jc w:val="center"/>
              <w:rPr>
                <w:rFonts w:ascii="Times New Roman" w:hAnsi="Times New Roman"/>
                <w:sz w:val="24"/>
                <w:szCs w:val="24"/>
              </w:rPr>
            </w:pPr>
            <w:r w:rsidRPr="00504FF4">
              <w:rPr>
                <w:rFonts w:ascii="Times New Roman" w:hAnsi="Times New Roman"/>
                <w:sz w:val="24"/>
                <w:szCs w:val="24"/>
              </w:rPr>
              <w:t>п/п</w:t>
            </w:r>
          </w:p>
        </w:tc>
        <w:tc>
          <w:tcPr>
            <w:tcW w:w="3297" w:type="dxa"/>
            <w:tcBorders>
              <w:top w:val="single" w:sz="4" w:space="0" w:color="auto"/>
              <w:left w:val="single" w:sz="4" w:space="0" w:color="auto"/>
              <w:bottom w:val="single" w:sz="4" w:space="0" w:color="auto"/>
              <w:right w:val="single" w:sz="4" w:space="0" w:color="auto"/>
            </w:tcBorders>
            <w:hideMark/>
          </w:tcPr>
          <w:p w:rsidR="001C10AB" w:rsidRPr="00504FF4" w:rsidRDefault="001C10AB" w:rsidP="001C10AB">
            <w:pPr>
              <w:jc w:val="center"/>
              <w:rPr>
                <w:rFonts w:ascii="Times New Roman" w:hAnsi="Times New Roman"/>
                <w:sz w:val="24"/>
                <w:szCs w:val="24"/>
              </w:rPr>
            </w:pPr>
            <w:r w:rsidRPr="00504FF4">
              <w:rPr>
                <w:rFonts w:ascii="Times New Roman" w:hAnsi="Times New Roman"/>
                <w:sz w:val="24"/>
                <w:szCs w:val="24"/>
              </w:rPr>
              <w:t>Занятия РМО</w:t>
            </w:r>
          </w:p>
        </w:tc>
        <w:tc>
          <w:tcPr>
            <w:tcW w:w="1842" w:type="dxa"/>
            <w:tcBorders>
              <w:top w:val="single" w:sz="4" w:space="0" w:color="auto"/>
              <w:left w:val="single" w:sz="4" w:space="0" w:color="auto"/>
              <w:bottom w:val="single" w:sz="4" w:space="0" w:color="auto"/>
              <w:right w:val="single" w:sz="4" w:space="0" w:color="auto"/>
            </w:tcBorders>
            <w:hideMark/>
          </w:tcPr>
          <w:p w:rsidR="001C10AB" w:rsidRPr="00504FF4" w:rsidRDefault="001C10AB" w:rsidP="001C10AB">
            <w:pPr>
              <w:jc w:val="center"/>
              <w:rPr>
                <w:rFonts w:ascii="Times New Roman" w:hAnsi="Times New Roman"/>
                <w:sz w:val="24"/>
                <w:szCs w:val="24"/>
              </w:rPr>
            </w:pPr>
            <w:r w:rsidRPr="00504FF4">
              <w:rPr>
                <w:rFonts w:ascii="Times New Roman" w:hAnsi="Times New Roman"/>
                <w:sz w:val="24"/>
                <w:szCs w:val="24"/>
              </w:rPr>
              <w:t>Месяц</w:t>
            </w:r>
          </w:p>
        </w:tc>
        <w:tc>
          <w:tcPr>
            <w:tcW w:w="1412" w:type="dxa"/>
            <w:tcBorders>
              <w:top w:val="single" w:sz="4" w:space="0" w:color="auto"/>
              <w:left w:val="single" w:sz="4" w:space="0" w:color="auto"/>
              <w:bottom w:val="single" w:sz="4" w:space="0" w:color="auto"/>
              <w:right w:val="single" w:sz="4" w:space="0" w:color="auto"/>
            </w:tcBorders>
            <w:hideMark/>
          </w:tcPr>
          <w:p w:rsidR="001C10AB" w:rsidRPr="00504FF4" w:rsidRDefault="001C10AB" w:rsidP="001C10AB">
            <w:pPr>
              <w:jc w:val="center"/>
              <w:rPr>
                <w:rFonts w:ascii="Times New Roman" w:hAnsi="Times New Roman"/>
                <w:sz w:val="24"/>
                <w:szCs w:val="24"/>
              </w:rPr>
            </w:pPr>
            <w:r w:rsidRPr="00504FF4">
              <w:rPr>
                <w:rFonts w:ascii="Times New Roman" w:hAnsi="Times New Roman"/>
                <w:sz w:val="24"/>
                <w:szCs w:val="24"/>
              </w:rPr>
              <w:t>Место</w:t>
            </w:r>
          </w:p>
          <w:p w:rsidR="001C10AB" w:rsidRPr="00504FF4" w:rsidRDefault="001C10AB" w:rsidP="001C10AB">
            <w:pPr>
              <w:jc w:val="center"/>
              <w:rPr>
                <w:rFonts w:ascii="Times New Roman" w:hAnsi="Times New Roman"/>
                <w:sz w:val="24"/>
                <w:szCs w:val="24"/>
              </w:rPr>
            </w:pPr>
            <w:r w:rsidRPr="00504FF4">
              <w:rPr>
                <w:rFonts w:ascii="Times New Roman" w:hAnsi="Times New Roman"/>
                <w:sz w:val="24"/>
                <w:szCs w:val="24"/>
              </w:rPr>
              <w:t>проведения</w:t>
            </w:r>
          </w:p>
        </w:tc>
        <w:tc>
          <w:tcPr>
            <w:tcW w:w="2274" w:type="dxa"/>
            <w:tcBorders>
              <w:top w:val="single" w:sz="4" w:space="0" w:color="auto"/>
              <w:left w:val="single" w:sz="4" w:space="0" w:color="auto"/>
              <w:bottom w:val="single" w:sz="4" w:space="0" w:color="auto"/>
              <w:right w:val="single" w:sz="4" w:space="0" w:color="auto"/>
            </w:tcBorders>
            <w:hideMark/>
          </w:tcPr>
          <w:p w:rsidR="001C10AB" w:rsidRPr="00504FF4" w:rsidRDefault="001C10AB" w:rsidP="001C10AB">
            <w:pPr>
              <w:jc w:val="center"/>
              <w:rPr>
                <w:rFonts w:ascii="Times New Roman" w:hAnsi="Times New Roman"/>
                <w:sz w:val="24"/>
                <w:szCs w:val="24"/>
              </w:rPr>
            </w:pPr>
            <w:r w:rsidRPr="00504FF4">
              <w:rPr>
                <w:rFonts w:ascii="Times New Roman" w:hAnsi="Times New Roman"/>
                <w:sz w:val="24"/>
                <w:szCs w:val="24"/>
              </w:rPr>
              <w:t>Тема</w:t>
            </w:r>
          </w:p>
        </w:tc>
      </w:tr>
      <w:tr w:rsidR="001C10AB" w:rsidRPr="00504FF4" w:rsidTr="001C10AB">
        <w:tc>
          <w:tcPr>
            <w:tcW w:w="531" w:type="dxa"/>
            <w:tcBorders>
              <w:top w:val="single" w:sz="4" w:space="0" w:color="auto"/>
              <w:left w:val="single" w:sz="4" w:space="0" w:color="auto"/>
              <w:bottom w:val="single" w:sz="4" w:space="0" w:color="auto"/>
              <w:right w:val="single" w:sz="4" w:space="0" w:color="auto"/>
            </w:tcBorders>
            <w:hideMark/>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1</w:t>
            </w:r>
          </w:p>
        </w:tc>
        <w:tc>
          <w:tcPr>
            <w:tcW w:w="3297" w:type="dxa"/>
            <w:tcBorders>
              <w:top w:val="single" w:sz="4" w:space="0" w:color="auto"/>
              <w:left w:val="single" w:sz="4" w:space="0" w:color="auto"/>
              <w:bottom w:val="single" w:sz="4" w:space="0" w:color="auto"/>
              <w:right w:val="single" w:sz="4" w:space="0" w:color="auto"/>
            </w:tcBorders>
            <w:hideMark/>
          </w:tcPr>
          <w:p w:rsidR="001C10AB" w:rsidRPr="00504FF4" w:rsidRDefault="001C10AB" w:rsidP="001C10AB">
            <w:pPr>
              <w:rPr>
                <w:rFonts w:ascii="Times New Roman" w:hAnsi="Times New Roman"/>
                <w:sz w:val="24"/>
                <w:szCs w:val="24"/>
              </w:rPr>
            </w:pPr>
            <w:r w:rsidRPr="00504FF4">
              <w:rPr>
                <w:rFonts w:ascii="Times New Roman" w:hAnsi="Times New Roman"/>
                <w:sz w:val="24"/>
                <w:szCs w:val="24"/>
              </w:rPr>
              <w:t>Семинар-практикум / мастер-класс / другое</w:t>
            </w:r>
          </w:p>
        </w:tc>
        <w:tc>
          <w:tcPr>
            <w:tcW w:w="1842" w:type="dxa"/>
            <w:tcBorders>
              <w:top w:val="single" w:sz="4" w:space="0" w:color="auto"/>
              <w:left w:val="single" w:sz="4" w:space="0" w:color="auto"/>
              <w:bottom w:val="single" w:sz="4" w:space="0" w:color="auto"/>
              <w:right w:val="single" w:sz="4" w:space="0" w:color="auto"/>
            </w:tcBorders>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1 полугодие</w:t>
            </w:r>
          </w:p>
        </w:tc>
        <w:tc>
          <w:tcPr>
            <w:tcW w:w="1412" w:type="dxa"/>
            <w:tcBorders>
              <w:top w:val="single" w:sz="4" w:space="0" w:color="auto"/>
              <w:left w:val="single" w:sz="4" w:space="0" w:color="auto"/>
              <w:bottom w:val="single" w:sz="4" w:space="0" w:color="auto"/>
              <w:right w:val="single" w:sz="4" w:space="0" w:color="auto"/>
            </w:tcBorders>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 xml:space="preserve">МБОУ «Снежская гимназия» Брянского района </w:t>
            </w:r>
          </w:p>
        </w:tc>
        <w:tc>
          <w:tcPr>
            <w:tcW w:w="2274" w:type="dxa"/>
            <w:tcBorders>
              <w:top w:val="single" w:sz="4" w:space="0" w:color="auto"/>
              <w:left w:val="single" w:sz="4" w:space="0" w:color="auto"/>
              <w:bottom w:val="single" w:sz="4" w:space="0" w:color="auto"/>
              <w:right w:val="single" w:sz="4" w:space="0" w:color="auto"/>
            </w:tcBorders>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Семинар- практикум «Особенности преподавания искусства в 8-9 классах. Организация дифференцированной работы с учащимися».</w:t>
            </w:r>
          </w:p>
        </w:tc>
      </w:tr>
      <w:tr w:rsidR="001C10AB" w:rsidRPr="00504FF4" w:rsidTr="001C10AB">
        <w:tc>
          <w:tcPr>
            <w:tcW w:w="531" w:type="dxa"/>
            <w:tcBorders>
              <w:top w:val="single" w:sz="4" w:space="0" w:color="auto"/>
              <w:left w:val="single" w:sz="4" w:space="0" w:color="auto"/>
              <w:bottom w:val="single" w:sz="4" w:space="0" w:color="auto"/>
              <w:right w:val="single" w:sz="4" w:space="0" w:color="auto"/>
            </w:tcBorders>
            <w:hideMark/>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2</w:t>
            </w:r>
          </w:p>
        </w:tc>
        <w:tc>
          <w:tcPr>
            <w:tcW w:w="3297" w:type="dxa"/>
            <w:tcBorders>
              <w:top w:val="single" w:sz="4" w:space="0" w:color="auto"/>
              <w:left w:val="single" w:sz="4" w:space="0" w:color="auto"/>
              <w:bottom w:val="single" w:sz="4" w:space="0" w:color="auto"/>
              <w:right w:val="single" w:sz="4" w:space="0" w:color="auto"/>
            </w:tcBorders>
            <w:hideMark/>
          </w:tcPr>
          <w:p w:rsidR="001C10AB" w:rsidRPr="00504FF4" w:rsidRDefault="001C10AB" w:rsidP="001C10AB">
            <w:pPr>
              <w:rPr>
                <w:rFonts w:ascii="Times New Roman" w:hAnsi="Times New Roman"/>
                <w:sz w:val="24"/>
                <w:szCs w:val="24"/>
              </w:rPr>
            </w:pPr>
            <w:r w:rsidRPr="00504FF4">
              <w:rPr>
                <w:rFonts w:ascii="Times New Roman" w:hAnsi="Times New Roman"/>
                <w:sz w:val="24"/>
                <w:szCs w:val="24"/>
              </w:rPr>
              <w:t>Семинар-практикум / мастер-класс / другое</w:t>
            </w:r>
          </w:p>
        </w:tc>
        <w:tc>
          <w:tcPr>
            <w:tcW w:w="1842" w:type="dxa"/>
            <w:tcBorders>
              <w:top w:val="single" w:sz="4" w:space="0" w:color="auto"/>
              <w:left w:val="single" w:sz="4" w:space="0" w:color="auto"/>
              <w:bottom w:val="single" w:sz="4" w:space="0" w:color="auto"/>
              <w:right w:val="single" w:sz="4" w:space="0" w:color="auto"/>
            </w:tcBorders>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2 полугодие</w:t>
            </w:r>
          </w:p>
        </w:tc>
        <w:tc>
          <w:tcPr>
            <w:tcW w:w="1412" w:type="dxa"/>
            <w:tcBorders>
              <w:top w:val="single" w:sz="4" w:space="0" w:color="auto"/>
              <w:left w:val="single" w:sz="4" w:space="0" w:color="auto"/>
              <w:bottom w:val="single" w:sz="4" w:space="0" w:color="auto"/>
              <w:right w:val="single" w:sz="4" w:space="0" w:color="auto"/>
            </w:tcBorders>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МБОУ «Свенская СОШ»</w:t>
            </w:r>
          </w:p>
        </w:tc>
        <w:tc>
          <w:tcPr>
            <w:tcW w:w="2274" w:type="dxa"/>
            <w:tcBorders>
              <w:top w:val="single" w:sz="4" w:space="0" w:color="auto"/>
              <w:left w:val="single" w:sz="4" w:space="0" w:color="auto"/>
              <w:bottom w:val="single" w:sz="4" w:space="0" w:color="auto"/>
              <w:right w:val="single" w:sz="4" w:space="0" w:color="auto"/>
            </w:tcBorders>
          </w:tcPr>
          <w:p w:rsidR="001C10AB" w:rsidRPr="00504FF4" w:rsidRDefault="001C10AB" w:rsidP="001C10AB">
            <w:pPr>
              <w:jc w:val="both"/>
              <w:rPr>
                <w:rFonts w:ascii="Times New Roman" w:hAnsi="Times New Roman"/>
                <w:sz w:val="24"/>
                <w:szCs w:val="24"/>
              </w:rPr>
            </w:pPr>
            <w:r w:rsidRPr="00504FF4">
              <w:rPr>
                <w:rFonts w:ascii="Times New Roman" w:hAnsi="Times New Roman"/>
                <w:sz w:val="24"/>
                <w:szCs w:val="24"/>
              </w:rPr>
              <w:t>Семинар- практикум «Роль внеурочной деятельности предметной области «Искусство» при внедрении компетентностного подхода к учащимся в рамках реализации ФГОС» (открытое занятие по внеурочной деятельности, мастер- класс).</w:t>
            </w:r>
          </w:p>
        </w:tc>
      </w:tr>
    </w:tbl>
    <w:p w:rsidR="00E557F8" w:rsidRPr="00504FF4" w:rsidRDefault="00E557F8" w:rsidP="00C046B1">
      <w:pPr>
        <w:rPr>
          <w:rFonts w:ascii="Times New Roman" w:hAnsi="Times New Roman" w:cs="Times New Roman"/>
          <w:sz w:val="24"/>
          <w:szCs w:val="24"/>
        </w:rPr>
      </w:pPr>
    </w:p>
    <w:p w:rsidR="00E81B9A" w:rsidRPr="00504FF4" w:rsidRDefault="00AF30A1" w:rsidP="00B5460E">
      <w:pPr>
        <w:spacing w:after="0"/>
        <w:jc w:val="both"/>
        <w:rPr>
          <w:rFonts w:ascii="Times New Roman" w:hAnsi="Times New Roman" w:cs="Times New Roman"/>
          <w:b/>
          <w:sz w:val="24"/>
          <w:szCs w:val="24"/>
        </w:rPr>
      </w:pPr>
      <w:r w:rsidRPr="00504FF4">
        <w:rPr>
          <w:rFonts w:ascii="Times New Roman" w:hAnsi="Times New Roman" w:cs="Times New Roman"/>
          <w:b/>
          <w:sz w:val="24"/>
          <w:szCs w:val="24"/>
        </w:rPr>
        <w:t>8.1</w:t>
      </w:r>
      <w:r w:rsidR="009210B3" w:rsidRPr="00504FF4">
        <w:rPr>
          <w:rFonts w:ascii="Times New Roman" w:hAnsi="Times New Roman" w:cs="Times New Roman"/>
          <w:b/>
          <w:sz w:val="24"/>
          <w:szCs w:val="24"/>
        </w:rPr>
        <w:t>1</w:t>
      </w:r>
      <w:r w:rsidR="00E81B9A" w:rsidRPr="00504FF4">
        <w:rPr>
          <w:rFonts w:ascii="Times New Roman" w:hAnsi="Times New Roman" w:cs="Times New Roman"/>
          <w:b/>
          <w:sz w:val="24"/>
          <w:szCs w:val="24"/>
        </w:rPr>
        <w:t>. Анализ деятельности РМО учителей музыки Брянского района</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.Наименование РМО учителей музыки, руководитель РМО Васильева Елена Васильевна, учитель музыки МБОУ «Мичуринская СОШ» Брянского района, высшая категория, педагогический стаж 31 лет.</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2.Кадровый состав:</w:t>
      </w:r>
    </w:p>
    <w:tbl>
      <w:tblPr>
        <w:tblStyle w:val="ad"/>
        <w:tblW w:w="9946" w:type="dxa"/>
        <w:tblLook w:val="04A0" w:firstRow="1" w:lastRow="0" w:firstColumn="1" w:lastColumn="0" w:noHBand="0" w:noVBand="1"/>
      </w:tblPr>
      <w:tblGrid>
        <w:gridCol w:w="2937"/>
        <w:gridCol w:w="2336"/>
        <w:gridCol w:w="2336"/>
        <w:gridCol w:w="2337"/>
      </w:tblGrid>
      <w:tr w:rsidR="001C10AB" w:rsidRPr="00504FF4" w:rsidTr="001C10AB">
        <w:tc>
          <w:tcPr>
            <w:tcW w:w="2937"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Количество</w:t>
            </w:r>
          </w:p>
        </w:tc>
        <w:tc>
          <w:tcPr>
            <w:tcW w:w="233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Возрастной состав</w:t>
            </w:r>
          </w:p>
        </w:tc>
        <w:tc>
          <w:tcPr>
            <w:tcW w:w="233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Уровень квалификации</w:t>
            </w:r>
          </w:p>
        </w:tc>
        <w:tc>
          <w:tcPr>
            <w:tcW w:w="2337"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Повышение квалификации</w:t>
            </w:r>
          </w:p>
        </w:tc>
      </w:tr>
      <w:tr w:rsidR="001C10AB" w:rsidRPr="00504FF4" w:rsidTr="001C10AB">
        <w:tc>
          <w:tcPr>
            <w:tcW w:w="2937"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Всего – 24 школы, но учителей музыки всего – 9?, есть учителя начальных классов и других предметов</w:t>
            </w:r>
          </w:p>
        </w:tc>
        <w:tc>
          <w:tcPr>
            <w:tcW w:w="233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Молодые специалисты - 1,</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Пенсионеры – 20?,</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Совместители – 15?</w:t>
            </w:r>
          </w:p>
        </w:tc>
        <w:tc>
          <w:tcPr>
            <w:tcW w:w="233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Высшая-4?</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Первая -7</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Соответствие квалификации - 2</w:t>
            </w:r>
          </w:p>
        </w:tc>
        <w:tc>
          <w:tcPr>
            <w:tcW w:w="2337"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Из 9 школ, приславших информацию прошли курсы – 8</w:t>
            </w:r>
          </w:p>
        </w:tc>
      </w:tr>
    </w:tbl>
    <w:p w:rsidR="001C10AB" w:rsidRPr="00504FF4" w:rsidRDefault="001C10AB" w:rsidP="001C10AB">
      <w:pPr>
        <w:rPr>
          <w:rFonts w:ascii="Times New Roman" w:hAnsi="Times New Roman" w:cs="Times New Roman"/>
          <w:sz w:val="24"/>
          <w:szCs w:val="24"/>
        </w:rPr>
      </w:pP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3.Повышение квалификации:</w:t>
      </w:r>
    </w:p>
    <w:tbl>
      <w:tblPr>
        <w:tblStyle w:val="ad"/>
        <w:tblW w:w="9946" w:type="dxa"/>
        <w:tblLook w:val="04A0" w:firstRow="1" w:lastRow="0" w:firstColumn="1" w:lastColumn="0" w:noHBand="0" w:noVBand="1"/>
      </w:tblPr>
      <w:tblGrid>
        <w:gridCol w:w="3716"/>
        <w:gridCol w:w="3115"/>
        <w:gridCol w:w="3115"/>
      </w:tblGrid>
      <w:tr w:rsidR="001C10AB" w:rsidRPr="00504FF4" w:rsidTr="001C10AB">
        <w:tc>
          <w:tcPr>
            <w:tcW w:w="371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Семинары (количество, тематика, формы проведения, образовательные технологии)</w:t>
            </w:r>
          </w:p>
        </w:tc>
        <w:tc>
          <w:tcPr>
            <w:tcW w:w="3115"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Обобщение передового педагогического опыта (Ф.И.О. учителя, квалификация, школа)</w:t>
            </w:r>
          </w:p>
        </w:tc>
        <w:tc>
          <w:tcPr>
            <w:tcW w:w="3115"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Вопросы, вызывающие затруднения</w:t>
            </w:r>
          </w:p>
        </w:tc>
      </w:tr>
      <w:tr w:rsidR="001C10AB" w:rsidRPr="00504FF4" w:rsidTr="001C10AB">
        <w:tc>
          <w:tcPr>
            <w:tcW w:w="371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 xml:space="preserve">Районный семинар в МБОУ "Отрадненская СОШ"  Брянского района </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21.12. 2018 тема:  "Актуальные вопросы преподавания музыки в современных условиях"</w:t>
            </w:r>
          </w:p>
        </w:tc>
        <w:tc>
          <w:tcPr>
            <w:tcW w:w="3115"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Учитель высшей квалификационной категории Кандоба Марина Михайловна</w:t>
            </w:r>
          </w:p>
        </w:tc>
        <w:tc>
          <w:tcPr>
            <w:tcW w:w="3115" w:type="dxa"/>
            <w:vMerge w:val="restart"/>
          </w:tcPr>
          <w:p w:rsidR="001C10AB" w:rsidRPr="00504FF4" w:rsidRDefault="001C10AB" w:rsidP="001C10AB">
            <w:pPr>
              <w:pStyle w:val="a7"/>
              <w:ind w:left="0"/>
              <w:rPr>
                <w:rFonts w:ascii="Times New Roman" w:hAnsi="Times New Roman" w:cs="Times New Roman"/>
                <w:sz w:val="24"/>
                <w:szCs w:val="24"/>
              </w:rPr>
            </w:pPr>
            <w:r w:rsidRPr="00504FF4">
              <w:rPr>
                <w:rFonts w:ascii="Times New Roman" w:hAnsi="Times New Roman" w:cs="Times New Roman"/>
                <w:sz w:val="24"/>
                <w:szCs w:val="24"/>
              </w:rPr>
              <w:t xml:space="preserve"> 1.Преподавание музыки в 8 классе (путаница с учебниками, количеством часов)</w:t>
            </w:r>
          </w:p>
          <w:p w:rsidR="001C10AB" w:rsidRPr="00504FF4" w:rsidRDefault="001C10AB" w:rsidP="001C10AB">
            <w:pPr>
              <w:pStyle w:val="a7"/>
              <w:ind w:left="0"/>
              <w:rPr>
                <w:rFonts w:ascii="Times New Roman" w:hAnsi="Times New Roman" w:cs="Times New Roman"/>
                <w:sz w:val="24"/>
                <w:szCs w:val="24"/>
              </w:rPr>
            </w:pPr>
            <w:r w:rsidRPr="00504FF4">
              <w:rPr>
                <w:rFonts w:ascii="Times New Roman" w:hAnsi="Times New Roman" w:cs="Times New Roman"/>
                <w:sz w:val="24"/>
                <w:szCs w:val="24"/>
              </w:rPr>
              <w:t>2.Отслеживание сформированности  УУД</w:t>
            </w:r>
          </w:p>
          <w:p w:rsidR="001C10AB" w:rsidRPr="00504FF4" w:rsidRDefault="001C10AB" w:rsidP="001C10AB">
            <w:pPr>
              <w:pStyle w:val="a7"/>
              <w:ind w:left="0"/>
              <w:rPr>
                <w:rFonts w:ascii="Times New Roman" w:hAnsi="Times New Roman" w:cs="Times New Roman"/>
                <w:sz w:val="24"/>
                <w:szCs w:val="24"/>
              </w:rPr>
            </w:pPr>
          </w:p>
        </w:tc>
      </w:tr>
      <w:tr w:rsidR="001C10AB" w:rsidRPr="00504FF4" w:rsidTr="001C10AB">
        <w:tc>
          <w:tcPr>
            <w:tcW w:w="371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 xml:space="preserve">Районный семинар в МБОУ "Теменичской СОШ" 26.04.2019 г. тема: "Системно-деятельносный подход как условие повышения качества образовательного процесса" </w:t>
            </w:r>
          </w:p>
        </w:tc>
        <w:tc>
          <w:tcPr>
            <w:tcW w:w="3115"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Учитель (совместитель)  первой  квалификационной категории</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Половинкина Олеся Васильевна</w:t>
            </w:r>
          </w:p>
        </w:tc>
        <w:tc>
          <w:tcPr>
            <w:tcW w:w="3115" w:type="dxa"/>
            <w:vMerge/>
          </w:tcPr>
          <w:p w:rsidR="001C10AB" w:rsidRPr="00504FF4" w:rsidRDefault="001C10AB" w:rsidP="001C10AB">
            <w:pPr>
              <w:rPr>
                <w:rFonts w:ascii="Times New Roman" w:hAnsi="Times New Roman" w:cs="Times New Roman"/>
                <w:sz w:val="24"/>
                <w:szCs w:val="24"/>
              </w:rPr>
            </w:pPr>
          </w:p>
        </w:tc>
      </w:tr>
    </w:tbl>
    <w:p w:rsidR="001C10AB" w:rsidRPr="00504FF4" w:rsidRDefault="001C10AB" w:rsidP="001C10AB">
      <w:pPr>
        <w:rPr>
          <w:rFonts w:ascii="Times New Roman" w:hAnsi="Times New Roman" w:cs="Times New Roman"/>
          <w:sz w:val="24"/>
          <w:szCs w:val="24"/>
        </w:rPr>
      </w:pP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4.Всероссийская олимпиада школьников:</w:t>
      </w:r>
    </w:p>
    <w:tbl>
      <w:tblPr>
        <w:tblStyle w:val="ad"/>
        <w:tblW w:w="9946" w:type="dxa"/>
        <w:tblLook w:val="04A0" w:firstRow="1" w:lastRow="0" w:firstColumn="1" w:lastColumn="0" w:noHBand="0" w:noVBand="1"/>
      </w:tblPr>
      <w:tblGrid>
        <w:gridCol w:w="2937"/>
        <w:gridCol w:w="3017"/>
        <w:gridCol w:w="1655"/>
        <w:gridCol w:w="2337"/>
      </w:tblGrid>
      <w:tr w:rsidR="001C10AB" w:rsidRPr="00504FF4" w:rsidTr="001C10AB">
        <w:tc>
          <w:tcPr>
            <w:tcW w:w="2937"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Количество призовых мест в муниципальном туре</w:t>
            </w:r>
          </w:p>
        </w:tc>
        <w:tc>
          <w:tcPr>
            <w:tcW w:w="3017"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Количество призовых мести в региональном туре</w:t>
            </w:r>
          </w:p>
        </w:tc>
        <w:tc>
          <w:tcPr>
            <w:tcW w:w="1655"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Итоговая аттестация по предмету</w:t>
            </w:r>
          </w:p>
        </w:tc>
        <w:tc>
          <w:tcPr>
            <w:tcW w:w="2337"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Динамика</w:t>
            </w:r>
          </w:p>
        </w:tc>
      </w:tr>
      <w:tr w:rsidR="001C10AB" w:rsidRPr="00504FF4" w:rsidTr="001C10AB">
        <w:tc>
          <w:tcPr>
            <w:tcW w:w="2937" w:type="dxa"/>
          </w:tcPr>
          <w:p w:rsidR="001C10AB" w:rsidRPr="00504FF4" w:rsidRDefault="001C10AB" w:rsidP="001C10AB">
            <w:pPr>
              <w:rPr>
                <w:rFonts w:ascii="Times New Roman" w:hAnsi="Times New Roman" w:cs="Times New Roman"/>
                <w:sz w:val="24"/>
                <w:szCs w:val="24"/>
              </w:rPr>
            </w:pPr>
          </w:p>
          <w:p w:rsidR="001C10AB" w:rsidRPr="00504FF4" w:rsidRDefault="001C10AB" w:rsidP="001C10AB">
            <w:pPr>
              <w:rPr>
                <w:rFonts w:ascii="Times New Roman" w:hAnsi="Times New Roman" w:cs="Times New Roman"/>
                <w:sz w:val="24"/>
                <w:szCs w:val="24"/>
              </w:rPr>
            </w:pPr>
          </w:p>
        </w:tc>
        <w:tc>
          <w:tcPr>
            <w:tcW w:w="3017"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 xml:space="preserve"> </w:t>
            </w:r>
          </w:p>
        </w:tc>
        <w:tc>
          <w:tcPr>
            <w:tcW w:w="1655" w:type="dxa"/>
          </w:tcPr>
          <w:p w:rsidR="001C10AB" w:rsidRPr="00504FF4" w:rsidRDefault="001C10AB" w:rsidP="001C10AB">
            <w:pPr>
              <w:rPr>
                <w:rFonts w:ascii="Times New Roman" w:hAnsi="Times New Roman" w:cs="Times New Roman"/>
                <w:sz w:val="24"/>
                <w:szCs w:val="24"/>
              </w:rPr>
            </w:pPr>
          </w:p>
        </w:tc>
        <w:tc>
          <w:tcPr>
            <w:tcW w:w="2337" w:type="dxa"/>
          </w:tcPr>
          <w:p w:rsidR="001C10AB" w:rsidRPr="00504FF4" w:rsidRDefault="001C10AB" w:rsidP="001C10AB">
            <w:pPr>
              <w:rPr>
                <w:rFonts w:ascii="Times New Roman" w:hAnsi="Times New Roman" w:cs="Times New Roman"/>
                <w:sz w:val="24"/>
                <w:szCs w:val="24"/>
              </w:rPr>
            </w:pPr>
          </w:p>
        </w:tc>
      </w:tr>
    </w:tbl>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5. Внеурочная деятельность. Итоги участия в различных конкурсах.</w:t>
      </w:r>
    </w:p>
    <w:tbl>
      <w:tblPr>
        <w:tblStyle w:val="ad"/>
        <w:tblW w:w="10172" w:type="dxa"/>
        <w:tblLook w:val="04A0" w:firstRow="1" w:lastRow="0" w:firstColumn="1" w:lastColumn="0" w:noHBand="0" w:noVBand="1"/>
      </w:tblPr>
      <w:tblGrid>
        <w:gridCol w:w="3465"/>
        <w:gridCol w:w="3505"/>
        <w:gridCol w:w="3202"/>
      </w:tblGrid>
      <w:tr w:rsidR="001C10AB" w:rsidRPr="00504FF4" w:rsidTr="001C10AB">
        <w:tc>
          <w:tcPr>
            <w:tcW w:w="3465" w:type="dxa"/>
          </w:tcPr>
          <w:p w:rsidR="001C10AB" w:rsidRPr="00504FF4" w:rsidRDefault="001C10AB" w:rsidP="001C10AB">
            <w:pPr>
              <w:spacing w:after="160" w:line="259" w:lineRule="auto"/>
              <w:rPr>
                <w:rFonts w:ascii="Times New Roman" w:hAnsi="Times New Roman" w:cs="Times New Roman"/>
                <w:sz w:val="24"/>
                <w:szCs w:val="24"/>
              </w:rPr>
            </w:pPr>
            <w:r w:rsidRPr="00504FF4">
              <w:rPr>
                <w:rFonts w:ascii="Times New Roman" w:hAnsi="Times New Roman" w:cs="Times New Roman"/>
                <w:sz w:val="24"/>
                <w:szCs w:val="24"/>
              </w:rPr>
              <w:t>Количество призовых мест в муниципальном туре</w:t>
            </w:r>
          </w:p>
        </w:tc>
        <w:tc>
          <w:tcPr>
            <w:tcW w:w="3505" w:type="dxa"/>
          </w:tcPr>
          <w:p w:rsidR="001C10AB" w:rsidRPr="00504FF4" w:rsidRDefault="001C10AB" w:rsidP="001C10AB">
            <w:pPr>
              <w:spacing w:after="160" w:line="259" w:lineRule="auto"/>
              <w:rPr>
                <w:rFonts w:ascii="Times New Roman" w:hAnsi="Times New Roman" w:cs="Times New Roman"/>
                <w:sz w:val="24"/>
                <w:szCs w:val="24"/>
              </w:rPr>
            </w:pPr>
            <w:r w:rsidRPr="00504FF4">
              <w:rPr>
                <w:rFonts w:ascii="Times New Roman" w:hAnsi="Times New Roman" w:cs="Times New Roman"/>
                <w:sz w:val="24"/>
                <w:szCs w:val="24"/>
              </w:rPr>
              <w:t>Количество призовых мест в региональном туре</w:t>
            </w:r>
          </w:p>
        </w:tc>
        <w:tc>
          <w:tcPr>
            <w:tcW w:w="3202"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Количество призовых мест на международном уровне</w:t>
            </w:r>
          </w:p>
        </w:tc>
      </w:tr>
      <w:tr w:rsidR="001C10AB" w:rsidRPr="00504FF4" w:rsidTr="001C10AB">
        <w:trPr>
          <w:trHeight w:val="415"/>
        </w:trPr>
        <w:tc>
          <w:tcPr>
            <w:tcW w:w="3465" w:type="dxa"/>
            <w:vMerge w:val="restart"/>
          </w:tcPr>
          <w:p w:rsidR="001C10AB" w:rsidRPr="00504FF4" w:rsidRDefault="001C10AB" w:rsidP="001C10AB">
            <w:pPr>
              <w:rPr>
                <w:rFonts w:ascii="Times New Roman" w:hAnsi="Times New Roman" w:cs="Times New Roman"/>
                <w:b/>
                <w:sz w:val="24"/>
                <w:szCs w:val="24"/>
              </w:rPr>
            </w:pPr>
            <w:r w:rsidRPr="00504FF4">
              <w:rPr>
                <w:rFonts w:ascii="Times New Roman" w:hAnsi="Times New Roman" w:cs="Times New Roman"/>
                <w:b/>
                <w:sz w:val="24"/>
                <w:szCs w:val="24"/>
              </w:rPr>
              <w:t xml:space="preserve">"Пою мое Отечество": </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b/>
                <w:sz w:val="24"/>
                <w:szCs w:val="24"/>
              </w:rPr>
              <w:t xml:space="preserve"> </w:t>
            </w:r>
            <w:r w:rsidRPr="00504FF4">
              <w:rPr>
                <w:rFonts w:ascii="Times New Roman" w:hAnsi="Times New Roman" w:cs="Times New Roman"/>
                <w:sz w:val="24"/>
                <w:szCs w:val="24"/>
              </w:rPr>
              <w:t>Лицей №1 – 2;</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Глинищевская СОШ – 1;</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Смольянская СОШ – 2;</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Гимназия №1 – 2;</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Домашовская СОШ – 2;</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 xml:space="preserve">Супонеская №2 – 1; </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 xml:space="preserve">Супонеская №1 - 2; </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Отрадненская СОШ – 1;</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Мичуринская СОШ – 2;</w:t>
            </w:r>
          </w:p>
        </w:tc>
        <w:tc>
          <w:tcPr>
            <w:tcW w:w="3505" w:type="dxa"/>
          </w:tcPr>
          <w:p w:rsidR="001C10AB" w:rsidRPr="00504FF4" w:rsidRDefault="001C10AB" w:rsidP="001C10AB">
            <w:pPr>
              <w:rPr>
                <w:rFonts w:ascii="Times New Roman" w:hAnsi="Times New Roman" w:cs="Times New Roman"/>
                <w:b/>
                <w:sz w:val="24"/>
                <w:szCs w:val="24"/>
              </w:rPr>
            </w:pPr>
            <w:r w:rsidRPr="00504FF4">
              <w:rPr>
                <w:rFonts w:ascii="Times New Roman" w:hAnsi="Times New Roman" w:cs="Times New Roman"/>
                <w:b/>
                <w:sz w:val="24"/>
                <w:szCs w:val="24"/>
              </w:rPr>
              <w:t xml:space="preserve"> "Пою мое Отечество"</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 xml:space="preserve">Гимназия №1 – 1; </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Отрадненская СОШ – 1;</w:t>
            </w:r>
          </w:p>
          <w:p w:rsidR="001C10AB" w:rsidRPr="00504FF4" w:rsidRDefault="001C10AB" w:rsidP="001C10AB">
            <w:pPr>
              <w:rPr>
                <w:rFonts w:ascii="Times New Roman" w:hAnsi="Times New Roman" w:cs="Times New Roman"/>
                <w:sz w:val="24"/>
                <w:szCs w:val="24"/>
              </w:rPr>
            </w:pPr>
          </w:p>
          <w:p w:rsidR="001C10AB" w:rsidRPr="00504FF4" w:rsidRDefault="001C10AB" w:rsidP="001C10AB">
            <w:pPr>
              <w:rPr>
                <w:rFonts w:ascii="Times New Roman" w:hAnsi="Times New Roman" w:cs="Times New Roman"/>
                <w:sz w:val="24"/>
                <w:szCs w:val="24"/>
              </w:rPr>
            </w:pPr>
          </w:p>
          <w:p w:rsidR="001C10AB" w:rsidRPr="00504FF4" w:rsidRDefault="001C10AB" w:rsidP="001C10AB">
            <w:pPr>
              <w:rPr>
                <w:rFonts w:ascii="Times New Roman" w:hAnsi="Times New Roman" w:cs="Times New Roman"/>
                <w:sz w:val="24"/>
                <w:szCs w:val="24"/>
              </w:rPr>
            </w:pPr>
          </w:p>
          <w:p w:rsidR="001C10AB" w:rsidRPr="00504FF4" w:rsidRDefault="001C10AB" w:rsidP="001C10AB">
            <w:pPr>
              <w:rPr>
                <w:rFonts w:ascii="Times New Roman" w:hAnsi="Times New Roman" w:cs="Times New Roman"/>
                <w:sz w:val="24"/>
                <w:szCs w:val="24"/>
              </w:rPr>
            </w:pPr>
          </w:p>
          <w:p w:rsidR="001C10AB" w:rsidRPr="00504FF4" w:rsidRDefault="001C10AB" w:rsidP="001C10AB">
            <w:pPr>
              <w:rPr>
                <w:rFonts w:ascii="Times New Roman" w:hAnsi="Times New Roman" w:cs="Times New Roman"/>
                <w:sz w:val="24"/>
                <w:szCs w:val="24"/>
              </w:rPr>
            </w:pPr>
          </w:p>
          <w:p w:rsidR="001C10AB" w:rsidRPr="00504FF4" w:rsidRDefault="001C10AB" w:rsidP="001C10AB">
            <w:pPr>
              <w:rPr>
                <w:rFonts w:ascii="Times New Roman" w:hAnsi="Times New Roman" w:cs="Times New Roman"/>
                <w:sz w:val="24"/>
                <w:szCs w:val="24"/>
              </w:rPr>
            </w:pPr>
          </w:p>
          <w:p w:rsidR="001C10AB" w:rsidRPr="00504FF4" w:rsidRDefault="001C10AB" w:rsidP="001C10AB">
            <w:pPr>
              <w:rPr>
                <w:rFonts w:ascii="Times New Roman" w:hAnsi="Times New Roman" w:cs="Times New Roman"/>
                <w:sz w:val="24"/>
                <w:szCs w:val="24"/>
              </w:rPr>
            </w:pPr>
          </w:p>
        </w:tc>
        <w:tc>
          <w:tcPr>
            <w:tcW w:w="3202" w:type="dxa"/>
          </w:tcPr>
          <w:p w:rsidR="001C10AB" w:rsidRPr="00504FF4" w:rsidRDefault="001C10AB" w:rsidP="001C10AB">
            <w:pPr>
              <w:rPr>
                <w:rFonts w:ascii="Times New Roman" w:hAnsi="Times New Roman" w:cs="Times New Roman"/>
                <w:b/>
                <w:sz w:val="24"/>
                <w:szCs w:val="24"/>
              </w:rPr>
            </w:pPr>
            <w:r w:rsidRPr="00504FF4">
              <w:rPr>
                <w:rFonts w:ascii="Times New Roman" w:hAnsi="Times New Roman" w:cs="Times New Roman"/>
                <w:b/>
                <w:sz w:val="24"/>
                <w:szCs w:val="24"/>
              </w:rPr>
              <w:t>«Гордость России»:</w:t>
            </w:r>
          </w:p>
          <w:p w:rsidR="001C10AB" w:rsidRPr="00504FF4" w:rsidRDefault="001C10AB" w:rsidP="001C10AB">
            <w:pPr>
              <w:rPr>
                <w:rFonts w:ascii="Times New Roman" w:hAnsi="Times New Roman" w:cs="Times New Roman"/>
                <w:b/>
                <w:sz w:val="24"/>
                <w:szCs w:val="24"/>
              </w:rPr>
            </w:pPr>
            <w:r w:rsidRPr="00504FF4">
              <w:rPr>
                <w:rFonts w:ascii="Times New Roman" w:hAnsi="Times New Roman" w:cs="Times New Roman"/>
                <w:sz w:val="24"/>
                <w:szCs w:val="24"/>
              </w:rPr>
              <w:t>Глинищевская СОШ – 1;</w:t>
            </w:r>
          </w:p>
        </w:tc>
      </w:tr>
      <w:tr w:rsidR="001C10AB" w:rsidRPr="00504FF4" w:rsidTr="001C10AB">
        <w:trPr>
          <w:trHeight w:val="720"/>
        </w:trPr>
        <w:tc>
          <w:tcPr>
            <w:tcW w:w="3465" w:type="dxa"/>
            <w:vMerge/>
          </w:tcPr>
          <w:p w:rsidR="001C10AB" w:rsidRPr="00504FF4" w:rsidRDefault="001C10AB" w:rsidP="001C10AB">
            <w:pPr>
              <w:rPr>
                <w:rFonts w:ascii="Times New Roman" w:hAnsi="Times New Roman" w:cs="Times New Roman"/>
                <w:b/>
                <w:sz w:val="24"/>
                <w:szCs w:val="24"/>
              </w:rPr>
            </w:pPr>
          </w:p>
        </w:tc>
        <w:tc>
          <w:tcPr>
            <w:tcW w:w="3505" w:type="dxa"/>
          </w:tcPr>
          <w:p w:rsidR="001C10AB" w:rsidRPr="00504FF4" w:rsidRDefault="001C10AB" w:rsidP="001C10AB">
            <w:pPr>
              <w:rPr>
                <w:rFonts w:ascii="Times New Roman" w:hAnsi="Times New Roman" w:cs="Times New Roman"/>
                <w:b/>
                <w:sz w:val="24"/>
                <w:szCs w:val="24"/>
              </w:rPr>
            </w:pPr>
            <w:r w:rsidRPr="00504FF4">
              <w:rPr>
                <w:rFonts w:ascii="Times New Roman" w:hAnsi="Times New Roman" w:cs="Times New Roman"/>
                <w:b/>
                <w:sz w:val="24"/>
                <w:szCs w:val="24"/>
              </w:rPr>
              <w:t>«Я вхожу в мир искусств»</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 xml:space="preserve"> Глинищевская СОШ – 1; Смольянская СОШ – 1;</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 xml:space="preserve"> Гимназия №1 – 2; </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 xml:space="preserve">Супонеская №2 – 1; </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Отрадненская СОШ – 1;</w:t>
            </w:r>
          </w:p>
        </w:tc>
        <w:tc>
          <w:tcPr>
            <w:tcW w:w="3202" w:type="dxa"/>
          </w:tcPr>
          <w:p w:rsidR="001C10AB" w:rsidRPr="00504FF4" w:rsidRDefault="001C10AB" w:rsidP="001C10AB">
            <w:pPr>
              <w:pStyle w:val="a7"/>
              <w:ind w:left="0"/>
              <w:rPr>
                <w:rFonts w:ascii="Times New Roman" w:hAnsi="Times New Roman" w:cs="Times New Roman"/>
                <w:b/>
                <w:sz w:val="24"/>
                <w:szCs w:val="24"/>
              </w:rPr>
            </w:pPr>
            <w:r w:rsidRPr="00504FF4">
              <w:rPr>
                <w:rFonts w:ascii="Times New Roman" w:hAnsi="Times New Roman" w:cs="Times New Roman"/>
                <w:b/>
                <w:sz w:val="24"/>
                <w:szCs w:val="24"/>
              </w:rPr>
              <w:t>Международный фестиваль-конкурс искусств «Новогодняя феерия»</w:t>
            </w:r>
          </w:p>
          <w:p w:rsidR="001C10AB" w:rsidRPr="00504FF4" w:rsidRDefault="001C10AB" w:rsidP="001C10AB">
            <w:pPr>
              <w:pStyle w:val="a7"/>
              <w:ind w:left="0"/>
              <w:rPr>
                <w:rFonts w:ascii="Times New Roman" w:hAnsi="Times New Roman" w:cs="Times New Roman"/>
                <w:b/>
                <w:sz w:val="24"/>
                <w:szCs w:val="24"/>
              </w:rPr>
            </w:pPr>
            <w:r w:rsidRPr="00504FF4">
              <w:rPr>
                <w:rFonts w:ascii="Times New Roman" w:hAnsi="Times New Roman" w:cs="Times New Roman"/>
                <w:sz w:val="24"/>
                <w:szCs w:val="24"/>
              </w:rPr>
              <w:t>Глинищевская СОШ – 1;</w:t>
            </w:r>
          </w:p>
        </w:tc>
      </w:tr>
      <w:tr w:rsidR="001C10AB" w:rsidRPr="00504FF4" w:rsidTr="001C10AB">
        <w:trPr>
          <w:trHeight w:val="315"/>
        </w:trPr>
        <w:tc>
          <w:tcPr>
            <w:tcW w:w="3465" w:type="dxa"/>
            <w:vMerge w:val="restart"/>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b/>
                <w:sz w:val="24"/>
                <w:szCs w:val="24"/>
              </w:rPr>
              <w:t>«Я вхожу в мир искусств»</w:t>
            </w:r>
            <w:r w:rsidRPr="00504FF4">
              <w:rPr>
                <w:rFonts w:ascii="Times New Roman" w:hAnsi="Times New Roman" w:cs="Times New Roman"/>
                <w:sz w:val="24"/>
                <w:szCs w:val="24"/>
              </w:rPr>
              <w:t xml:space="preserve"> : Лицей №1 – 1;</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 xml:space="preserve"> Гимназия №1 – 2;</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Глинищевская СОШ – 2; Смольянская СОШ – 2;</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Госомская ООШ – 1; Домашовская СОШ – 2;</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Колтовская СОШ – 2;</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Малополпиская СОШ -2;</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 xml:space="preserve">Теменичская СОШ – 1; Супонеская №2 – 4; </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Супонеская №1 – 3;</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Мичуринская СОШ – 2;</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Отрадненская СОШ – 3;</w:t>
            </w:r>
          </w:p>
        </w:tc>
        <w:tc>
          <w:tcPr>
            <w:tcW w:w="3505" w:type="dxa"/>
          </w:tcPr>
          <w:p w:rsidR="001C10AB" w:rsidRPr="00504FF4" w:rsidRDefault="001C10AB" w:rsidP="001C10AB">
            <w:pPr>
              <w:rPr>
                <w:rFonts w:ascii="Times New Roman" w:hAnsi="Times New Roman" w:cs="Times New Roman"/>
                <w:b/>
                <w:sz w:val="24"/>
                <w:szCs w:val="24"/>
              </w:rPr>
            </w:pPr>
            <w:r w:rsidRPr="00504FF4">
              <w:rPr>
                <w:rFonts w:ascii="Times New Roman" w:hAnsi="Times New Roman" w:cs="Times New Roman"/>
                <w:b/>
                <w:sz w:val="24"/>
                <w:szCs w:val="24"/>
              </w:rPr>
              <w:t>"Орлята учатся летать":</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 xml:space="preserve"> Лицей №1 –1;</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Новодарковичская СОШ – 1;</w:t>
            </w:r>
          </w:p>
          <w:p w:rsidR="001C10AB" w:rsidRPr="00504FF4" w:rsidRDefault="001C10AB" w:rsidP="001C10AB">
            <w:pPr>
              <w:rPr>
                <w:rFonts w:ascii="Times New Roman" w:hAnsi="Times New Roman" w:cs="Times New Roman"/>
                <w:b/>
                <w:sz w:val="24"/>
                <w:szCs w:val="24"/>
              </w:rPr>
            </w:pPr>
          </w:p>
        </w:tc>
        <w:tc>
          <w:tcPr>
            <w:tcW w:w="3202" w:type="dxa"/>
            <w:vMerge w:val="restart"/>
          </w:tcPr>
          <w:p w:rsidR="001C10AB" w:rsidRPr="00504FF4" w:rsidRDefault="001C10AB" w:rsidP="001C10AB">
            <w:pPr>
              <w:pStyle w:val="a7"/>
              <w:ind w:left="0"/>
              <w:rPr>
                <w:rFonts w:ascii="Times New Roman" w:hAnsi="Times New Roman" w:cs="Times New Roman"/>
                <w:b/>
                <w:sz w:val="24"/>
                <w:szCs w:val="24"/>
              </w:rPr>
            </w:pPr>
            <w:r w:rsidRPr="00504FF4">
              <w:rPr>
                <w:rFonts w:ascii="Times New Roman" w:hAnsi="Times New Roman" w:cs="Times New Roman"/>
                <w:b/>
                <w:sz w:val="24"/>
                <w:szCs w:val="24"/>
              </w:rPr>
              <w:t>Международный фестиваль-конкурс вокальных и хореографических коллективов «Зимние узоры»</w:t>
            </w:r>
          </w:p>
          <w:p w:rsidR="001C10AB" w:rsidRPr="00504FF4" w:rsidRDefault="001C10AB" w:rsidP="001C10AB">
            <w:pPr>
              <w:pStyle w:val="a7"/>
              <w:ind w:left="0"/>
              <w:rPr>
                <w:rFonts w:ascii="Times New Roman" w:hAnsi="Times New Roman" w:cs="Times New Roman"/>
                <w:b/>
                <w:sz w:val="24"/>
                <w:szCs w:val="24"/>
              </w:rPr>
            </w:pPr>
            <w:r w:rsidRPr="00504FF4">
              <w:rPr>
                <w:rFonts w:ascii="Times New Roman" w:hAnsi="Times New Roman" w:cs="Times New Roman"/>
                <w:sz w:val="24"/>
                <w:szCs w:val="24"/>
              </w:rPr>
              <w:t>Глинищевская СОШ – 1;</w:t>
            </w:r>
          </w:p>
        </w:tc>
      </w:tr>
      <w:tr w:rsidR="001C10AB" w:rsidRPr="00504FF4" w:rsidTr="001C10AB">
        <w:trPr>
          <w:trHeight w:val="825"/>
        </w:trPr>
        <w:tc>
          <w:tcPr>
            <w:tcW w:w="3465" w:type="dxa"/>
            <w:vMerge/>
          </w:tcPr>
          <w:p w:rsidR="001C10AB" w:rsidRPr="00504FF4" w:rsidRDefault="001C10AB" w:rsidP="001C10AB">
            <w:pPr>
              <w:rPr>
                <w:rFonts w:ascii="Times New Roman" w:hAnsi="Times New Roman" w:cs="Times New Roman"/>
                <w:b/>
                <w:sz w:val="24"/>
                <w:szCs w:val="24"/>
              </w:rPr>
            </w:pPr>
          </w:p>
        </w:tc>
        <w:tc>
          <w:tcPr>
            <w:tcW w:w="3505"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b/>
                <w:sz w:val="24"/>
                <w:szCs w:val="24"/>
              </w:rPr>
              <w:t>«Хоровые ассамблеи»</w:t>
            </w:r>
            <w:r w:rsidRPr="00504FF4">
              <w:rPr>
                <w:rFonts w:ascii="Times New Roman" w:hAnsi="Times New Roman" w:cs="Times New Roman"/>
                <w:sz w:val="24"/>
                <w:szCs w:val="24"/>
              </w:rPr>
              <w:t xml:space="preserve"> Отрадненская СОШ – 1;</w:t>
            </w:r>
          </w:p>
        </w:tc>
        <w:tc>
          <w:tcPr>
            <w:tcW w:w="3202" w:type="dxa"/>
            <w:vMerge/>
          </w:tcPr>
          <w:p w:rsidR="001C10AB" w:rsidRPr="00504FF4" w:rsidRDefault="001C10AB" w:rsidP="001C10AB">
            <w:pPr>
              <w:rPr>
                <w:rFonts w:ascii="Times New Roman" w:hAnsi="Times New Roman" w:cs="Times New Roman"/>
                <w:b/>
                <w:sz w:val="24"/>
                <w:szCs w:val="24"/>
              </w:rPr>
            </w:pPr>
          </w:p>
        </w:tc>
      </w:tr>
      <w:tr w:rsidR="001C10AB" w:rsidRPr="00504FF4" w:rsidTr="001C10AB">
        <w:trPr>
          <w:trHeight w:val="855"/>
        </w:trPr>
        <w:tc>
          <w:tcPr>
            <w:tcW w:w="3465" w:type="dxa"/>
            <w:vMerge/>
          </w:tcPr>
          <w:p w:rsidR="001C10AB" w:rsidRPr="00504FF4" w:rsidRDefault="001C10AB" w:rsidP="001C10AB">
            <w:pPr>
              <w:rPr>
                <w:rFonts w:ascii="Times New Roman" w:hAnsi="Times New Roman" w:cs="Times New Roman"/>
                <w:b/>
                <w:sz w:val="24"/>
                <w:szCs w:val="24"/>
              </w:rPr>
            </w:pPr>
          </w:p>
        </w:tc>
        <w:tc>
          <w:tcPr>
            <w:tcW w:w="3505" w:type="dxa"/>
          </w:tcPr>
          <w:p w:rsidR="001C10AB" w:rsidRPr="00504FF4" w:rsidRDefault="001C10AB" w:rsidP="001C10AB">
            <w:pPr>
              <w:rPr>
                <w:rFonts w:ascii="Times New Roman" w:hAnsi="Times New Roman" w:cs="Times New Roman"/>
                <w:b/>
                <w:sz w:val="24"/>
                <w:szCs w:val="24"/>
              </w:rPr>
            </w:pPr>
          </w:p>
        </w:tc>
        <w:tc>
          <w:tcPr>
            <w:tcW w:w="3202" w:type="dxa"/>
            <w:vMerge/>
          </w:tcPr>
          <w:p w:rsidR="001C10AB" w:rsidRPr="00504FF4" w:rsidRDefault="001C10AB" w:rsidP="001C10AB">
            <w:pPr>
              <w:rPr>
                <w:rFonts w:ascii="Times New Roman" w:hAnsi="Times New Roman" w:cs="Times New Roman"/>
                <w:b/>
                <w:sz w:val="24"/>
                <w:szCs w:val="24"/>
              </w:rPr>
            </w:pPr>
          </w:p>
        </w:tc>
      </w:tr>
      <w:tr w:rsidR="001C10AB" w:rsidRPr="00504FF4" w:rsidTr="001C10AB">
        <w:trPr>
          <w:trHeight w:val="253"/>
        </w:trPr>
        <w:tc>
          <w:tcPr>
            <w:tcW w:w="3465" w:type="dxa"/>
            <w:vMerge/>
          </w:tcPr>
          <w:p w:rsidR="001C10AB" w:rsidRPr="00504FF4" w:rsidRDefault="001C10AB" w:rsidP="001C10AB">
            <w:pPr>
              <w:rPr>
                <w:rFonts w:ascii="Times New Roman" w:hAnsi="Times New Roman" w:cs="Times New Roman"/>
                <w:b/>
                <w:sz w:val="24"/>
                <w:szCs w:val="24"/>
              </w:rPr>
            </w:pPr>
          </w:p>
        </w:tc>
        <w:tc>
          <w:tcPr>
            <w:tcW w:w="3505"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b/>
                <w:sz w:val="24"/>
                <w:szCs w:val="24"/>
              </w:rPr>
              <w:t xml:space="preserve"> </w:t>
            </w:r>
          </w:p>
        </w:tc>
        <w:tc>
          <w:tcPr>
            <w:tcW w:w="3202" w:type="dxa"/>
            <w:vMerge/>
          </w:tcPr>
          <w:p w:rsidR="001C10AB" w:rsidRPr="00504FF4" w:rsidRDefault="001C10AB" w:rsidP="001C10AB">
            <w:pPr>
              <w:rPr>
                <w:rFonts w:ascii="Times New Roman" w:hAnsi="Times New Roman" w:cs="Times New Roman"/>
                <w:b/>
                <w:sz w:val="24"/>
                <w:szCs w:val="24"/>
              </w:rPr>
            </w:pPr>
          </w:p>
        </w:tc>
      </w:tr>
      <w:tr w:rsidR="001C10AB" w:rsidRPr="00504FF4" w:rsidTr="001C10AB">
        <w:trPr>
          <w:trHeight w:val="2374"/>
        </w:trPr>
        <w:tc>
          <w:tcPr>
            <w:tcW w:w="3465" w:type="dxa"/>
          </w:tcPr>
          <w:p w:rsidR="001C10AB" w:rsidRPr="00504FF4" w:rsidRDefault="001C10AB" w:rsidP="001C10AB">
            <w:pPr>
              <w:rPr>
                <w:rFonts w:ascii="Times New Roman" w:hAnsi="Times New Roman" w:cs="Times New Roman"/>
                <w:b/>
                <w:sz w:val="24"/>
                <w:szCs w:val="24"/>
              </w:rPr>
            </w:pPr>
            <w:r w:rsidRPr="00504FF4">
              <w:rPr>
                <w:rFonts w:ascii="Times New Roman" w:hAnsi="Times New Roman" w:cs="Times New Roman"/>
                <w:b/>
                <w:sz w:val="24"/>
                <w:szCs w:val="24"/>
              </w:rPr>
              <w:t>"Орлята учатся летать"</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 xml:space="preserve"> Лицей №1 – 2;</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Глинищевская СОШ – 1;</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Смольянская СОШ – 2;</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 xml:space="preserve"> Гимназия №1 – 1; </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 xml:space="preserve">Домашовская СОШ – 2; </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 xml:space="preserve">Супонеская №2 – 1; </w:t>
            </w:r>
          </w:p>
          <w:p w:rsidR="001C10AB" w:rsidRPr="00504FF4" w:rsidRDefault="001C10AB" w:rsidP="001C10AB">
            <w:pPr>
              <w:rPr>
                <w:rFonts w:ascii="Times New Roman" w:hAnsi="Times New Roman" w:cs="Times New Roman"/>
                <w:sz w:val="24"/>
                <w:szCs w:val="24"/>
              </w:rPr>
            </w:pPr>
          </w:p>
        </w:tc>
        <w:tc>
          <w:tcPr>
            <w:tcW w:w="3505" w:type="dxa"/>
          </w:tcPr>
          <w:p w:rsidR="001C10AB" w:rsidRPr="00504FF4" w:rsidRDefault="001C10AB" w:rsidP="001C10AB">
            <w:pPr>
              <w:rPr>
                <w:rFonts w:ascii="Times New Roman" w:hAnsi="Times New Roman" w:cs="Times New Roman"/>
                <w:b/>
                <w:sz w:val="24"/>
                <w:szCs w:val="24"/>
              </w:rPr>
            </w:pPr>
            <w:r w:rsidRPr="00504FF4">
              <w:rPr>
                <w:rFonts w:ascii="Times New Roman" w:hAnsi="Times New Roman" w:cs="Times New Roman"/>
                <w:sz w:val="24"/>
                <w:szCs w:val="24"/>
              </w:rPr>
              <w:t xml:space="preserve"> </w:t>
            </w:r>
          </w:p>
        </w:tc>
        <w:tc>
          <w:tcPr>
            <w:tcW w:w="3202" w:type="dxa"/>
            <w:vMerge/>
          </w:tcPr>
          <w:p w:rsidR="001C10AB" w:rsidRPr="00504FF4" w:rsidRDefault="001C10AB" w:rsidP="001C10AB">
            <w:pPr>
              <w:rPr>
                <w:rFonts w:ascii="Times New Roman" w:hAnsi="Times New Roman" w:cs="Times New Roman"/>
                <w:b/>
                <w:sz w:val="24"/>
                <w:szCs w:val="24"/>
              </w:rPr>
            </w:pPr>
          </w:p>
        </w:tc>
      </w:tr>
    </w:tbl>
    <w:p w:rsidR="001C10AB" w:rsidRPr="00504FF4" w:rsidRDefault="001C10AB" w:rsidP="001C10AB">
      <w:pPr>
        <w:rPr>
          <w:rFonts w:ascii="Times New Roman" w:hAnsi="Times New Roman" w:cs="Times New Roman"/>
          <w:sz w:val="24"/>
          <w:szCs w:val="24"/>
        </w:rPr>
      </w:pP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6.Диагностика проблем:</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 xml:space="preserve">В большинстве школ работают учителя совместители, не специалисты, многие пенсионного возраста. Отсутствие  специализированных кабинетов музыки.  . Отсутствие музыкантов в большинстве школ, а это значит слабая вокально-хоровая работа. Внедрение нового учебника В. О. Усачевой (целесообразность?). Отсутствие в федеральном  перечне учебника для 8 класса Е. Критской. </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7. Планирование работы РМО на 2019-2020 уч.г.</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Проблема:</w:t>
      </w:r>
    </w:p>
    <w:tbl>
      <w:tblPr>
        <w:tblStyle w:val="ad"/>
        <w:tblW w:w="0" w:type="auto"/>
        <w:tblLook w:val="04A0" w:firstRow="1" w:lastRow="0" w:firstColumn="1" w:lastColumn="0" w:noHBand="0" w:noVBand="1"/>
      </w:tblPr>
      <w:tblGrid>
        <w:gridCol w:w="704"/>
        <w:gridCol w:w="3034"/>
        <w:gridCol w:w="1869"/>
        <w:gridCol w:w="1869"/>
        <w:gridCol w:w="1869"/>
      </w:tblGrid>
      <w:tr w:rsidR="001C10AB" w:rsidRPr="00504FF4" w:rsidTr="001C10AB">
        <w:tc>
          <w:tcPr>
            <w:tcW w:w="704"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w:t>
            </w:r>
          </w:p>
        </w:tc>
        <w:tc>
          <w:tcPr>
            <w:tcW w:w="3034"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Занятие РМО</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(форма, в т.ч. мастер-класс)</w:t>
            </w:r>
          </w:p>
        </w:tc>
        <w:tc>
          <w:tcPr>
            <w:tcW w:w="1869"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Месяц</w:t>
            </w:r>
          </w:p>
        </w:tc>
        <w:tc>
          <w:tcPr>
            <w:tcW w:w="1869"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Место проведения</w:t>
            </w:r>
          </w:p>
        </w:tc>
        <w:tc>
          <w:tcPr>
            <w:tcW w:w="1869"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Тема</w:t>
            </w:r>
          </w:p>
        </w:tc>
      </w:tr>
      <w:tr w:rsidR="001C10AB" w:rsidRPr="00504FF4" w:rsidTr="001C10AB">
        <w:tc>
          <w:tcPr>
            <w:tcW w:w="704"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1.</w:t>
            </w:r>
          </w:p>
        </w:tc>
        <w:tc>
          <w:tcPr>
            <w:tcW w:w="3034" w:type="dxa"/>
          </w:tcPr>
          <w:p w:rsidR="001C10AB" w:rsidRPr="00504FF4" w:rsidRDefault="001C10AB" w:rsidP="001C10AB">
            <w:pPr>
              <w:rPr>
                <w:rFonts w:ascii="Times New Roman" w:hAnsi="Times New Roman" w:cs="Times New Roman"/>
                <w:sz w:val="24"/>
                <w:szCs w:val="24"/>
              </w:rPr>
            </w:pPr>
          </w:p>
        </w:tc>
        <w:tc>
          <w:tcPr>
            <w:tcW w:w="1869"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1 полугодие</w:t>
            </w:r>
          </w:p>
        </w:tc>
        <w:tc>
          <w:tcPr>
            <w:tcW w:w="1869" w:type="dxa"/>
          </w:tcPr>
          <w:p w:rsidR="001C10AB" w:rsidRPr="00504FF4" w:rsidRDefault="001C10AB" w:rsidP="001C10AB">
            <w:pPr>
              <w:rPr>
                <w:rFonts w:ascii="Times New Roman" w:hAnsi="Times New Roman" w:cs="Times New Roman"/>
                <w:sz w:val="24"/>
                <w:szCs w:val="24"/>
              </w:rPr>
            </w:pPr>
          </w:p>
        </w:tc>
        <w:tc>
          <w:tcPr>
            <w:tcW w:w="1869" w:type="dxa"/>
          </w:tcPr>
          <w:p w:rsidR="001C10AB" w:rsidRPr="00504FF4" w:rsidRDefault="001C10AB" w:rsidP="001C10AB">
            <w:pPr>
              <w:rPr>
                <w:rFonts w:ascii="Times New Roman" w:hAnsi="Times New Roman" w:cs="Times New Roman"/>
                <w:sz w:val="24"/>
                <w:szCs w:val="24"/>
              </w:rPr>
            </w:pPr>
          </w:p>
        </w:tc>
      </w:tr>
      <w:tr w:rsidR="001C10AB" w:rsidRPr="00504FF4" w:rsidTr="001C10AB">
        <w:tc>
          <w:tcPr>
            <w:tcW w:w="704"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2.</w:t>
            </w:r>
          </w:p>
        </w:tc>
        <w:tc>
          <w:tcPr>
            <w:tcW w:w="3034"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Круглый стол</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Мастер-класс</w:t>
            </w:r>
          </w:p>
        </w:tc>
        <w:tc>
          <w:tcPr>
            <w:tcW w:w="1869"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2 полугодие</w:t>
            </w:r>
          </w:p>
        </w:tc>
        <w:tc>
          <w:tcPr>
            <w:tcW w:w="1869" w:type="dxa"/>
          </w:tcPr>
          <w:p w:rsidR="001C10AB" w:rsidRPr="00504FF4" w:rsidRDefault="001C10AB" w:rsidP="001C10AB">
            <w:pPr>
              <w:rPr>
                <w:rFonts w:ascii="Times New Roman" w:hAnsi="Times New Roman" w:cs="Times New Roman"/>
                <w:sz w:val="24"/>
                <w:szCs w:val="24"/>
              </w:rPr>
            </w:pPr>
          </w:p>
        </w:tc>
        <w:tc>
          <w:tcPr>
            <w:tcW w:w="1869" w:type="dxa"/>
          </w:tcPr>
          <w:p w:rsidR="001C10AB" w:rsidRPr="00504FF4" w:rsidRDefault="001C10AB" w:rsidP="001C10AB">
            <w:pPr>
              <w:rPr>
                <w:rFonts w:ascii="Times New Roman" w:hAnsi="Times New Roman" w:cs="Times New Roman"/>
                <w:sz w:val="24"/>
                <w:szCs w:val="24"/>
              </w:rPr>
            </w:pPr>
          </w:p>
        </w:tc>
      </w:tr>
    </w:tbl>
    <w:p w:rsidR="001C10AB" w:rsidRPr="00504FF4" w:rsidRDefault="001C10AB" w:rsidP="001C10AB">
      <w:pPr>
        <w:rPr>
          <w:rFonts w:ascii="Times New Roman" w:hAnsi="Times New Roman" w:cs="Times New Roman"/>
          <w:sz w:val="24"/>
          <w:szCs w:val="24"/>
        </w:rPr>
      </w:pPr>
    </w:p>
    <w:p w:rsidR="001C10AB" w:rsidRPr="00504FF4" w:rsidRDefault="001C10AB" w:rsidP="001C10AB">
      <w:pPr>
        <w:rPr>
          <w:rFonts w:ascii="Times New Roman" w:hAnsi="Times New Roman" w:cs="Times New Roman"/>
          <w:b/>
          <w:sz w:val="24"/>
          <w:szCs w:val="24"/>
        </w:rPr>
      </w:pPr>
      <w:r w:rsidRPr="00504FF4">
        <w:rPr>
          <w:rFonts w:ascii="Times New Roman" w:hAnsi="Times New Roman" w:cs="Times New Roman"/>
          <w:b/>
          <w:sz w:val="24"/>
          <w:szCs w:val="24"/>
        </w:rPr>
        <w:t>Предлагаю школы в которых, на мой взгляд,  можно провести семинары в следующем году: Лицей №1 (Тимошина Т. И.), Новодарковичская СОШ, Свенская СОШ -  (Антипенкова Е. А.).</w:t>
      </w:r>
    </w:p>
    <w:p w:rsidR="003C1FD9" w:rsidRPr="00504FF4" w:rsidRDefault="003C1FD9" w:rsidP="00B5460E">
      <w:pPr>
        <w:spacing w:after="0" w:line="240" w:lineRule="auto"/>
        <w:rPr>
          <w:rFonts w:ascii="Times New Roman" w:hAnsi="Times New Roman" w:cs="Times New Roman"/>
          <w:b/>
          <w:sz w:val="24"/>
          <w:szCs w:val="24"/>
        </w:rPr>
      </w:pPr>
    </w:p>
    <w:p w:rsidR="006C3B69" w:rsidRPr="00504FF4" w:rsidRDefault="00AF30A1" w:rsidP="000B316E">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8.1</w:t>
      </w:r>
      <w:r w:rsidR="009210B3" w:rsidRPr="00504FF4">
        <w:rPr>
          <w:rFonts w:ascii="Times New Roman" w:hAnsi="Times New Roman" w:cs="Times New Roman"/>
          <w:b/>
          <w:sz w:val="24"/>
          <w:szCs w:val="24"/>
        </w:rPr>
        <w:t>2</w:t>
      </w:r>
      <w:r w:rsidR="00B5460E" w:rsidRPr="00504FF4">
        <w:rPr>
          <w:rFonts w:ascii="Times New Roman" w:hAnsi="Times New Roman" w:cs="Times New Roman"/>
          <w:b/>
          <w:sz w:val="24"/>
          <w:szCs w:val="24"/>
        </w:rPr>
        <w:t xml:space="preserve">. Анализ работы методического объединения </w:t>
      </w:r>
      <w:r w:rsidR="00F370D3" w:rsidRPr="00504FF4">
        <w:rPr>
          <w:rFonts w:ascii="Times New Roman" w:hAnsi="Times New Roman" w:cs="Times New Roman"/>
          <w:b/>
          <w:sz w:val="24"/>
          <w:szCs w:val="24"/>
        </w:rPr>
        <w:t>библиотекарей</w:t>
      </w:r>
      <w:r w:rsidR="00B5460E" w:rsidRPr="00504FF4">
        <w:rPr>
          <w:rFonts w:ascii="Times New Roman" w:hAnsi="Times New Roman" w:cs="Times New Roman"/>
          <w:b/>
          <w:sz w:val="24"/>
          <w:szCs w:val="24"/>
        </w:rPr>
        <w:t xml:space="preserve"> ОУ Брянского района за 201</w:t>
      </w:r>
      <w:r w:rsidR="006C3B69" w:rsidRPr="00504FF4">
        <w:rPr>
          <w:rFonts w:ascii="Times New Roman" w:hAnsi="Times New Roman" w:cs="Times New Roman"/>
          <w:b/>
          <w:sz w:val="24"/>
          <w:szCs w:val="24"/>
        </w:rPr>
        <w:t>7</w:t>
      </w:r>
      <w:r w:rsidR="00B5460E" w:rsidRPr="00504FF4">
        <w:rPr>
          <w:rFonts w:ascii="Times New Roman" w:hAnsi="Times New Roman" w:cs="Times New Roman"/>
          <w:b/>
          <w:sz w:val="24"/>
          <w:szCs w:val="24"/>
        </w:rPr>
        <w:t>-201</w:t>
      </w:r>
      <w:r w:rsidR="006C3B69" w:rsidRPr="00504FF4">
        <w:rPr>
          <w:rFonts w:ascii="Times New Roman" w:hAnsi="Times New Roman" w:cs="Times New Roman"/>
          <w:b/>
          <w:sz w:val="24"/>
          <w:szCs w:val="24"/>
        </w:rPr>
        <w:t>8</w:t>
      </w:r>
      <w:r w:rsidR="00B5460E" w:rsidRPr="00504FF4">
        <w:rPr>
          <w:rFonts w:ascii="Times New Roman" w:hAnsi="Times New Roman" w:cs="Times New Roman"/>
          <w:b/>
          <w:sz w:val="24"/>
          <w:szCs w:val="24"/>
        </w:rPr>
        <w:t xml:space="preserve"> учебный год</w:t>
      </w:r>
    </w:p>
    <w:p w:rsidR="001C10AB" w:rsidRPr="00504FF4" w:rsidRDefault="001C10AB" w:rsidP="001C10AB">
      <w:pPr>
        <w:jc w:val="center"/>
        <w:rPr>
          <w:rFonts w:ascii="Times New Roman" w:hAnsi="Times New Roman" w:cs="Times New Roman"/>
          <w:sz w:val="24"/>
          <w:szCs w:val="24"/>
        </w:rPr>
      </w:pPr>
      <w:r w:rsidRPr="00504FF4">
        <w:rPr>
          <w:rFonts w:ascii="Times New Roman" w:hAnsi="Times New Roman" w:cs="Times New Roman"/>
          <w:sz w:val="24"/>
          <w:szCs w:val="24"/>
        </w:rPr>
        <w:t>Структура анализа методической деятельности по предметам</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1.РМО школьных библиотекарей.</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Руководитель:  Корнющенкова Татьяна Александровна, зав.библиотечно-информационным центром МБОУ «Лицей №1 Брянского района»</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2.Кадровый состав:</w:t>
      </w:r>
    </w:p>
    <w:tbl>
      <w:tblPr>
        <w:tblStyle w:val="ad"/>
        <w:tblW w:w="0" w:type="auto"/>
        <w:tblLook w:val="04A0" w:firstRow="1" w:lastRow="0" w:firstColumn="1" w:lastColumn="0" w:noHBand="0" w:noVBand="1"/>
      </w:tblPr>
      <w:tblGrid>
        <w:gridCol w:w="1526"/>
        <w:gridCol w:w="3146"/>
        <w:gridCol w:w="2336"/>
        <w:gridCol w:w="2337"/>
      </w:tblGrid>
      <w:tr w:rsidR="001C10AB" w:rsidRPr="00504FF4" w:rsidTr="001C10AB">
        <w:tc>
          <w:tcPr>
            <w:tcW w:w="152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Количество</w:t>
            </w:r>
          </w:p>
        </w:tc>
        <w:tc>
          <w:tcPr>
            <w:tcW w:w="314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Возрастной состав</w:t>
            </w:r>
          </w:p>
        </w:tc>
        <w:tc>
          <w:tcPr>
            <w:tcW w:w="233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Уровень квалификации</w:t>
            </w:r>
          </w:p>
        </w:tc>
        <w:tc>
          <w:tcPr>
            <w:tcW w:w="2337"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Повышение квалификации</w:t>
            </w:r>
          </w:p>
        </w:tc>
      </w:tr>
      <w:tr w:rsidR="001C10AB" w:rsidRPr="00504FF4" w:rsidTr="001C10AB">
        <w:tc>
          <w:tcPr>
            <w:tcW w:w="152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22</w:t>
            </w:r>
          </w:p>
        </w:tc>
        <w:tc>
          <w:tcPr>
            <w:tcW w:w="314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 xml:space="preserve">Молодые специалисты – 0, </w:t>
            </w:r>
          </w:p>
        </w:tc>
        <w:tc>
          <w:tcPr>
            <w:tcW w:w="233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Высшая – 1</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Первая - 3</w:t>
            </w:r>
          </w:p>
        </w:tc>
        <w:tc>
          <w:tcPr>
            <w:tcW w:w="2337" w:type="dxa"/>
          </w:tcPr>
          <w:p w:rsidR="001C10AB" w:rsidRPr="00504FF4" w:rsidRDefault="001C10AB" w:rsidP="001C10AB">
            <w:pPr>
              <w:rPr>
                <w:rFonts w:ascii="Times New Roman" w:hAnsi="Times New Roman" w:cs="Times New Roman"/>
                <w:sz w:val="24"/>
                <w:szCs w:val="24"/>
                <w:highlight w:val="yellow"/>
              </w:rPr>
            </w:pPr>
            <w:r w:rsidRPr="00504FF4">
              <w:rPr>
                <w:rFonts w:ascii="Times New Roman" w:hAnsi="Times New Roman" w:cs="Times New Roman"/>
                <w:sz w:val="24"/>
                <w:szCs w:val="24"/>
              </w:rPr>
              <w:t>Курсы - -</w:t>
            </w:r>
          </w:p>
        </w:tc>
      </w:tr>
      <w:tr w:rsidR="001C10AB" w:rsidRPr="00504FF4" w:rsidTr="001C10AB">
        <w:tc>
          <w:tcPr>
            <w:tcW w:w="1526" w:type="dxa"/>
          </w:tcPr>
          <w:p w:rsidR="001C10AB" w:rsidRPr="00504FF4" w:rsidRDefault="001C10AB" w:rsidP="001C10AB">
            <w:pPr>
              <w:rPr>
                <w:rFonts w:ascii="Times New Roman" w:hAnsi="Times New Roman" w:cs="Times New Roman"/>
                <w:sz w:val="24"/>
                <w:szCs w:val="24"/>
              </w:rPr>
            </w:pPr>
          </w:p>
        </w:tc>
        <w:tc>
          <w:tcPr>
            <w:tcW w:w="314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пенсионеры - 3</w:t>
            </w:r>
          </w:p>
        </w:tc>
        <w:tc>
          <w:tcPr>
            <w:tcW w:w="2336" w:type="dxa"/>
          </w:tcPr>
          <w:p w:rsidR="001C10AB" w:rsidRPr="00504FF4" w:rsidRDefault="001C10AB" w:rsidP="001C10AB">
            <w:pPr>
              <w:rPr>
                <w:rFonts w:ascii="Times New Roman" w:hAnsi="Times New Roman" w:cs="Times New Roman"/>
                <w:sz w:val="24"/>
                <w:szCs w:val="24"/>
              </w:rPr>
            </w:pPr>
          </w:p>
        </w:tc>
        <w:tc>
          <w:tcPr>
            <w:tcW w:w="2337" w:type="dxa"/>
          </w:tcPr>
          <w:p w:rsidR="001C10AB" w:rsidRPr="00504FF4" w:rsidRDefault="001C10AB" w:rsidP="001C10AB">
            <w:pPr>
              <w:rPr>
                <w:rFonts w:ascii="Times New Roman" w:hAnsi="Times New Roman" w:cs="Times New Roman"/>
                <w:sz w:val="24"/>
                <w:szCs w:val="24"/>
              </w:rPr>
            </w:pPr>
          </w:p>
        </w:tc>
      </w:tr>
      <w:tr w:rsidR="001C10AB" w:rsidRPr="00504FF4" w:rsidTr="001C10AB">
        <w:tc>
          <w:tcPr>
            <w:tcW w:w="1526" w:type="dxa"/>
          </w:tcPr>
          <w:p w:rsidR="001C10AB" w:rsidRPr="00504FF4" w:rsidRDefault="001C10AB" w:rsidP="001C10AB">
            <w:pPr>
              <w:rPr>
                <w:rFonts w:ascii="Times New Roman" w:hAnsi="Times New Roman" w:cs="Times New Roman"/>
                <w:sz w:val="24"/>
                <w:szCs w:val="24"/>
              </w:rPr>
            </w:pPr>
          </w:p>
        </w:tc>
        <w:tc>
          <w:tcPr>
            <w:tcW w:w="314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совместители - 13</w:t>
            </w:r>
          </w:p>
        </w:tc>
        <w:tc>
          <w:tcPr>
            <w:tcW w:w="2336" w:type="dxa"/>
          </w:tcPr>
          <w:p w:rsidR="001C10AB" w:rsidRPr="00504FF4" w:rsidRDefault="001C10AB" w:rsidP="001C10AB">
            <w:pPr>
              <w:rPr>
                <w:rFonts w:ascii="Times New Roman" w:hAnsi="Times New Roman" w:cs="Times New Roman"/>
                <w:sz w:val="24"/>
                <w:szCs w:val="24"/>
              </w:rPr>
            </w:pPr>
          </w:p>
        </w:tc>
        <w:tc>
          <w:tcPr>
            <w:tcW w:w="2337" w:type="dxa"/>
          </w:tcPr>
          <w:p w:rsidR="001C10AB" w:rsidRPr="00504FF4" w:rsidRDefault="001C10AB" w:rsidP="001C10AB">
            <w:pPr>
              <w:rPr>
                <w:rFonts w:ascii="Times New Roman" w:hAnsi="Times New Roman" w:cs="Times New Roman"/>
                <w:sz w:val="24"/>
                <w:szCs w:val="24"/>
              </w:rPr>
            </w:pPr>
          </w:p>
        </w:tc>
      </w:tr>
      <w:tr w:rsidR="001C10AB" w:rsidRPr="00504FF4" w:rsidTr="001C10AB">
        <w:tc>
          <w:tcPr>
            <w:tcW w:w="1526" w:type="dxa"/>
          </w:tcPr>
          <w:p w:rsidR="001C10AB" w:rsidRPr="00504FF4" w:rsidRDefault="001C10AB" w:rsidP="001C10AB">
            <w:pPr>
              <w:rPr>
                <w:rFonts w:ascii="Times New Roman" w:hAnsi="Times New Roman" w:cs="Times New Roman"/>
                <w:sz w:val="24"/>
                <w:szCs w:val="24"/>
              </w:rPr>
            </w:pPr>
          </w:p>
        </w:tc>
        <w:tc>
          <w:tcPr>
            <w:tcW w:w="314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пенсионеры и совместители -7</w:t>
            </w:r>
          </w:p>
        </w:tc>
        <w:tc>
          <w:tcPr>
            <w:tcW w:w="2336" w:type="dxa"/>
          </w:tcPr>
          <w:p w:rsidR="001C10AB" w:rsidRPr="00504FF4" w:rsidRDefault="001C10AB" w:rsidP="001C10AB">
            <w:pPr>
              <w:rPr>
                <w:rFonts w:ascii="Times New Roman" w:hAnsi="Times New Roman" w:cs="Times New Roman"/>
                <w:sz w:val="24"/>
                <w:szCs w:val="24"/>
              </w:rPr>
            </w:pPr>
          </w:p>
        </w:tc>
        <w:tc>
          <w:tcPr>
            <w:tcW w:w="2337" w:type="dxa"/>
          </w:tcPr>
          <w:p w:rsidR="001C10AB" w:rsidRPr="00504FF4" w:rsidRDefault="001C10AB" w:rsidP="001C10AB">
            <w:pPr>
              <w:rPr>
                <w:rFonts w:ascii="Times New Roman" w:hAnsi="Times New Roman" w:cs="Times New Roman"/>
                <w:sz w:val="24"/>
                <w:szCs w:val="24"/>
              </w:rPr>
            </w:pPr>
          </w:p>
        </w:tc>
      </w:tr>
    </w:tbl>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3.Повышение квалификации:</w:t>
      </w:r>
    </w:p>
    <w:tbl>
      <w:tblPr>
        <w:tblStyle w:val="ad"/>
        <w:tblW w:w="0" w:type="auto"/>
        <w:tblLook w:val="04A0" w:firstRow="1" w:lastRow="0" w:firstColumn="1" w:lastColumn="0" w:noHBand="0" w:noVBand="1"/>
      </w:tblPr>
      <w:tblGrid>
        <w:gridCol w:w="3115"/>
        <w:gridCol w:w="3115"/>
        <w:gridCol w:w="3115"/>
      </w:tblGrid>
      <w:tr w:rsidR="001C10AB" w:rsidRPr="00504FF4" w:rsidTr="001C10AB">
        <w:tc>
          <w:tcPr>
            <w:tcW w:w="3115"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Семинары (количество, тематика, формы проведения, образовательные технологии)</w:t>
            </w:r>
          </w:p>
        </w:tc>
        <w:tc>
          <w:tcPr>
            <w:tcW w:w="3115"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Обобщение передового педагогического опыта (Ф.И.О. учителя, квалификация, школа)</w:t>
            </w:r>
          </w:p>
        </w:tc>
        <w:tc>
          <w:tcPr>
            <w:tcW w:w="3115"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Вопросы, вызывающие затруднения</w:t>
            </w:r>
          </w:p>
        </w:tc>
      </w:tr>
      <w:tr w:rsidR="001C10AB" w:rsidRPr="00504FF4" w:rsidTr="001C10AB">
        <w:tc>
          <w:tcPr>
            <w:tcW w:w="3115" w:type="dxa"/>
          </w:tcPr>
          <w:p w:rsidR="001C10AB" w:rsidRPr="00504FF4" w:rsidRDefault="001C10AB" w:rsidP="001C10AB">
            <w:pPr>
              <w:shd w:val="clear" w:color="auto" w:fill="FFFFFF"/>
              <w:rPr>
                <w:rFonts w:ascii="Times New Roman" w:hAnsi="Times New Roman" w:cs="Times New Roman"/>
                <w:color w:val="000000"/>
                <w:sz w:val="24"/>
                <w:szCs w:val="24"/>
              </w:rPr>
            </w:pPr>
            <w:r w:rsidRPr="00504FF4">
              <w:rPr>
                <w:rFonts w:ascii="Times New Roman" w:hAnsi="Times New Roman" w:cs="Times New Roman"/>
                <w:color w:val="000000"/>
                <w:sz w:val="24"/>
                <w:szCs w:val="24"/>
              </w:rPr>
              <w:t>1.Районный семинар педагогов-библиотекарей «</w:t>
            </w:r>
            <w:r w:rsidRPr="00504FF4">
              <w:rPr>
                <w:rFonts w:ascii="Times New Roman" w:hAnsi="Times New Roman" w:cs="Times New Roman"/>
                <w:sz w:val="24"/>
                <w:szCs w:val="24"/>
              </w:rPr>
              <w:t>Роль литературы и чтения в формировании мировоззрения и образа жизни подрастающего поколения</w:t>
            </w:r>
            <w:r w:rsidRPr="00504FF4">
              <w:rPr>
                <w:rFonts w:ascii="Times New Roman" w:hAnsi="Times New Roman" w:cs="Times New Roman"/>
                <w:color w:val="000000"/>
                <w:sz w:val="24"/>
                <w:szCs w:val="24"/>
              </w:rPr>
              <w:t>»</w:t>
            </w:r>
          </w:p>
        </w:tc>
        <w:tc>
          <w:tcPr>
            <w:tcW w:w="3115"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Терехова Т.И., МБОУ «Супоневская СОШ №2»</w:t>
            </w:r>
          </w:p>
          <w:p w:rsidR="001C10AB" w:rsidRPr="00504FF4" w:rsidRDefault="001C10AB" w:rsidP="001C10AB">
            <w:pPr>
              <w:rPr>
                <w:rFonts w:ascii="Times New Roman" w:hAnsi="Times New Roman" w:cs="Times New Roman"/>
                <w:sz w:val="24"/>
                <w:szCs w:val="24"/>
              </w:rPr>
            </w:pPr>
          </w:p>
          <w:p w:rsidR="001C10AB" w:rsidRPr="00504FF4" w:rsidRDefault="001C10AB" w:rsidP="001C10AB">
            <w:pPr>
              <w:rPr>
                <w:rFonts w:ascii="Times New Roman" w:hAnsi="Times New Roman" w:cs="Times New Roman"/>
                <w:sz w:val="24"/>
                <w:szCs w:val="24"/>
              </w:rPr>
            </w:pPr>
          </w:p>
        </w:tc>
        <w:tc>
          <w:tcPr>
            <w:tcW w:w="3115" w:type="dxa"/>
          </w:tcPr>
          <w:p w:rsidR="001C10AB" w:rsidRPr="00504FF4" w:rsidRDefault="001C10AB" w:rsidP="001C10AB">
            <w:pPr>
              <w:rPr>
                <w:rFonts w:ascii="Times New Roman" w:hAnsi="Times New Roman" w:cs="Times New Roman"/>
                <w:sz w:val="24"/>
                <w:szCs w:val="24"/>
              </w:rPr>
            </w:pP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 xml:space="preserve">  -</w:t>
            </w:r>
          </w:p>
          <w:p w:rsidR="001C10AB" w:rsidRPr="00504FF4" w:rsidRDefault="001C10AB" w:rsidP="001C10AB">
            <w:pPr>
              <w:rPr>
                <w:rFonts w:ascii="Times New Roman" w:hAnsi="Times New Roman" w:cs="Times New Roman"/>
                <w:sz w:val="24"/>
                <w:szCs w:val="24"/>
              </w:rPr>
            </w:pPr>
          </w:p>
        </w:tc>
      </w:tr>
    </w:tbl>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4.Всероссийская олимпиада школьников:</w:t>
      </w:r>
    </w:p>
    <w:tbl>
      <w:tblPr>
        <w:tblStyle w:val="ad"/>
        <w:tblW w:w="0" w:type="auto"/>
        <w:tblLook w:val="04A0" w:firstRow="1" w:lastRow="0" w:firstColumn="1" w:lastColumn="0" w:noHBand="0" w:noVBand="1"/>
      </w:tblPr>
      <w:tblGrid>
        <w:gridCol w:w="2336"/>
        <w:gridCol w:w="2336"/>
        <w:gridCol w:w="2336"/>
        <w:gridCol w:w="2337"/>
      </w:tblGrid>
      <w:tr w:rsidR="001C10AB" w:rsidRPr="00504FF4" w:rsidTr="001C10AB">
        <w:tc>
          <w:tcPr>
            <w:tcW w:w="233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Количество призовых мест в муниципальном туре</w:t>
            </w:r>
          </w:p>
        </w:tc>
        <w:tc>
          <w:tcPr>
            <w:tcW w:w="233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Количество призовых мести в региональном туре</w:t>
            </w:r>
          </w:p>
        </w:tc>
        <w:tc>
          <w:tcPr>
            <w:tcW w:w="233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Итоговая аттестация по предмету</w:t>
            </w:r>
          </w:p>
        </w:tc>
        <w:tc>
          <w:tcPr>
            <w:tcW w:w="2337"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Динамика</w:t>
            </w:r>
          </w:p>
        </w:tc>
      </w:tr>
      <w:tr w:rsidR="001C10AB" w:rsidRPr="00504FF4" w:rsidTr="001C10AB">
        <w:tc>
          <w:tcPr>
            <w:tcW w:w="233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w:t>
            </w:r>
          </w:p>
        </w:tc>
        <w:tc>
          <w:tcPr>
            <w:tcW w:w="233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w:t>
            </w:r>
          </w:p>
        </w:tc>
        <w:tc>
          <w:tcPr>
            <w:tcW w:w="2336"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w:t>
            </w:r>
          </w:p>
        </w:tc>
        <w:tc>
          <w:tcPr>
            <w:tcW w:w="2337" w:type="dxa"/>
          </w:tcPr>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w:t>
            </w:r>
          </w:p>
        </w:tc>
      </w:tr>
    </w:tbl>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5. Внеурочная деятельность. Итоги участия в различных конкурсах.</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1.Корнющенкова Т.А., МБОУ «Лицей №1 Брянского района»</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1) Кружок «Библиоша»</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 xml:space="preserve">2) ВПД «Этнографизмы в творчестве С.А.Есенина и их параллели в брянских говорах» </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3) ВПД «Виртуальная экскурсия в Спасское-Лутовиново» (к 200-летию И.С.Тургенева)</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2.Гололобова А.Н., МБОУ «Снежская гимназия»</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Кружки:  «Юный фотограф», «Доброе слово», «Язык наших предков (старославянский)»</w:t>
      </w:r>
    </w:p>
    <w:p w:rsidR="001C10AB" w:rsidRPr="00504FF4" w:rsidRDefault="001C10AB" w:rsidP="001C10AB">
      <w:pPr>
        <w:rPr>
          <w:rFonts w:ascii="Times New Roman" w:hAnsi="Times New Roman" w:cs="Times New Roman"/>
          <w:sz w:val="24"/>
          <w:szCs w:val="24"/>
        </w:rPr>
      </w:pPr>
      <w:r w:rsidRPr="00504FF4">
        <w:rPr>
          <w:rFonts w:ascii="Times New Roman" w:hAnsi="Times New Roman" w:cs="Times New Roman"/>
          <w:sz w:val="24"/>
          <w:szCs w:val="24"/>
        </w:rPr>
        <w:t>6.Диагностика проблем.</w:t>
      </w:r>
    </w:p>
    <w:p w:rsidR="001C10AB" w:rsidRPr="00504FF4" w:rsidRDefault="001C10AB" w:rsidP="001C10AB">
      <w:pPr>
        <w:pStyle w:val="a3"/>
        <w:rPr>
          <w:rFonts w:ascii="Times New Roman" w:hAnsi="Times New Roman" w:cs="Times New Roman"/>
          <w:sz w:val="24"/>
          <w:szCs w:val="24"/>
        </w:rPr>
      </w:pPr>
      <w:r w:rsidRPr="00504FF4">
        <w:rPr>
          <w:rFonts w:ascii="Times New Roman" w:hAnsi="Times New Roman" w:cs="Times New Roman"/>
          <w:sz w:val="24"/>
          <w:szCs w:val="24"/>
        </w:rPr>
        <w:t>1. Проведение работы с обучающимися и педагогами, способствующей увеличению их читательской активности.</w:t>
      </w:r>
    </w:p>
    <w:p w:rsidR="001C10AB" w:rsidRPr="00504FF4" w:rsidRDefault="001C10AB" w:rsidP="001C10AB">
      <w:pPr>
        <w:pStyle w:val="a3"/>
        <w:rPr>
          <w:rFonts w:ascii="Times New Roman" w:hAnsi="Times New Roman" w:cs="Times New Roman"/>
          <w:sz w:val="24"/>
          <w:szCs w:val="24"/>
        </w:rPr>
      </w:pPr>
      <w:r w:rsidRPr="00504FF4">
        <w:rPr>
          <w:rFonts w:ascii="Times New Roman" w:hAnsi="Times New Roman" w:cs="Times New Roman"/>
          <w:sz w:val="24"/>
          <w:szCs w:val="24"/>
        </w:rPr>
        <w:t>2. Активное участие в общешкольных, районных мероприятиях.</w:t>
      </w:r>
    </w:p>
    <w:p w:rsidR="001C10AB" w:rsidRPr="00504FF4" w:rsidRDefault="001C10AB" w:rsidP="001C10AB">
      <w:pPr>
        <w:pStyle w:val="a3"/>
        <w:rPr>
          <w:rFonts w:ascii="Times New Roman" w:hAnsi="Times New Roman" w:cs="Times New Roman"/>
          <w:sz w:val="24"/>
          <w:szCs w:val="24"/>
        </w:rPr>
      </w:pPr>
      <w:r w:rsidRPr="00504FF4">
        <w:rPr>
          <w:rFonts w:ascii="Times New Roman" w:hAnsi="Times New Roman" w:cs="Times New Roman"/>
          <w:sz w:val="24"/>
          <w:szCs w:val="24"/>
        </w:rPr>
        <w:t>3. Активное сотрудничество с библиотеками Брянской области.</w:t>
      </w:r>
    </w:p>
    <w:p w:rsidR="001C10AB" w:rsidRPr="00504FF4" w:rsidRDefault="001C10AB" w:rsidP="001C10AB">
      <w:pPr>
        <w:pStyle w:val="a3"/>
        <w:rPr>
          <w:rFonts w:ascii="Times New Roman" w:hAnsi="Times New Roman" w:cs="Times New Roman"/>
          <w:sz w:val="24"/>
          <w:szCs w:val="24"/>
        </w:rPr>
      </w:pPr>
      <w:r w:rsidRPr="00504FF4">
        <w:rPr>
          <w:rFonts w:ascii="Times New Roman" w:hAnsi="Times New Roman" w:cs="Times New Roman"/>
          <w:sz w:val="24"/>
          <w:szCs w:val="24"/>
        </w:rPr>
        <w:t>4. Систематическая деятельность, направленная на сохранение, пополнение и развитие книжного и медиафонда библиотеки, фонда учебников и учебных пособий.</w:t>
      </w:r>
    </w:p>
    <w:p w:rsidR="001C10AB" w:rsidRPr="00504FF4" w:rsidRDefault="001C10AB" w:rsidP="001C10AB">
      <w:pPr>
        <w:pStyle w:val="a3"/>
        <w:rPr>
          <w:rFonts w:ascii="Times New Roman" w:hAnsi="Times New Roman" w:cs="Times New Roman"/>
          <w:sz w:val="24"/>
          <w:szCs w:val="24"/>
        </w:rPr>
      </w:pPr>
      <w:r w:rsidRPr="00504FF4">
        <w:rPr>
          <w:rFonts w:ascii="Times New Roman" w:hAnsi="Times New Roman" w:cs="Times New Roman"/>
          <w:sz w:val="24"/>
          <w:szCs w:val="24"/>
        </w:rPr>
        <w:t>5. Активное использование информационно-коммуникационных технологий в работе библиотеки, в развитии читательских интересов школьников.</w:t>
      </w:r>
    </w:p>
    <w:p w:rsidR="001C10AB" w:rsidRPr="00504FF4" w:rsidRDefault="001C10AB" w:rsidP="001C10AB">
      <w:pPr>
        <w:pStyle w:val="a3"/>
        <w:rPr>
          <w:rFonts w:ascii="Times New Roman" w:hAnsi="Times New Roman" w:cs="Times New Roman"/>
          <w:sz w:val="24"/>
          <w:szCs w:val="24"/>
        </w:rPr>
      </w:pPr>
      <w:r w:rsidRPr="00504FF4">
        <w:rPr>
          <w:rFonts w:ascii="Times New Roman" w:hAnsi="Times New Roman" w:cs="Times New Roman"/>
          <w:sz w:val="24"/>
          <w:szCs w:val="24"/>
        </w:rPr>
        <w:t>6. Организация внеклассного отдыха и досугового чтения детей.</w:t>
      </w:r>
    </w:p>
    <w:p w:rsidR="009210B3" w:rsidRPr="00504FF4" w:rsidRDefault="009210B3" w:rsidP="00C046B1">
      <w:pPr>
        <w:rPr>
          <w:rFonts w:ascii="Times New Roman" w:hAnsi="Times New Roman" w:cs="Times New Roman"/>
          <w:b/>
          <w:sz w:val="24"/>
          <w:szCs w:val="24"/>
        </w:rPr>
      </w:pPr>
    </w:p>
    <w:p w:rsidR="006C3B69" w:rsidRPr="00504FF4" w:rsidRDefault="009210B3" w:rsidP="00C046B1">
      <w:pPr>
        <w:rPr>
          <w:rFonts w:ascii="Times New Roman" w:hAnsi="Times New Roman" w:cs="Times New Roman"/>
          <w:b/>
          <w:sz w:val="24"/>
          <w:szCs w:val="24"/>
        </w:rPr>
      </w:pPr>
      <w:r w:rsidRPr="00504FF4">
        <w:rPr>
          <w:rFonts w:ascii="Times New Roman" w:hAnsi="Times New Roman" w:cs="Times New Roman"/>
          <w:b/>
          <w:sz w:val="24"/>
          <w:szCs w:val="24"/>
        </w:rPr>
        <w:t>8.13</w:t>
      </w:r>
      <w:r w:rsidR="009F256E" w:rsidRPr="00504FF4">
        <w:rPr>
          <w:rFonts w:ascii="Times New Roman" w:hAnsi="Times New Roman" w:cs="Times New Roman"/>
          <w:b/>
          <w:sz w:val="24"/>
          <w:szCs w:val="24"/>
        </w:rPr>
        <w:t xml:space="preserve"> Анализ ЦТО</w:t>
      </w:r>
    </w:p>
    <w:p w:rsidR="009F256E" w:rsidRPr="00504FF4" w:rsidRDefault="009F256E" w:rsidP="008F5CC5">
      <w:pPr>
        <w:pStyle w:val="a7"/>
        <w:numPr>
          <w:ilvl w:val="0"/>
          <w:numId w:val="34"/>
        </w:numPr>
        <w:spacing w:after="0" w:line="240" w:lineRule="auto"/>
        <w:ind w:left="0" w:hanging="357"/>
        <w:jc w:val="both"/>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 xml:space="preserve">Наименование центра технического образования: </w:t>
      </w:r>
      <w:r w:rsidRPr="00504FF4">
        <w:rPr>
          <w:rFonts w:ascii="Times New Roman" w:eastAsia="Times New Roman" w:hAnsi="Times New Roman" w:cs="Times New Roman"/>
          <w:sz w:val="24"/>
          <w:szCs w:val="24"/>
        </w:rPr>
        <w:t>Центр технического образования Брянского района</w:t>
      </w:r>
    </w:p>
    <w:p w:rsidR="009F256E" w:rsidRPr="00504FF4" w:rsidRDefault="009F256E" w:rsidP="009F256E">
      <w:pPr>
        <w:pStyle w:val="a7"/>
        <w:spacing w:after="0" w:line="240" w:lineRule="auto"/>
        <w:ind w:left="0"/>
        <w:jc w:val="both"/>
        <w:rPr>
          <w:rFonts w:ascii="Times New Roman" w:eastAsia="Times New Roman" w:hAnsi="Times New Roman" w:cs="Times New Roman"/>
          <w:i/>
          <w:sz w:val="24"/>
          <w:szCs w:val="24"/>
        </w:rPr>
      </w:pPr>
    </w:p>
    <w:p w:rsidR="009F256E" w:rsidRPr="00504FF4" w:rsidRDefault="009F256E" w:rsidP="008F5CC5">
      <w:pPr>
        <w:pStyle w:val="a7"/>
        <w:numPr>
          <w:ilvl w:val="0"/>
          <w:numId w:val="34"/>
        </w:numPr>
        <w:spacing w:after="0" w:line="240" w:lineRule="auto"/>
        <w:ind w:left="0" w:hanging="357"/>
        <w:jc w:val="both"/>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 xml:space="preserve">Полное официальное наименование образовательной организации, на базе которой работает центр: </w:t>
      </w:r>
      <w:r w:rsidRPr="00504FF4">
        <w:rPr>
          <w:rFonts w:ascii="Times New Roman" w:eastAsia="Times New Roman" w:hAnsi="Times New Roman" w:cs="Times New Roman"/>
          <w:sz w:val="24"/>
          <w:szCs w:val="24"/>
        </w:rPr>
        <w:t>Муниципальное бюджетное общеобразовательное учреждение «Снежская гимназия» Брянского района</w:t>
      </w:r>
    </w:p>
    <w:p w:rsidR="009F256E" w:rsidRPr="00504FF4" w:rsidRDefault="009F256E" w:rsidP="009F256E">
      <w:pPr>
        <w:spacing w:after="0" w:line="240" w:lineRule="auto"/>
        <w:jc w:val="both"/>
        <w:rPr>
          <w:rFonts w:ascii="Times New Roman" w:eastAsia="Times New Roman" w:hAnsi="Times New Roman" w:cs="Times New Roman"/>
          <w:i/>
          <w:sz w:val="24"/>
          <w:szCs w:val="24"/>
        </w:rPr>
      </w:pPr>
    </w:p>
    <w:p w:rsidR="009F256E" w:rsidRPr="00504FF4" w:rsidRDefault="009F256E" w:rsidP="008F5CC5">
      <w:pPr>
        <w:pStyle w:val="a7"/>
        <w:numPr>
          <w:ilvl w:val="0"/>
          <w:numId w:val="34"/>
        </w:numPr>
        <w:spacing w:after="0" w:line="240" w:lineRule="auto"/>
        <w:ind w:left="0" w:hanging="357"/>
        <w:jc w:val="both"/>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 xml:space="preserve">Дата открытия центра: </w:t>
      </w:r>
      <w:r w:rsidRPr="00504FF4">
        <w:rPr>
          <w:rFonts w:ascii="Times New Roman" w:eastAsia="Times New Roman" w:hAnsi="Times New Roman" w:cs="Times New Roman"/>
          <w:sz w:val="24"/>
          <w:szCs w:val="24"/>
        </w:rPr>
        <w:t>22 сентября 2018 года</w:t>
      </w:r>
    </w:p>
    <w:p w:rsidR="009F256E" w:rsidRPr="00504FF4" w:rsidRDefault="009F256E" w:rsidP="009F256E">
      <w:pPr>
        <w:spacing w:after="0" w:line="240" w:lineRule="auto"/>
        <w:jc w:val="both"/>
        <w:rPr>
          <w:rFonts w:ascii="Times New Roman" w:eastAsia="Times New Roman" w:hAnsi="Times New Roman" w:cs="Times New Roman"/>
          <w:i/>
          <w:sz w:val="24"/>
          <w:szCs w:val="24"/>
        </w:rPr>
      </w:pPr>
    </w:p>
    <w:p w:rsidR="009F256E" w:rsidRPr="00504FF4" w:rsidRDefault="009F256E" w:rsidP="008F5CC5">
      <w:pPr>
        <w:pStyle w:val="a7"/>
        <w:numPr>
          <w:ilvl w:val="0"/>
          <w:numId w:val="34"/>
        </w:numPr>
        <w:spacing w:after="0" w:line="240" w:lineRule="auto"/>
        <w:ind w:left="0" w:hanging="357"/>
        <w:jc w:val="both"/>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Адрес официального сайта в сети Интернет, на котором размещается информация о центре технического образования:</w:t>
      </w:r>
    </w:p>
    <w:p w:rsidR="009F256E" w:rsidRPr="00504FF4" w:rsidRDefault="009F256E" w:rsidP="009F256E">
      <w:pPr>
        <w:spacing w:after="0" w:line="240" w:lineRule="auto"/>
        <w:rPr>
          <w:rFonts w:ascii="Times New Roman" w:hAnsi="Times New Roman" w:cs="Times New Roman"/>
          <w:sz w:val="24"/>
          <w:szCs w:val="24"/>
        </w:rPr>
      </w:pPr>
      <w:r w:rsidRPr="00504FF4">
        <w:rPr>
          <w:rFonts w:ascii="Times New Roman" w:eastAsia="Times New Roman" w:hAnsi="Times New Roman" w:cs="Times New Roman"/>
          <w:i/>
          <w:sz w:val="24"/>
          <w:szCs w:val="24"/>
        </w:rPr>
        <w:t xml:space="preserve">             </w:t>
      </w:r>
      <w:r w:rsidRPr="00504FF4">
        <w:rPr>
          <w:rFonts w:ascii="Times New Roman" w:eastAsia="Times New Roman" w:hAnsi="Times New Roman" w:cs="Times New Roman"/>
          <w:i/>
          <w:sz w:val="24"/>
          <w:szCs w:val="24"/>
          <w:shd w:val="clear" w:color="auto" w:fill="FFFFFF" w:themeFill="background1"/>
        </w:rPr>
        <w:t xml:space="preserve">   </w:t>
      </w:r>
      <w:hyperlink r:id="rId31" w:history="1">
        <w:r w:rsidRPr="00504FF4">
          <w:rPr>
            <w:rStyle w:val="ae"/>
            <w:rFonts w:ascii="Times New Roman" w:hAnsi="Times New Roman" w:cs="Times New Roman"/>
            <w:b/>
            <w:bCs/>
            <w:color w:val="000040"/>
            <w:sz w:val="24"/>
            <w:szCs w:val="24"/>
            <w:shd w:val="clear" w:color="auto" w:fill="FFFFFF" w:themeFill="background1"/>
          </w:rPr>
          <w:t>Snezhgimnaz.edusite.ru</w:t>
        </w:r>
      </w:hyperlink>
    </w:p>
    <w:p w:rsidR="009F256E" w:rsidRPr="00504FF4" w:rsidRDefault="009F256E" w:rsidP="008F5CC5">
      <w:pPr>
        <w:pStyle w:val="a7"/>
        <w:numPr>
          <w:ilvl w:val="0"/>
          <w:numId w:val="34"/>
        </w:numPr>
        <w:spacing w:after="0" w:line="240" w:lineRule="auto"/>
        <w:ind w:left="0" w:hanging="357"/>
        <w:jc w:val="both"/>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 xml:space="preserve">Дата начала и окончание учебного года. </w:t>
      </w:r>
      <w:r w:rsidRPr="00504FF4">
        <w:rPr>
          <w:rFonts w:ascii="Times New Roman" w:eastAsia="Times New Roman" w:hAnsi="Times New Roman" w:cs="Times New Roman"/>
          <w:sz w:val="24"/>
          <w:szCs w:val="24"/>
        </w:rPr>
        <w:t>Начало учебного года – 22 сентября 2018 года, окончание учебного года – 20 апреля 2019 года</w:t>
      </w:r>
    </w:p>
    <w:p w:rsidR="009F256E" w:rsidRPr="00504FF4" w:rsidRDefault="009F256E" w:rsidP="009F256E">
      <w:pPr>
        <w:pStyle w:val="a7"/>
        <w:spacing w:after="0" w:line="240" w:lineRule="auto"/>
        <w:ind w:left="0"/>
        <w:jc w:val="both"/>
        <w:rPr>
          <w:rFonts w:ascii="Times New Roman" w:eastAsia="Times New Roman" w:hAnsi="Times New Roman" w:cs="Times New Roman"/>
          <w:i/>
          <w:sz w:val="24"/>
          <w:szCs w:val="24"/>
        </w:rPr>
      </w:pPr>
    </w:p>
    <w:p w:rsidR="009F256E" w:rsidRPr="00504FF4" w:rsidRDefault="009F256E" w:rsidP="008F5CC5">
      <w:pPr>
        <w:pStyle w:val="a7"/>
        <w:numPr>
          <w:ilvl w:val="0"/>
          <w:numId w:val="34"/>
        </w:numPr>
        <w:spacing w:after="0" w:line="240" w:lineRule="auto"/>
        <w:ind w:left="0" w:hanging="357"/>
        <w:jc w:val="both"/>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Информация о преподавательском составе центра технического образования по форме:</w:t>
      </w:r>
    </w:p>
    <w:tbl>
      <w:tblPr>
        <w:tblStyle w:val="ad"/>
        <w:tblW w:w="10111" w:type="dxa"/>
        <w:jc w:val="center"/>
        <w:tblLayout w:type="fixed"/>
        <w:tblLook w:val="04A0" w:firstRow="1" w:lastRow="0" w:firstColumn="1" w:lastColumn="0" w:noHBand="0" w:noVBand="1"/>
      </w:tblPr>
      <w:tblGrid>
        <w:gridCol w:w="868"/>
        <w:gridCol w:w="2607"/>
        <w:gridCol w:w="824"/>
        <w:gridCol w:w="2033"/>
        <w:gridCol w:w="1369"/>
        <w:gridCol w:w="992"/>
        <w:gridCol w:w="709"/>
        <w:gridCol w:w="709"/>
      </w:tblGrid>
      <w:tr w:rsidR="009F256E" w:rsidRPr="00504FF4" w:rsidTr="00E25D76">
        <w:trPr>
          <w:jc w:val="center"/>
        </w:trPr>
        <w:tc>
          <w:tcPr>
            <w:tcW w:w="868"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w:t>
            </w:r>
          </w:p>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п/п</w:t>
            </w:r>
          </w:p>
        </w:tc>
        <w:tc>
          <w:tcPr>
            <w:tcW w:w="2607"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Фамилия, имя, отчество (полностью)</w:t>
            </w:r>
          </w:p>
        </w:tc>
        <w:tc>
          <w:tcPr>
            <w:tcW w:w="824"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Год рождения</w:t>
            </w:r>
          </w:p>
        </w:tc>
        <w:tc>
          <w:tcPr>
            <w:tcW w:w="2033"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Место работы</w:t>
            </w:r>
          </w:p>
        </w:tc>
        <w:tc>
          <w:tcPr>
            <w:tcW w:w="136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Преподаваемый предмет</w:t>
            </w:r>
          </w:p>
        </w:tc>
        <w:tc>
          <w:tcPr>
            <w:tcW w:w="992"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Классы, в которых работает</w:t>
            </w:r>
          </w:p>
        </w:tc>
        <w:tc>
          <w:tcPr>
            <w:tcW w:w="70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Год прохождения курсовой переподготовки для работы в ЦТО</w:t>
            </w:r>
          </w:p>
        </w:tc>
        <w:tc>
          <w:tcPr>
            <w:tcW w:w="70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Необходимость прохождения курсовой переподготовки для работы ЦТО</w:t>
            </w:r>
          </w:p>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да/нет</w:t>
            </w:r>
          </w:p>
        </w:tc>
      </w:tr>
      <w:tr w:rsidR="009F256E" w:rsidRPr="00504FF4" w:rsidTr="00E25D76">
        <w:trPr>
          <w:jc w:val="center"/>
        </w:trPr>
        <w:tc>
          <w:tcPr>
            <w:tcW w:w="868" w:type="dxa"/>
            <w:vAlign w:val="center"/>
          </w:tcPr>
          <w:p w:rsidR="009F256E" w:rsidRPr="00504FF4" w:rsidRDefault="009F256E" w:rsidP="008F5CC5">
            <w:pPr>
              <w:pStyle w:val="a7"/>
              <w:numPr>
                <w:ilvl w:val="0"/>
                <w:numId w:val="35"/>
              </w:numPr>
              <w:spacing w:after="0" w:line="240" w:lineRule="auto"/>
              <w:ind w:left="0" w:firstLine="0"/>
              <w:jc w:val="center"/>
              <w:rPr>
                <w:rFonts w:ascii="Times New Roman" w:eastAsia="Times New Roman" w:hAnsi="Times New Roman" w:cs="Times New Roman"/>
                <w:i/>
                <w:sz w:val="24"/>
                <w:szCs w:val="24"/>
              </w:rPr>
            </w:pPr>
          </w:p>
        </w:tc>
        <w:tc>
          <w:tcPr>
            <w:tcW w:w="2607"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Волкова Елена Ивановна</w:t>
            </w:r>
          </w:p>
        </w:tc>
        <w:tc>
          <w:tcPr>
            <w:tcW w:w="824"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1971</w:t>
            </w:r>
          </w:p>
        </w:tc>
        <w:tc>
          <w:tcPr>
            <w:tcW w:w="2033"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МБОУ «Супоневская СОШ № 2» Брянского района</w:t>
            </w:r>
          </w:p>
        </w:tc>
        <w:tc>
          <w:tcPr>
            <w:tcW w:w="136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физика</w:t>
            </w:r>
          </w:p>
        </w:tc>
        <w:tc>
          <w:tcPr>
            <w:tcW w:w="992"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8-10</w:t>
            </w:r>
          </w:p>
        </w:tc>
        <w:tc>
          <w:tcPr>
            <w:tcW w:w="70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2016</w:t>
            </w:r>
          </w:p>
        </w:tc>
        <w:tc>
          <w:tcPr>
            <w:tcW w:w="70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да</w:t>
            </w:r>
          </w:p>
        </w:tc>
      </w:tr>
      <w:tr w:rsidR="009F256E" w:rsidRPr="00504FF4" w:rsidTr="00E25D76">
        <w:trPr>
          <w:jc w:val="center"/>
        </w:trPr>
        <w:tc>
          <w:tcPr>
            <w:tcW w:w="868" w:type="dxa"/>
            <w:vAlign w:val="center"/>
          </w:tcPr>
          <w:p w:rsidR="009F256E" w:rsidRPr="00504FF4" w:rsidRDefault="009F256E" w:rsidP="008F5CC5">
            <w:pPr>
              <w:pStyle w:val="a7"/>
              <w:numPr>
                <w:ilvl w:val="0"/>
                <w:numId w:val="35"/>
              </w:numPr>
              <w:spacing w:after="0" w:line="240" w:lineRule="auto"/>
              <w:ind w:left="0" w:firstLine="0"/>
              <w:jc w:val="center"/>
              <w:rPr>
                <w:rFonts w:ascii="Times New Roman" w:eastAsia="Times New Roman" w:hAnsi="Times New Roman" w:cs="Times New Roman"/>
                <w:i/>
                <w:sz w:val="24"/>
                <w:szCs w:val="24"/>
              </w:rPr>
            </w:pPr>
          </w:p>
        </w:tc>
        <w:tc>
          <w:tcPr>
            <w:tcW w:w="2607"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Игнаткин Дмитрий Игоревич</w:t>
            </w:r>
          </w:p>
        </w:tc>
        <w:tc>
          <w:tcPr>
            <w:tcW w:w="824"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1983</w:t>
            </w:r>
          </w:p>
        </w:tc>
        <w:tc>
          <w:tcPr>
            <w:tcW w:w="2033"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МБОУ «Снежская гимназия» Брянского района</w:t>
            </w:r>
          </w:p>
        </w:tc>
        <w:tc>
          <w:tcPr>
            <w:tcW w:w="136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информатика</w:t>
            </w:r>
          </w:p>
        </w:tc>
        <w:tc>
          <w:tcPr>
            <w:tcW w:w="992" w:type="dxa"/>
            <w:vAlign w:val="center"/>
          </w:tcPr>
          <w:p w:rsidR="009F256E" w:rsidRPr="00504FF4" w:rsidRDefault="009F256E" w:rsidP="00E25D76">
            <w:pPr>
              <w:spacing w:after="0" w:line="240" w:lineRule="auto"/>
              <w:jc w:val="center"/>
              <w:rPr>
                <w:rFonts w:ascii="Times New Roman" w:hAnsi="Times New Roman" w:cs="Times New Roman"/>
                <w:sz w:val="24"/>
                <w:szCs w:val="24"/>
              </w:rPr>
            </w:pPr>
            <w:r w:rsidRPr="00504FF4">
              <w:rPr>
                <w:rFonts w:ascii="Times New Roman" w:eastAsia="Times New Roman" w:hAnsi="Times New Roman" w:cs="Times New Roman"/>
                <w:sz w:val="24"/>
                <w:szCs w:val="24"/>
              </w:rPr>
              <w:t>8-10</w:t>
            </w:r>
          </w:p>
        </w:tc>
        <w:tc>
          <w:tcPr>
            <w:tcW w:w="70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2016</w:t>
            </w:r>
          </w:p>
        </w:tc>
        <w:tc>
          <w:tcPr>
            <w:tcW w:w="70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да</w:t>
            </w:r>
          </w:p>
        </w:tc>
      </w:tr>
      <w:tr w:rsidR="009F256E" w:rsidRPr="00504FF4" w:rsidTr="00E25D76">
        <w:trPr>
          <w:jc w:val="center"/>
        </w:trPr>
        <w:tc>
          <w:tcPr>
            <w:tcW w:w="868" w:type="dxa"/>
            <w:vAlign w:val="center"/>
          </w:tcPr>
          <w:p w:rsidR="009F256E" w:rsidRPr="00504FF4" w:rsidRDefault="009F256E" w:rsidP="008F5CC5">
            <w:pPr>
              <w:pStyle w:val="a7"/>
              <w:numPr>
                <w:ilvl w:val="0"/>
                <w:numId w:val="35"/>
              </w:numPr>
              <w:spacing w:after="0" w:line="240" w:lineRule="auto"/>
              <w:ind w:left="0" w:firstLine="0"/>
              <w:jc w:val="center"/>
              <w:rPr>
                <w:rFonts w:ascii="Times New Roman" w:eastAsia="Times New Roman" w:hAnsi="Times New Roman" w:cs="Times New Roman"/>
                <w:i/>
                <w:sz w:val="24"/>
                <w:szCs w:val="24"/>
              </w:rPr>
            </w:pPr>
          </w:p>
        </w:tc>
        <w:tc>
          <w:tcPr>
            <w:tcW w:w="2607"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Кучебо Евгения  Александровна</w:t>
            </w:r>
          </w:p>
        </w:tc>
        <w:tc>
          <w:tcPr>
            <w:tcW w:w="824"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1993</w:t>
            </w:r>
          </w:p>
        </w:tc>
        <w:tc>
          <w:tcPr>
            <w:tcW w:w="2033"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МБОУ «Мичуринская СОШ» Брянского района</w:t>
            </w:r>
          </w:p>
        </w:tc>
        <w:tc>
          <w:tcPr>
            <w:tcW w:w="136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физика</w:t>
            </w:r>
          </w:p>
        </w:tc>
        <w:tc>
          <w:tcPr>
            <w:tcW w:w="992" w:type="dxa"/>
            <w:vAlign w:val="center"/>
          </w:tcPr>
          <w:p w:rsidR="009F256E" w:rsidRPr="00504FF4" w:rsidRDefault="009F256E" w:rsidP="00E25D76">
            <w:pPr>
              <w:spacing w:after="0" w:line="240" w:lineRule="auto"/>
              <w:jc w:val="center"/>
              <w:rPr>
                <w:rFonts w:ascii="Times New Roman" w:hAnsi="Times New Roman" w:cs="Times New Roman"/>
                <w:sz w:val="24"/>
                <w:szCs w:val="24"/>
              </w:rPr>
            </w:pPr>
            <w:r w:rsidRPr="00504FF4">
              <w:rPr>
                <w:rFonts w:ascii="Times New Roman" w:eastAsia="Times New Roman" w:hAnsi="Times New Roman" w:cs="Times New Roman"/>
                <w:sz w:val="24"/>
                <w:szCs w:val="24"/>
              </w:rPr>
              <w:t>8-10</w:t>
            </w:r>
          </w:p>
        </w:tc>
        <w:tc>
          <w:tcPr>
            <w:tcW w:w="70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2016</w:t>
            </w:r>
          </w:p>
        </w:tc>
        <w:tc>
          <w:tcPr>
            <w:tcW w:w="70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да</w:t>
            </w:r>
          </w:p>
        </w:tc>
      </w:tr>
      <w:tr w:rsidR="009F256E" w:rsidRPr="00504FF4" w:rsidTr="00E25D76">
        <w:trPr>
          <w:jc w:val="center"/>
        </w:trPr>
        <w:tc>
          <w:tcPr>
            <w:tcW w:w="868" w:type="dxa"/>
            <w:vAlign w:val="center"/>
          </w:tcPr>
          <w:p w:rsidR="009F256E" w:rsidRPr="00504FF4" w:rsidRDefault="009F256E" w:rsidP="008F5CC5">
            <w:pPr>
              <w:pStyle w:val="a7"/>
              <w:numPr>
                <w:ilvl w:val="0"/>
                <w:numId w:val="35"/>
              </w:numPr>
              <w:spacing w:after="0" w:line="240" w:lineRule="auto"/>
              <w:ind w:left="0" w:firstLine="0"/>
              <w:jc w:val="center"/>
              <w:rPr>
                <w:rFonts w:ascii="Times New Roman" w:eastAsia="Times New Roman" w:hAnsi="Times New Roman" w:cs="Times New Roman"/>
                <w:i/>
                <w:sz w:val="24"/>
                <w:szCs w:val="24"/>
              </w:rPr>
            </w:pPr>
          </w:p>
        </w:tc>
        <w:tc>
          <w:tcPr>
            <w:tcW w:w="2607"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Логоватовский Алексей Владимирович </w:t>
            </w:r>
          </w:p>
        </w:tc>
        <w:tc>
          <w:tcPr>
            <w:tcW w:w="824"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1972</w:t>
            </w:r>
          </w:p>
        </w:tc>
        <w:tc>
          <w:tcPr>
            <w:tcW w:w="2033"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МБОУ «Глинищевская СОШ» Брянского района</w:t>
            </w:r>
          </w:p>
        </w:tc>
        <w:tc>
          <w:tcPr>
            <w:tcW w:w="136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информатика</w:t>
            </w:r>
          </w:p>
        </w:tc>
        <w:tc>
          <w:tcPr>
            <w:tcW w:w="992" w:type="dxa"/>
            <w:vAlign w:val="center"/>
          </w:tcPr>
          <w:p w:rsidR="009F256E" w:rsidRPr="00504FF4" w:rsidRDefault="009F256E" w:rsidP="00E25D76">
            <w:pPr>
              <w:spacing w:after="0" w:line="240" w:lineRule="auto"/>
              <w:jc w:val="center"/>
              <w:rPr>
                <w:rFonts w:ascii="Times New Roman" w:hAnsi="Times New Roman" w:cs="Times New Roman"/>
                <w:sz w:val="24"/>
                <w:szCs w:val="24"/>
              </w:rPr>
            </w:pPr>
            <w:r w:rsidRPr="00504FF4">
              <w:rPr>
                <w:rFonts w:ascii="Times New Roman" w:eastAsia="Times New Roman" w:hAnsi="Times New Roman" w:cs="Times New Roman"/>
                <w:sz w:val="24"/>
                <w:szCs w:val="24"/>
              </w:rPr>
              <w:t>8-10</w:t>
            </w:r>
          </w:p>
        </w:tc>
        <w:tc>
          <w:tcPr>
            <w:tcW w:w="70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2018</w:t>
            </w:r>
          </w:p>
        </w:tc>
        <w:tc>
          <w:tcPr>
            <w:tcW w:w="70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нет</w:t>
            </w:r>
          </w:p>
        </w:tc>
      </w:tr>
      <w:tr w:rsidR="009F256E" w:rsidRPr="00504FF4" w:rsidTr="00E25D76">
        <w:trPr>
          <w:jc w:val="center"/>
        </w:trPr>
        <w:tc>
          <w:tcPr>
            <w:tcW w:w="868" w:type="dxa"/>
            <w:vAlign w:val="center"/>
          </w:tcPr>
          <w:p w:rsidR="009F256E" w:rsidRPr="00504FF4" w:rsidRDefault="009F256E" w:rsidP="008F5CC5">
            <w:pPr>
              <w:pStyle w:val="a7"/>
              <w:numPr>
                <w:ilvl w:val="0"/>
                <w:numId w:val="35"/>
              </w:numPr>
              <w:spacing w:after="0" w:line="240" w:lineRule="auto"/>
              <w:ind w:left="0" w:firstLine="0"/>
              <w:jc w:val="center"/>
              <w:rPr>
                <w:rFonts w:ascii="Times New Roman" w:eastAsia="Times New Roman" w:hAnsi="Times New Roman" w:cs="Times New Roman"/>
                <w:i/>
                <w:sz w:val="24"/>
                <w:szCs w:val="24"/>
              </w:rPr>
            </w:pPr>
          </w:p>
        </w:tc>
        <w:tc>
          <w:tcPr>
            <w:tcW w:w="2607"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Маслова Светлана Дмитриевна</w:t>
            </w:r>
          </w:p>
        </w:tc>
        <w:tc>
          <w:tcPr>
            <w:tcW w:w="824"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1975</w:t>
            </w:r>
          </w:p>
        </w:tc>
        <w:tc>
          <w:tcPr>
            <w:tcW w:w="2033"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МБОУ «Снежская гимназия» Брянского района</w:t>
            </w:r>
          </w:p>
        </w:tc>
        <w:tc>
          <w:tcPr>
            <w:tcW w:w="136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физика</w:t>
            </w:r>
          </w:p>
        </w:tc>
        <w:tc>
          <w:tcPr>
            <w:tcW w:w="992" w:type="dxa"/>
            <w:vAlign w:val="center"/>
          </w:tcPr>
          <w:p w:rsidR="009F256E" w:rsidRPr="00504FF4" w:rsidRDefault="009F256E" w:rsidP="00E25D76">
            <w:pPr>
              <w:spacing w:after="0" w:line="240" w:lineRule="auto"/>
              <w:jc w:val="center"/>
              <w:rPr>
                <w:rFonts w:ascii="Times New Roman" w:hAnsi="Times New Roman" w:cs="Times New Roman"/>
                <w:sz w:val="24"/>
                <w:szCs w:val="24"/>
              </w:rPr>
            </w:pPr>
            <w:r w:rsidRPr="00504FF4">
              <w:rPr>
                <w:rFonts w:ascii="Times New Roman" w:eastAsia="Times New Roman" w:hAnsi="Times New Roman" w:cs="Times New Roman"/>
                <w:sz w:val="24"/>
                <w:szCs w:val="24"/>
              </w:rPr>
              <w:t>8-10</w:t>
            </w:r>
          </w:p>
        </w:tc>
        <w:tc>
          <w:tcPr>
            <w:tcW w:w="70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2016</w:t>
            </w:r>
          </w:p>
        </w:tc>
        <w:tc>
          <w:tcPr>
            <w:tcW w:w="70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да</w:t>
            </w:r>
          </w:p>
        </w:tc>
      </w:tr>
      <w:tr w:rsidR="009F256E" w:rsidRPr="00504FF4" w:rsidTr="00E25D76">
        <w:trPr>
          <w:jc w:val="center"/>
        </w:trPr>
        <w:tc>
          <w:tcPr>
            <w:tcW w:w="868" w:type="dxa"/>
            <w:vAlign w:val="center"/>
          </w:tcPr>
          <w:p w:rsidR="009F256E" w:rsidRPr="00504FF4" w:rsidRDefault="009F256E" w:rsidP="008F5CC5">
            <w:pPr>
              <w:pStyle w:val="a7"/>
              <w:numPr>
                <w:ilvl w:val="0"/>
                <w:numId w:val="35"/>
              </w:numPr>
              <w:spacing w:after="0" w:line="240" w:lineRule="auto"/>
              <w:ind w:left="0" w:firstLine="0"/>
              <w:jc w:val="center"/>
              <w:rPr>
                <w:rFonts w:ascii="Times New Roman" w:eastAsia="Times New Roman" w:hAnsi="Times New Roman" w:cs="Times New Roman"/>
                <w:i/>
                <w:sz w:val="24"/>
                <w:szCs w:val="24"/>
              </w:rPr>
            </w:pPr>
          </w:p>
        </w:tc>
        <w:tc>
          <w:tcPr>
            <w:tcW w:w="2607"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Михеев Артём Анатольевич</w:t>
            </w:r>
          </w:p>
        </w:tc>
        <w:tc>
          <w:tcPr>
            <w:tcW w:w="824"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1985</w:t>
            </w:r>
          </w:p>
        </w:tc>
        <w:tc>
          <w:tcPr>
            <w:tcW w:w="2033"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МБОУ «Свенская СОШ № 1» Брянского района</w:t>
            </w:r>
          </w:p>
        </w:tc>
        <w:tc>
          <w:tcPr>
            <w:tcW w:w="136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информатика</w:t>
            </w:r>
          </w:p>
        </w:tc>
        <w:tc>
          <w:tcPr>
            <w:tcW w:w="992" w:type="dxa"/>
            <w:vAlign w:val="center"/>
          </w:tcPr>
          <w:p w:rsidR="009F256E" w:rsidRPr="00504FF4" w:rsidRDefault="009F256E" w:rsidP="00E25D76">
            <w:pPr>
              <w:spacing w:after="0" w:line="240" w:lineRule="auto"/>
              <w:jc w:val="center"/>
              <w:rPr>
                <w:rFonts w:ascii="Times New Roman" w:hAnsi="Times New Roman" w:cs="Times New Roman"/>
                <w:sz w:val="24"/>
                <w:szCs w:val="24"/>
              </w:rPr>
            </w:pPr>
            <w:r w:rsidRPr="00504FF4">
              <w:rPr>
                <w:rFonts w:ascii="Times New Roman" w:eastAsia="Times New Roman" w:hAnsi="Times New Roman" w:cs="Times New Roman"/>
                <w:sz w:val="24"/>
                <w:szCs w:val="24"/>
              </w:rPr>
              <w:t>8-10</w:t>
            </w:r>
          </w:p>
        </w:tc>
        <w:tc>
          <w:tcPr>
            <w:tcW w:w="70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2018</w:t>
            </w:r>
          </w:p>
        </w:tc>
        <w:tc>
          <w:tcPr>
            <w:tcW w:w="70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нет</w:t>
            </w:r>
          </w:p>
        </w:tc>
      </w:tr>
      <w:tr w:rsidR="009F256E" w:rsidRPr="00504FF4" w:rsidTr="00E25D76">
        <w:trPr>
          <w:jc w:val="center"/>
        </w:trPr>
        <w:tc>
          <w:tcPr>
            <w:tcW w:w="868" w:type="dxa"/>
            <w:vAlign w:val="center"/>
          </w:tcPr>
          <w:p w:rsidR="009F256E" w:rsidRPr="00504FF4" w:rsidRDefault="009F256E" w:rsidP="008F5CC5">
            <w:pPr>
              <w:pStyle w:val="a7"/>
              <w:numPr>
                <w:ilvl w:val="0"/>
                <w:numId w:val="35"/>
              </w:numPr>
              <w:spacing w:after="0" w:line="240" w:lineRule="auto"/>
              <w:ind w:left="0" w:firstLine="0"/>
              <w:jc w:val="center"/>
              <w:rPr>
                <w:rFonts w:ascii="Times New Roman" w:eastAsia="Times New Roman" w:hAnsi="Times New Roman" w:cs="Times New Roman"/>
                <w:i/>
                <w:sz w:val="24"/>
                <w:szCs w:val="24"/>
              </w:rPr>
            </w:pPr>
          </w:p>
        </w:tc>
        <w:tc>
          <w:tcPr>
            <w:tcW w:w="2607"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Нестерова Елена Николаевна</w:t>
            </w:r>
          </w:p>
        </w:tc>
        <w:tc>
          <w:tcPr>
            <w:tcW w:w="824"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1966</w:t>
            </w:r>
          </w:p>
        </w:tc>
        <w:tc>
          <w:tcPr>
            <w:tcW w:w="2033"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МБОУ «Снежская гимназия» Брянского района</w:t>
            </w:r>
          </w:p>
        </w:tc>
        <w:tc>
          <w:tcPr>
            <w:tcW w:w="136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математика</w:t>
            </w:r>
          </w:p>
        </w:tc>
        <w:tc>
          <w:tcPr>
            <w:tcW w:w="992" w:type="dxa"/>
            <w:vAlign w:val="center"/>
          </w:tcPr>
          <w:p w:rsidR="009F256E" w:rsidRPr="00504FF4" w:rsidRDefault="009F256E" w:rsidP="00E25D76">
            <w:pPr>
              <w:spacing w:after="0" w:line="240" w:lineRule="auto"/>
              <w:jc w:val="center"/>
              <w:rPr>
                <w:rFonts w:ascii="Times New Roman" w:hAnsi="Times New Roman" w:cs="Times New Roman"/>
                <w:sz w:val="24"/>
                <w:szCs w:val="24"/>
              </w:rPr>
            </w:pPr>
            <w:r w:rsidRPr="00504FF4">
              <w:rPr>
                <w:rFonts w:ascii="Times New Roman" w:eastAsia="Times New Roman" w:hAnsi="Times New Roman" w:cs="Times New Roman"/>
                <w:sz w:val="24"/>
                <w:szCs w:val="24"/>
              </w:rPr>
              <w:t>8-10</w:t>
            </w:r>
          </w:p>
        </w:tc>
        <w:tc>
          <w:tcPr>
            <w:tcW w:w="70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2016</w:t>
            </w:r>
          </w:p>
        </w:tc>
        <w:tc>
          <w:tcPr>
            <w:tcW w:w="70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да</w:t>
            </w:r>
          </w:p>
        </w:tc>
      </w:tr>
      <w:tr w:rsidR="009F256E" w:rsidRPr="00504FF4" w:rsidTr="00E25D76">
        <w:trPr>
          <w:jc w:val="center"/>
        </w:trPr>
        <w:tc>
          <w:tcPr>
            <w:tcW w:w="868" w:type="dxa"/>
            <w:vAlign w:val="center"/>
          </w:tcPr>
          <w:p w:rsidR="009F256E" w:rsidRPr="00504FF4" w:rsidRDefault="009F256E" w:rsidP="008F5CC5">
            <w:pPr>
              <w:pStyle w:val="a7"/>
              <w:numPr>
                <w:ilvl w:val="0"/>
                <w:numId w:val="35"/>
              </w:numPr>
              <w:spacing w:after="0" w:line="240" w:lineRule="auto"/>
              <w:ind w:left="0" w:firstLine="0"/>
              <w:jc w:val="center"/>
              <w:rPr>
                <w:rFonts w:ascii="Times New Roman" w:eastAsia="Times New Roman" w:hAnsi="Times New Roman" w:cs="Times New Roman"/>
                <w:i/>
                <w:sz w:val="24"/>
                <w:szCs w:val="24"/>
              </w:rPr>
            </w:pPr>
          </w:p>
        </w:tc>
        <w:tc>
          <w:tcPr>
            <w:tcW w:w="2607"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Святкова Елена Витальевна</w:t>
            </w:r>
          </w:p>
        </w:tc>
        <w:tc>
          <w:tcPr>
            <w:tcW w:w="824"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1976</w:t>
            </w:r>
          </w:p>
        </w:tc>
        <w:tc>
          <w:tcPr>
            <w:tcW w:w="2033"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МБОУ «Снежская гимназия» Брянского района</w:t>
            </w:r>
          </w:p>
        </w:tc>
        <w:tc>
          <w:tcPr>
            <w:tcW w:w="136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математика</w:t>
            </w:r>
          </w:p>
        </w:tc>
        <w:tc>
          <w:tcPr>
            <w:tcW w:w="992" w:type="dxa"/>
            <w:vAlign w:val="center"/>
          </w:tcPr>
          <w:p w:rsidR="009F256E" w:rsidRPr="00504FF4" w:rsidRDefault="009F256E" w:rsidP="00E25D76">
            <w:pPr>
              <w:spacing w:after="0" w:line="240" w:lineRule="auto"/>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8-10</w:t>
            </w:r>
          </w:p>
        </w:tc>
        <w:tc>
          <w:tcPr>
            <w:tcW w:w="70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2016</w:t>
            </w:r>
          </w:p>
        </w:tc>
        <w:tc>
          <w:tcPr>
            <w:tcW w:w="70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да</w:t>
            </w:r>
          </w:p>
        </w:tc>
      </w:tr>
      <w:tr w:rsidR="009F256E" w:rsidRPr="00504FF4" w:rsidTr="00E25D76">
        <w:trPr>
          <w:jc w:val="center"/>
        </w:trPr>
        <w:tc>
          <w:tcPr>
            <w:tcW w:w="868" w:type="dxa"/>
            <w:vAlign w:val="center"/>
          </w:tcPr>
          <w:p w:rsidR="009F256E" w:rsidRPr="00504FF4" w:rsidRDefault="009F256E" w:rsidP="008F5CC5">
            <w:pPr>
              <w:pStyle w:val="a7"/>
              <w:numPr>
                <w:ilvl w:val="0"/>
                <w:numId w:val="35"/>
              </w:numPr>
              <w:spacing w:after="0" w:line="240" w:lineRule="auto"/>
              <w:ind w:left="0" w:firstLine="0"/>
              <w:jc w:val="center"/>
              <w:rPr>
                <w:rFonts w:ascii="Times New Roman" w:eastAsia="Times New Roman" w:hAnsi="Times New Roman" w:cs="Times New Roman"/>
                <w:i/>
                <w:sz w:val="24"/>
                <w:szCs w:val="24"/>
              </w:rPr>
            </w:pPr>
          </w:p>
        </w:tc>
        <w:tc>
          <w:tcPr>
            <w:tcW w:w="2607"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Соломонова Ольга Александровна</w:t>
            </w:r>
          </w:p>
        </w:tc>
        <w:tc>
          <w:tcPr>
            <w:tcW w:w="824"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1975</w:t>
            </w:r>
          </w:p>
        </w:tc>
        <w:tc>
          <w:tcPr>
            <w:tcW w:w="2033"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МБОУ «Снежская гимназия» Брянского района</w:t>
            </w:r>
          </w:p>
        </w:tc>
        <w:tc>
          <w:tcPr>
            <w:tcW w:w="136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информатика</w:t>
            </w:r>
          </w:p>
        </w:tc>
        <w:tc>
          <w:tcPr>
            <w:tcW w:w="992" w:type="dxa"/>
            <w:vAlign w:val="center"/>
          </w:tcPr>
          <w:p w:rsidR="009F256E" w:rsidRPr="00504FF4" w:rsidRDefault="009F256E" w:rsidP="00E25D76">
            <w:pPr>
              <w:spacing w:after="0" w:line="240" w:lineRule="auto"/>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8-10</w:t>
            </w:r>
          </w:p>
        </w:tc>
        <w:tc>
          <w:tcPr>
            <w:tcW w:w="70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2018</w:t>
            </w:r>
          </w:p>
        </w:tc>
        <w:tc>
          <w:tcPr>
            <w:tcW w:w="709" w:type="dxa"/>
            <w:vAlign w:val="center"/>
          </w:tcPr>
          <w:p w:rsidR="009F256E" w:rsidRPr="00504FF4" w:rsidRDefault="009F256E" w:rsidP="00E25D76">
            <w:pPr>
              <w:pStyle w:val="a7"/>
              <w:spacing w:after="0" w:line="240" w:lineRule="auto"/>
              <w:ind w:left="0"/>
              <w:jc w:val="center"/>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нет</w:t>
            </w:r>
          </w:p>
        </w:tc>
      </w:tr>
    </w:tbl>
    <w:p w:rsidR="009F256E" w:rsidRPr="00504FF4" w:rsidRDefault="009F256E" w:rsidP="009F256E">
      <w:pPr>
        <w:pStyle w:val="a7"/>
        <w:spacing w:after="0" w:line="240" w:lineRule="auto"/>
        <w:ind w:left="0"/>
        <w:jc w:val="both"/>
        <w:rPr>
          <w:rFonts w:ascii="Times New Roman" w:eastAsia="Times New Roman" w:hAnsi="Times New Roman" w:cs="Times New Roman"/>
          <w:i/>
          <w:sz w:val="24"/>
          <w:szCs w:val="24"/>
        </w:rPr>
      </w:pPr>
    </w:p>
    <w:p w:rsidR="009F256E" w:rsidRPr="00504FF4" w:rsidRDefault="009F256E" w:rsidP="008F5CC5">
      <w:pPr>
        <w:pStyle w:val="a7"/>
        <w:numPr>
          <w:ilvl w:val="0"/>
          <w:numId w:val="36"/>
        </w:numPr>
        <w:spacing w:after="0" w:line="240" w:lineRule="auto"/>
        <w:ind w:left="0"/>
        <w:jc w:val="both"/>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Информация об обучающихся в центре технического образования, чел. по форме по состоянию на 01.09.18; 01.01.19 и 25.05.19 (по каждому сроку по группам):</w:t>
      </w:r>
    </w:p>
    <w:tbl>
      <w:tblPr>
        <w:tblStyle w:val="ad"/>
        <w:tblW w:w="0" w:type="auto"/>
        <w:tblInd w:w="-34" w:type="dxa"/>
        <w:tblLook w:val="04A0" w:firstRow="1" w:lastRow="0" w:firstColumn="1" w:lastColumn="0" w:noHBand="0" w:noVBand="1"/>
      </w:tblPr>
      <w:tblGrid>
        <w:gridCol w:w="2681"/>
        <w:gridCol w:w="973"/>
        <w:gridCol w:w="965"/>
        <w:gridCol w:w="973"/>
        <w:gridCol w:w="965"/>
        <w:gridCol w:w="973"/>
        <w:gridCol w:w="965"/>
        <w:gridCol w:w="1166"/>
      </w:tblGrid>
      <w:tr w:rsidR="009F256E" w:rsidRPr="00504FF4" w:rsidTr="00E25D76">
        <w:tc>
          <w:tcPr>
            <w:tcW w:w="2845" w:type="dxa"/>
            <w:vMerge w:val="restart"/>
            <w:vAlign w:val="center"/>
          </w:tcPr>
          <w:p w:rsidR="009F256E" w:rsidRPr="00504FF4" w:rsidRDefault="009F256E" w:rsidP="00E25D76">
            <w:pPr>
              <w:spacing w:after="0" w:line="240" w:lineRule="auto"/>
              <w:jc w:val="center"/>
              <w:rPr>
                <w:rFonts w:ascii="Times New Roman" w:hAnsi="Times New Roman" w:cs="Times New Roman"/>
                <w:b/>
                <w:i/>
                <w:sz w:val="24"/>
                <w:szCs w:val="24"/>
              </w:rPr>
            </w:pPr>
            <w:r w:rsidRPr="00504FF4">
              <w:rPr>
                <w:rFonts w:ascii="Times New Roman" w:hAnsi="Times New Roman" w:cs="Times New Roman"/>
                <w:b/>
                <w:i/>
                <w:sz w:val="24"/>
                <w:szCs w:val="24"/>
              </w:rPr>
              <w:t>Сроки</w:t>
            </w:r>
          </w:p>
        </w:tc>
        <w:tc>
          <w:tcPr>
            <w:tcW w:w="2041" w:type="dxa"/>
            <w:gridSpan w:val="2"/>
            <w:vAlign w:val="center"/>
          </w:tcPr>
          <w:p w:rsidR="009F256E" w:rsidRPr="00504FF4" w:rsidRDefault="009F256E" w:rsidP="00E25D76">
            <w:pPr>
              <w:spacing w:after="0" w:line="240" w:lineRule="auto"/>
              <w:jc w:val="center"/>
              <w:rPr>
                <w:rFonts w:ascii="Times New Roman" w:hAnsi="Times New Roman" w:cs="Times New Roman"/>
                <w:b/>
                <w:i/>
                <w:sz w:val="24"/>
                <w:szCs w:val="24"/>
              </w:rPr>
            </w:pPr>
            <w:r w:rsidRPr="00504FF4">
              <w:rPr>
                <w:rFonts w:ascii="Times New Roman" w:hAnsi="Times New Roman" w:cs="Times New Roman"/>
                <w:b/>
                <w:i/>
                <w:sz w:val="24"/>
                <w:szCs w:val="24"/>
              </w:rPr>
              <w:t>8 класс</w:t>
            </w:r>
          </w:p>
        </w:tc>
        <w:tc>
          <w:tcPr>
            <w:tcW w:w="2041" w:type="dxa"/>
            <w:gridSpan w:val="2"/>
            <w:vAlign w:val="center"/>
          </w:tcPr>
          <w:p w:rsidR="009F256E" w:rsidRPr="00504FF4" w:rsidRDefault="009F256E" w:rsidP="00E25D76">
            <w:pPr>
              <w:spacing w:after="0" w:line="240" w:lineRule="auto"/>
              <w:jc w:val="center"/>
              <w:rPr>
                <w:rFonts w:ascii="Times New Roman" w:hAnsi="Times New Roman" w:cs="Times New Roman"/>
                <w:b/>
                <w:i/>
                <w:sz w:val="24"/>
                <w:szCs w:val="24"/>
              </w:rPr>
            </w:pPr>
            <w:r w:rsidRPr="00504FF4">
              <w:rPr>
                <w:rFonts w:ascii="Times New Roman" w:hAnsi="Times New Roman" w:cs="Times New Roman"/>
                <w:b/>
                <w:i/>
                <w:sz w:val="24"/>
                <w:szCs w:val="24"/>
              </w:rPr>
              <w:t>9 класс</w:t>
            </w:r>
          </w:p>
        </w:tc>
        <w:tc>
          <w:tcPr>
            <w:tcW w:w="2041" w:type="dxa"/>
            <w:gridSpan w:val="2"/>
            <w:vAlign w:val="center"/>
          </w:tcPr>
          <w:p w:rsidR="009F256E" w:rsidRPr="00504FF4" w:rsidRDefault="009F256E" w:rsidP="00E25D76">
            <w:pPr>
              <w:spacing w:after="0" w:line="240" w:lineRule="auto"/>
              <w:jc w:val="center"/>
              <w:rPr>
                <w:rFonts w:ascii="Times New Roman" w:hAnsi="Times New Roman" w:cs="Times New Roman"/>
                <w:b/>
                <w:i/>
                <w:sz w:val="24"/>
                <w:szCs w:val="24"/>
              </w:rPr>
            </w:pPr>
            <w:r w:rsidRPr="00504FF4">
              <w:rPr>
                <w:rFonts w:ascii="Times New Roman" w:hAnsi="Times New Roman" w:cs="Times New Roman"/>
                <w:b/>
                <w:i/>
                <w:sz w:val="24"/>
                <w:szCs w:val="24"/>
              </w:rPr>
              <w:t>10 класс</w:t>
            </w:r>
          </w:p>
        </w:tc>
        <w:tc>
          <w:tcPr>
            <w:tcW w:w="1203" w:type="dxa"/>
            <w:vAlign w:val="center"/>
          </w:tcPr>
          <w:p w:rsidR="009F256E" w:rsidRPr="00504FF4" w:rsidRDefault="009F256E" w:rsidP="00E25D76">
            <w:pPr>
              <w:spacing w:after="0" w:line="240" w:lineRule="auto"/>
              <w:jc w:val="center"/>
              <w:rPr>
                <w:rFonts w:ascii="Times New Roman" w:hAnsi="Times New Roman" w:cs="Times New Roman"/>
                <w:b/>
                <w:i/>
                <w:sz w:val="24"/>
                <w:szCs w:val="24"/>
              </w:rPr>
            </w:pPr>
            <w:r w:rsidRPr="00504FF4">
              <w:rPr>
                <w:rFonts w:ascii="Times New Roman" w:hAnsi="Times New Roman" w:cs="Times New Roman"/>
                <w:b/>
                <w:i/>
                <w:sz w:val="24"/>
                <w:szCs w:val="24"/>
              </w:rPr>
              <w:t>11 класс</w:t>
            </w:r>
          </w:p>
        </w:tc>
      </w:tr>
      <w:tr w:rsidR="009F256E" w:rsidRPr="00504FF4" w:rsidTr="00E25D76">
        <w:tc>
          <w:tcPr>
            <w:tcW w:w="2845" w:type="dxa"/>
            <w:vMerge/>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p>
        </w:tc>
        <w:tc>
          <w:tcPr>
            <w:tcW w:w="1025" w:type="dxa"/>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1</w:t>
            </w:r>
          </w:p>
        </w:tc>
        <w:tc>
          <w:tcPr>
            <w:tcW w:w="1016" w:type="dxa"/>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2</w:t>
            </w:r>
          </w:p>
        </w:tc>
        <w:tc>
          <w:tcPr>
            <w:tcW w:w="1025" w:type="dxa"/>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1</w:t>
            </w:r>
          </w:p>
        </w:tc>
        <w:tc>
          <w:tcPr>
            <w:tcW w:w="1016" w:type="dxa"/>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2</w:t>
            </w:r>
          </w:p>
        </w:tc>
        <w:tc>
          <w:tcPr>
            <w:tcW w:w="1025" w:type="dxa"/>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1</w:t>
            </w:r>
          </w:p>
        </w:tc>
        <w:tc>
          <w:tcPr>
            <w:tcW w:w="1016" w:type="dxa"/>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2</w:t>
            </w:r>
          </w:p>
        </w:tc>
        <w:tc>
          <w:tcPr>
            <w:tcW w:w="1203" w:type="dxa"/>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1</w:t>
            </w:r>
          </w:p>
        </w:tc>
      </w:tr>
      <w:tr w:rsidR="009F256E" w:rsidRPr="00504FF4" w:rsidTr="00E25D76">
        <w:tc>
          <w:tcPr>
            <w:tcW w:w="2845" w:type="dxa"/>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01.09.18</w:t>
            </w:r>
          </w:p>
        </w:tc>
        <w:tc>
          <w:tcPr>
            <w:tcW w:w="1025"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16</w:t>
            </w:r>
          </w:p>
        </w:tc>
        <w:tc>
          <w:tcPr>
            <w:tcW w:w="1016"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16</w:t>
            </w:r>
          </w:p>
        </w:tc>
        <w:tc>
          <w:tcPr>
            <w:tcW w:w="1025"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18</w:t>
            </w:r>
          </w:p>
        </w:tc>
        <w:tc>
          <w:tcPr>
            <w:tcW w:w="1016"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16</w:t>
            </w:r>
          </w:p>
        </w:tc>
        <w:tc>
          <w:tcPr>
            <w:tcW w:w="1025"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26</w:t>
            </w:r>
          </w:p>
        </w:tc>
        <w:tc>
          <w:tcPr>
            <w:tcW w:w="1016"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27</w:t>
            </w:r>
          </w:p>
        </w:tc>
        <w:tc>
          <w:tcPr>
            <w:tcW w:w="1203"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21</w:t>
            </w:r>
          </w:p>
        </w:tc>
      </w:tr>
      <w:tr w:rsidR="009F256E" w:rsidRPr="00504FF4" w:rsidTr="00E25D76">
        <w:tc>
          <w:tcPr>
            <w:tcW w:w="2845" w:type="dxa"/>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01.01.19</w:t>
            </w:r>
          </w:p>
        </w:tc>
        <w:tc>
          <w:tcPr>
            <w:tcW w:w="1025"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16</w:t>
            </w:r>
          </w:p>
        </w:tc>
        <w:tc>
          <w:tcPr>
            <w:tcW w:w="1016"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16</w:t>
            </w:r>
          </w:p>
        </w:tc>
        <w:tc>
          <w:tcPr>
            <w:tcW w:w="1025"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18</w:t>
            </w:r>
          </w:p>
        </w:tc>
        <w:tc>
          <w:tcPr>
            <w:tcW w:w="1016"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16</w:t>
            </w:r>
          </w:p>
        </w:tc>
        <w:tc>
          <w:tcPr>
            <w:tcW w:w="1025"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26</w:t>
            </w:r>
          </w:p>
        </w:tc>
        <w:tc>
          <w:tcPr>
            <w:tcW w:w="1016"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27</w:t>
            </w:r>
          </w:p>
        </w:tc>
        <w:tc>
          <w:tcPr>
            <w:tcW w:w="1203"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21</w:t>
            </w:r>
          </w:p>
        </w:tc>
      </w:tr>
      <w:tr w:rsidR="009F256E" w:rsidRPr="00504FF4" w:rsidTr="00E25D76">
        <w:tc>
          <w:tcPr>
            <w:tcW w:w="2845" w:type="dxa"/>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25.05.19</w:t>
            </w:r>
          </w:p>
        </w:tc>
        <w:tc>
          <w:tcPr>
            <w:tcW w:w="1025"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16</w:t>
            </w:r>
          </w:p>
        </w:tc>
        <w:tc>
          <w:tcPr>
            <w:tcW w:w="1016"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16</w:t>
            </w:r>
          </w:p>
        </w:tc>
        <w:tc>
          <w:tcPr>
            <w:tcW w:w="1025"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18</w:t>
            </w:r>
          </w:p>
        </w:tc>
        <w:tc>
          <w:tcPr>
            <w:tcW w:w="1016"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16</w:t>
            </w:r>
          </w:p>
        </w:tc>
        <w:tc>
          <w:tcPr>
            <w:tcW w:w="1025"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26</w:t>
            </w:r>
          </w:p>
        </w:tc>
        <w:tc>
          <w:tcPr>
            <w:tcW w:w="1016"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27</w:t>
            </w:r>
          </w:p>
        </w:tc>
        <w:tc>
          <w:tcPr>
            <w:tcW w:w="1203"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21</w:t>
            </w:r>
          </w:p>
        </w:tc>
      </w:tr>
    </w:tbl>
    <w:p w:rsidR="009F256E" w:rsidRPr="00504FF4" w:rsidRDefault="009F256E" w:rsidP="009F256E">
      <w:pPr>
        <w:spacing w:after="0" w:line="240" w:lineRule="auto"/>
        <w:jc w:val="both"/>
        <w:rPr>
          <w:rFonts w:ascii="Times New Roman" w:eastAsia="Times New Roman" w:hAnsi="Times New Roman" w:cs="Times New Roman"/>
          <w:i/>
          <w:sz w:val="24"/>
          <w:szCs w:val="24"/>
        </w:rPr>
      </w:pPr>
    </w:p>
    <w:p w:rsidR="009F256E" w:rsidRPr="00504FF4" w:rsidRDefault="009F256E" w:rsidP="008F5CC5">
      <w:pPr>
        <w:pStyle w:val="a7"/>
        <w:numPr>
          <w:ilvl w:val="0"/>
          <w:numId w:val="36"/>
        </w:numPr>
        <w:spacing w:after="0" w:line="240" w:lineRule="auto"/>
        <w:ind w:left="0"/>
        <w:jc w:val="both"/>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 xml:space="preserve">Провести анализ посещаемости занятий учащимися и причины отчисления. </w:t>
      </w:r>
    </w:p>
    <w:p w:rsidR="009F256E" w:rsidRPr="00504FF4" w:rsidRDefault="009F256E" w:rsidP="009F256E">
      <w:pPr>
        <w:pStyle w:val="a7"/>
        <w:spacing w:after="0" w:line="240" w:lineRule="auto"/>
        <w:ind w:left="0"/>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Обучающиеся не посещали занятия только по уважительным причинам:</w:t>
      </w:r>
    </w:p>
    <w:p w:rsidR="009F256E" w:rsidRPr="00504FF4" w:rsidRDefault="009F256E" w:rsidP="008F5CC5">
      <w:pPr>
        <w:pStyle w:val="a7"/>
        <w:numPr>
          <w:ilvl w:val="0"/>
          <w:numId w:val="37"/>
        </w:numPr>
        <w:spacing w:after="0" w:line="240" w:lineRule="auto"/>
        <w:ind w:left="0"/>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Болезнь обучающегося</w:t>
      </w:r>
    </w:p>
    <w:p w:rsidR="009F256E" w:rsidRPr="00504FF4" w:rsidRDefault="009F256E" w:rsidP="008F5CC5">
      <w:pPr>
        <w:pStyle w:val="a7"/>
        <w:numPr>
          <w:ilvl w:val="0"/>
          <w:numId w:val="37"/>
        </w:numPr>
        <w:spacing w:after="0" w:line="240" w:lineRule="auto"/>
        <w:ind w:left="0"/>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Участие в олимпиадах, фестивалях и конкурсах различного уровня</w:t>
      </w:r>
    </w:p>
    <w:p w:rsidR="009F256E" w:rsidRPr="00504FF4" w:rsidRDefault="009F256E" w:rsidP="009F256E">
      <w:pPr>
        <w:pStyle w:val="a7"/>
        <w:spacing w:after="0" w:line="240" w:lineRule="auto"/>
        <w:ind w:left="0"/>
        <w:jc w:val="both"/>
        <w:rPr>
          <w:rFonts w:ascii="Times New Roman" w:eastAsia="Times New Roman" w:hAnsi="Times New Roman" w:cs="Times New Roman"/>
          <w:sz w:val="24"/>
          <w:szCs w:val="24"/>
        </w:rPr>
      </w:pPr>
    </w:p>
    <w:p w:rsidR="009F256E" w:rsidRPr="00504FF4" w:rsidRDefault="009F256E" w:rsidP="008F5CC5">
      <w:pPr>
        <w:pStyle w:val="a7"/>
        <w:numPr>
          <w:ilvl w:val="0"/>
          <w:numId w:val="36"/>
        </w:numPr>
        <w:spacing w:after="0" w:line="240" w:lineRule="auto"/>
        <w:ind w:left="0"/>
        <w:jc w:val="both"/>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Количество выпускников центра, получивших Сертификат.</w:t>
      </w:r>
    </w:p>
    <w:p w:rsidR="009F256E" w:rsidRPr="00504FF4" w:rsidRDefault="009F256E" w:rsidP="009F256E">
      <w:pPr>
        <w:pStyle w:val="a7"/>
        <w:spacing w:after="0" w:line="240" w:lineRule="auto"/>
        <w:ind w:left="0"/>
        <w:jc w:val="both"/>
        <w:rPr>
          <w:rFonts w:ascii="Times New Roman" w:eastAsia="Times New Roman" w:hAnsi="Times New Roman" w:cs="Times New Roman"/>
          <w:sz w:val="24"/>
          <w:szCs w:val="24"/>
        </w:rPr>
      </w:pPr>
      <w:r w:rsidRPr="00504FF4">
        <w:rPr>
          <w:rFonts w:ascii="Times New Roman" w:eastAsia="Times New Roman" w:hAnsi="Times New Roman" w:cs="Times New Roman"/>
          <w:i/>
          <w:sz w:val="24"/>
          <w:szCs w:val="24"/>
        </w:rPr>
        <w:t xml:space="preserve">   </w:t>
      </w:r>
      <w:r w:rsidRPr="00504FF4">
        <w:rPr>
          <w:rFonts w:ascii="Times New Roman" w:eastAsia="Times New Roman" w:hAnsi="Times New Roman" w:cs="Times New Roman"/>
          <w:sz w:val="24"/>
          <w:szCs w:val="24"/>
        </w:rPr>
        <w:t>19 обучающихся ЦТО получили Сертификат</w:t>
      </w:r>
    </w:p>
    <w:p w:rsidR="009F256E" w:rsidRPr="00504FF4" w:rsidRDefault="009F256E" w:rsidP="009F256E">
      <w:pPr>
        <w:pStyle w:val="a7"/>
        <w:spacing w:after="0" w:line="240" w:lineRule="auto"/>
        <w:ind w:left="0"/>
        <w:jc w:val="both"/>
        <w:rPr>
          <w:rFonts w:ascii="Times New Roman" w:eastAsia="Times New Roman" w:hAnsi="Times New Roman" w:cs="Times New Roman"/>
          <w:sz w:val="24"/>
          <w:szCs w:val="24"/>
        </w:rPr>
      </w:pPr>
    </w:p>
    <w:p w:rsidR="009F256E" w:rsidRPr="00504FF4" w:rsidRDefault="009F256E" w:rsidP="008F5CC5">
      <w:pPr>
        <w:pStyle w:val="a7"/>
        <w:numPr>
          <w:ilvl w:val="0"/>
          <w:numId w:val="36"/>
        </w:numPr>
        <w:spacing w:after="0" w:line="240" w:lineRule="auto"/>
        <w:ind w:left="0"/>
        <w:jc w:val="both"/>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Информация о выполнении учебного плана: количество запланированных часов, количество проведённых.</w:t>
      </w:r>
    </w:p>
    <w:tbl>
      <w:tblPr>
        <w:tblStyle w:val="ad"/>
        <w:tblW w:w="0" w:type="auto"/>
        <w:tblInd w:w="720" w:type="dxa"/>
        <w:tblLook w:val="04A0" w:firstRow="1" w:lastRow="0" w:firstColumn="1" w:lastColumn="0" w:noHBand="0" w:noVBand="1"/>
      </w:tblPr>
      <w:tblGrid>
        <w:gridCol w:w="1407"/>
        <w:gridCol w:w="1450"/>
        <w:gridCol w:w="1050"/>
        <w:gridCol w:w="1450"/>
        <w:gridCol w:w="1050"/>
        <w:gridCol w:w="1450"/>
        <w:gridCol w:w="1050"/>
      </w:tblGrid>
      <w:tr w:rsidR="009F256E" w:rsidRPr="00504FF4" w:rsidTr="00E25D76">
        <w:tc>
          <w:tcPr>
            <w:tcW w:w="3197" w:type="dxa"/>
            <w:vMerge w:val="restart"/>
            <w:vAlign w:val="center"/>
          </w:tcPr>
          <w:p w:rsidR="009F256E" w:rsidRPr="00504FF4" w:rsidRDefault="009F256E" w:rsidP="00E25D76">
            <w:pPr>
              <w:spacing w:after="0" w:line="240" w:lineRule="auto"/>
              <w:jc w:val="center"/>
              <w:rPr>
                <w:rFonts w:ascii="Times New Roman" w:hAnsi="Times New Roman" w:cs="Times New Roman"/>
                <w:b/>
                <w:i/>
                <w:sz w:val="24"/>
                <w:szCs w:val="24"/>
              </w:rPr>
            </w:pPr>
            <w:r w:rsidRPr="00504FF4">
              <w:rPr>
                <w:rFonts w:ascii="Times New Roman" w:hAnsi="Times New Roman" w:cs="Times New Roman"/>
                <w:b/>
                <w:i/>
                <w:sz w:val="24"/>
                <w:szCs w:val="24"/>
              </w:rPr>
              <w:t>предметы</w:t>
            </w:r>
          </w:p>
        </w:tc>
        <w:tc>
          <w:tcPr>
            <w:tcW w:w="3452" w:type="dxa"/>
            <w:gridSpan w:val="2"/>
            <w:vAlign w:val="center"/>
          </w:tcPr>
          <w:p w:rsidR="009F256E" w:rsidRPr="00504FF4" w:rsidRDefault="009F256E" w:rsidP="00E25D76">
            <w:pPr>
              <w:spacing w:after="0" w:line="240" w:lineRule="auto"/>
              <w:jc w:val="center"/>
              <w:rPr>
                <w:rFonts w:ascii="Times New Roman" w:hAnsi="Times New Roman" w:cs="Times New Roman"/>
                <w:b/>
                <w:i/>
                <w:sz w:val="24"/>
                <w:szCs w:val="24"/>
              </w:rPr>
            </w:pPr>
            <w:r w:rsidRPr="00504FF4">
              <w:rPr>
                <w:rFonts w:ascii="Times New Roman" w:hAnsi="Times New Roman" w:cs="Times New Roman"/>
                <w:b/>
                <w:i/>
                <w:sz w:val="24"/>
                <w:szCs w:val="24"/>
              </w:rPr>
              <w:t>8 класс</w:t>
            </w:r>
          </w:p>
        </w:tc>
        <w:tc>
          <w:tcPr>
            <w:tcW w:w="3336" w:type="dxa"/>
            <w:gridSpan w:val="2"/>
            <w:vAlign w:val="center"/>
          </w:tcPr>
          <w:p w:rsidR="009F256E" w:rsidRPr="00504FF4" w:rsidRDefault="009F256E" w:rsidP="00E25D76">
            <w:pPr>
              <w:spacing w:after="0" w:line="240" w:lineRule="auto"/>
              <w:jc w:val="center"/>
              <w:rPr>
                <w:rFonts w:ascii="Times New Roman" w:hAnsi="Times New Roman" w:cs="Times New Roman"/>
                <w:b/>
                <w:i/>
                <w:sz w:val="24"/>
                <w:szCs w:val="24"/>
              </w:rPr>
            </w:pPr>
            <w:r w:rsidRPr="00504FF4">
              <w:rPr>
                <w:rFonts w:ascii="Times New Roman" w:hAnsi="Times New Roman" w:cs="Times New Roman"/>
                <w:b/>
                <w:i/>
                <w:sz w:val="24"/>
                <w:szCs w:val="24"/>
              </w:rPr>
              <w:t>9 класс</w:t>
            </w:r>
          </w:p>
        </w:tc>
        <w:tc>
          <w:tcPr>
            <w:tcW w:w="3336" w:type="dxa"/>
            <w:gridSpan w:val="2"/>
            <w:vAlign w:val="center"/>
          </w:tcPr>
          <w:p w:rsidR="009F256E" w:rsidRPr="00504FF4" w:rsidRDefault="009F256E" w:rsidP="00E25D76">
            <w:pPr>
              <w:spacing w:after="0" w:line="240" w:lineRule="auto"/>
              <w:jc w:val="center"/>
              <w:rPr>
                <w:rFonts w:ascii="Times New Roman" w:hAnsi="Times New Roman" w:cs="Times New Roman"/>
                <w:b/>
                <w:i/>
                <w:sz w:val="24"/>
                <w:szCs w:val="24"/>
              </w:rPr>
            </w:pPr>
            <w:r w:rsidRPr="00504FF4">
              <w:rPr>
                <w:rFonts w:ascii="Times New Roman" w:hAnsi="Times New Roman" w:cs="Times New Roman"/>
                <w:b/>
                <w:i/>
                <w:sz w:val="24"/>
                <w:szCs w:val="24"/>
              </w:rPr>
              <w:t>10 класс</w:t>
            </w:r>
          </w:p>
        </w:tc>
      </w:tr>
      <w:tr w:rsidR="009F256E" w:rsidRPr="00504FF4" w:rsidTr="00E25D76">
        <w:tc>
          <w:tcPr>
            <w:tcW w:w="3197" w:type="dxa"/>
            <w:vMerge/>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p>
        </w:tc>
        <w:tc>
          <w:tcPr>
            <w:tcW w:w="1794" w:type="dxa"/>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запланировано часов</w:t>
            </w:r>
          </w:p>
        </w:tc>
        <w:tc>
          <w:tcPr>
            <w:tcW w:w="1658" w:type="dxa"/>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проведено часов</w:t>
            </w:r>
          </w:p>
        </w:tc>
        <w:tc>
          <w:tcPr>
            <w:tcW w:w="1678" w:type="dxa"/>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запланировано часов</w:t>
            </w:r>
          </w:p>
        </w:tc>
        <w:tc>
          <w:tcPr>
            <w:tcW w:w="1658" w:type="dxa"/>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проведено часов</w:t>
            </w:r>
          </w:p>
        </w:tc>
        <w:tc>
          <w:tcPr>
            <w:tcW w:w="1678" w:type="dxa"/>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запланировано часов</w:t>
            </w:r>
          </w:p>
        </w:tc>
        <w:tc>
          <w:tcPr>
            <w:tcW w:w="1658" w:type="dxa"/>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проведено часов</w:t>
            </w:r>
          </w:p>
        </w:tc>
      </w:tr>
      <w:tr w:rsidR="009F256E" w:rsidRPr="00504FF4" w:rsidTr="00E25D76">
        <w:tc>
          <w:tcPr>
            <w:tcW w:w="3197" w:type="dxa"/>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физика</w:t>
            </w:r>
          </w:p>
        </w:tc>
        <w:tc>
          <w:tcPr>
            <w:tcW w:w="1794"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30</w:t>
            </w:r>
          </w:p>
        </w:tc>
        <w:tc>
          <w:tcPr>
            <w:tcW w:w="1658"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30</w:t>
            </w:r>
          </w:p>
        </w:tc>
        <w:tc>
          <w:tcPr>
            <w:tcW w:w="1678"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30</w:t>
            </w:r>
          </w:p>
        </w:tc>
        <w:tc>
          <w:tcPr>
            <w:tcW w:w="1658"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30</w:t>
            </w:r>
          </w:p>
        </w:tc>
        <w:tc>
          <w:tcPr>
            <w:tcW w:w="1678"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45</w:t>
            </w:r>
          </w:p>
        </w:tc>
        <w:tc>
          <w:tcPr>
            <w:tcW w:w="1658"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45</w:t>
            </w:r>
          </w:p>
        </w:tc>
      </w:tr>
      <w:tr w:rsidR="009F256E" w:rsidRPr="00504FF4" w:rsidTr="00E25D76">
        <w:tc>
          <w:tcPr>
            <w:tcW w:w="3197" w:type="dxa"/>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информатика</w:t>
            </w:r>
          </w:p>
        </w:tc>
        <w:tc>
          <w:tcPr>
            <w:tcW w:w="1794"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30</w:t>
            </w:r>
          </w:p>
        </w:tc>
        <w:tc>
          <w:tcPr>
            <w:tcW w:w="1658"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30</w:t>
            </w:r>
          </w:p>
        </w:tc>
        <w:tc>
          <w:tcPr>
            <w:tcW w:w="1678"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30</w:t>
            </w:r>
          </w:p>
        </w:tc>
        <w:tc>
          <w:tcPr>
            <w:tcW w:w="1658"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30</w:t>
            </w:r>
          </w:p>
        </w:tc>
        <w:tc>
          <w:tcPr>
            <w:tcW w:w="1678"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30</w:t>
            </w:r>
          </w:p>
        </w:tc>
        <w:tc>
          <w:tcPr>
            <w:tcW w:w="1658"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30</w:t>
            </w:r>
          </w:p>
        </w:tc>
      </w:tr>
      <w:tr w:rsidR="009F256E" w:rsidRPr="00504FF4" w:rsidTr="00E25D76">
        <w:tc>
          <w:tcPr>
            <w:tcW w:w="3197" w:type="dxa"/>
          </w:tcPr>
          <w:p w:rsidR="009F256E" w:rsidRPr="00504FF4" w:rsidRDefault="009F256E" w:rsidP="00E25D76">
            <w:pPr>
              <w:pStyle w:val="a7"/>
              <w:spacing w:after="0" w:line="240" w:lineRule="auto"/>
              <w:ind w:left="0"/>
              <w:jc w:val="center"/>
              <w:rPr>
                <w:rFonts w:ascii="Times New Roman" w:eastAsia="Times New Roman" w:hAnsi="Times New Roman" w:cs="Times New Roman"/>
                <w:b/>
                <w:i/>
                <w:sz w:val="24"/>
                <w:szCs w:val="24"/>
              </w:rPr>
            </w:pPr>
            <w:r w:rsidRPr="00504FF4">
              <w:rPr>
                <w:rFonts w:ascii="Times New Roman" w:eastAsia="Times New Roman" w:hAnsi="Times New Roman" w:cs="Times New Roman"/>
                <w:b/>
                <w:i/>
                <w:sz w:val="24"/>
                <w:szCs w:val="24"/>
              </w:rPr>
              <w:t>математика</w:t>
            </w:r>
          </w:p>
        </w:tc>
        <w:tc>
          <w:tcPr>
            <w:tcW w:w="1794"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15</w:t>
            </w:r>
          </w:p>
        </w:tc>
        <w:tc>
          <w:tcPr>
            <w:tcW w:w="1658"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15</w:t>
            </w:r>
          </w:p>
        </w:tc>
        <w:tc>
          <w:tcPr>
            <w:tcW w:w="1678"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15</w:t>
            </w:r>
          </w:p>
        </w:tc>
        <w:tc>
          <w:tcPr>
            <w:tcW w:w="1658"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15</w:t>
            </w:r>
          </w:p>
        </w:tc>
        <w:tc>
          <w:tcPr>
            <w:tcW w:w="1678"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15</w:t>
            </w:r>
          </w:p>
        </w:tc>
        <w:tc>
          <w:tcPr>
            <w:tcW w:w="1658" w:type="dxa"/>
          </w:tcPr>
          <w:p w:rsidR="009F256E" w:rsidRPr="00504FF4" w:rsidRDefault="009F256E" w:rsidP="00E25D76">
            <w:pPr>
              <w:pStyle w:val="a7"/>
              <w:spacing w:after="0" w:line="240" w:lineRule="auto"/>
              <w:ind w:left="0"/>
              <w:jc w:val="center"/>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15</w:t>
            </w:r>
          </w:p>
        </w:tc>
      </w:tr>
    </w:tbl>
    <w:p w:rsidR="009F256E" w:rsidRPr="00504FF4" w:rsidRDefault="009F256E" w:rsidP="009F256E">
      <w:pPr>
        <w:pStyle w:val="a7"/>
        <w:spacing w:after="0" w:line="240" w:lineRule="auto"/>
        <w:ind w:left="0"/>
        <w:jc w:val="both"/>
        <w:rPr>
          <w:rFonts w:ascii="Times New Roman" w:eastAsia="Times New Roman" w:hAnsi="Times New Roman" w:cs="Times New Roman"/>
          <w:i/>
          <w:sz w:val="24"/>
          <w:szCs w:val="24"/>
        </w:rPr>
      </w:pPr>
    </w:p>
    <w:p w:rsidR="009F256E" w:rsidRPr="00504FF4" w:rsidRDefault="009F256E" w:rsidP="008F5CC5">
      <w:pPr>
        <w:pStyle w:val="a7"/>
        <w:numPr>
          <w:ilvl w:val="0"/>
          <w:numId w:val="36"/>
        </w:numPr>
        <w:spacing w:after="0" w:line="240" w:lineRule="auto"/>
        <w:ind w:left="0"/>
        <w:jc w:val="both"/>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Проведённые экскурсии (с указанием посещённых предприятий, класс, краткие отзывы учащихся о проведённых экскурсиях, предложениями о дальнейших экскурсиях.</w:t>
      </w:r>
    </w:p>
    <w:p w:rsidR="009F256E" w:rsidRPr="00504FF4" w:rsidRDefault="009F256E" w:rsidP="009F256E">
      <w:pPr>
        <w:pStyle w:val="a7"/>
        <w:spacing w:after="0" w:line="240" w:lineRule="auto"/>
        <w:ind w:left="0"/>
        <w:rPr>
          <w:rFonts w:ascii="Times New Roman" w:hAnsi="Times New Roman" w:cs="Times New Roman"/>
          <w:sz w:val="24"/>
          <w:szCs w:val="24"/>
        </w:rPr>
      </w:pPr>
      <w:r w:rsidRPr="00504FF4">
        <w:rPr>
          <w:rFonts w:ascii="Times New Roman" w:hAnsi="Times New Roman" w:cs="Times New Roman"/>
          <w:sz w:val="24"/>
          <w:szCs w:val="24"/>
        </w:rPr>
        <w:t>Проведено 7 экскурсии (136 обучающихся всех классов) в АПК «Охотно». Отзывы:</w:t>
      </w:r>
    </w:p>
    <w:p w:rsidR="009F256E" w:rsidRPr="00504FF4" w:rsidRDefault="009F256E" w:rsidP="009F256E">
      <w:pPr>
        <w:pStyle w:val="a7"/>
        <w:spacing w:after="0" w:line="240" w:lineRule="auto"/>
        <w:ind w:left="0"/>
        <w:rPr>
          <w:rFonts w:ascii="Times New Roman" w:hAnsi="Times New Roman" w:cs="Times New Roman"/>
          <w:sz w:val="24"/>
          <w:szCs w:val="24"/>
        </w:rPr>
      </w:pPr>
      <w:r w:rsidRPr="00504FF4">
        <w:rPr>
          <w:rFonts w:ascii="Times New Roman" w:hAnsi="Times New Roman" w:cs="Times New Roman"/>
          <w:sz w:val="24"/>
          <w:szCs w:val="24"/>
        </w:rPr>
        <w:t xml:space="preserve">     - «</w:t>
      </w:r>
      <w:r w:rsidRPr="00504FF4">
        <w:rPr>
          <w:rFonts w:ascii="Times New Roman" w:hAnsi="Times New Roman" w:cs="Times New Roman"/>
          <w:color w:val="333333"/>
          <w:sz w:val="24"/>
          <w:szCs w:val="24"/>
          <w:shd w:val="clear" w:color="auto" w:fill="FFFFFF"/>
        </w:rPr>
        <w:t>Экскурсией полностью довольна! Было очень интересно узнать, как на самом деле изготавливаются известная продукция марки «Охотно». Убедилась, что продукцию изготавливают из чистого сырья, а не из производственных отходов. Также удалось понаблюдать за процессом изготовления. Было очень здорово наблюдать за производством продукции. Данная экскурсия также служит примером для тех, кто мечтает в будущем открыть своё дело. Хотелось бы побольше таких экскурсий!»</w:t>
      </w:r>
    </w:p>
    <w:p w:rsidR="009F256E" w:rsidRPr="00504FF4" w:rsidRDefault="009F256E" w:rsidP="009F256E">
      <w:pPr>
        <w:pStyle w:val="a7"/>
        <w:spacing w:after="0" w:line="240" w:lineRule="auto"/>
        <w:ind w:left="0"/>
        <w:rPr>
          <w:rFonts w:ascii="Times New Roman" w:hAnsi="Times New Roman" w:cs="Times New Roman"/>
          <w:sz w:val="24"/>
          <w:szCs w:val="24"/>
        </w:rPr>
      </w:pPr>
      <w:r w:rsidRPr="00504FF4">
        <w:rPr>
          <w:rFonts w:ascii="Times New Roman" w:hAnsi="Times New Roman" w:cs="Times New Roman"/>
          <w:sz w:val="24"/>
          <w:szCs w:val="24"/>
        </w:rPr>
        <w:t xml:space="preserve">     -  «</w:t>
      </w:r>
      <w:r w:rsidRPr="00504FF4">
        <w:rPr>
          <w:rFonts w:ascii="Times New Roman" w:hAnsi="Times New Roman" w:cs="Times New Roman"/>
          <w:sz w:val="24"/>
          <w:szCs w:val="24"/>
          <w:shd w:val="clear" w:color="auto" w:fill="FFFFFF"/>
        </w:rPr>
        <w:t>Современный мясокомбинат — это совсем не то, что когда-то называлось простой бойней. Абсолютно все — внешний вид, запахи, санитария, сам труд — все полностью изменилось. Нынче мясокомбинат — это высокой культуры предприятие, оснащенное современными механизмами и приборами, которое способно с минимальными затратами труда вырабатывать в одну смену до 150 тонн мяса и более, то есть перерабатывать за сутки тысячи голов скота. Часами можно ходить по громадному зданию холдинга, переходить из цеха в цех, с интересом наблюдая за работой удивительных машин</w:t>
      </w:r>
      <w:r w:rsidRPr="00504FF4">
        <w:rPr>
          <w:rFonts w:ascii="Times New Roman" w:hAnsi="Times New Roman" w:cs="Times New Roman"/>
          <w:sz w:val="24"/>
          <w:szCs w:val="24"/>
        </w:rPr>
        <w:t>»</w:t>
      </w:r>
    </w:p>
    <w:p w:rsidR="009F256E" w:rsidRPr="00504FF4" w:rsidRDefault="009F256E" w:rsidP="009F256E">
      <w:pPr>
        <w:pStyle w:val="a7"/>
        <w:spacing w:after="0" w:line="240" w:lineRule="auto"/>
        <w:ind w:left="0"/>
        <w:rPr>
          <w:rFonts w:ascii="Times New Roman" w:hAnsi="Times New Roman" w:cs="Times New Roman"/>
          <w:color w:val="000000"/>
          <w:sz w:val="24"/>
          <w:szCs w:val="24"/>
          <w:shd w:val="clear" w:color="auto" w:fill="FFFFFF"/>
        </w:rPr>
      </w:pPr>
      <w:r w:rsidRPr="00504FF4">
        <w:rPr>
          <w:rFonts w:ascii="Times New Roman" w:hAnsi="Times New Roman" w:cs="Times New Roman"/>
          <w:sz w:val="24"/>
          <w:szCs w:val="24"/>
        </w:rPr>
        <w:t xml:space="preserve">    - «</w:t>
      </w:r>
      <w:r w:rsidRPr="00504FF4">
        <w:rPr>
          <w:rFonts w:ascii="Times New Roman" w:hAnsi="Times New Roman" w:cs="Times New Roman"/>
          <w:color w:val="000000"/>
          <w:sz w:val="24"/>
          <w:szCs w:val="24"/>
          <w:shd w:val="clear" w:color="auto" w:fill="FFFFFF"/>
        </w:rPr>
        <w:t>Я смог убедиться, что за достойными рабочими местами и заработной платой не обязательно выезжать далеко за пределы своего района, именно здесь можно найти свое место в жизни и сделать вклад в развитие сельского хозяйства района. Необходимо только уметь хорошее инженерное образование».</w:t>
      </w:r>
    </w:p>
    <w:p w:rsidR="009F256E" w:rsidRPr="00504FF4" w:rsidRDefault="009F256E" w:rsidP="009F256E">
      <w:pPr>
        <w:pStyle w:val="a7"/>
        <w:spacing w:after="0" w:line="240" w:lineRule="auto"/>
        <w:ind w:left="0"/>
        <w:rPr>
          <w:rFonts w:ascii="Times New Roman" w:hAnsi="Times New Roman" w:cs="Times New Roman"/>
          <w:color w:val="000000"/>
          <w:sz w:val="24"/>
          <w:szCs w:val="24"/>
          <w:shd w:val="clear" w:color="auto" w:fill="FFFFFF"/>
        </w:rPr>
      </w:pPr>
    </w:p>
    <w:p w:rsidR="009F256E" w:rsidRPr="00504FF4" w:rsidRDefault="009F256E" w:rsidP="009F256E">
      <w:pPr>
        <w:pStyle w:val="a7"/>
        <w:spacing w:after="0" w:line="240" w:lineRule="auto"/>
        <w:ind w:left="0"/>
        <w:rPr>
          <w:rFonts w:ascii="Times New Roman" w:hAnsi="Times New Roman" w:cs="Times New Roman"/>
          <w:sz w:val="24"/>
          <w:szCs w:val="24"/>
        </w:rPr>
      </w:pPr>
      <w:r w:rsidRPr="00504FF4">
        <w:rPr>
          <w:rFonts w:ascii="Times New Roman" w:hAnsi="Times New Roman" w:cs="Times New Roman"/>
          <w:color w:val="000000"/>
          <w:sz w:val="24"/>
          <w:szCs w:val="24"/>
          <w:shd w:val="clear" w:color="auto" w:fill="FFFFFF"/>
        </w:rPr>
        <w:t xml:space="preserve">    В следующем  учебном году запланированы экскурсии на промышленные предприятия  области.</w:t>
      </w:r>
    </w:p>
    <w:p w:rsidR="009F256E" w:rsidRPr="00504FF4" w:rsidRDefault="009F256E" w:rsidP="008F5CC5">
      <w:pPr>
        <w:pStyle w:val="a7"/>
        <w:numPr>
          <w:ilvl w:val="0"/>
          <w:numId w:val="36"/>
        </w:numPr>
        <w:spacing w:after="0" w:line="240" w:lineRule="auto"/>
        <w:ind w:left="0"/>
        <w:jc w:val="both"/>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Освещение деятельности центра в средствах массовой информации и ТВ (приложить сканы вышедших статей, ссылки на размещенные материалы).</w:t>
      </w:r>
    </w:p>
    <w:p w:rsidR="009F256E" w:rsidRPr="00504FF4" w:rsidRDefault="009F256E" w:rsidP="008F5CC5">
      <w:pPr>
        <w:numPr>
          <w:ilvl w:val="0"/>
          <w:numId w:val="39"/>
        </w:numPr>
        <w:spacing w:after="0" w:line="240" w:lineRule="auto"/>
        <w:ind w:left="0" w:hanging="426"/>
        <w:jc w:val="both"/>
        <w:rPr>
          <w:rFonts w:ascii="Times New Roman" w:hAnsi="Times New Roman" w:cs="Times New Roman"/>
          <w:sz w:val="24"/>
          <w:szCs w:val="24"/>
        </w:rPr>
      </w:pPr>
      <w:r w:rsidRPr="00504FF4">
        <w:rPr>
          <w:rFonts w:ascii="Times New Roman" w:hAnsi="Times New Roman" w:cs="Times New Roman"/>
          <w:sz w:val="24"/>
          <w:szCs w:val="24"/>
        </w:rPr>
        <w:t>Газета «Деснянская правда» № 38 от 26 сентября 2018 года (статья «На базе Снежской гимназии открылся Центр технического образования Брянского района»)</w:t>
      </w:r>
    </w:p>
    <w:p w:rsidR="009F256E" w:rsidRPr="00504FF4" w:rsidRDefault="009F256E" w:rsidP="008F5CC5">
      <w:pPr>
        <w:numPr>
          <w:ilvl w:val="0"/>
          <w:numId w:val="39"/>
        </w:numPr>
        <w:spacing w:after="0" w:line="240" w:lineRule="auto"/>
        <w:ind w:left="0" w:hanging="426"/>
        <w:jc w:val="both"/>
        <w:rPr>
          <w:rFonts w:ascii="Times New Roman" w:hAnsi="Times New Roman" w:cs="Times New Roman"/>
          <w:sz w:val="24"/>
          <w:szCs w:val="24"/>
        </w:rPr>
      </w:pPr>
      <w:r w:rsidRPr="00504FF4">
        <w:rPr>
          <w:rFonts w:ascii="Times New Roman" w:hAnsi="Times New Roman" w:cs="Times New Roman"/>
          <w:sz w:val="24"/>
          <w:szCs w:val="24"/>
        </w:rPr>
        <w:t>Областная газета «Брянская учительская газета» № 38 от 28 сентября 2018 года (статья «Долгожданный одиннадцатый»)</w:t>
      </w:r>
    </w:p>
    <w:p w:rsidR="009F256E" w:rsidRPr="00504FF4" w:rsidRDefault="009F256E" w:rsidP="008F5CC5">
      <w:pPr>
        <w:numPr>
          <w:ilvl w:val="0"/>
          <w:numId w:val="39"/>
        </w:numPr>
        <w:spacing w:after="0" w:line="240" w:lineRule="auto"/>
        <w:ind w:left="0" w:hanging="426"/>
        <w:jc w:val="both"/>
        <w:rPr>
          <w:rFonts w:ascii="Times New Roman" w:hAnsi="Times New Roman" w:cs="Times New Roman"/>
          <w:sz w:val="24"/>
          <w:szCs w:val="24"/>
        </w:rPr>
      </w:pPr>
      <w:r w:rsidRPr="00504FF4">
        <w:rPr>
          <w:rFonts w:ascii="Times New Roman" w:hAnsi="Times New Roman" w:cs="Times New Roman"/>
          <w:sz w:val="24"/>
          <w:szCs w:val="24"/>
        </w:rPr>
        <w:t>Информация размещается на сайте МБОУ «Снежская гимназия» Брянского района (</w:t>
      </w:r>
      <w:hyperlink r:id="rId32" w:history="1">
        <w:r w:rsidRPr="00504FF4">
          <w:rPr>
            <w:rStyle w:val="ae"/>
            <w:rFonts w:ascii="Times New Roman" w:hAnsi="Times New Roman" w:cs="Times New Roman"/>
            <w:sz w:val="24"/>
            <w:szCs w:val="24"/>
          </w:rPr>
          <w:t>http://Snezhgimnaz.edusite.ru</w:t>
        </w:r>
      </w:hyperlink>
      <w:r w:rsidRPr="00504FF4">
        <w:rPr>
          <w:rFonts w:ascii="Times New Roman" w:hAnsi="Times New Roman" w:cs="Times New Roman"/>
          <w:sz w:val="24"/>
          <w:szCs w:val="24"/>
        </w:rPr>
        <w:t>) и освещается в выпусках гимназического телевидения «Снеж - ТВ»)</w:t>
      </w:r>
    </w:p>
    <w:p w:rsidR="009F256E" w:rsidRPr="00504FF4" w:rsidRDefault="009F256E" w:rsidP="008F5CC5">
      <w:pPr>
        <w:pStyle w:val="a7"/>
        <w:numPr>
          <w:ilvl w:val="0"/>
          <w:numId w:val="36"/>
        </w:numPr>
        <w:spacing w:after="0" w:line="240" w:lineRule="auto"/>
        <w:ind w:left="0"/>
        <w:jc w:val="both"/>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Замечания и предложения об учебных программах. Необходимости внесении изменений в учебные программы, предложения учителей.</w:t>
      </w:r>
    </w:p>
    <w:p w:rsidR="009F256E" w:rsidRPr="00504FF4" w:rsidRDefault="009F256E" w:rsidP="009F256E">
      <w:pPr>
        <w:pStyle w:val="a7"/>
        <w:spacing w:after="0" w:line="240" w:lineRule="auto"/>
        <w:ind w:left="0"/>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Увеличить число часов математики до 30 за учебный год в каждом классе</w:t>
      </w:r>
    </w:p>
    <w:p w:rsidR="009F256E" w:rsidRPr="00504FF4" w:rsidRDefault="009F256E" w:rsidP="009F256E">
      <w:pPr>
        <w:pStyle w:val="a7"/>
        <w:spacing w:after="0" w:line="240" w:lineRule="auto"/>
        <w:ind w:left="0"/>
        <w:jc w:val="both"/>
        <w:rPr>
          <w:rFonts w:ascii="Times New Roman" w:eastAsia="Times New Roman" w:hAnsi="Times New Roman" w:cs="Times New Roman"/>
          <w:sz w:val="24"/>
          <w:szCs w:val="24"/>
        </w:rPr>
      </w:pPr>
    </w:p>
    <w:p w:rsidR="009F256E" w:rsidRPr="00504FF4" w:rsidRDefault="009F256E" w:rsidP="008F5CC5">
      <w:pPr>
        <w:pStyle w:val="a7"/>
        <w:numPr>
          <w:ilvl w:val="0"/>
          <w:numId w:val="36"/>
        </w:numPr>
        <w:spacing w:after="0" w:line="240" w:lineRule="auto"/>
        <w:ind w:left="0"/>
        <w:jc w:val="both"/>
        <w:rPr>
          <w:rFonts w:ascii="Times New Roman" w:eastAsia="Times New Roman" w:hAnsi="Times New Roman" w:cs="Times New Roman"/>
          <w:i/>
          <w:sz w:val="24"/>
          <w:szCs w:val="24"/>
        </w:rPr>
      </w:pPr>
      <w:r w:rsidRPr="00504FF4">
        <w:rPr>
          <w:rFonts w:ascii="Times New Roman" w:eastAsia="Times New Roman" w:hAnsi="Times New Roman" w:cs="Times New Roman"/>
          <w:i/>
          <w:sz w:val="24"/>
          <w:szCs w:val="24"/>
        </w:rPr>
        <w:t>Организация учебного процесса в центре технического образования. Подвоз учащихся, организация учебного процесса, комплектование аудиторий оборудованием для проведения лабораторных занятий, организация питания. Замечания и предложения для дальнейшего совершенствования организации учебного процесса в ЦТО на базе Вашего учебного заведения.</w:t>
      </w:r>
    </w:p>
    <w:p w:rsidR="009F256E" w:rsidRPr="00504FF4" w:rsidRDefault="009F256E" w:rsidP="008F5CC5">
      <w:pPr>
        <w:pStyle w:val="a7"/>
        <w:numPr>
          <w:ilvl w:val="0"/>
          <w:numId w:val="38"/>
        </w:numPr>
        <w:spacing w:after="0" w:line="240" w:lineRule="auto"/>
        <w:ind w:left="0"/>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Подвоз учащихся осуществляется</w:t>
      </w:r>
    </w:p>
    <w:p w:rsidR="009F256E" w:rsidRPr="00504FF4" w:rsidRDefault="009F256E" w:rsidP="008F5CC5">
      <w:pPr>
        <w:pStyle w:val="a7"/>
        <w:numPr>
          <w:ilvl w:val="0"/>
          <w:numId w:val="38"/>
        </w:numPr>
        <w:spacing w:after="0" w:line="240" w:lineRule="auto"/>
        <w:ind w:left="0"/>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Учебный процесс организован по субботам с 9.30, продолжительность занятий 40 минут, перемены 10 минут и 20 минут</w:t>
      </w:r>
    </w:p>
    <w:p w:rsidR="009F256E" w:rsidRPr="00504FF4" w:rsidRDefault="009F256E" w:rsidP="008F5CC5">
      <w:pPr>
        <w:pStyle w:val="a7"/>
        <w:numPr>
          <w:ilvl w:val="0"/>
          <w:numId w:val="38"/>
        </w:numPr>
        <w:spacing w:after="0" w:line="240" w:lineRule="auto"/>
        <w:ind w:left="0"/>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Центр укомплектован оборудованием для проведения лабораторных работ</w:t>
      </w:r>
    </w:p>
    <w:p w:rsidR="009F256E" w:rsidRPr="00504FF4" w:rsidRDefault="009F256E" w:rsidP="008F5CC5">
      <w:pPr>
        <w:pStyle w:val="a7"/>
        <w:numPr>
          <w:ilvl w:val="0"/>
          <w:numId w:val="38"/>
        </w:numPr>
        <w:spacing w:after="0" w:line="240" w:lineRule="auto"/>
        <w:ind w:left="0"/>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Для организации питания работает буфет, с ассортиментом горячих блюд.</w:t>
      </w:r>
    </w:p>
    <w:p w:rsidR="009F256E" w:rsidRPr="00504FF4" w:rsidRDefault="009F256E" w:rsidP="009F256E">
      <w:pPr>
        <w:spacing w:line="240" w:lineRule="auto"/>
        <w:rPr>
          <w:rFonts w:ascii="Times New Roman" w:hAnsi="Times New Roman" w:cs="Times New Roman"/>
          <w:i/>
          <w:sz w:val="24"/>
          <w:szCs w:val="24"/>
        </w:rPr>
      </w:pPr>
    </w:p>
    <w:p w:rsidR="007C2742" w:rsidRPr="00504FF4" w:rsidRDefault="007C2742" w:rsidP="009F256E">
      <w:pPr>
        <w:outlineLvl w:val="0"/>
        <w:rPr>
          <w:rFonts w:ascii="Times New Roman" w:hAnsi="Times New Roman" w:cs="Times New Roman"/>
          <w:b/>
          <w:bCs/>
          <w:sz w:val="24"/>
          <w:szCs w:val="24"/>
        </w:rPr>
      </w:pPr>
    </w:p>
    <w:p w:rsidR="007C2742" w:rsidRPr="00504FF4" w:rsidRDefault="009210B3" w:rsidP="00C046B1">
      <w:pPr>
        <w:jc w:val="center"/>
        <w:outlineLvl w:val="0"/>
        <w:rPr>
          <w:rFonts w:ascii="Times New Roman" w:hAnsi="Times New Roman" w:cs="Times New Roman"/>
          <w:b/>
          <w:bCs/>
          <w:sz w:val="24"/>
          <w:szCs w:val="24"/>
        </w:rPr>
      </w:pPr>
      <w:r w:rsidRPr="00504FF4">
        <w:rPr>
          <w:rFonts w:ascii="Times New Roman" w:hAnsi="Times New Roman" w:cs="Times New Roman"/>
          <w:b/>
          <w:bCs/>
          <w:sz w:val="24"/>
          <w:szCs w:val="24"/>
        </w:rPr>
        <w:t>9.</w:t>
      </w:r>
      <w:r w:rsidR="007C2742" w:rsidRPr="00504FF4">
        <w:rPr>
          <w:rFonts w:ascii="Times New Roman" w:hAnsi="Times New Roman" w:cs="Times New Roman"/>
          <w:b/>
          <w:bCs/>
          <w:sz w:val="24"/>
          <w:szCs w:val="24"/>
        </w:rPr>
        <w:t xml:space="preserve">АНАЛИЗ ВОСПИТАТЕЛЬНОЙ РАБОТЫ </w:t>
      </w:r>
    </w:p>
    <w:p w:rsidR="007C2742" w:rsidRPr="00504FF4" w:rsidRDefault="007C2742" w:rsidP="00C046B1">
      <w:pPr>
        <w:jc w:val="center"/>
        <w:outlineLvl w:val="0"/>
        <w:rPr>
          <w:rFonts w:ascii="Times New Roman" w:hAnsi="Times New Roman" w:cs="Times New Roman"/>
          <w:b/>
          <w:bCs/>
          <w:sz w:val="24"/>
          <w:szCs w:val="24"/>
        </w:rPr>
      </w:pPr>
      <w:r w:rsidRPr="00504FF4">
        <w:rPr>
          <w:rFonts w:ascii="Times New Roman" w:hAnsi="Times New Roman" w:cs="Times New Roman"/>
          <w:b/>
          <w:bCs/>
          <w:sz w:val="24"/>
          <w:szCs w:val="24"/>
        </w:rPr>
        <w:t>Управления образования администрации Брянского района</w:t>
      </w:r>
    </w:p>
    <w:p w:rsidR="007C2742" w:rsidRPr="00504FF4" w:rsidRDefault="009F256E" w:rsidP="00C046B1">
      <w:pPr>
        <w:jc w:val="center"/>
        <w:outlineLvl w:val="0"/>
        <w:rPr>
          <w:rFonts w:ascii="Times New Roman" w:hAnsi="Times New Roman" w:cs="Times New Roman"/>
          <w:b/>
          <w:bCs/>
          <w:sz w:val="24"/>
          <w:szCs w:val="24"/>
        </w:rPr>
      </w:pPr>
      <w:r w:rsidRPr="00504FF4">
        <w:rPr>
          <w:rFonts w:ascii="Times New Roman" w:hAnsi="Times New Roman" w:cs="Times New Roman"/>
          <w:b/>
          <w:bCs/>
          <w:sz w:val="24"/>
          <w:szCs w:val="24"/>
        </w:rPr>
        <w:t>за 2018-2019</w:t>
      </w:r>
      <w:r w:rsidR="007C2742" w:rsidRPr="00504FF4">
        <w:rPr>
          <w:rFonts w:ascii="Times New Roman" w:hAnsi="Times New Roman" w:cs="Times New Roman"/>
          <w:b/>
          <w:bCs/>
          <w:sz w:val="24"/>
          <w:szCs w:val="24"/>
        </w:rPr>
        <w:t xml:space="preserve"> учебный год</w:t>
      </w:r>
    </w:p>
    <w:p w:rsidR="007C2742" w:rsidRPr="00504FF4" w:rsidRDefault="007C2742" w:rsidP="00C046B1">
      <w:pPr>
        <w:spacing w:line="241" w:lineRule="auto"/>
        <w:ind w:left="3020"/>
        <w:jc w:val="right"/>
        <w:rPr>
          <w:rFonts w:ascii="Times New Roman" w:eastAsia="Times" w:hAnsi="Times New Roman" w:cs="Times New Roman"/>
          <w:b/>
          <w:bCs/>
          <w:i/>
          <w:iCs/>
          <w:sz w:val="24"/>
          <w:szCs w:val="24"/>
        </w:rPr>
      </w:pPr>
    </w:p>
    <w:p w:rsidR="007C2742" w:rsidRPr="00504FF4" w:rsidRDefault="007C2742" w:rsidP="00C046B1">
      <w:pPr>
        <w:spacing w:line="241" w:lineRule="auto"/>
        <w:ind w:left="3020"/>
        <w:rPr>
          <w:rFonts w:ascii="Times New Roman" w:hAnsi="Times New Roman" w:cs="Times New Roman"/>
          <w:i/>
          <w:sz w:val="24"/>
          <w:szCs w:val="24"/>
        </w:rPr>
      </w:pPr>
      <w:r w:rsidRPr="00504FF4">
        <w:rPr>
          <w:rFonts w:ascii="Times New Roman" w:eastAsia="Times" w:hAnsi="Times New Roman" w:cs="Times New Roman"/>
          <w:bCs/>
          <w:i/>
          <w:iCs/>
          <w:sz w:val="24"/>
          <w:szCs w:val="24"/>
        </w:rPr>
        <w:t xml:space="preserve"> «</w:t>
      </w:r>
      <w:r w:rsidRPr="00504FF4">
        <w:rPr>
          <w:rFonts w:ascii="Times New Roman" w:hAnsi="Times New Roman" w:cs="Times New Roman"/>
          <w:bCs/>
          <w:i/>
          <w:iCs/>
          <w:sz w:val="24"/>
          <w:szCs w:val="24"/>
        </w:rPr>
        <w:t>Сфера образования имеет важнейшее значение для страны</w:t>
      </w:r>
      <w:r w:rsidRPr="00504FF4">
        <w:rPr>
          <w:rFonts w:ascii="Times New Roman" w:eastAsia="Times" w:hAnsi="Times New Roman" w:cs="Times New Roman"/>
          <w:bCs/>
          <w:i/>
          <w:iCs/>
          <w:sz w:val="24"/>
          <w:szCs w:val="24"/>
        </w:rPr>
        <w:t xml:space="preserve">, </w:t>
      </w:r>
      <w:r w:rsidRPr="00504FF4">
        <w:rPr>
          <w:rFonts w:ascii="Times New Roman" w:hAnsi="Times New Roman" w:cs="Times New Roman"/>
          <w:bCs/>
          <w:i/>
          <w:iCs/>
          <w:sz w:val="24"/>
          <w:szCs w:val="24"/>
        </w:rPr>
        <w:t>для граждан</w:t>
      </w:r>
      <w:r w:rsidRPr="00504FF4">
        <w:rPr>
          <w:rFonts w:ascii="Times New Roman" w:eastAsia="Times" w:hAnsi="Times New Roman" w:cs="Times New Roman"/>
          <w:bCs/>
          <w:i/>
          <w:iCs/>
          <w:sz w:val="24"/>
          <w:szCs w:val="24"/>
        </w:rPr>
        <w:t>.</w:t>
      </w:r>
      <w:r w:rsidRPr="00504FF4">
        <w:rPr>
          <w:rFonts w:ascii="Times New Roman" w:hAnsi="Times New Roman" w:cs="Times New Roman"/>
          <w:bCs/>
          <w:i/>
          <w:iCs/>
          <w:sz w:val="24"/>
          <w:szCs w:val="24"/>
        </w:rPr>
        <w:t xml:space="preserve"> Она определяет жизненные перспективы каждого                                                                              конкретного  человека</w:t>
      </w:r>
      <w:r w:rsidRPr="00504FF4">
        <w:rPr>
          <w:rFonts w:ascii="Times New Roman" w:eastAsia="Times" w:hAnsi="Times New Roman" w:cs="Times New Roman"/>
          <w:bCs/>
          <w:i/>
          <w:iCs/>
          <w:sz w:val="24"/>
          <w:szCs w:val="24"/>
        </w:rPr>
        <w:t>,</w:t>
      </w:r>
      <w:r w:rsidRPr="00504FF4">
        <w:rPr>
          <w:rFonts w:ascii="Times New Roman" w:hAnsi="Times New Roman" w:cs="Times New Roman"/>
          <w:bCs/>
          <w:i/>
          <w:iCs/>
          <w:sz w:val="24"/>
          <w:szCs w:val="24"/>
        </w:rPr>
        <w:t xml:space="preserve"> а значит</w:t>
      </w:r>
      <w:r w:rsidRPr="00504FF4">
        <w:rPr>
          <w:rFonts w:ascii="Times New Roman" w:eastAsia="Times" w:hAnsi="Times New Roman" w:cs="Times New Roman"/>
          <w:bCs/>
          <w:i/>
          <w:iCs/>
          <w:sz w:val="24"/>
          <w:szCs w:val="24"/>
        </w:rPr>
        <w:t>,</w:t>
      </w:r>
      <w:r w:rsidRPr="00504FF4">
        <w:rPr>
          <w:rFonts w:ascii="Times New Roman" w:hAnsi="Times New Roman" w:cs="Times New Roman"/>
          <w:bCs/>
          <w:i/>
          <w:iCs/>
          <w:sz w:val="24"/>
          <w:szCs w:val="24"/>
        </w:rPr>
        <w:t xml:space="preserve"> и будущее всего государства</w:t>
      </w:r>
      <w:r w:rsidRPr="00504FF4">
        <w:rPr>
          <w:rFonts w:ascii="Times New Roman" w:eastAsia="Times" w:hAnsi="Times New Roman" w:cs="Times New Roman"/>
          <w:bCs/>
          <w:i/>
          <w:iCs/>
          <w:sz w:val="24"/>
          <w:szCs w:val="24"/>
        </w:rPr>
        <w:t>.</w:t>
      </w:r>
      <w:r w:rsidRPr="00504FF4">
        <w:rPr>
          <w:rFonts w:ascii="Times New Roman" w:hAnsi="Times New Roman" w:cs="Times New Roman"/>
          <w:bCs/>
          <w:i/>
          <w:iCs/>
          <w:sz w:val="24"/>
          <w:szCs w:val="24"/>
        </w:rPr>
        <w:t xml:space="preserve"> И все принимаемые решения в этой сфере должны быть тщательным образом проработаны</w:t>
      </w:r>
      <w:r w:rsidRPr="00504FF4">
        <w:rPr>
          <w:rFonts w:ascii="Times New Roman" w:eastAsia="Times" w:hAnsi="Times New Roman" w:cs="Times New Roman"/>
          <w:bCs/>
          <w:i/>
          <w:iCs/>
          <w:sz w:val="24"/>
          <w:szCs w:val="24"/>
        </w:rPr>
        <w:t>,</w:t>
      </w:r>
      <w:r w:rsidRPr="00504FF4">
        <w:rPr>
          <w:rFonts w:ascii="Times New Roman" w:hAnsi="Times New Roman" w:cs="Times New Roman"/>
          <w:bCs/>
          <w:i/>
          <w:iCs/>
          <w:sz w:val="24"/>
          <w:szCs w:val="24"/>
        </w:rPr>
        <w:t xml:space="preserve"> должны быть абсолютно понятны и приняты обществом</w:t>
      </w:r>
      <w:r w:rsidRPr="00504FF4">
        <w:rPr>
          <w:rFonts w:ascii="Times New Roman" w:eastAsia="Times" w:hAnsi="Times New Roman" w:cs="Times New Roman"/>
          <w:bCs/>
          <w:i/>
          <w:iCs/>
          <w:sz w:val="24"/>
          <w:szCs w:val="24"/>
        </w:rPr>
        <w:t>».</w:t>
      </w:r>
    </w:p>
    <w:p w:rsidR="007C2742" w:rsidRPr="00504FF4" w:rsidRDefault="007C2742" w:rsidP="00C046B1">
      <w:pPr>
        <w:rPr>
          <w:rFonts w:ascii="Times New Roman" w:hAnsi="Times New Roman" w:cs="Times New Roman"/>
          <w:i/>
          <w:sz w:val="24"/>
          <w:szCs w:val="24"/>
        </w:rPr>
      </w:pPr>
      <w:r w:rsidRPr="00504FF4">
        <w:rPr>
          <w:rFonts w:ascii="Times New Roman" w:hAnsi="Times New Roman" w:cs="Times New Roman"/>
          <w:i/>
          <w:sz w:val="24"/>
          <w:szCs w:val="24"/>
        </w:rPr>
        <w:t xml:space="preserve">                                                                                                                                         </w:t>
      </w:r>
      <w:r w:rsidRPr="00504FF4">
        <w:rPr>
          <w:rFonts w:ascii="Times New Roman" w:hAnsi="Times New Roman" w:cs="Times New Roman"/>
          <w:bCs/>
          <w:i/>
          <w:iCs/>
          <w:sz w:val="24"/>
          <w:szCs w:val="24"/>
        </w:rPr>
        <w:t>В</w:t>
      </w:r>
      <w:r w:rsidRPr="00504FF4">
        <w:rPr>
          <w:rFonts w:ascii="Times New Roman" w:eastAsia="Times" w:hAnsi="Times New Roman" w:cs="Times New Roman"/>
          <w:bCs/>
          <w:i/>
          <w:iCs/>
          <w:sz w:val="24"/>
          <w:szCs w:val="24"/>
        </w:rPr>
        <w:t>.</w:t>
      </w:r>
      <w:r w:rsidRPr="00504FF4">
        <w:rPr>
          <w:rFonts w:ascii="Times New Roman" w:hAnsi="Times New Roman" w:cs="Times New Roman"/>
          <w:bCs/>
          <w:i/>
          <w:iCs/>
          <w:sz w:val="24"/>
          <w:szCs w:val="24"/>
        </w:rPr>
        <w:t>В</w:t>
      </w:r>
      <w:r w:rsidRPr="00504FF4">
        <w:rPr>
          <w:rFonts w:ascii="Times New Roman" w:eastAsia="Times" w:hAnsi="Times New Roman" w:cs="Times New Roman"/>
          <w:bCs/>
          <w:i/>
          <w:iCs/>
          <w:sz w:val="24"/>
          <w:szCs w:val="24"/>
        </w:rPr>
        <w:t>.</w:t>
      </w:r>
      <w:r w:rsidRPr="00504FF4">
        <w:rPr>
          <w:rFonts w:ascii="Times New Roman" w:hAnsi="Times New Roman" w:cs="Times New Roman"/>
          <w:bCs/>
          <w:i/>
          <w:iCs/>
          <w:sz w:val="24"/>
          <w:szCs w:val="24"/>
        </w:rPr>
        <w:t>Путин</w:t>
      </w:r>
    </w:p>
    <w:p w:rsidR="007C2742" w:rsidRPr="00504FF4" w:rsidRDefault="007C2742" w:rsidP="009F256E">
      <w:pPr>
        <w:spacing w:after="0" w:line="240" w:lineRule="auto"/>
        <w:ind w:firstLine="540"/>
        <w:jc w:val="both"/>
        <w:rPr>
          <w:rFonts w:ascii="Times New Roman" w:hAnsi="Times New Roman" w:cs="Times New Roman"/>
          <w:sz w:val="24"/>
          <w:szCs w:val="24"/>
        </w:rPr>
      </w:pPr>
    </w:p>
    <w:p w:rsidR="007C2742" w:rsidRPr="00504FF4" w:rsidRDefault="007C2742" w:rsidP="009F256E">
      <w:pPr>
        <w:spacing w:after="0" w:line="240" w:lineRule="auto"/>
        <w:ind w:firstLine="566"/>
        <w:jc w:val="both"/>
        <w:rPr>
          <w:rFonts w:ascii="Times New Roman" w:hAnsi="Times New Roman" w:cs="Times New Roman"/>
          <w:sz w:val="24"/>
          <w:szCs w:val="24"/>
        </w:rPr>
      </w:pPr>
      <w:r w:rsidRPr="00504FF4">
        <w:rPr>
          <w:rFonts w:ascii="Times New Roman" w:hAnsi="Times New Roman" w:cs="Times New Roman"/>
          <w:sz w:val="24"/>
          <w:szCs w:val="24"/>
        </w:rPr>
        <w:tab/>
      </w:r>
      <w:r w:rsidR="009F256E" w:rsidRPr="00504FF4">
        <w:rPr>
          <w:rFonts w:ascii="Times New Roman" w:hAnsi="Times New Roman" w:cs="Times New Roman"/>
          <w:sz w:val="24"/>
          <w:szCs w:val="24"/>
        </w:rPr>
        <w:t>В  2018-2019</w:t>
      </w:r>
      <w:r w:rsidRPr="00504FF4">
        <w:rPr>
          <w:rFonts w:ascii="Times New Roman" w:hAnsi="Times New Roman" w:cs="Times New Roman"/>
          <w:sz w:val="24"/>
          <w:szCs w:val="24"/>
        </w:rPr>
        <w:t xml:space="preserve"> учебном году воспитательный процесс в образовательных организациях Брянского  района строился в соответствии с государственной программой Российской Федерации </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Развитие образования на </w:t>
      </w:r>
      <w:r w:rsidRPr="00504FF4">
        <w:rPr>
          <w:rFonts w:ascii="Times New Roman" w:eastAsia="Times" w:hAnsi="Times New Roman" w:cs="Times New Roman"/>
          <w:sz w:val="24"/>
          <w:szCs w:val="24"/>
        </w:rPr>
        <w:t>2014-2020</w:t>
      </w:r>
      <w:r w:rsidRPr="00504FF4">
        <w:rPr>
          <w:rFonts w:ascii="Times New Roman" w:hAnsi="Times New Roman" w:cs="Times New Roman"/>
          <w:sz w:val="24"/>
          <w:szCs w:val="24"/>
        </w:rPr>
        <w:t xml:space="preserve"> годы</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с целевой программой Брянского муниципального района  «Формирование современной модели образования в Брянском муниципальном  районе  на 2014-2020 годы», общероссийским планом мероприятий</w:t>
      </w:r>
      <w:r w:rsidRPr="00504FF4">
        <w:rPr>
          <w:rFonts w:ascii="Times New Roman" w:eastAsia="Times" w:hAnsi="Times New Roman" w:cs="Times New Roman"/>
          <w:sz w:val="24"/>
          <w:szCs w:val="24"/>
        </w:rPr>
        <w:t>.</w:t>
      </w:r>
    </w:p>
    <w:p w:rsidR="007C2742" w:rsidRPr="00504FF4" w:rsidRDefault="007C2742" w:rsidP="009F256E">
      <w:pPr>
        <w:tabs>
          <w:tab w:val="left" w:pos="865"/>
        </w:tabs>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w:t>
      </w:r>
      <w:r w:rsidRPr="00504FF4">
        <w:rPr>
          <w:rFonts w:ascii="Times New Roman" w:hAnsi="Times New Roman" w:cs="Times New Roman"/>
          <w:sz w:val="24"/>
          <w:szCs w:val="24"/>
        </w:rPr>
        <w:tab/>
        <w:t>Педагогические коллективы 23 общеобразовательных учреждений организовывали воспитательную работу с</w:t>
      </w:r>
      <w:r w:rsidR="009F256E" w:rsidRPr="00504FF4">
        <w:rPr>
          <w:rFonts w:ascii="Times New Roman" w:hAnsi="Times New Roman" w:cs="Times New Roman"/>
          <w:sz w:val="24"/>
          <w:szCs w:val="24"/>
        </w:rPr>
        <w:t xml:space="preserve"> </w:t>
      </w:r>
      <w:r w:rsidRPr="00504FF4">
        <w:rPr>
          <w:rFonts w:ascii="Times New Roman" w:hAnsi="Times New Roman" w:cs="Times New Roman"/>
          <w:sz w:val="24"/>
          <w:szCs w:val="24"/>
        </w:rPr>
        <w:t xml:space="preserve">обучающимися, реализуя следующие задачи: </w:t>
      </w:r>
    </w:p>
    <w:p w:rsidR="007C2742" w:rsidRPr="00504FF4" w:rsidRDefault="007C2742" w:rsidP="008F5CC5">
      <w:pPr>
        <w:pStyle w:val="a7"/>
        <w:numPr>
          <w:ilvl w:val="0"/>
          <w:numId w:val="12"/>
        </w:numPr>
        <w:tabs>
          <w:tab w:val="left" w:pos="865"/>
        </w:tabs>
        <w:spacing w:after="0" w:line="240" w:lineRule="auto"/>
        <w:ind w:left="0"/>
        <w:jc w:val="both"/>
        <w:rPr>
          <w:rFonts w:ascii="Times New Roman" w:hAnsi="Times New Roman" w:cs="Times New Roman"/>
          <w:b/>
          <w:bCs/>
          <w:sz w:val="24"/>
          <w:szCs w:val="24"/>
        </w:rPr>
      </w:pPr>
      <w:r w:rsidRPr="00504FF4">
        <w:rPr>
          <w:rFonts w:ascii="Times New Roman" w:hAnsi="Times New Roman" w:cs="Times New Roman"/>
          <w:sz w:val="24"/>
          <w:szCs w:val="24"/>
        </w:rPr>
        <w:t>повышение качества воспитания учащихся через внедрение в учебно - воспитательный процесс технологий по здоровьесбережению;</w:t>
      </w:r>
    </w:p>
    <w:p w:rsidR="007C2742" w:rsidRPr="00504FF4" w:rsidRDefault="007C2742" w:rsidP="008F5CC5">
      <w:pPr>
        <w:pStyle w:val="a7"/>
        <w:numPr>
          <w:ilvl w:val="0"/>
          <w:numId w:val="12"/>
        </w:numPr>
        <w:tabs>
          <w:tab w:val="left" w:pos="865"/>
        </w:tabs>
        <w:spacing w:after="0" w:line="240" w:lineRule="auto"/>
        <w:ind w:left="0"/>
        <w:jc w:val="both"/>
        <w:rPr>
          <w:rFonts w:ascii="Times New Roman" w:hAnsi="Times New Roman" w:cs="Times New Roman"/>
          <w:b/>
          <w:bCs/>
          <w:sz w:val="24"/>
          <w:szCs w:val="24"/>
        </w:rPr>
      </w:pPr>
      <w:r w:rsidRPr="00504FF4">
        <w:rPr>
          <w:rFonts w:ascii="Times New Roman" w:hAnsi="Times New Roman" w:cs="Times New Roman"/>
          <w:sz w:val="24"/>
          <w:szCs w:val="24"/>
        </w:rPr>
        <w:t>использование личностно-ориентированного подхода в обучении и воспитании и развитие профессиональной компетенции педагогов, занятых в ВР,  в условиях внедрения профессионального стандарта и ФГОС второго поколения;</w:t>
      </w:r>
    </w:p>
    <w:p w:rsidR="007C2742" w:rsidRPr="00504FF4" w:rsidRDefault="007C2742" w:rsidP="008F5CC5">
      <w:pPr>
        <w:pStyle w:val="a7"/>
        <w:numPr>
          <w:ilvl w:val="0"/>
          <w:numId w:val="12"/>
        </w:numPr>
        <w:tabs>
          <w:tab w:val="left" w:pos="730"/>
        </w:tabs>
        <w:spacing w:after="0" w:line="240" w:lineRule="auto"/>
        <w:ind w:left="0"/>
        <w:rPr>
          <w:rFonts w:ascii="Times New Roman" w:eastAsia="Times" w:hAnsi="Times New Roman" w:cs="Times New Roman"/>
          <w:sz w:val="24"/>
          <w:szCs w:val="24"/>
        </w:rPr>
      </w:pPr>
      <w:r w:rsidRPr="00504FF4">
        <w:rPr>
          <w:rFonts w:ascii="Times New Roman" w:hAnsi="Times New Roman" w:cs="Times New Roman"/>
          <w:sz w:val="24"/>
          <w:szCs w:val="24"/>
        </w:rPr>
        <w:t>формирование единого (межведомственного) подхода к воспитанию детей и подростков</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создание единого воспитательного пространства</w:t>
      </w:r>
      <w:r w:rsidRPr="00504FF4">
        <w:rPr>
          <w:rFonts w:ascii="Times New Roman" w:eastAsia="Times" w:hAnsi="Times New Roman" w:cs="Times New Roman"/>
          <w:sz w:val="24"/>
          <w:szCs w:val="24"/>
        </w:rPr>
        <w:t>;</w:t>
      </w:r>
    </w:p>
    <w:p w:rsidR="007C2742" w:rsidRPr="00504FF4" w:rsidRDefault="007C2742" w:rsidP="008F5CC5">
      <w:pPr>
        <w:pStyle w:val="a7"/>
        <w:numPr>
          <w:ilvl w:val="0"/>
          <w:numId w:val="12"/>
        </w:numPr>
        <w:tabs>
          <w:tab w:val="left" w:pos="730"/>
        </w:tabs>
        <w:spacing w:after="0" w:line="240" w:lineRule="auto"/>
        <w:ind w:left="0"/>
        <w:rPr>
          <w:rFonts w:ascii="Times New Roman" w:eastAsia="Times" w:hAnsi="Times New Roman" w:cs="Times New Roman"/>
          <w:sz w:val="24"/>
          <w:szCs w:val="24"/>
        </w:rPr>
      </w:pPr>
      <w:r w:rsidRPr="00504FF4">
        <w:rPr>
          <w:rFonts w:ascii="Times New Roman" w:hAnsi="Times New Roman" w:cs="Times New Roman"/>
          <w:sz w:val="24"/>
          <w:szCs w:val="24"/>
        </w:rPr>
        <w:t>обеспечение занятости обучающихся  во внеурочное время;</w:t>
      </w:r>
    </w:p>
    <w:p w:rsidR="007C2742" w:rsidRPr="00504FF4" w:rsidRDefault="007C2742" w:rsidP="009F256E">
      <w:pPr>
        <w:pStyle w:val="23"/>
        <w:spacing w:after="0" w:line="240" w:lineRule="auto"/>
        <w:ind w:left="0"/>
        <w:rPr>
          <w:rFonts w:cs="Times New Roman"/>
        </w:rPr>
      </w:pPr>
      <w:r w:rsidRPr="00504FF4">
        <w:rPr>
          <w:rFonts w:cs="Times New Roman"/>
        </w:rPr>
        <w:t xml:space="preserve">Педагогами общеобразовательных организаций была поставлена главная цель  - определение создания условий, которые будут способствовать развитию социализированной личности обучающегося, позволят обеспечить возможность его духовно-нравственного становления, готовности к жизненному самоопределению. </w:t>
      </w:r>
    </w:p>
    <w:p w:rsidR="007C2742" w:rsidRPr="00504FF4" w:rsidRDefault="007C2742" w:rsidP="009F256E">
      <w:pPr>
        <w:pStyle w:val="23"/>
        <w:spacing w:after="0" w:line="240" w:lineRule="auto"/>
        <w:ind w:left="0"/>
        <w:rPr>
          <w:rFonts w:cs="Times New Roman"/>
        </w:rPr>
      </w:pPr>
      <w:r w:rsidRPr="00504FF4">
        <w:rPr>
          <w:rFonts w:cs="Times New Roman"/>
        </w:rPr>
        <w:t>Для реализации главной цели были определены задачи, способствующие её достижению, над выполнением которых  все педагоги  района работали в течение 2017-2018 учебного года:</w:t>
      </w:r>
    </w:p>
    <w:p w:rsidR="007C2742" w:rsidRPr="00504FF4" w:rsidRDefault="007C2742" w:rsidP="008F5CC5">
      <w:pPr>
        <w:pStyle w:val="23"/>
        <w:widowControl/>
        <w:numPr>
          <w:ilvl w:val="0"/>
          <w:numId w:val="11"/>
        </w:numPr>
        <w:autoSpaceDE/>
        <w:autoSpaceDN/>
        <w:adjustRightInd/>
        <w:spacing w:after="0" w:line="240" w:lineRule="auto"/>
        <w:ind w:left="0"/>
        <w:jc w:val="both"/>
        <w:rPr>
          <w:rFonts w:cs="Times New Roman"/>
        </w:rPr>
      </w:pPr>
      <w:r w:rsidRPr="00504FF4">
        <w:rPr>
          <w:rFonts w:cs="Times New Roman"/>
        </w:rPr>
        <w:t>воспитание общечеловеческих и национально культурных ценностей;</w:t>
      </w:r>
    </w:p>
    <w:p w:rsidR="007C2742" w:rsidRPr="00504FF4" w:rsidRDefault="007C2742" w:rsidP="008F5CC5">
      <w:pPr>
        <w:pStyle w:val="23"/>
        <w:widowControl/>
        <w:numPr>
          <w:ilvl w:val="0"/>
          <w:numId w:val="10"/>
        </w:numPr>
        <w:autoSpaceDE/>
        <w:autoSpaceDN/>
        <w:adjustRightInd/>
        <w:spacing w:after="0" w:line="240" w:lineRule="auto"/>
        <w:ind w:left="0"/>
        <w:jc w:val="both"/>
        <w:rPr>
          <w:rFonts w:cs="Times New Roman"/>
        </w:rPr>
      </w:pPr>
      <w:r w:rsidRPr="00504FF4">
        <w:rPr>
          <w:rFonts w:cs="Times New Roman"/>
        </w:rPr>
        <w:t>повышение эффективности работы по воспитанию гражданина и патриота России через изучение её правовой и государственной системы, символики, истории, жизни и деятельности выдающихся личностей, подвига народа в Великой Отечественной войне, создание и развитие школьных музеев и музейных комнат(повышение эффективности работы по военно-патриотическому воспитанию, повышение эффективности работы по гражданско-патриотическому воспитанию);</w:t>
      </w:r>
    </w:p>
    <w:p w:rsidR="007C2742" w:rsidRPr="00504FF4" w:rsidRDefault="007C2742" w:rsidP="008F5CC5">
      <w:pPr>
        <w:pStyle w:val="23"/>
        <w:widowControl/>
        <w:numPr>
          <w:ilvl w:val="0"/>
          <w:numId w:val="11"/>
        </w:numPr>
        <w:autoSpaceDE/>
        <w:autoSpaceDN/>
        <w:adjustRightInd/>
        <w:spacing w:after="0" w:line="240" w:lineRule="auto"/>
        <w:ind w:left="0"/>
        <w:jc w:val="both"/>
        <w:rPr>
          <w:rFonts w:cs="Times New Roman"/>
        </w:rPr>
      </w:pPr>
      <w:r w:rsidRPr="00504FF4">
        <w:rPr>
          <w:rFonts w:cs="Times New Roman"/>
        </w:rPr>
        <w:t>развитие системы дополнительного образования, усиление её воспитательной функции;</w:t>
      </w:r>
    </w:p>
    <w:p w:rsidR="007C2742" w:rsidRPr="00504FF4" w:rsidRDefault="007C2742" w:rsidP="008F5CC5">
      <w:pPr>
        <w:pStyle w:val="23"/>
        <w:widowControl/>
        <w:numPr>
          <w:ilvl w:val="0"/>
          <w:numId w:val="10"/>
        </w:numPr>
        <w:autoSpaceDE/>
        <w:autoSpaceDN/>
        <w:adjustRightInd/>
        <w:spacing w:after="0" w:line="240" w:lineRule="auto"/>
        <w:ind w:left="0"/>
        <w:jc w:val="both"/>
        <w:rPr>
          <w:rFonts w:cs="Times New Roman"/>
        </w:rPr>
      </w:pPr>
      <w:r w:rsidRPr="00504FF4">
        <w:rPr>
          <w:rFonts w:cs="Times New Roman"/>
        </w:rPr>
        <w:t>повышение эффективности работы по профессиональному самоопределению;</w:t>
      </w:r>
    </w:p>
    <w:p w:rsidR="007C2742" w:rsidRPr="00504FF4" w:rsidRDefault="007C2742" w:rsidP="008F5CC5">
      <w:pPr>
        <w:pStyle w:val="23"/>
        <w:widowControl/>
        <w:numPr>
          <w:ilvl w:val="0"/>
          <w:numId w:val="10"/>
        </w:numPr>
        <w:autoSpaceDE/>
        <w:autoSpaceDN/>
        <w:adjustRightInd/>
        <w:spacing w:after="0" w:line="240" w:lineRule="auto"/>
        <w:ind w:left="0"/>
        <w:jc w:val="both"/>
        <w:rPr>
          <w:rFonts w:cs="Times New Roman"/>
        </w:rPr>
      </w:pPr>
      <w:r w:rsidRPr="00504FF4">
        <w:rPr>
          <w:rFonts w:cs="Times New Roman"/>
        </w:rPr>
        <w:t>усиление роли семьи в процессе воспитания посредствам  обновления и систематизации форм взаимодействия семьи и школы.</w:t>
      </w:r>
    </w:p>
    <w:p w:rsidR="007C2742" w:rsidRPr="00504FF4" w:rsidRDefault="007C2742" w:rsidP="009F256E">
      <w:pPr>
        <w:pStyle w:val="23"/>
        <w:spacing w:after="0" w:line="240" w:lineRule="auto"/>
        <w:ind w:left="0"/>
        <w:rPr>
          <w:rFonts w:cs="Times New Roman"/>
        </w:rPr>
      </w:pPr>
      <w:r w:rsidRPr="00504FF4">
        <w:rPr>
          <w:rFonts w:cs="Times New Roman"/>
        </w:rPr>
        <w:t>Решение вышеперечисленных задач  на протяжении всего учебного года в целом способствовало развитию и совершенствованию воспитательной работы (системы) Брянского района, в основе которой, уже традиционно  на протяжении нескольких лет, лежит  совместная творческая деятельность детей и взрослых по различным направлениям.</w:t>
      </w:r>
    </w:p>
    <w:p w:rsidR="007C2742" w:rsidRPr="00504FF4" w:rsidRDefault="007C2742" w:rsidP="009F256E">
      <w:pPr>
        <w:spacing w:after="0" w:line="240" w:lineRule="auto"/>
        <w:ind w:firstLine="708"/>
        <w:jc w:val="both"/>
        <w:rPr>
          <w:rFonts w:ascii="Times New Roman" w:hAnsi="Times New Roman" w:cs="Times New Roman"/>
          <w:sz w:val="24"/>
          <w:szCs w:val="24"/>
        </w:rPr>
      </w:pPr>
      <w:r w:rsidRPr="00504FF4">
        <w:rPr>
          <w:rFonts w:ascii="Times New Roman" w:hAnsi="Times New Roman" w:cs="Times New Roman"/>
          <w:sz w:val="24"/>
          <w:szCs w:val="24"/>
        </w:rPr>
        <w:t>Для  решения данных задач Управление образования администрации Брянского района определило  основные направления организации воспитания и социализации учащихся общеобразовательных учреждений</w:t>
      </w:r>
      <w:r w:rsidRPr="00504FF4">
        <w:rPr>
          <w:rFonts w:ascii="Times New Roman" w:eastAsia="Times" w:hAnsi="Times New Roman" w:cs="Times New Roman"/>
          <w:sz w:val="24"/>
          <w:szCs w:val="24"/>
        </w:rPr>
        <w:t>:</w:t>
      </w:r>
    </w:p>
    <w:p w:rsidR="009F256E" w:rsidRPr="00504FF4" w:rsidRDefault="00B3110D" w:rsidP="009F256E">
      <w:pPr>
        <w:pStyle w:val="23"/>
        <w:rPr>
          <w:rFonts w:cs="Times New Roman"/>
        </w:rPr>
      </w:pPr>
      <w:r w:rsidRPr="00504FF4">
        <w:rPr>
          <w:rFonts w:cs="Times New Roman"/>
          <w:noProof/>
        </w:rPr>
        <mc:AlternateContent>
          <mc:Choice Requires="wps">
            <w:drawing>
              <wp:anchor distT="0" distB="0" distL="114300" distR="114300" simplePos="0" relativeHeight="251659264" behindDoc="0" locked="0" layoutInCell="1" allowOverlap="1" wp14:anchorId="3ABC8012" wp14:editId="6C89F5E6">
                <wp:simplePos x="0" y="0"/>
                <wp:positionH relativeFrom="column">
                  <wp:posOffset>1615440</wp:posOffset>
                </wp:positionH>
                <wp:positionV relativeFrom="paragraph">
                  <wp:posOffset>142875</wp:posOffset>
                </wp:positionV>
                <wp:extent cx="171450" cy="104775"/>
                <wp:effectExtent l="10795" t="8255" r="8255" b="1079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7145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E0216" id="_x0000_t32" coordsize="21600,21600" o:spt="32" o:oned="t" path="m,l21600,21600e" filled="f">
                <v:path arrowok="t" fillok="f" o:connecttype="none"/>
                <o:lock v:ext="edit" shapetype="t"/>
              </v:shapetype>
              <v:shape id="AutoShape 2" o:spid="_x0000_s1026" type="#_x0000_t32" style="position:absolute;margin-left:127.2pt;margin-top:11.25pt;width:13.5pt;height:8.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">
                <o:lock v:ext="edit" shapetype="f"/>
              </v:shape>
            </w:pict>
          </mc:Fallback>
        </mc:AlternateContent>
      </w:r>
      <w:r w:rsidR="007C2742" w:rsidRPr="00504FF4">
        <w:rPr>
          <w:rFonts w:cs="Times New Roman"/>
        </w:rPr>
        <w:t xml:space="preserve">                                        </w:t>
      </w:r>
      <w:r w:rsidR="009F256E" w:rsidRPr="00504FF4">
        <w:rPr>
          <w:rFonts w:cs="Times New Roman"/>
        </w:rPr>
        <w:t xml:space="preserve">    </w:t>
      </w:r>
      <w:r w:rsidR="007C2742" w:rsidRPr="00504FF4">
        <w:rPr>
          <w:rFonts w:cs="Times New Roman"/>
        </w:rPr>
        <w:t>гражданско-патриотическое;</w:t>
      </w:r>
    </w:p>
    <w:p w:rsidR="007C2742" w:rsidRPr="00504FF4" w:rsidRDefault="00B3110D" w:rsidP="009F256E">
      <w:pPr>
        <w:pStyle w:val="23"/>
        <w:rPr>
          <w:rFonts w:cs="Times New Roman"/>
        </w:rPr>
      </w:pPr>
      <w:r w:rsidRPr="00504FF4">
        <w:rPr>
          <w:rFonts w:cs="Times New Roman"/>
          <w:noProof/>
        </w:rPr>
        <mc:AlternateContent>
          <mc:Choice Requires="wps">
            <w:drawing>
              <wp:anchor distT="0" distB="0" distL="114300" distR="114300" simplePos="0" relativeHeight="251660288" behindDoc="0" locked="0" layoutInCell="1" allowOverlap="1" wp14:anchorId="2D0A4E2C" wp14:editId="7F65C50C">
                <wp:simplePos x="0" y="0"/>
                <wp:positionH relativeFrom="column">
                  <wp:posOffset>1672590</wp:posOffset>
                </wp:positionH>
                <wp:positionV relativeFrom="paragraph">
                  <wp:posOffset>118745</wp:posOffset>
                </wp:positionV>
                <wp:extent cx="114300" cy="0"/>
                <wp:effectExtent l="10795" t="10160" r="825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80A23" id="AutoShape 3" o:spid="_x0000_s1026" type="#_x0000_t32" style="position:absolute;margin-left:131.7pt;margin-top:9.35pt;width: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">
                <o:lock v:ext="edit" shapetype="f"/>
              </v:shape>
            </w:pict>
          </mc:Fallback>
        </mc:AlternateContent>
      </w:r>
      <w:r w:rsidR="007C2742" w:rsidRPr="00504FF4">
        <w:rPr>
          <w:rFonts w:cs="Times New Roman"/>
        </w:rPr>
        <w:t xml:space="preserve">Патриотическое      </w:t>
      </w:r>
      <w:r w:rsidR="009F256E" w:rsidRPr="00504FF4">
        <w:rPr>
          <w:rFonts w:cs="Times New Roman"/>
        </w:rPr>
        <w:t xml:space="preserve">           </w:t>
      </w:r>
      <w:r w:rsidR="007C2742" w:rsidRPr="00504FF4">
        <w:rPr>
          <w:rFonts w:cs="Times New Roman"/>
        </w:rPr>
        <w:t xml:space="preserve"> военно-патриотическое;</w:t>
      </w:r>
    </w:p>
    <w:p w:rsidR="007C2742" w:rsidRPr="00504FF4" w:rsidRDefault="00B3110D" w:rsidP="00C046B1">
      <w:pPr>
        <w:pStyle w:val="23"/>
        <w:rPr>
          <w:rFonts w:cs="Times New Roman"/>
        </w:rPr>
      </w:pPr>
      <w:r w:rsidRPr="00504FF4">
        <w:rPr>
          <w:rFonts w:cs="Times New Roman"/>
          <w:noProof/>
        </w:rPr>
        <mc:AlternateContent>
          <mc:Choice Requires="wps">
            <w:drawing>
              <wp:anchor distT="0" distB="0" distL="114300" distR="114300" simplePos="0" relativeHeight="251661312" behindDoc="0" locked="0" layoutInCell="1" allowOverlap="1">
                <wp:simplePos x="0" y="0"/>
                <wp:positionH relativeFrom="column">
                  <wp:posOffset>1615440</wp:posOffset>
                </wp:positionH>
                <wp:positionV relativeFrom="paragraph">
                  <wp:posOffset>-1270</wp:posOffset>
                </wp:positionV>
                <wp:extent cx="219075" cy="114300"/>
                <wp:effectExtent l="10795" t="10160" r="8255"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1907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E6BFB" id="AutoShape 4" o:spid="_x0000_s1026" type="#_x0000_t32" style="position:absolute;margin-left:127.2pt;margin-top:-.1pt;width:17.25pt;height:9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">
                <o:lock v:ext="edit" shapetype="f"/>
              </v:shape>
            </w:pict>
          </mc:Fallback>
        </mc:AlternateContent>
      </w:r>
      <w:r w:rsidR="007C2742" w:rsidRPr="00504FF4">
        <w:rPr>
          <w:rFonts w:cs="Times New Roman"/>
        </w:rPr>
        <w:t xml:space="preserve">                                        </w:t>
      </w:r>
      <w:r w:rsidR="009F256E" w:rsidRPr="00504FF4">
        <w:rPr>
          <w:rFonts w:cs="Times New Roman"/>
        </w:rPr>
        <w:t xml:space="preserve">    </w:t>
      </w:r>
      <w:r w:rsidR="007C2742" w:rsidRPr="00504FF4">
        <w:rPr>
          <w:rFonts w:cs="Times New Roman"/>
        </w:rPr>
        <w:t xml:space="preserve"> гражданско-правовое;</w:t>
      </w:r>
    </w:p>
    <w:p w:rsidR="007C2742" w:rsidRPr="00504FF4" w:rsidRDefault="007C2742" w:rsidP="008F5CC5">
      <w:pPr>
        <w:pStyle w:val="23"/>
        <w:widowControl/>
        <w:numPr>
          <w:ilvl w:val="0"/>
          <w:numId w:val="9"/>
        </w:numPr>
        <w:tabs>
          <w:tab w:val="clear" w:pos="1965"/>
          <w:tab w:val="num" w:pos="851"/>
        </w:tabs>
        <w:autoSpaceDE/>
        <w:autoSpaceDN/>
        <w:adjustRightInd/>
        <w:spacing w:after="0" w:line="240" w:lineRule="auto"/>
        <w:ind w:left="0" w:firstLine="540"/>
        <w:jc w:val="both"/>
        <w:rPr>
          <w:rFonts w:cs="Times New Roman"/>
        </w:rPr>
      </w:pPr>
      <w:r w:rsidRPr="00504FF4">
        <w:rPr>
          <w:rFonts w:cs="Times New Roman"/>
        </w:rPr>
        <w:t>духовно-нравственное;</w:t>
      </w:r>
    </w:p>
    <w:p w:rsidR="007C2742" w:rsidRPr="00504FF4" w:rsidRDefault="007C2742" w:rsidP="008F5CC5">
      <w:pPr>
        <w:pStyle w:val="23"/>
        <w:widowControl/>
        <w:numPr>
          <w:ilvl w:val="0"/>
          <w:numId w:val="9"/>
        </w:numPr>
        <w:tabs>
          <w:tab w:val="clear" w:pos="1965"/>
          <w:tab w:val="num" w:pos="851"/>
        </w:tabs>
        <w:autoSpaceDE/>
        <w:autoSpaceDN/>
        <w:adjustRightInd/>
        <w:spacing w:after="0" w:line="240" w:lineRule="auto"/>
        <w:ind w:left="0" w:firstLine="540"/>
        <w:jc w:val="both"/>
        <w:rPr>
          <w:rFonts w:cs="Times New Roman"/>
        </w:rPr>
      </w:pPr>
      <w:r w:rsidRPr="00504FF4">
        <w:rPr>
          <w:rFonts w:cs="Times New Roman"/>
        </w:rPr>
        <w:t>эстетическое;</w:t>
      </w:r>
    </w:p>
    <w:p w:rsidR="007C2742" w:rsidRPr="00504FF4" w:rsidRDefault="007C2742" w:rsidP="008F5CC5">
      <w:pPr>
        <w:pStyle w:val="23"/>
        <w:widowControl/>
        <w:numPr>
          <w:ilvl w:val="0"/>
          <w:numId w:val="9"/>
        </w:numPr>
        <w:tabs>
          <w:tab w:val="clear" w:pos="1965"/>
          <w:tab w:val="num" w:pos="851"/>
        </w:tabs>
        <w:autoSpaceDE/>
        <w:autoSpaceDN/>
        <w:adjustRightInd/>
        <w:spacing w:after="0" w:line="240" w:lineRule="auto"/>
        <w:ind w:left="0" w:firstLine="540"/>
        <w:jc w:val="both"/>
        <w:rPr>
          <w:rFonts w:cs="Times New Roman"/>
        </w:rPr>
      </w:pPr>
      <w:r w:rsidRPr="00504FF4">
        <w:rPr>
          <w:rFonts w:cs="Times New Roman"/>
        </w:rPr>
        <w:t>спортивно-оздоровительное;</w:t>
      </w:r>
    </w:p>
    <w:p w:rsidR="007C2742" w:rsidRPr="00504FF4" w:rsidRDefault="007C2742" w:rsidP="008F5CC5">
      <w:pPr>
        <w:pStyle w:val="23"/>
        <w:widowControl/>
        <w:numPr>
          <w:ilvl w:val="0"/>
          <w:numId w:val="9"/>
        </w:numPr>
        <w:tabs>
          <w:tab w:val="clear" w:pos="1965"/>
          <w:tab w:val="num" w:pos="851"/>
        </w:tabs>
        <w:autoSpaceDE/>
        <w:autoSpaceDN/>
        <w:adjustRightInd/>
        <w:spacing w:after="0" w:line="240" w:lineRule="auto"/>
        <w:ind w:left="0" w:firstLine="540"/>
        <w:jc w:val="both"/>
        <w:rPr>
          <w:rFonts w:cs="Times New Roman"/>
        </w:rPr>
      </w:pPr>
      <w:r w:rsidRPr="00504FF4">
        <w:rPr>
          <w:rFonts w:eastAsia="Century Schoolbook" w:cs="Times New Roman"/>
          <w:bCs/>
        </w:rPr>
        <w:t>организация дополнительного образования;</w:t>
      </w:r>
    </w:p>
    <w:p w:rsidR="007C2742" w:rsidRPr="00504FF4" w:rsidRDefault="007C2742" w:rsidP="008F5CC5">
      <w:pPr>
        <w:pStyle w:val="23"/>
        <w:widowControl/>
        <w:numPr>
          <w:ilvl w:val="0"/>
          <w:numId w:val="9"/>
        </w:numPr>
        <w:tabs>
          <w:tab w:val="clear" w:pos="1965"/>
          <w:tab w:val="num" w:pos="851"/>
        </w:tabs>
        <w:autoSpaceDE/>
        <w:autoSpaceDN/>
        <w:adjustRightInd/>
        <w:spacing w:after="0" w:line="240" w:lineRule="auto"/>
        <w:ind w:left="0" w:firstLine="540"/>
        <w:jc w:val="both"/>
        <w:rPr>
          <w:rFonts w:cs="Times New Roman"/>
        </w:rPr>
      </w:pPr>
      <w:r w:rsidRPr="00504FF4">
        <w:rPr>
          <w:rFonts w:cs="Times New Roman"/>
        </w:rPr>
        <w:t>профессиональная ориентация.</w:t>
      </w:r>
    </w:p>
    <w:p w:rsidR="00266D57" w:rsidRPr="00504FF4" w:rsidRDefault="007C2742" w:rsidP="00266D57">
      <w:pPr>
        <w:ind w:firstLine="540"/>
        <w:jc w:val="both"/>
        <w:rPr>
          <w:rFonts w:ascii="Times New Roman" w:hAnsi="Times New Roman" w:cs="Times New Roman"/>
          <w:sz w:val="24"/>
          <w:szCs w:val="24"/>
        </w:rPr>
      </w:pPr>
      <w:r w:rsidRPr="00504FF4">
        <w:rPr>
          <w:rFonts w:ascii="Times New Roman" w:hAnsi="Times New Roman" w:cs="Times New Roman"/>
          <w:sz w:val="24"/>
          <w:szCs w:val="24"/>
        </w:rPr>
        <w:t>Каждое направление наполнено конкретным содержанием</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то есть делами</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как новыми</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так и традиционными</w:t>
      </w:r>
      <w:r w:rsidR="00266D57" w:rsidRPr="00504FF4">
        <w:rPr>
          <w:rFonts w:ascii="Times New Roman" w:hAnsi="Times New Roman" w:cs="Times New Roman"/>
          <w:sz w:val="24"/>
          <w:szCs w:val="24"/>
        </w:rPr>
        <w:t xml:space="preserve">. </w:t>
      </w:r>
      <w:r w:rsidRPr="00504FF4">
        <w:rPr>
          <w:rFonts w:ascii="Times New Roman" w:hAnsi="Times New Roman" w:cs="Times New Roman"/>
          <w:sz w:val="24"/>
          <w:szCs w:val="24"/>
        </w:rPr>
        <w:t>Большую роль в сохранении исторической преемственности поколений</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традиций</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любви к Отечеству играет краеведческая деятельность учащихся общеобразовательных учреждений Брянского района</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работа в школьных музеях, музейных комнатах</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уголках</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на базах которых проводятся уроки</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семинары</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поисковая</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учебно</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исследовательская деятельность и другие дополнительные занятия во внеурочное время</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Организация работы строится на основе самоуправления</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основными направлениями работы являются: поисково</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исследовательская деятельность учащихся</w:t>
      </w:r>
      <w:r w:rsidRPr="00504FF4">
        <w:rPr>
          <w:rFonts w:ascii="Times New Roman" w:eastAsia="Times" w:hAnsi="Times New Roman" w:cs="Times New Roman"/>
          <w:sz w:val="24"/>
          <w:szCs w:val="24"/>
        </w:rPr>
        <w:t>, работа по оформлению (оформительская работа),</w:t>
      </w:r>
      <w:r w:rsidRPr="00504FF4">
        <w:rPr>
          <w:rFonts w:ascii="Times New Roman" w:hAnsi="Times New Roman" w:cs="Times New Roman"/>
          <w:sz w:val="24"/>
          <w:szCs w:val="24"/>
        </w:rPr>
        <w:t xml:space="preserve"> шефство над ветеранами</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В школьных музеях, музейных комнатах и уголках регулярно обновляются тематические стенды </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Никто не забыт</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ничто не забыто</w:t>
      </w:r>
      <w:r w:rsidRPr="00504FF4">
        <w:rPr>
          <w:rFonts w:ascii="Times New Roman" w:eastAsia="Times" w:hAnsi="Times New Roman" w:cs="Times New Roman"/>
          <w:sz w:val="24"/>
          <w:szCs w:val="24"/>
        </w:rPr>
        <w:t>».</w:t>
      </w:r>
    </w:p>
    <w:p w:rsidR="007C2742" w:rsidRPr="00504FF4" w:rsidRDefault="007C2742" w:rsidP="00266D57">
      <w:pPr>
        <w:ind w:firstLine="540"/>
        <w:jc w:val="both"/>
        <w:rPr>
          <w:rFonts w:ascii="Times New Roman" w:hAnsi="Times New Roman" w:cs="Times New Roman"/>
          <w:sz w:val="24"/>
          <w:szCs w:val="24"/>
        </w:rPr>
      </w:pPr>
      <w:r w:rsidRPr="00504FF4">
        <w:rPr>
          <w:rFonts w:ascii="Times New Roman" w:hAnsi="Times New Roman" w:cs="Times New Roman"/>
          <w:sz w:val="24"/>
          <w:szCs w:val="24"/>
        </w:rPr>
        <w:t>Для учащихся школ  Брянского района регулярно организуются мероприятия с участием ветеранов ВОВ</w:t>
      </w:r>
      <w:r w:rsidRPr="00504FF4">
        <w:rPr>
          <w:rFonts w:ascii="Times New Roman" w:eastAsia="Times" w:hAnsi="Times New Roman" w:cs="Times New Roman"/>
          <w:sz w:val="24"/>
          <w:szCs w:val="24"/>
        </w:rPr>
        <w:t>, ветеранами и участниками локальных войн</w:t>
      </w:r>
      <w:r w:rsidRPr="00504FF4">
        <w:rPr>
          <w:rFonts w:ascii="Times New Roman" w:hAnsi="Times New Roman" w:cs="Times New Roman"/>
          <w:sz w:val="24"/>
          <w:szCs w:val="24"/>
        </w:rPr>
        <w:t>. В свою очередь учащиеся организуют шефскую помощь участникам ВОВ</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труженикам тыла</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пенсионерам</w:t>
      </w:r>
      <w:r w:rsidRPr="00504FF4">
        <w:rPr>
          <w:rFonts w:ascii="Times New Roman" w:eastAsia="Times" w:hAnsi="Times New Roman" w:cs="Times New Roman"/>
          <w:sz w:val="24"/>
          <w:szCs w:val="24"/>
        </w:rPr>
        <w:t>.</w:t>
      </w:r>
    </w:p>
    <w:p w:rsidR="009F256E" w:rsidRPr="00504FF4" w:rsidRDefault="009F256E" w:rsidP="009F256E">
      <w:pPr>
        <w:spacing w:after="0" w:line="223" w:lineRule="auto"/>
        <w:ind w:firstLine="567"/>
        <w:jc w:val="both"/>
        <w:rPr>
          <w:rFonts w:ascii="Times New Roman" w:eastAsia="Times" w:hAnsi="Times New Roman" w:cs="Times New Roman"/>
          <w:b/>
          <w:sz w:val="24"/>
          <w:szCs w:val="24"/>
        </w:rPr>
      </w:pPr>
      <w:r w:rsidRPr="00504FF4">
        <w:rPr>
          <w:rFonts w:ascii="Times New Roman" w:eastAsia="Times" w:hAnsi="Times New Roman" w:cs="Times New Roman"/>
          <w:sz w:val="24"/>
          <w:szCs w:val="24"/>
        </w:rPr>
        <w:t>Весьма важным событием 2018-2019 учебного года явилось (стало) вступление 533 обучающихся образовательных организаций Брянского района в военно-патриотическое движение «ЮНАРМИЯ</w:t>
      </w:r>
      <w:r w:rsidRPr="00504FF4">
        <w:rPr>
          <w:rFonts w:ascii="Times New Roman" w:eastAsia="Times" w:hAnsi="Times New Roman" w:cs="Times New Roman"/>
          <w:b/>
          <w:sz w:val="24"/>
          <w:szCs w:val="24"/>
        </w:rPr>
        <w:t>».</w:t>
      </w:r>
    </w:p>
    <w:p w:rsidR="009F256E" w:rsidRPr="00504FF4" w:rsidRDefault="009F256E" w:rsidP="009F256E">
      <w:pPr>
        <w:spacing w:after="0" w:line="223" w:lineRule="auto"/>
        <w:ind w:firstLine="567"/>
        <w:jc w:val="both"/>
        <w:rPr>
          <w:rFonts w:ascii="Times New Roman" w:eastAsia="Times" w:hAnsi="Times New Roman" w:cs="Times New Roman"/>
          <w:sz w:val="24"/>
          <w:szCs w:val="24"/>
        </w:rPr>
      </w:pPr>
      <w:r w:rsidRPr="00504FF4">
        <w:rPr>
          <w:rFonts w:ascii="Times New Roman" w:eastAsia="Times" w:hAnsi="Times New Roman" w:cs="Times New Roman"/>
          <w:sz w:val="24"/>
          <w:szCs w:val="24"/>
        </w:rPr>
        <w:t>МБОУ «Лицей №1 Брянского района» - 64 учащихся;</w:t>
      </w:r>
    </w:p>
    <w:p w:rsidR="009F256E" w:rsidRPr="00504FF4" w:rsidRDefault="009F256E" w:rsidP="009F256E">
      <w:pPr>
        <w:spacing w:after="0" w:line="223" w:lineRule="auto"/>
        <w:ind w:firstLine="567"/>
        <w:jc w:val="both"/>
        <w:rPr>
          <w:rFonts w:ascii="Times New Roman" w:eastAsia="Times" w:hAnsi="Times New Roman" w:cs="Times New Roman"/>
          <w:sz w:val="24"/>
          <w:szCs w:val="24"/>
        </w:rPr>
      </w:pPr>
      <w:r w:rsidRPr="00504FF4">
        <w:rPr>
          <w:rFonts w:ascii="Times New Roman" w:eastAsia="Times" w:hAnsi="Times New Roman" w:cs="Times New Roman"/>
          <w:sz w:val="24"/>
          <w:szCs w:val="24"/>
        </w:rPr>
        <w:t>МБОУ «Гимназия № 1» - 99 учащихся;</w:t>
      </w:r>
    </w:p>
    <w:p w:rsidR="009F256E" w:rsidRPr="00504FF4" w:rsidRDefault="009F256E" w:rsidP="009F256E">
      <w:pPr>
        <w:spacing w:after="0" w:line="223" w:lineRule="auto"/>
        <w:ind w:firstLine="567"/>
        <w:jc w:val="both"/>
        <w:rPr>
          <w:rFonts w:ascii="Times New Roman" w:eastAsia="Times" w:hAnsi="Times New Roman" w:cs="Times New Roman"/>
          <w:sz w:val="24"/>
          <w:szCs w:val="24"/>
        </w:rPr>
      </w:pPr>
      <w:r w:rsidRPr="00504FF4">
        <w:rPr>
          <w:rFonts w:ascii="Times New Roman" w:eastAsia="Times" w:hAnsi="Times New Roman" w:cs="Times New Roman"/>
          <w:sz w:val="24"/>
          <w:szCs w:val="24"/>
        </w:rPr>
        <w:t>МБОУ «Глинищевская СОШ» - 32 учащихся;</w:t>
      </w:r>
    </w:p>
    <w:p w:rsidR="009F256E" w:rsidRPr="00504FF4" w:rsidRDefault="009F256E" w:rsidP="009F256E">
      <w:pPr>
        <w:spacing w:after="0" w:line="223" w:lineRule="auto"/>
        <w:ind w:firstLine="567"/>
        <w:jc w:val="both"/>
        <w:rPr>
          <w:rFonts w:ascii="Times New Roman" w:eastAsia="Times" w:hAnsi="Times New Roman" w:cs="Times New Roman"/>
          <w:sz w:val="24"/>
          <w:szCs w:val="24"/>
        </w:rPr>
      </w:pPr>
      <w:r w:rsidRPr="00504FF4">
        <w:rPr>
          <w:rFonts w:ascii="Times New Roman" w:eastAsia="Times" w:hAnsi="Times New Roman" w:cs="Times New Roman"/>
          <w:sz w:val="24"/>
          <w:szCs w:val="24"/>
        </w:rPr>
        <w:t>МБОУ « Домашовская СОШ» - 8 учащихся;</w:t>
      </w:r>
    </w:p>
    <w:p w:rsidR="009F256E" w:rsidRPr="00504FF4" w:rsidRDefault="009F256E" w:rsidP="009F256E">
      <w:pPr>
        <w:spacing w:after="0" w:line="223" w:lineRule="auto"/>
        <w:ind w:firstLine="567"/>
        <w:jc w:val="both"/>
        <w:rPr>
          <w:rFonts w:ascii="Times New Roman" w:eastAsia="Times" w:hAnsi="Times New Roman" w:cs="Times New Roman"/>
          <w:sz w:val="24"/>
          <w:szCs w:val="24"/>
        </w:rPr>
      </w:pPr>
      <w:r w:rsidRPr="00504FF4">
        <w:rPr>
          <w:rFonts w:ascii="Times New Roman" w:eastAsia="Times" w:hAnsi="Times New Roman" w:cs="Times New Roman"/>
          <w:sz w:val="24"/>
          <w:szCs w:val="24"/>
        </w:rPr>
        <w:t>МБОУ « Малополпинская СОШ» - 10 учащихся;</w:t>
      </w:r>
    </w:p>
    <w:p w:rsidR="009F256E" w:rsidRPr="00504FF4" w:rsidRDefault="009F256E" w:rsidP="009F256E">
      <w:pPr>
        <w:spacing w:after="0" w:line="223" w:lineRule="auto"/>
        <w:ind w:firstLine="567"/>
        <w:jc w:val="both"/>
        <w:rPr>
          <w:rFonts w:ascii="Times New Roman" w:eastAsia="Times" w:hAnsi="Times New Roman" w:cs="Times New Roman"/>
          <w:sz w:val="24"/>
          <w:szCs w:val="24"/>
        </w:rPr>
      </w:pPr>
      <w:r w:rsidRPr="00504FF4">
        <w:rPr>
          <w:rFonts w:ascii="Times New Roman" w:eastAsia="Times" w:hAnsi="Times New Roman" w:cs="Times New Roman"/>
          <w:sz w:val="24"/>
          <w:szCs w:val="24"/>
        </w:rPr>
        <w:t>МБОУ «Мичуринская СОШ» - 35 учащихся;</w:t>
      </w:r>
    </w:p>
    <w:p w:rsidR="009F256E" w:rsidRPr="00504FF4" w:rsidRDefault="009F256E" w:rsidP="009F256E">
      <w:pPr>
        <w:spacing w:after="0" w:line="223" w:lineRule="auto"/>
        <w:ind w:firstLine="567"/>
        <w:jc w:val="both"/>
        <w:rPr>
          <w:rFonts w:ascii="Times New Roman" w:eastAsia="Times" w:hAnsi="Times New Roman" w:cs="Times New Roman"/>
          <w:sz w:val="24"/>
          <w:szCs w:val="24"/>
        </w:rPr>
      </w:pPr>
      <w:r w:rsidRPr="00504FF4">
        <w:rPr>
          <w:rFonts w:ascii="Times New Roman" w:eastAsia="Times" w:hAnsi="Times New Roman" w:cs="Times New Roman"/>
          <w:sz w:val="24"/>
          <w:szCs w:val="24"/>
        </w:rPr>
        <w:t>МБОУ « Молотинская СОШ» - 10 учащихся;</w:t>
      </w:r>
    </w:p>
    <w:p w:rsidR="009F256E" w:rsidRPr="00504FF4" w:rsidRDefault="009F256E" w:rsidP="009F256E">
      <w:pPr>
        <w:spacing w:after="0" w:line="223" w:lineRule="auto"/>
        <w:ind w:firstLine="567"/>
        <w:jc w:val="both"/>
        <w:rPr>
          <w:rFonts w:ascii="Times New Roman" w:eastAsia="Times" w:hAnsi="Times New Roman" w:cs="Times New Roman"/>
          <w:sz w:val="24"/>
          <w:szCs w:val="24"/>
        </w:rPr>
      </w:pPr>
      <w:r w:rsidRPr="00504FF4">
        <w:rPr>
          <w:rFonts w:ascii="Times New Roman" w:eastAsia="Times" w:hAnsi="Times New Roman" w:cs="Times New Roman"/>
          <w:sz w:val="24"/>
          <w:szCs w:val="24"/>
        </w:rPr>
        <w:t>МБОУ «Новодарковичская СОШ» - 30 учащихся;</w:t>
      </w:r>
    </w:p>
    <w:p w:rsidR="009F256E" w:rsidRPr="00504FF4" w:rsidRDefault="009F256E" w:rsidP="009F256E">
      <w:pPr>
        <w:spacing w:after="0" w:line="223" w:lineRule="auto"/>
        <w:ind w:firstLine="567"/>
        <w:jc w:val="both"/>
        <w:rPr>
          <w:rFonts w:ascii="Times New Roman" w:eastAsia="Times" w:hAnsi="Times New Roman" w:cs="Times New Roman"/>
          <w:sz w:val="24"/>
          <w:szCs w:val="24"/>
        </w:rPr>
      </w:pPr>
      <w:r w:rsidRPr="00504FF4">
        <w:rPr>
          <w:rFonts w:ascii="Times New Roman" w:eastAsia="Times" w:hAnsi="Times New Roman" w:cs="Times New Roman"/>
          <w:sz w:val="24"/>
          <w:szCs w:val="24"/>
        </w:rPr>
        <w:t>МБОУ «Новосельская СОШ» - 10 учащихся;</w:t>
      </w:r>
    </w:p>
    <w:p w:rsidR="009F256E" w:rsidRPr="00504FF4" w:rsidRDefault="009F256E" w:rsidP="009F256E">
      <w:pPr>
        <w:spacing w:after="0" w:line="223" w:lineRule="auto"/>
        <w:ind w:firstLine="567"/>
        <w:jc w:val="both"/>
        <w:rPr>
          <w:rFonts w:ascii="Times New Roman" w:eastAsia="Times" w:hAnsi="Times New Roman" w:cs="Times New Roman"/>
          <w:sz w:val="24"/>
          <w:szCs w:val="24"/>
        </w:rPr>
      </w:pPr>
      <w:r w:rsidRPr="00504FF4">
        <w:rPr>
          <w:rFonts w:ascii="Times New Roman" w:eastAsia="Times" w:hAnsi="Times New Roman" w:cs="Times New Roman"/>
          <w:sz w:val="24"/>
          <w:szCs w:val="24"/>
        </w:rPr>
        <w:t>МБОУ «Нетьинская СОШ им.Ю.</w:t>
      </w:r>
      <w:r w:rsidR="00266D57" w:rsidRPr="00504FF4">
        <w:rPr>
          <w:rFonts w:ascii="Times New Roman" w:eastAsia="Times" w:hAnsi="Times New Roman" w:cs="Times New Roman"/>
          <w:sz w:val="24"/>
          <w:szCs w:val="24"/>
        </w:rPr>
        <w:t xml:space="preserve"> </w:t>
      </w:r>
      <w:r w:rsidRPr="00504FF4">
        <w:rPr>
          <w:rFonts w:ascii="Times New Roman" w:eastAsia="Times" w:hAnsi="Times New Roman" w:cs="Times New Roman"/>
          <w:sz w:val="24"/>
          <w:szCs w:val="24"/>
        </w:rPr>
        <w:t>Левкина» - 20 учащихся;</w:t>
      </w:r>
    </w:p>
    <w:p w:rsidR="009F256E" w:rsidRPr="00504FF4" w:rsidRDefault="009F256E" w:rsidP="009F256E">
      <w:pPr>
        <w:spacing w:after="0" w:line="223" w:lineRule="auto"/>
        <w:ind w:firstLine="567"/>
        <w:jc w:val="both"/>
        <w:rPr>
          <w:rFonts w:ascii="Times New Roman" w:eastAsia="Times" w:hAnsi="Times New Roman" w:cs="Times New Roman"/>
          <w:sz w:val="24"/>
          <w:szCs w:val="24"/>
        </w:rPr>
      </w:pPr>
      <w:r w:rsidRPr="00504FF4">
        <w:rPr>
          <w:rFonts w:ascii="Times New Roman" w:eastAsia="Times" w:hAnsi="Times New Roman" w:cs="Times New Roman"/>
          <w:sz w:val="24"/>
          <w:szCs w:val="24"/>
        </w:rPr>
        <w:t>МБОУ «Отрадненская СОШ» - 20 учащихся;</w:t>
      </w:r>
    </w:p>
    <w:p w:rsidR="009F256E" w:rsidRPr="00504FF4" w:rsidRDefault="009F256E" w:rsidP="009F256E">
      <w:pPr>
        <w:spacing w:after="0" w:line="223" w:lineRule="auto"/>
        <w:ind w:firstLine="567"/>
        <w:jc w:val="both"/>
        <w:rPr>
          <w:rFonts w:ascii="Times New Roman" w:eastAsia="Times" w:hAnsi="Times New Roman" w:cs="Times New Roman"/>
          <w:sz w:val="24"/>
          <w:szCs w:val="24"/>
        </w:rPr>
      </w:pPr>
      <w:r w:rsidRPr="00504FF4">
        <w:rPr>
          <w:rFonts w:ascii="Times New Roman" w:eastAsia="Times" w:hAnsi="Times New Roman" w:cs="Times New Roman"/>
          <w:sz w:val="24"/>
          <w:szCs w:val="24"/>
        </w:rPr>
        <w:t>МБОУ «Пальцовская СОШ имени Федора Владимировича Журавлева» - 10 учащихся;</w:t>
      </w:r>
    </w:p>
    <w:p w:rsidR="009F256E" w:rsidRPr="00504FF4" w:rsidRDefault="009F256E" w:rsidP="009F256E">
      <w:pPr>
        <w:spacing w:after="0" w:line="223" w:lineRule="auto"/>
        <w:ind w:firstLine="567"/>
        <w:jc w:val="both"/>
        <w:rPr>
          <w:rFonts w:ascii="Times New Roman" w:eastAsia="Times" w:hAnsi="Times New Roman" w:cs="Times New Roman"/>
          <w:sz w:val="24"/>
          <w:szCs w:val="24"/>
        </w:rPr>
      </w:pPr>
      <w:r w:rsidRPr="00504FF4">
        <w:rPr>
          <w:rFonts w:ascii="Times New Roman" w:eastAsia="Times" w:hAnsi="Times New Roman" w:cs="Times New Roman"/>
          <w:sz w:val="24"/>
          <w:szCs w:val="24"/>
        </w:rPr>
        <w:t>МБОУ «Свенская СОШ №1» - 40 учащихся;</w:t>
      </w:r>
    </w:p>
    <w:p w:rsidR="009F256E" w:rsidRPr="00504FF4" w:rsidRDefault="009F256E" w:rsidP="009F256E">
      <w:pPr>
        <w:spacing w:after="0" w:line="223" w:lineRule="auto"/>
        <w:ind w:firstLine="567"/>
        <w:jc w:val="both"/>
        <w:rPr>
          <w:rFonts w:ascii="Times New Roman" w:eastAsia="Times" w:hAnsi="Times New Roman" w:cs="Times New Roman"/>
          <w:sz w:val="24"/>
          <w:szCs w:val="24"/>
        </w:rPr>
      </w:pPr>
      <w:r w:rsidRPr="00504FF4">
        <w:rPr>
          <w:rFonts w:ascii="Times New Roman" w:eastAsia="Times" w:hAnsi="Times New Roman" w:cs="Times New Roman"/>
          <w:sz w:val="24"/>
          <w:szCs w:val="24"/>
        </w:rPr>
        <w:t>МБОУ «Снежская гимназия» - 59 учащихся;</w:t>
      </w:r>
    </w:p>
    <w:p w:rsidR="009F256E" w:rsidRPr="00504FF4" w:rsidRDefault="009F256E" w:rsidP="009F256E">
      <w:pPr>
        <w:spacing w:after="0" w:line="223" w:lineRule="auto"/>
        <w:ind w:firstLine="567"/>
        <w:jc w:val="both"/>
        <w:rPr>
          <w:rFonts w:ascii="Times New Roman" w:eastAsia="Times" w:hAnsi="Times New Roman" w:cs="Times New Roman"/>
          <w:sz w:val="24"/>
          <w:szCs w:val="24"/>
        </w:rPr>
      </w:pPr>
      <w:r w:rsidRPr="00504FF4">
        <w:rPr>
          <w:rFonts w:ascii="Times New Roman" w:eastAsia="Times" w:hAnsi="Times New Roman" w:cs="Times New Roman"/>
          <w:sz w:val="24"/>
          <w:szCs w:val="24"/>
        </w:rPr>
        <w:t>МБОУ «Супоневская СОШ №1 им.Героя Советского Союза Н.И.Чувина» - 31 учащихся;</w:t>
      </w:r>
    </w:p>
    <w:p w:rsidR="009F256E" w:rsidRPr="00504FF4" w:rsidRDefault="009F256E" w:rsidP="009F256E">
      <w:pPr>
        <w:spacing w:after="0" w:line="223" w:lineRule="auto"/>
        <w:ind w:firstLine="567"/>
        <w:jc w:val="both"/>
        <w:rPr>
          <w:rFonts w:ascii="Times New Roman" w:eastAsia="Times" w:hAnsi="Times New Roman" w:cs="Times New Roman"/>
          <w:sz w:val="24"/>
          <w:szCs w:val="24"/>
        </w:rPr>
      </w:pPr>
      <w:r w:rsidRPr="00504FF4">
        <w:rPr>
          <w:rFonts w:ascii="Times New Roman" w:eastAsia="Times" w:hAnsi="Times New Roman" w:cs="Times New Roman"/>
          <w:sz w:val="24"/>
          <w:szCs w:val="24"/>
        </w:rPr>
        <w:t>МБОУ «Супоневская СОШ №2» - 25 учащихся;</w:t>
      </w:r>
    </w:p>
    <w:p w:rsidR="009F256E" w:rsidRPr="00504FF4" w:rsidRDefault="009F256E" w:rsidP="009F256E">
      <w:pPr>
        <w:spacing w:after="0" w:line="223" w:lineRule="auto"/>
        <w:ind w:firstLine="567"/>
        <w:jc w:val="both"/>
        <w:rPr>
          <w:rFonts w:ascii="Times New Roman" w:eastAsia="Times" w:hAnsi="Times New Roman" w:cs="Times New Roman"/>
          <w:sz w:val="24"/>
          <w:szCs w:val="24"/>
        </w:rPr>
      </w:pPr>
      <w:r w:rsidRPr="00504FF4">
        <w:rPr>
          <w:rFonts w:ascii="Times New Roman" w:eastAsia="Times" w:hAnsi="Times New Roman" w:cs="Times New Roman"/>
          <w:sz w:val="24"/>
          <w:szCs w:val="24"/>
        </w:rPr>
        <w:t>МБОУ «Стекляннорадицкая СОШ» - 15 учащихся;</w:t>
      </w:r>
    </w:p>
    <w:p w:rsidR="009F256E" w:rsidRPr="00504FF4" w:rsidRDefault="009F256E" w:rsidP="009F256E">
      <w:pPr>
        <w:spacing w:after="0" w:line="223" w:lineRule="auto"/>
        <w:ind w:firstLine="567"/>
        <w:jc w:val="both"/>
        <w:rPr>
          <w:rFonts w:ascii="Times New Roman" w:eastAsia="Times" w:hAnsi="Times New Roman" w:cs="Times New Roman"/>
          <w:sz w:val="24"/>
          <w:szCs w:val="24"/>
        </w:rPr>
      </w:pPr>
      <w:r w:rsidRPr="00504FF4">
        <w:rPr>
          <w:rFonts w:ascii="Times New Roman" w:eastAsia="Times" w:hAnsi="Times New Roman" w:cs="Times New Roman"/>
          <w:sz w:val="24"/>
          <w:szCs w:val="24"/>
        </w:rPr>
        <w:t>МБОУ «Смольянская СОШ» - 5 учащихся;</w:t>
      </w:r>
    </w:p>
    <w:p w:rsidR="009F256E" w:rsidRPr="00504FF4" w:rsidRDefault="009F256E" w:rsidP="009F256E">
      <w:pPr>
        <w:spacing w:after="0" w:line="223" w:lineRule="auto"/>
        <w:ind w:firstLine="567"/>
        <w:jc w:val="both"/>
        <w:rPr>
          <w:rFonts w:ascii="Times New Roman" w:eastAsia="Times" w:hAnsi="Times New Roman" w:cs="Times New Roman"/>
          <w:sz w:val="24"/>
          <w:szCs w:val="24"/>
        </w:rPr>
      </w:pPr>
      <w:r w:rsidRPr="00504FF4">
        <w:rPr>
          <w:rFonts w:ascii="Times New Roman" w:eastAsia="Times" w:hAnsi="Times New Roman" w:cs="Times New Roman"/>
          <w:sz w:val="24"/>
          <w:szCs w:val="24"/>
        </w:rPr>
        <w:t>МБОУ «Теменичская СОШ» - 5 учащихся;</w:t>
      </w:r>
    </w:p>
    <w:p w:rsidR="009F256E" w:rsidRPr="00504FF4" w:rsidRDefault="009F256E" w:rsidP="009F256E">
      <w:pPr>
        <w:spacing w:after="0" w:line="223" w:lineRule="auto"/>
        <w:ind w:firstLine="567"/>
        <w:jc w:val="both"/>
        <w:rPr>
          <w:rFonts w:ascii="Times New Roman" w:eastAsia="Times" w:hAnsi="Times New Roman" w:cs="Times New Roman"/>
          <w:sz w:val="24"/>
          <w:szCs w:val="24"/>
        </w:rPr>
      </w:pPr>
      <w:r w:rsidRPr="00504FF4">
        <w:rPr>
          <w:rFonts w:ascii="Times New Roman" w:eastAsia="Times" w:hAnsi="Times New Roman" w:cs="Times New Roman"/>
          <w:sz w:val="24"/>
          <w:szCs w:val="24"/>
        </w:rPr>
        <w:t>МБОУ «Титовская СОШ» - 5 учащихся;</w:t>
      </w:r>
    </w:p>
    <w:p w:rsidR="009F256E" w:rsidRPr="00504FF4" w:rsidRDefault="009F256E" w:rsidP="009F256E">
      <w:pPr>
        <w:spacing w:line="222" w:lineRule="auto"/>
        <w:ind w:left="2" w:firstLine="566"/>
        <w:jc w:val="both"/>
        <w:rPr>
          <w:rFonts w:ascii="Times New Roman" w:eastAsia="Times" w:hAnsi="Times New Roman" w:cs="Times New Roman"/>
          <w:b/>
          <w:sz w:val="24"/>
          <w:szCs w:val="24"/>
        </w:rPr>
      </w:pPr>
      <w:r w:rsidRPr="00504FF4">
        <w:rPr>
          <w:rFonts w:ascii="Times New Roman" w:eastAsiaTheme="majorEastAsia" w:hAnsi="Times New Roman" w:cs="Times New Roman"/>
          <w:bCs/>
          <w:sz w:val="24"/>
          <w:szCs w:val="24"/>
          <w:bdr w:val="none" w:sz="0" w:space="0" w:color="auto" w:frame="1"/>
          <w:shd w:val="clear" w:color="auto" w:fill="FFFFFF"/>
        </w:rPr>
        <w:t>В</w:t>
      </w:r>
      <w:r w:rsidRPr="00504FF4">
        <w:rPr>
          <w:rFonts w:ascii="Times New Roman" w:hAnsi="Times New Roman" w:cs="Times New Roman"/>
          <w:bCs/>
          <w:sz w:val="24"/>
          <w:szCs w:val="24"/>
        </w:rPr>
        <w:t xml:space="preserve"> свободное от учебы время юнармейцы занимаются волонтерской работой, ухаживают и охраняют места воинских захоронений и памятники, участвуют в спортивных и культурных мероприятиях Брянского района и Брянской области.</w:t>
      </w:r>
    </w:p>
    <w:p w:rsidR="009F256E" w:rsidRPr="00504FF4" w:rsidRDefault="009F256E" w:rsidP="009F256E">
      <w:pPr>
        <w:spacing w:line="222" w:lineRule="auto"/>
        <w:ind w:left="2" w:firstLine="566"/>
        <w:jc w:val="both"/>
        <w:rPr>
          <w:rFonts w:ascii="Times New Roman" w:eastAsia="Times" w:hAnsi="Times New Roman" w:cs="Times New Roman"/>
          <w:sz w:val="24"/>
          <w:szCs w:val="24"/>
        </w:rPr>
      </w:pPr>
      <w:r w:rsidRPr="00504FF4">
        <w:rPr>
          <w:rFonts w:ascii="Times New Roman" w:hAnsi="Times New Roman" w:cs="Times New Roman"/>
          <w:sz w:val="24"/>
          <w:szCs w:val="24"/>
        </w:rPr>
        <w:t>Важными составляющими в работе по патриотическому воспитанию стали муниципальные и региональные мероприятия</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посвященные годовщине Победы в Великой Отечественной войне </w:t>
      </w:r>
      <w:r w:rsidRPr="00504FF4">
        <w:rPr>
          <w:rFonts w:ascii="Times New Roman" w:eastAsia="Times" w:hAnsi="Times New Roman" w:cs="Times New Roman"/>
          <w:sz w:val="24"/>
          <w:szCs w:val="24"/>
        </w:rPr>
        <w:t xml:space="preserve">1941-1945 </w:t>
      </w:r>
      <w:r w:rsidRPr="00504FF4">
        <w:rPr>
          <w:rFonts w:ascii="Times New Roman" w:hAnsi="Times New Roman" w:cs="Times New Roman"/>
          <w:sz w:val="24"/>
          <w:szCs w:val="24"/>
        </w:rPr>
        <w:t>годов</w:t>
      </w:r>
      <w:r w:rsidRPr="00504FF4">
        <w:rPr>
          <w:rFonts w:ascii="Times New Roman" w:eastAsia="Times" w:hAnsi="Times New Roman" w:cs="Times New Roman"/>
          <w:sz w:val="24"/>
          <w:szCs w:val="24"/>
        </w:rPr>
        <w:t xml:space="preserve">, </w:t>
      </w:r>
      <w:r w:rsidRPr="00504FF4">
        <w:rPr>
          <w:rFonts w:ascii="Times New Roman" w:hAnsi="Times New Roman" w:cs="Times New Roman"/>
          <w:sz w:val="24"/>
          <w:szCs w:val="24"/>
        </w:rPr>
        <w:t xml:space="preserve">которые проходили в соответствии с планом воспитательной работы Управления образования. </w:t>
      </w:r>
    </w:p>
    <w:p w:rsidR="007C2742" w:rsidRPr="00504FF4" w:rsidRDefault="007C2742" w:rsidP="00C046B1">
      <w:pPr>
        <w:spacing w:line="232" w:lineRule="auto"/>
        <w:ind w:left="2" w:firstLine="566"/>
        <w:jc w:val="both"/>
        <w:rPr>
          <w:rFonts w:ascii="Times New Roman" w:eastAsia="Times" w:hAnsi="Times New Roman" w:cs="Times New Roman"/>
          <w:sz w:val="24"/>
          <w:szCs w:val="24"/>
        </w:rPr>
      </w:pPr>
      <w:r w:rsidRPr="00504FF4">
        <w:rPr>
          <w:rFonts w:ascii="Times New Roman" w:hAnsi="Times New Roman" w:cs="Times New Roman"/>
          <w:sz w:val="24"/>
          <w:szCs w:val="24"/>
        </w:rPr>
        <w:t>В каждом общеобразовательном учреждении  Брянского района оформлены уголки с символикой РФ</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классные и правовые уголки</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Активное участие обучающиеся принимают в мероприятиях</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посвящённых празднованию Дня России </w:t>
      </w:r>
      <w:r w:rsidRPr="00504FF4">
        <w:rPr>
          <w:rFonts w:ascii="Times New Roman" w:eastAsia="Times" w:hAnsi="Times New Roman" w:cs="Times New Roman"/>
          <w:sz w:val="24"/>
          <w:szCs w:val="24"/>
        </w:rPr>
        <w:t>- 12</w:t>
      </w:r>
      <w:r w:rsidRPr="00504FF4">
        <w:rPr>
          <w:rFonts w:ascii="Times New Roman" w:hAnsi="Times New Roman" w:cs="Times New Roman"/>
          <w:sz w:val="24"/>
          <w:szCs w:val="24"/>
        </w:rPr>
        <w:t xml:space="preserve"> июня</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Дня народного единства </w:t>
      </w:r>
      <w:r w:rsidRPr="00504FF4">
        <w:rPr>
          <w:rFonts w:ascii="Times New Roman" w:eastAsia="Times" w:hAnsi="Times New Roman" w:cs="Times New Roman"/>
          <w:sz w:val="24"/>
          <w:szCs w:val="24"/>
        </w:rPr>
        <w:t>- 4</w:t>
      </w:r>
      <w:r w:rsidRPr="00504FF4">
        <w:rPr>
          <w:rFonts w:ascii="Times New Roman" w:hAnsi="Times New Roman" w:cs="Times New Roman"/>
          <w:sz w:val="24"/>
          <w:szCs w:val="24"/>
        </w:rPr>
        <w:t xml:space="preserve"> ноября</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В школах проведены встречи с почётными жителями района</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представителями  военкомата</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обучающиеся  представили свои работы на конкурсах рисунков</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сочинений</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проектов</w:t>
      </w:r>
      <w:r w:rsidRPr="00504FF4">
        <w:rPr>
          <w:rFonts w:ascii="Times New Roman" w:eastAsia="Times" w:hAnsi="Times New Roman" w:cs="Times New Roman"/>
          <w:sz w:val="24"/>
          <w:szCs w:val="24"/>
        </w:rPr>
        <w:t>.</w:t>
      </w:r>
    </w:p>
    <w:p w:rsidR="007C2742" w:rsidRPr="00504FF4" w:rsidRDefault="007C2742" w:rsidP="00C046B1">
      <w:pPr>
        <w:tabs>
          <w:tab w:val="left" w:pos="0"/>
        </w:tabs>
        <w:spacing w:line="232" w:lineRule="auto"/>
        <w:ind w:right="40"/>
        <w:jc w:val="both"/>
        <w:rPr>
          <w:rFonts w:ascii="Times New Roman" w:hAnsi="Times New Roman" w:cs="Times New Roman"/>
          <w:sz w:val="24"/>
          <w:szCs w:val="24"/>
        </w:rPr>
      </w:pPr>
      <w:r w:rsidRPr="00504FF4">
        <w:rPr>
          <w:rFonts w:ascii="Times New Roman" w:hAnsi="Times New Roman" w:cs="Times New Roman"/>
          <w:sz w:val="24"/>
          <w:szCs w:val="24"/>
        </w:rPr>
        <w:tab/>
        <w:t>В  целях укрепления работы по патриотическому воспитанию</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воспитанию чувства уважения к людям старшего поколения и гордости за свою страну</w:t>
      </w:r>
      <w:r w:rsidRPr="00504FF4">
        <w:rPr>
          <w:rFonts w:ascii="Times New Roman" w:eastAsia="Times" w:hAnsi="Times New Roman" w:cs="Times New Roman"/>
          <w:sz w:val="24"/>
          <w:szCs w:val="24"/>
        </w:rPr>
        <w:t xml:space="preserve">  </w:t>
      </w:r>
      <w:r w:rsidRPr="00504FF4">
        <w:rPr>
          <w:rFonts w:ascii="Times New Roman" w:hAnsi="Times New Roman" w:cs="Times New Roman"/>
          <w:sz w:val="24"/>
          <w:szCs w:val="24"/>
        </w:rPr>
        <w:t xml:space="preserve">с </w:t>
      </w:r>
      <w:r w:rsidRPr="00504FF4">
        <w:rPr>
          <w:rFonts w:ascii="Times New Roman" w:eastAsia="Times" w:hAnsi="Times New Roman" w:cs="Times New Roman"/>
          <w:sz w:val="24"/>
          <w:szCs w:val="24"/>
        </w:rPr>
        <w:t xml:space="preserve">23 </w:t>
      </w:r>
      <w:r w:rsidRPr="00504FF4">
        <w:rPr>
          <w:rFonts w:ascii="Times New Roman" w:hAnsi="Times New Roman" w:cs="Times New Roman"/>
          <w:sz w:val="24"/>
          <w:szCs w:val="24"/>
        </w:rPr>
        <w:t>января по</w:t>
      </w:r>
      <w:r w:rsidRPr="00504FF4">
        <w:rPr>
          <w:rFonts w:ascii="Times New Roman" w:eastAsia="Times" w:hAnsi="Times New Roman" w:cs="Times New Roman"/>
          <w:sz w:val="24"/>
          <w:szCs w:val="24"/>
        </w:rPr>
        <w:t xml:space="preserve"> 23 </w:t>
      </w:r>
      <w:r w:rsidRPr="00504FF4">
        <w:rPr>
          <w:rFonts w:ascii="Times New Roman" w:hAnsi="Times New Roman" w:cs="Times New Roman"/>
          <w:sz w:val="24"/>
          <w:szCs w:val="24"/>
        </w:rPr>
        <w:t>февраля при взаимодействии Управления образования  и общеобразовательных учреждений Брянского района был проведён месячник оборонно-массовой работы</w:t>
      </w:r>
      <w:r w:rsidRPr="00504FF4">
        <w:rPr>
          <w:rFonts w:ascii="Times New Roman" w:eastAsia="Times" w:hAnsi="Times New Roman" w:cs="Times New Roman"/>
          <w:sz w:val="24"/>
          <w:szCs w:val="24"/>
        </w:rPr>
        <w:t xml:space="preserve">. В рамках месячника </w:t>
      </w:r>
      <w:r w:rsidRPr="00504FF4">
        <w:rPr>
          <w:rFonts w:ascii="Times New Roman" w:hAnsi="Times New Roman" w:cs="Times New Roman"/>
          <w:sz w:val="24"/>
          <w:szCs w:val="24"/>
        </w:rPr>
        <w:t>прошли</w:t>
      </w:r>
      <w:r w:rsidRPr="00504FF4">
        <w:rPr>
          <w:rFonts w:ascii="Times New Roman" w:eastAsia="Times" w:hAnsi="Times New Roman" w:cs="Times New Roman"/>
          <w:sz w:val="24"/>
          <w:szCs w:val="24"/>
        </w:rPr>
        <w:t xml:space="preserve"> «</w:t>
      </w:r>
      <w:r w:rsidRPr="00504FF4">
        <w:rPr>
          <w:rFonts w:ascii="Times New Roman" w:hAnsi="Times New Roman" w:cs="Times New Roman"/>
          <w:sz w:val="24"/>
          <w:szCs w:val="24"/>
        </w:rPr>
        <w:t>Уроки мужества</w:t>
      </w:r>
      <w:r w:rsidRPr="00504FF4">
        <w:rPr>
          <w:rFonts w:ascii="Times New Roman" w:eastAsia="Times" w:hAnsi="Times New Roman" w:cs="Times New Roman"/>
          <w:sz w:val="24"/>
          <w:szCs w:val="24"/>
        </w:rPr>
        <w:t xml:space="preserve">»,  </w:t>
      </w:r>
      <w:r w:rsidRPr="00504FF4">
        <w:rPr>
          <w:rFonts w:ascii="Times New Roman" w:hAnsi="Times New Roman" w:cs="Times New Roman"/>
          <w:sz w:val="24"/>
          <w:szCs w:val="24"/>
        </w:rPr>
        <w:t>классные часы</w:t>
      </w:r>
      <w:r w:rsidRPr="00504FF4">
        <w:rPr>
          <w:rFonts w:ascii="Times New Roman" w:eastAsia="Times" w:hAnsi="Times New Roman" w:cs="Times New Roman"/>
          <w:sz w:val="24"/>
          <w:szCs w:val="24"/>
        </w:rPr>
        <w:t xml:space="preserve">, </w:t>
      </w:r>
      <w:r w:rsidRPr="00504FF4">
        <w:rPr>
          <w:rFonts w:ascii="Times New Roman" w:hAnsi="Times New Roman" w:cs="Times New Roman"/>
          <w:sz w:val="24"/>
          <w:szCs w:val="24"/>
        </w:rPr>
        <w:t>акции</w:t>
      </w:r>
      <w:r w:rsidRPr="00504FF4">
        <w:rPr>
          <w:rFonts w:ascii="Times New Roman" w:eastAsia="Times" w:hAnsi="Times New Roman" w:cs="Times New Roman"/>
          <w:sz w:val="24"/>
          <w:szCs w:val="24"/>
        </w:rPr>
        <w:t xml:space="preserve">,  были организованы тематические книжные </w:t>
      </w:r>
      <w:r w:rsidRPr="00504FF4">
        <w:rPr>
          <w:rFonts w:ascii="Times New Roman" w:hAnsi="Times New Roman" w:cs="Times New Roman"/>
          <w:sz w:val="24"/>
          <w:szCs w:val="24"/>
        </w:rPr>
        <w:t>выставки</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праздничные концерты</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тематические вечера</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спортивные соревнования</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конкурсы рисунков</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торжественные линейки</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организована работа школьных музеев</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волонтерских отрядов</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оформлены стенды. Общий охват обучающихся по ОУ</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задействованных в проведении мероприятий</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составил </w:t>
      </w:r>
      <w:r w:rsidRPr="00504FF4">
        <w:rPr>
          <w:rFonts w:ascii="Times New Roman" w:eastAsia="Times" w:hAnsi="Times New Roman" w:cs="Times New Roman"/>
          <w:sz w:val="24"/>
          <w:szCs w:val="24"/>
        </w:rPr>
        <w:t>100%.</w:t>
      </w:r>
    </w:p>
    <w:p w:rsidR="007C2742" w:rsidRPr="00504FF4" w:rsidRDefault="00266D57" w:rsidP="00C046B1">
      <w:pPr>
        <w:spacing w:line="214" w:lineRule="auto"/>
        <w:ind w:firstLine="708"/>
        <w:jc w:val="both"/>
        <w:rPr>
          <w:rFonts w:ascii="Times New Roman" w:eastAsia="Times" w:hAnsi="Times New Roman" w:cs="Times New Roman"/>
          <w:sz w:val="24"/>
          <w:szCs w:val="24"/>
        </w:rPr>
      </w:pPr>
      <w:r w:rsidRPr="00504FF4">
        <w:rPr>
          <w:rFonts w:ascii="Times New Roman" w:hAnsi="Times New Roman" w:cs="Times New Roman"/>
          <w:sz w:val="24"/>
          <w:szCs w:val="24"/>
        </w:rPr>
        <w:t>В течение 2018-2019</w:t>
      </w:r>
      <w:r w:rsidR="007C2742" w:rsidRPr="00504FF4">
        <w:rPr>
          <w:rFonts w:ascii="Times New Roman" w:hAnsi="Times New Roman" w:cs="Times New Roman"/>
          <w:sz w:val="24"/>
          <w:szCs w:val="24"/>
        </w:rPr>
        <w:t xml:space="preserve"> учебного года учащиеся ОУ Брянского района приняли участие в конкурсах и мероприятиях патриотической направленности муниципального, регионального и Всероссийского значения</w:t>
      </w:r>
      <w:r w:rsidR="007C2742" w:rsidRPr="00504FF4">
        <w:rPr>
          <w:rFonts w:ascii="Times New Roman" w:eastAsia="Times" w:hAnsi="Times New Roman" w:cs="Times New Roman"/>
          <w:sz w:val="24"/>
          <w:szCs w:val="24"/>
        </w:rPr>
        <w:t>:</w:t>
      </w:r>
    </w:p>
    <w:p w:rsidR="007C2742" w:rsidRPr="00504FF4" w:rsidRDefault="007C2742" w:rsidP="00266D57">
      <w:pPr>
        <w:pStyle w:val="a3"/>
        <w:rPr>
          <w:rFonts w:ascii="Times New Roman" w:hAnsi="Times New Roman" w:cs="Times New Roman"/>
          <w:sz w:val="24"/>
          <w:szCs w:val="24"/>
        </w:rPr>
      </w:pPr>
      <w:r w:rsidRPr="00504FF4">
        <w:rPr>
          <w:rFonts w:ascii="Times New Roman" w:hAnsi="Times New Roman" w:cs="Times New Roman"/>
          <w:sz w:val="24"/>
          <w:szCs w:val="24"/>
        </w:rPr>
        <w:t>-  Дни воинской славы России:  08 сентября ,11 сентября, 21 сентября, 4 ноября, 07 ноября 01декабря, 05 декабря, 24 декабря, 27 января , 02 февраля, 23 февраля, 18 апреля, 09 мая (В эти  дни в школах вспомнили о подвигах наших предков - состоялись торжественные линейки, митинги, просмотры кинофильмов, классные часы, были проведены  Акции);</w:t>
      </w:r>
    </w:p>
    <w:p w:rsidR="007C2742" w:rsidRPr="00504FF4" w:rsidRDefault="007C2742" w:rsidP="00266D57">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Мероприятия, посвященные Дням воинской славы Брянской области - 17сентября:  тематические классные часы, линейки в честь освобождения Брянщины от немецко – фашистских захватчиков; участие в поселковых, районных и областных митингах, Вахта памяти  у мемориальных памятников, захоронений; экскурсии по памятным местам Брянской области ;</w:t>
      </w:r>
    </w:p>
    <w:p w:rsidR="009F256E" w:rsidRPr="00504FF4" w:rsidRDefault="009F256E" w:rsidP="00266D57">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участие в акции «Урок Победы – Бессмертный полк»;</w:t>
      </w:r>
    </w:p>
    <w:p w:rsidR="009F256E" w:rsidRPr="00504FF4" w:rsidRDefault="009F256E" w:rsidP="00266D57">
      <w:pPr>
        <w:tabs>
          <w:tab w:val="left" w:pos="889"/>
        </w:tabs>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проведение уроков мужества и бесед на тему «Место подвига – Афганистан»;</w:t>
      </w:r>
    </w:p>
    <w:p w:rsidR="009F256E" w:rsidRPr="00504FF4" w:rsidRDefault="009F256E" w:rsidP="00266D57">
      <w:pPr>
        <w:tabs>
          <w:tab w:val="left" w:pos="889"/>
        </w:tabs>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районное мероприятие, посвященное 20-летию вывода советских войск из Афганистана;</w:t>
      </w:r>
    </w:p>
    <w:p w:rsidR="009F256E" w:rsidRPr="00504FF4" w:rsidRDefault="009F256E" w:rsidP="00266D57">
      <w:pPr>
        <w:tabs>
          <w:tab w:val="left" w:pos="889"/>
        </w:tabs>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участие в акции «Забота и внимание ветеранам»;</w:t>
      </w:r>
    </w:p>
    <w:p w:rsidR="009F256E" w:rsidRPr="00504FF4" w:rsidRDefault="009F256E" w:rsidP="00266D57">
      <w:pPr>
        <w:tabs>
          <w:tab w:val="left" w:pos="889"/>
        </w:tabs>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участие в торжественном собрании военно-патриотических объединений учреждений образования Брянской области, посвященного Дню Защитника Отечества;</w:t>
      </w:r>
    </w:p>
    <w:p w:rsidR="009F256E" w:rsidRPr="00504FF4" w:rsidRDefault="009F256E" w:rsidP="00266D57">
      <w:pPr>
        <w:tabs>
          <w:tab w:val="left" w:pos="889"/>
        </w:tabs>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проведение уроков мужества, посвященных Всероссийской общественно-государственной инициативе «Горячее сердце»;</w:t>
      </w:r>
    </w:p>
    <w:p w:rsidR="009F256E" w:rsidRPr="00504FF4" w:rsidRDefault="009F256E" w:rsidP="00266D57">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- 29 районный финал ВСИ «Зарница» и «Орленок» среди отрядов  ДЮП и взводов юнармейского движения Брянской области;</w:t>
      </w:r>
    </w:p>
    <w:p w:rsidR="009F256E" w:rsidRPr="00504FF4" w:rsidRDefault="009F256E" w:rsidP="00266D57">
      <w:pPr>
        <w:tabs>
          <w:tab w:val="left" w:pos="8310"/>
        </w:tabs>
        <w:spacing w:after="0" w:line="240" w:lineRule="auto"/>
        <w:rPr>
          <w:rFonts w:ascii="Times New Roman" w:hAnsi="Times New Roman" w:cs="Times New Roman"/>
          <w:sz w:val="24"/>
          <w:szCs w:val="24"/>
        </w:rPr>
      </w:pPr>
      <w:r w:rsidRPr="00504FF4">
        <w:rPr>
          <w:rFonts w:ascii="Times New Roman" w:hAnsi="Times New Roman" w:cs="Times New Roman"/>
          <w:sz w:val="24"/>
          <w:szCs w:val="24"/>
        </w:rPr>
        <w:t>- Участие в Параде  Победы в Брянске (Юнармейцы МБОУ «Гимназия № 1 Брянского района»);</w:t>
      </w:r>
    </w:p>
    <w:p w:rsidR="00266D57" w:rsidRPr="00504FF4" w:rsidRDefault="009F256E" w:rsidP="00266D57">
      <w:pPr>
        <w:tabs>
          <w:tab w:val="left" w:pos="8310"/>
        </w:tabs>
        <w:spacing w:after="0" w:line="240" w:lineRule="auto"/>
        <w:rPr>
          <w:rFonts w:ascii="Times New Roman" w:hAnsi="Times New Roman" w:cs="Times New Roman"/>
          <w:sz w:val="24"/>
          <w:szCs w:val="24"/>
        </w:rPr>
      </w:pPr>
      <w:r w:rsidRPr="00504FF4">
        <w:rPr>
          <w:rFonts w:ascii="Times New Roman" w:hAnsi="Times New Roman" w:cs="Times New Roman"/>
          <w:sz w:val="24"/>
          <w:szCs w:val="24"/>
        </w:rPr>
        <w:t>- Участие в районном митинге, посвящённом Дню Победы;</w:t>
      </w:r>
    </w:p>
    <w:p w:rsidR="00FA6C73" w:rsidRPr="00504FF4" w:rsidRDefault="00FA6C73" w:rsidP="00266D57">
      <w:pPr>
        <w:tabs>
          <w:tab w:val="left" w:pos="8310"/>
        </w:tabs>
        <w:spacing w:after="0" w:line="240" w:lineRule="auto"/>
        <w:rPr>
          <w:rFonts w:ascii="Times New Roman" w:hAnsi="Times New Roman" w:cs="Times New Roman"/>
          <w:sz w:val="24"/>
          <w:szCs w:val="24"/>
        </w:rPr>
      </w:pPr>
      <w:r w:rsidRPr="00504FF4">
        <w:rPr>
          <w:rFonts w:ascii="Times New Roman" w:hAnsi="Times New Roman" w:cs="Times New Roman"/>
          <w:sz w:val="24"/>
          <w:szCs w:val="24"/>
        </w:rPr>
        <w:t>-Участие в акции «Аллея ПОБЕДЫ»;</w:t>
      </w:r>
    </w:p>
    <w:p w:rsidR="009F256E" w:rsidRPr="00504FF4" w:rsidRDefault="009F256E" w:rsidP="00266D57">
      <w:pPr>
        <w:tabs>
          <w:tab w:val="left" w:pos="8310"/>
        </w:tabs>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-Областной  конкурс юных экскурсоводов музеев;</w:t>
      </w:r>
    </w:p>
    <w:p w:rsidR="009F256E" w:rsidRPr="00504FF4" w:rsidRDefault="009F256E" w:rsidP="00266D57">
      <w:pPr>
        <w:tabs>
          <w:tab w:val="center" w:pos="4818"/>
        </w:tabs>
        <w:spacing w:after="0" w:line="240" w:lineRule="auto"/>
        <w:rPr>
          <w:rFonts w:ascii="Times New Roman" w:hAnsi="Times New Roman" w:cs="Times New Roman"/>
          <w:sz w:val="24"/>
          <w:szCs w:val="24"/>
        </w:rPr>
      </w:pPr>
      <w:r w:rsidRPr="00504FF4">
        <w:rPr>
          <w:rFonts w:ascii="Times New Roman" w:hAnsi="Times New Roman" w:cs="Times New Roman"/>
          <w:sz w:val="24"/>
          <w:szCs w:val="24"/>
        </w:rPr>
        <w:t>- участие в областном конкурсе юных музееведов «Хранители русской славы»;</w:t>
      </w:r>
    </w:p>
    <w:p w:rsidR="007C2742" w:rsidRPr="00504FF4" w:rsidRDefault="007C2742" w:rsidP="00266D57">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Экскурсии в школьные музеи, историко-краеведческий музей Брянского района, Брянский областной краеведческий музей;</w:t>
      </w:r>
    </w:p>
    <w:p w:rsidR="007C2742" w:rsidRPr="00504FF4" w:rsidRDefault="007C2742" w:rsidP="00266D57">
      <w:pPr>
        <w:pStyle w:val="a3"/>
        <w:jc w:val="both"/>
        <w:rPr>
          <w:rFonts w:ascii="Times New Roman" w:hAnsi="Times New Roman" w:cs="Times New Roman"/>
          <w:sz w:val="24"/>
          <w:szCs w:val="24"/>
        </w:rPr>
      </w:pPr>
      <w:r w:rsidRPr="00504FF4">
        <w:rPr>
          <w:rFonts w:ascii="Times New Roman" w:hAnsi="Times New Roman" w:cs="Times New Roman"/>
          <w:sz w:val="24"/>
          <w:szCs w:val="24"/>
        </w:rPr>
        <w:t xml:space="preserve"> - Участие в  акциях «Обелиск», «Ветеран»,«Я поздравляю ветерана!», «Открытка своими руками для  ветерана», «Посылка солдату»,  во </w:t>
      </w:r>
      <w:r w:rsidRPr="00504FF4">
        <w:rPr>
          <w:rStyle w:val="af"/>
          <w:rFonts w:ascii="Times New Roman" w:hAnsi="Times New Roman" w:cs="Times New Roman"/>
          <w:color w:val="000000" w:themeColor="text1"/>
          <w:sz w:val="24"/>
          <w:szCs w:val="24"/>
          <w:shd w:val="clear" w:color="auto" w:fill="FFFFFF"/>
        </w:rPr>
        <w:t xml:space="preserve">Всероссийских  акциях  "872", </w:t>
      </w:r>
      <w:r w:rsidRPr="00504FF4">
        <w:rPr>
          <w:rFonts w:ascii="Times New Roman" w:hAnsi="Times New Roman" w:cs="Times New Roman"/>
          <w:sz w:val="24"/>
          <w:szCs w:val="24"/>
        </w:rPr>
        <w:t>«Георгиевская ленточка»,</w:t>
      </w:r>
      <w:r w:rsidRPr="00504FF4">
        <w:rPr>
          <w:rStyle w:val="af"/>
          <w:rFonts w:ascii="Times New Roman" w:hAnsi="Times New Roman" w:cs="Times New Roman"/>
          <w:color w:val="000000" w:themeColor="text1"/>
          <w:sz w:val="24"/>
          <w:szCs w:val="24"/>
          <w:shd w:val="clear" w:color="auto" w:fill="FFFFFF"/>
        </w:rPr>
        <w:t xml:space="preserve"> </w:t>
      </w:r>
      <w:r w:rsidRPr="00504FF4">
        <w:rPr>
          <w:rFonts w:ascii="Times New Roman" w:hAnsi="Times New Roman" w:cs="Times New Roman"/>
          <w:sz w:val="24"/>
          <w:szCs w:val="24"/>
        </w:rPr>
        <w:t>«Бессмертный Полк»,</w:t>
      </w:r>
      <w:r w:rsidRPr="00504FF4">
        <w:rPr>
          <w:rStyle w:val="af"/>
          <w:rFonts w:ascii="Times New Roman" w:hAnsi="Times New Roman" w:cs="Times New Roman"/>
          <w:color w:val="000000" w:themeColor="text1"/>
          <w:sz w:val="24"/>
          <w:szCs w:val="24"/>
          <w:shd w:val="clear" w:color="auto" w:fill="FFFFFF"/>
        </w:rPr>
        <w:t xml:space="preserve"> «Свеча памяти»;</w:t>
      </w:r>
      <w:r w:rsidR="00583293" w:rsidRPr="00504FF4">
        <w:rPr>
          <w:rStyle w:val="af"/>
          <w:rFonts w:ascii="Times New Roman" w:hAnsi="Times New Roman" w:cs="Times New Roman"/>
          <w:color w:val="000000" w:themeColor="text1"/>
          <w:sz w:val="24"/>
          <w:szCs w:val="24"/>
          <w:shd w:val="clear" w:color="auto" w:fill="FFFFFF"/>
        </w:rPr>
        <w:t xml:space="preserve"> «Парта героя»;</w:t>
      </w:r>
    </w:p>
    <w:p w:rsidR="007C2742" w:rsidRPr="00504FF4" w:rsidRDefault="007C2742" w:rsidP="00266D57">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Конкурс «Я знаю символы России»;</w:t>
      </w:r>
    </w:p>
    <w:p w:rsidR="007C2742" w:rsidRPr="00504FF4" w:rsidRDefault="007C2742" w:rsidP="00266D57">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Конкурс юных экскурсоводов музеев (муниципальный, региональный этапы);</w:t>
      </w:r>
    </w:p>
    <w:p w:rsidR="007C2742" w:rsidRPr="00504FF4" w:rsidRDefault="007C2742" w:rsidP="00266D57">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Конкурс-многоборье  командиров «Во славу Отечества» (муниципальный, региональный этапы);</w:t>
      </w:r>
    </w:p>
    <w:p w:rsidR="007C2742" w:rsidRPr="00504FF4" w:rsidRDefault="007C2742" w:rsidP="00266D57">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Конкурс председателей школьных музеев;</w:t>
      </w:r>
    </w:p>
    <w:p w:rsidR="007C2742" w:rsidRPr="00504FF4" w:rsidRDefault="007C2742" w:rsidP="00266D57">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Конкурс командиров взводов ВСИ «Зарница» и «Орлёнок» - «Ратные страницы истории  Отечества» (муниципальный, региональный этапы);</w:t>
      </w:r>
    </w:p>
    <w:p w:rsidR="007C2742" w:rsidRPr="00504FF4" w:rsidRDefault="007C2742" w:rsidP="00266D57">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Конкурс патриотической песни «Пою моё Отечество» (муниципальный, региональный этапы);</w:t>
      </w:r>
    </w:p>
    <w:p w:rsidR="007C2742" w:rsidRPr="00504FF4" w:rsidRDefault="007C2742" w:rsidP="00266D57">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w:t>
      </w:r>
      <w:r w:rsidRPr="00504FF4">
        <w:rPr>
          <w:rFonts w:ascii="Times New Roman" w:hAnsi="Times New Roman" w:cs="Times New Roman"/>
          <w:color w:val="000000"/>
          <w:sz w:val="24"/>
          <w:szCs w:val="24"/>
          <w:shd w:val="clear" w:color="auto" w:fill="FFFFFF"/>
        </w:rPr>
        <w:t>Областной фестиваль - конкурс солдатской песни «Солдаты России»;</w:t>
      </w:r>
      <w:r w:rsidRPr="00504FF4">
        <w:rPr>
          <w:rFonts w:ascii="Times New Roman" w:hAnsi="Times New Roman" w:cs="Times New Roman"/>
          <w:sz w:val="24"/>
          <w:szCs w:val="24"/>
        </w:rPr>
        <w:t xml:space="preserve"> </w:t>
      </w:r>
    </w:p>
    <w:p w:rsidR="007C2742" w:rsidRPr="00504FF4" w:rsidRDefault="007C2742" w:rsidP="00266D57">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Конкурс социальных проектов в рамках </w:t>
      </w:r>
      <w:r w:rsidR="00266D57" w:rsidRPr="00504FF4">
        <w:rPr>
          <w:rFonts w:ascii="Times New Roman" w:hAnsi="Times New Roman" w:cs="Times New Roman"/>
          <w:sz w:val="24"/>
          <w:szCs w:val="24"/>
        </w:rPr>
        <w:t>19</w:t>
      </w:r>
      <w:r w:rsidRPr="00504FF4">
        <w:rPr>
          <w:rFonts w:ascii="Times New Roman" w:hAnsi="Times New Roman" w:cs="Times New Roman"/>
          <w:sz w:val="24"/>
          <w:szCs w:val="24"/>
        </w:rPr>
        <w:t xml:space="preserve"> Всероссийской акции «Я - гражданин России»</w:t>
      </w:r>
      <w:r w:rsidRPr="00504FF4">
        <w:rPr>
          <w:rFonts w:ascii="Times New Roman" w:hAnsi="Times New Roman" w:cs="Times New Roman"/>
          <w:b/>
          <w:sz w:val="24"/>
          <w:szCs w:val="24"/>
        </w:rPr>
        <w:t xml:space="preserve"> </w:t>
      </w:r>
    </w:p>
    <w:p w:rsidR="007C2742" w:rsidRPr="00504FF4" w:rsidRDefault="007C2742" w:rsidP="00266D57">
      <w:pPr>
        <w:tabs>
          <w:tab w:val="left" w:pos="8310"/>
        </w:tabs>
        <w:spacing w:after="0" w:line="240" w:lineRule="auto"/>
        <w:rPr>
          <w:rFonts w:ascii="Times New Roman" w:hAnsi="Times New Roman" w:cs="Times New Roman"/>
          <w:sz w:val="24"/>
          <w:szCs w:val="24"/>
        </w:rPr>
      </w:pPr>
      <w:r w:rsidRPr="00504FF4">
        <w:rPr>
          <w:rFonts w:ascii="Times New Roman" w:hAnsi="Times New Roman" w:cs="Times New Roman"/>
          <w:b/>
          <w:sz w:val="24"/>
          <w:szCs w:val="24"/>
        </w:rPr>
        <w:t xml:space="preserve">- </w:t>
      </w:r>
      <w:r w:rsidRPr="00504FF4">
        <w:rPr>
          <w:rFonts w:ascii="Times New Roman" w:hAnsi="Times New Roman" w:cs="Times New Roman"/>
          <w:sz w:val="24"/>
          <w:szCs w:val="24"/>
        </w:rPr>
        <w:t>Всероссийский конкурс среди активистов  школьного музейного движения – (региональный, Всероссийский этапы - МБОУ  « Супоневская СОШ № 1 имени Героя</w:t>
      </w:r>
      <w:r w:rsidR="00266D57" w:rsidRPr="00504FF4">
        <w:rPr>
          <w:rFonts w:ascii="Times New Roman" w:hAnsi="Times New Roman" w:cs="Times New Roman"/>
          <w:sz w:val="24"/>
          <w:szCs w:val="24"/>
        </w:rPr>
        <w:t xml:space="preserve"> Советского Союза Н.И. Чувина);</w:t>
      </w:r>
    </w:p>
    <w:p w:rsidR="007C2742" w:rsidRPr="00504FF4" w:rsidRDefault="007C2742" w:rsidP="00266D57">
      <w:pPr>
        <w:tabs>
          <w:tab w:val="left" w:pos="8310"/>
        </w:tabs>
        <w:spacing w:after="0" w:line="240" w:lineRule="auto"/>
        <w:rPr>
          <w:rFonts w:ascii="Times New Roman" w:hAnsi="Times New Roman" w:cs="Times New Roman"/>
          <w:sz w:val="24"/>
          <w:szCs w:val="24"/>
        </w:rPr>
      </w:pPr>
      <w:r w:rsidRPr="00504FF4">
        <w:rPr>
          <w:rFonts w:ascii="Times New Roman" w:hAnsi="Times New Roman" w:cs="Times New Roman"/>
          <w:sz w:val="24"/>
          <w:szCs w:val="24"/>
        </w:rPr>
        <w:t>- Межрегиональный конкурс исследовательских работ «Память храня» - Областной фестиваль «Доброволец года - 2017» - МБОУ «Снежская гимназия»; МБОУ «Лицей № 1 Брянского района», МБОУ «Гимназия № 1 Брянского района»;</w:t>
      </w:r>
    </w:p>
    <w:p w:rsidR="00266D57" w:rsidRPr="00504FF4" w:rsidRDefault="007C2742" w:rsidP="00266D57">
      <w:pPr>
        <w:tabs>
          <w:tab w:val="left" w:pos="8310"/>
        </w:tabs>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Всероссийский конкурс «Если б я был Президентом» - </w:t>
      </w:r>
    </w:p>
    <w:p w:rsidR="007C2742" w:rsidRPr="00504FF4" w:rsidRDefault="007C2742" w:rsidP="00266D57">
      <w:pPr>
        <w:tabs>
          <w:tab w:val="left" w:pos="8310"/>
        </w:tabs>
        <w:spacing w:after="0" w:line="240" w:lineRule="auto"/>
        <w:rPr>
          <w:rFonts w:ascii="Times New Roman" w:hAnsi="Times New Roman" w:cs="Times New Roman"/>
          <w:sz w:val="24"/>
          <w:szCs w:val="24"/>
        </w:rPr>
      </w:pPr>
      <w:r w:rsidRPr="00504FF4">
        <w:rPr>
          <w:rFonts w:ascii="Times New Roman" w:hAnsi="Times New Roman" w:cs="Times New Roman"/>
          <w:sz w:val="24"/>
          <w:szCs w:val="24"/>
        </w:rPr>
        <w:t>- Олимпиада Брянской об</w:t>
      </w:r>
      <w:r w:rsidR="00266D57" w:rsidRPr="00504FF4">
        <w:rPr>
          <w:rFonts w:ascii="Times New Roman" w:hAnsi="Times New Roman" w:cs="Times New Roman"/>
          <w:sz w:val="24"/>
          <w:szCs w:val="24"/>
        </w:rPr>
        <w:t xml:space="preserve">ластной избирательной комиссии </w:t>
      </w:r>
      <w:r w:rsidRPr="00504FF4">
        <w:rPr>
          <w:rFonts w:ascii="Times New Roman" w:hAnsi="Times New Roman" w:cs="Times New Roman"/>
          <w:sz w:val="24"/>
          <w:szCs w:val="24"/>
        </w:rPr>
        <w:t>;</w:t>
      </w:r>
    </w:p>
    <w:p w:rsidR="007C2742" w:rsidRPr="00504FF4" w:rsidRDefault="007C2742" w:rsidP="00266D57">
      <w:pPr>
        <w:tabs>
          <w:tab w:val="left" w:pos="8310"/>
        </w:tabs>
        <w:spacing w:after="0" w:line="240" w:lineRule="auto"/>
        <w:rPr>
          <w:rFonts w:ascii="Times New Roman" w:hAnsi="Times New Roman" w:cs="Times New Roman"/>
          <w:sz w:val="24"/>
          <w:szCs w:val="24"/>
        </w:rPr>
      </w:pPr>
      <w:r w:rsidRPr="00504FF4">
        <w:rPr>
          <w:rFonts w:ascii="Times New Roman" w:hAnsi="Times New Roman" w:cs="Times New Roman"/>
          <w:sz w:val="24"/>
          <w:szCs w:val="24"/>
        </w:rPr>
        <w:t>- Участие в Параде  П</w:t>
      </w:r>
      <w:r w:rsidR="00266D57" w:rsidRPr="00504FF4">
        <w:rPr>
          <w:rFonts w:ascii="Times New Roman" w:hAnsi="Times New Roman" w:cs="Times New Roman"/>
          <w:sz w:val="24"/>
          <w:szCs w:val="24"/>
        </w:rPr>
        <w:t>обеды в Брянске</w:t>
      </w:r>
      <w:r w:rsidRPr="00504FF4">
        <w:rPr>
          <w:rFonts w:ascii="Times New Roman" w:hAnsi="Times New Roman" w:cs="Times New Roman"/>
          <w:sz w:val="24"/>
          <w:szCs w:val="24"/>
        </w:rPr>
        <w:t>;</w:t>
      </w:r>
    </w:p>
    <w:p w:rsidR="007C2742" w:rsidRPr="00504FF4" w:rsidRDefault="007C2742" w:rsidP="00266D57">
      <w:pPr>
        <w:tabs>
          <w:tab w:val="left" w:pos="8310"/>
        </w:tabs>
        <w:spacing w:after="0" w:line="240" w:lineRule="auto"/>
        <w:rPr>
          <w:rFonts w:ascii="Times New Roman" w:hAnsi="Times New Roman" w:cs="Times New Roman"/>
          <w:sz w:val="24"/>
          <w:szCs w:val="24"/>
        </w:rPr>
      </w:pPr>
      <w:r w:rsidRPr="00504FF4">
        <w:rPr>
          <w:rFonts w:ascii="Times New Roman" w:hAnsi="Times New Roman" w:cs="Times New Roman"/>
          <w:sz w:val="24"/>
          <w:szCs w:val="24"/>
        </w:rPr>
        <w:t>- Участие в районном митинге, посвящённом Дню Победы;</w:t>
      </w:r>
    </w:p>
    <w:p w:rsidR="007C2742" w:rsidRPr="00504FF4" w:rsidRDefault="007C2742" w:rsidP="00266D57">
      <w:pPr>
        <w:tabs>
          <w:tab w:val="left" w:pos="8310"/>
        </w:tabs>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Участие в областном митинге, посвящённом </w:t>
      </w:r>
      <w:r w:rsidRPr="00504FF4">
        <w:rPr>
          <w:rFonts w:ascii="Times New Roman" w:hAnsi="Times New Roman" w:cs="Times New Roman"/>
          <w:color w:val="000000"/>
          <w:sz w:val="24"/>
          <w:szCs w:val="24"/>
          <w:shd w:val="clear" w:color="auto" w:fill="FFFFFF"/>
        </w:rPr>
        <w:t>Дню Партизан Подпольщиков </w:t>
      </w:r>
      <w:r w:rsidRPr="00504FF4">
        <w:rPr>
          <w:rFonts w:ascii="Times New Roman" w:hAnsi="Times New Roman" w:cs="Times New Roman"/>
          <w:sz w:val="24"/>
          <w:szCs w:val="24"/>
        </w:rPr>
        <w:t>(;</w:t>
      </w:r>
    </w:p>
    <w:p w:rsidR="007C2742" w:rsidRPr="00504FF4" w:rsidRDefault="007C2742" w:rsidP="00266D57">
      <w:pPr>
        <w:tabs>
          <w:tab w:val="left" w:pos="8310"/>
        </w:tabs>
        <w:spacing w:after="0" w:line="240" w:lineRule="auto"/>
        <w:rPr>
          <w:rFonts w:ascii="Times New Roman" w:hAnsi="Times New Roman" w:cs="Times New Roman"/>
          <w:sz w:val="24"/>
          <w:szCs w:val="24"/>
        </w:rPr>
      </w:pPr>
      <w:r w:rsidRPr="00504FF4">
        <w:rPr>
          <w:rFonts w:ascii="Times New Roman" w:hAnsi="Times New Roman" w:cs="Times New Roman"/>
          <w:color w:val="000000"/>
          <w:sz w:val="24"/>
          <w:szCs w:val="24"/>
          <w:shd w:val="clear" w:color="auto" w:fill="FFFFFF"/>
        </w:rPr>
        <w:t xml:space="preserve">- </w:t>
      </w:r>
      <w:r w:rsidRPr="00504FF4">
        <w:rPr>
          <w:rFonts w:ascii="Times New Roman" w:hAnsi="Times New Roman" w:cs="Times New Roman"/>
          <w:sz w:val="24"/>
          <w:szCs w:val="24"/>
        </w:rPr>
        <w:t>День патриота, среди отделений ДЮП военно-спортивной игры «Зарница-2» и</w:t>
      </w:r>
    </w:p>
    <w:p w:rsidR="007C2742" w:rsidRPr="00504FF4" w:rsidRDefault="007C2742" w:rsidP="00266D57">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«Зарница-3»  ОУ Брянского района;</w:t>
      </w:r>
    </w:p>
    <w:p w:rsidR="007C2742" w:rsidRPr="00504FF4" w:rsidRDefault="00266D57" w:rsidP="00266D57">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- 28</w:t>
      </w:r>
      <w:r w:rsidR="007C2742" w:rsidRPr="00504FF4">
        <w:rPr>
          <w:rFonts w:ascii="Times New Roman" w:hAnsi="Times New Roman" w:cs="Times New Roman"/>
          <w:sz w:val="24"/>
          <w:szCs w:val="24"/>
        </w:rPr>
        <w:t xml:space="preserve"> областной финал движения юных патриотов ВСИ «Зарница» - отряд ДЮП МБОУ «Мичуринская СОШ»;</w:t>
      </w:r>
    </w:p>
    <w:p w:rsidR="007C2742" w:rsidRPr="00504FF4" w:rsidRDefault="00266D57" w:rsidP="00266D57">
      <w:pPr>
        <w:pStyle w:val="a3"/>
        <w:rPr>
          <w:rFonts w:ascii="Times New Roman" w:hAnsi="Times New Roman" w:cs="Times New Roman"/>
          <w:sz w:val="24"/>
          <w:szCs w:val="24"/>
        </w:rPr>
      </w:pPr>
      <w:r w:rsidRPr="00504FF4">
        <w:rPr>
          <w:rFonts w:ascii="Times New Roman" w:hAnsi="Times New Roman" w:cs="Times New Roman"/>
          <w:sz w:val="24"/>
          <w:szCs w:val="24"/>
        </w:rPr>
        <w:t>- 28</w:t>
      </w:r>
      <w:r w:rsidR="007C2742" w:rsidRPr="00504FF4">
        <w:rPr>
          <w:rFonts w:ascii="Times New Roman" w:hAnsi="Times New Roman" w:cs="Times New Roman"/>
          <w:sz w:val="24"/>
          <w:szCs w:val="24"/>
        </w:rPr>
        <w:t xml:space="preserve"> районный финал отрядов  движения юных патриотов ВСИ «Орленок» и «Зарница» </w:t>
      </w:r>
    </w:p>
    <w:p w:rsidR="007C2742" w:rsidRPr="00504FF4" w:rsidRDefault="007C2742" w:rsidP="00583293">
      <w:pPr>
        <w:tabs>
          <w:tab w:val="left" w:pos="1029"/>
        </w:tabs>
        <w:spacing w:after="0" w:line="240" w:lineRule="auto"/>
        <w:jc w:val="both"/>
        <w:rPr>
          <w:rFonts w:ascii="Times New Roman" w:eastAsia="Times" w:hAnsi="Times New Roman" w:cs="Times New Roman"/>
          <w:sz w:val="24"/>
          <w:szCs w:val="24"/>
        </w:rPr>
      </w:pPr>
      <w:r w:rsidRPr="00504FF4">
        <w:rPr>
          <w:rFonts w:ascii="Times New Roman" w:hAnsi="Times New Roman" w:cs="Times New Roman"/>
          <w:sz w:val="24"/>
          <w:szCs w:val="24"/>
        </w:rPr>
        <w:tab/>
        <w:t>Гражданско-правовому воспитанию в общеобразовательных учреждениях района уделяется приоритетное направление</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его цели и задачи заключаются в привлечении внимания учащихся к проблеме соблюдения правопорядка</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в воспитании гражданского самосознания, в объединении усилий правоохранительных органов</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образования</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социальных служб и других органов в решении задач профилактики правонарушений среди несовершеннолетних</w:t>
      </w:r>
      <w:r w:rsidRPr="00504FF4">
        <w:rPr>
          <w:rFonts w:ascii="Times New Roman" w:eastAsia="Times" w:hAnsi="Times New Roman" w:cs="Times New Roman"/>
          <w:sz w:val="24"/>
          <w:szCs w:val="24"/>
        </w:rPr>
        <w:t xml:space="preserve">, </w:t>
      </w:r>
      <w:r w:rsidRPr="00504FF4">
        <w:rPr>
          <w:rFonts w:ascii="Times New Roman" w:hAnsi="Times New Roman" w:cs="Times New Roman"/>
          <w:sz w:val="24"/>
          <w:szCs w:val="24"/>
        </w:rPr>
        <w:t>в формировании у учащихся навыков безопасного поведения в обществе</w:t>
      </w:r>
      <w:r w:rsidRPr="00504FF4">
        <w:rPr>
          <w:rFonts w:ascii="Times New Roman" w:eastAsia="Times" w:hAnsi="Times New Roman" w:cs="Times New Roman"/>
          <w:sz w:val="24"/>
          <w:szCs w:val="24"/>
        </w:rPr>
        <w:t xml:space="preserve">, </w:t>
      </w:r>
      <w:r w:rsidRPr="00504FF4">
        <w:rPr>
          <w:rFonts w:ascii="Times New Roman" w:hAnsi="Times New Roman" w:cs="Times New Roman"/>
          <w:sz w:val="24"/>
          <w:szCs w:val="24"/>
        </w:rPr>
        <w:t>в выявлении</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изучении и распространении новых эффективных форм работы образовательных учреждений района по профилактике правонарушений среди несовершеннолетних</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В воспитательные планы образовательных учреждений включены мероприятия по формированию правовой культуры</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беседы</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викторины</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классные часы</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дискуссии</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тренинги</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круглые столы. Традиционно проводятся недели правовых знаний: осенняя, зимняя, весенняя. </w:t>
      </w:r>
    </w:p>
    <w:p w:rsidR="007C2742" w:rsidRPr="00504FF4" w:rsidRDefault="007C2742" w:rsidP="00583293">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ab/>
        <w:t>Духовно-нравственное направление — один их главных элементов образовательного и, в частности, воспитательного процесса не только в школе, но и в семье. Заботясь о духовности и нравственности, мы способствуем тому, чтобы учащийся вырос честным, добрым, заботливым, трудолюбивым человеком и смог найти своё уникальное место в жизни.</w:t>
      </w:r>
    </w:p>
    <w:p w:rsidR="007C2742" w:rsidRPr="00504FF4" w:rsidRDefault="007C2742" w:rsidP="00583293">
      <w:pPr>
        <w:tabs>
          <w:tab w:val="left" w:pos="0"/>
        </w:tabs>
        <w:spacing w:after="0" w:line="240" w:lineRule="auto"/>
        <w:jc w:val="both"/>
        <w:rPr>
          <w:rFonts w:ascii="Times New Roman" w:eastAsia="Times" w:hAnsi="Times New Roman" w:cs="Times New Roman"/>
          <w:sz w:val="24"/>
          <w:szCs w:val="24"/>
        </w:rPr>
      </w:pPr>
      <w:r w:rsidRPr="00504FF4">
        <w:rPr>
          <w:rFonts w:ascii="Times New Roman" w:hAnsi="Times New Roman" w:cs="Times New Roman"/>
          <w:sz w:val="24"/>
          <w:szCs w:val="24"/>
        </w:rPr>
        <w:tab/>
        <w:t xml:space="preserve">В рамках духовно-нравственного воспитания </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в рамках работы по противодействию экстремизму,  в  целях формирования у обучающихся толерантного отношения к  традициям и культурным особенностям различных этнических</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социальных групп и религиозных конфессий в общеобразовательных учреждениях в течение года по плану проводились мероприятия</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направленные на развитие способности принимать людей независимо от их социальной и национальной принадлежности</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способствующие развитию взаимопомощи</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сострадания</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готовности помочь даже незнакомому человеку</w:t>
      </w:r>
      <w:r w:rsidRPr="00504FF4">
        <w:rPr>
          <w:rFonts w:ascii="Times New Roman" w:eastAsia="Times" w:hAnsi="Times New Roman" w:cs="Times New Roman"/>
          <w:sz w:val="24"/>
          <w:szCs w:val="24"/>
        </w:rPr>
        <w:t>:</w:t>
      </w:r>
    </w:p>
    <w:p w:rsidR="007C2742" w:rsidRPr="00504FF4" w:rsidRDefault="007C2742" w:rsidP="00583293">
      <w:pPr>
        <w:tabs>
          <w:tab w:val="left" w:pos="0"/>
        </w:tabs>
        <w:spacing w:after="0" w:line="240" w:lineRule="auto"/>
        <w:jc w:val="both"/>
        <w:rPr>
          <w:rFonts w:ascii="Times New Roman" w:hAnsi="Times New Roman" w:cs="Times New Roman"/>
          <w:sz w:val="24"/>
          <w:szCs w:val="24"/>
        </w:rPr>
      </w:pPr>
      <w:r w:rsidRPr="00504FF4">
        <w:rPr>
          <w:rFonts w:ascii="Times New Roman" w:eastAsia="Times" w:hAnsi="Times New Roman" w:cs="Times New Roman"/>
          <w:sz w:val="24"/>
          <w:szCs w:val="24"/>
        </w:rPr>
        <w:t xml:space="preserve">- </w:t>
      </w:r>
      <w:r w:rsidRPr="00504FF4">
        <w:rPr>
          <w:rFonts w:ascii="Times New Roman" w:hAnsi="Times New Roman" w:cs="Times New Roman"/>
          <w:sz w:val="24"/>
          <w:szCs w:val="24"/>
        </w:rPr>
        <w:t>Праздничные мероприятия, посвященные Дню знаний- 1 сентября;</w:t>
      </w:r>
    </w:p>
    <w:p w:rsidR="007C2742" w:rsidRPr="00504FF4" w:rsidRDefault="007C2742" w:rsidP="00583293">
      <w:pPr>
        <w:tabs>
          <w:tab w:val="left" w:pos="0"/>
        </w:tabs>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Мероприятия, посвященные Международному дню пожилых людей -1 октября;</w:t>
      </w:r>
    </w:p>
    <w:p w:rsidR="007C2742" w:rsidRPr="00504FF4" w:rsidRDefault="007C2742" w:rsidP="00583293">
      <w:pPr>
        <w:tabs>
          <w:tab w:val="left" w:pos="0"/>
        </w:tabs>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Мероприятия, посвящённые Дню учителя - 5 октября;</w:t>
      </w:r>
    </w:p>
    <w:p w:rsidR="007C2742" w:rsidRPr="00504FF4" w:rsidRDefault="007C2742" w:rsidP="00583293">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По традиции Всероссийский Урок Доброты, посвященный Международному дню  толерантности, который отмечается 16 ноября,  прошёл во всех школах Брянского района и охватил практически всех обучающихся образовательных организаций. Урок Доброты  был представлен широкой линейкой разнообразных мероприятий:</w:t>
      </w:r>
    </w:p>
    <w:p w:rsidR="007C2742" w:rsidRPr="00504FF4" w:rsidRDefault="007C2742" w:rsidP="00583293">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Мероприятия, посвященные дню матери в России;</w:t>
      </w:r>
    </w:p>
    <w:p w:rsidR="007C2742" w:rsidRPr="00504FF4" w:rsidRDefault="007C2742" w:rsidP="00583293">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Мероприятия, посвященные Новогодним праздникам; </w:t>
      </w:r>
    </w:p>
    <w:p w:rsidR="007C2742" w:rsidRPr="00504FF4" w:rsidRDefault="007C2742" w:rsidP="00583293">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Мероприятия по организации выезда делегации детей Брянского района на Кремлевскую елку в г. Москва;</w:t>
      </w:r>
    </w:p>
    <w:p w:rsidR="007C2742" w:rsidRPr="00504FF4" w:rsidRDefault="007C2742" w:rsidP="00583293">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-Участие в Губернатоской ёлке;</w:t>
      </w:r>
    </w:p>
    <w:p w:rsidR="007C2742" w:rsidRPr="00504FF4" w:rsidRDefault="007C2742" w:rsidP="00583293">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Мероприятия, посвящённые Международному женскому дню;</w:t>
      </w:r>
    </w:p>
    <w:p w:rsidR="007C2742" w:rsidRPr="00504FF4" w:rsidRDefault="007C2742" w:rsidP="00583293">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-Мероприятия, посвященные Международному дню защиты детей-1 июня;</w:t>
      </w:r>
    </w:p>
    <w:p w:rsidR="007C2742" w:rsidRPr="00504FF4" w:rsidRDefault="007C2742" w:rsidP="00583293">
      <w:pPr>
        <w:spacing w:after="0" w:line="240" w:lineRule="auto"/>
        <w:jc w:val="both"/>
        <w:rPr>
          <w:rStyle w:val="29"/>
          <w:color w:val="auto"/>
          <w:sz w:val="24"/>
          <w:szCs w:val="24"/>
        </w:rPr>
      </w:pPr>
      <w:r w:rsidRPr="00504FF4">
        <w:rPr>
          <w:rFonts w:ascii="Times New Roman" w:hAnsi="Times New Roman" w:cs="Times New Roman"/>
          <w:sz w:val="24"/>
          <w:szCs w:val="24"/>
        </w:rPr>
        <w:t xml:space="preserve"> -Благотворительные акции: </w:t>
      </w:r>
      <w:r w:rsidRPr="00504FF4">
        <w:rPr>
          <w:rFonts w:ascii="Times New Roman" w:hAnsi="Times New Roman" w:cs="Times New Roman"/>
          <w:bCs/>
          <w:sz w:val="24"/>
          <w:szCs w:val="24"/>
        </w:rPr>
        <w:t xml:space="preserve">«Ты не один», </w:t>
      </w:r>
      <w:r w:rsidRPr="00504FF4">
        <w:rPr>
          <w:rFonts w:ascii="Times New Roman" w:hAnsi="Times New Roman" w:cs="Times New Roman"/>
          <w:bCs/>
          <w:spacing w:val="-2"/>
          <w:sz w:val="24"/>
          <w:szCs w:val="24"/>
        </w:rPr>
        <w:t xml:space="preserve">«Добро без границ», </w:t>
      </w:r>
      <w:r w:rsidRPr="00504FF4">
        <w:rPr>
          <w:rFonts w:ascii="Times New Roman" w:hAnsi="Times New Roman" w:cs="Times New Roman"/>
          <w:sz w:val="24"/>
          <w:szCs w:val="24"/>
        </w:rPr>
        <w:t>«Праздник для всех», «Вязаная варежка», «Мечты сбываются под Новый Год»,«Подарим сказку детям</w:t>
      </w:r>
      <w:r w:rsidRPr="00504FF4">
        <w:rPr>
          <w:rFonts w:ascii="Times New Roman" w:hAnsi="Times New Roman" w:cs="Times New Roman"/>
          <w:b/>
          <w:sz w:val="24"/>
          <w:szCs w:val="24"/>
        </w:rPr>
        <w:t xml:space="preserve"> </w:t>
      </w:r>
      <w:r w:rsidRPr="00504FF4">
        <w:rPr>
          <w:rFonts w:ascii="Times New Roman" w:hAnsi="Times New Roman" w:cs="Times New Roman"/>
          <w:sz w:val="24"/>
          <w:szCs w:val="24"/>
        </w:rPr>
        <w:t xml:space="preserve">вместе!», </w:t>
      </w:r>
      <w:r w:rsidRPr="00504FF4">
        <w:rPr>
          <w:rStyle w:val="29"/>
          <w:color w:val="auto"/>
          <w:sz w:val="24"/>
          <w:szCs w:val="24"/>
        </w:rPr>
        <w:t>«Помоги ближнему своему», «Белый цветок», «Спешите делать добро» и другие;</w:t>
      </w:r>
    </w:p>
    <w:p w:rsidR="007C2742" w:rsidRPr="00504FF4" w:rsidRDefault="007C2742" w:rsidP="00583293">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Конкурс театральных искусств «Мир театра» - (муниципальный и региональный этапы);</w:t>
      </w:r>
    </w:p>
    <w:p w:rsidR="007C2742" w:rsidRPr="00504FF4" w:rsidRDefault="007C2742" w:rsidP="00583293">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Областной конкурс эстрадной песни «Юные голоса»;</w:t>
      </w:r>
    </w:p>
    <w:p w:rsidR="007C2742" w:rsidRPr="00504FF4" w:rsidRDefault="007C2742" w:rsidP="00583293">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Областной конкурс фольклорных коллективов «Весёлый карагод»;</w:t>
      </w:r>
    </w:p>
    <w:p w:rsidR="007C2742" w:rsidRPr="00504FF4" w:rsidRDefault="007C2742" w:rsidP="00583293">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Конкурс детской песни «Орлята учатся летать» - (муниципальный и региональный этапы);</w:t>
      </w:r>
    </w:p>
    <w:p w:rsidR="007C2742" w:rsidRPr="00504FF4" w:rsidRDefault="007C2742" w:rsidP="00583293">
      <w:pPr>
        <w:tabs>
          <w:tab w:val="left" w:pos="6467"/>
        </w:tabs>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Всероссийский конкурс творческих проектов учащихся «Моя семейная реликвия» - (муниципальный и региональный этапы); </w:t>
      </w:r>
    </w:p>
    <w:p w:rsidR="00583293" w:rsidRPr="00504FF4" w:rsidRDefault="00583293" w:rsidP="00583293">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в МБОУ «Супоневская СОШ №1 им. Героя Советского Союза Н.И.Чувина» прошли районные  выставки декоративно-прикладного искусства «Волшебство детских рук», «Ступеньки мастерства», «Зеркало природы»;</w:t>
      </w:r>
    </w:p>
    <w:p w:rsidR="00583293" w:rsidRPr="00504FF4" w:rsidRDefault="00583293" w:rsidP="00583293">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встреча с администрацией института криптографии, связи и информатики Академии ФСБ России;</w:t>
      </w:r>
    </w:p>
    <w:p w:rsidR="00583293" w:rsidRPr="00504FF4" w:rsidRDefault="00583293" w:rsidP="00583293">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в ГБУК Брянской областной библиотеке им.Ф.И.Тютчева прошли районные этапы конкурсов исследовательских работ «Юные исследователи – будущее науки»; «Будущие ученые»; конкурс В.И.Вернандского; «Школьное краеведение»;</w:t>
      </w:r>
    </w:p>
    <w:p w:rsidR="00583293" w:rsidRPr="00504FF4" w:rsidRDefault="00583293" w:rsidP="00583293">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Областной конкурс рисунков «Россия и Крым – едины»;</w:t>
      </w:r>
    </w:p>
    <w:p w:rsidR="00583293" w:rsidRPr="00504FF4" w:rsidRDefault="00583293" w:rsidP="00583293">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Районный конкурс «Бумажная Вселенная»;</w:t>
      </w:r>
    </w:p>
    <w:p w:rsidR="00583293" w:rsidRPr="00504FF4" w:rsidRDefault="00583293" w:rsidP="00583293">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Областной конкурс рисунков «Брянщина глазами детей»;</w:t>
      </w:r>
    </w:p>
    <w:p w:rsidR="00583293" w:rsidRPr="00504FF4" w:rsidRDefault="00583293" w:rsidP="00583293">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Всероссийская Акция «Русский Крым и Севастополь»;</w:t>
      </w:r>
    </w:p>
    <w:p w:rsidR="00583293" w:rsidRPr="00504FF4" w:rsidRDefault="00583293" w:rsidP="00583293">
      <w:pPr>
        <w:tabs>
          <w:tab w:val="center" w:pos="4818"/>
        </w:tabs>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Участие в фестивале комплекса </w:t>
      </w:r>
      <w:r w:rsidRPr="00504FF4">
        <w:rPr>
          <w:rFonts w:ascii="Times New Roman" w:hAnsi="Times New Roman" w:cs="Times New Roman"/>
          <w:sz w:val="24"/>
          <w:szCs w:val="24"/>
        </w:rPr>
        <w:tab/>
        <w:t>комплекса ГТО «Папа может, всегда поможет!» в рамках Всероссийской акции «Отцовский патруль. Мы ГоТОвы»;</w:t>
      </w:r>
    </w:p>
    <w:p w:rsidR="00583293" w:rsidRPr="00504FF4" w:rsidRDefault="00583293" w:rsidP="00583293">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Участие в Форуме детских организаций «Вектор будущего»;</w:t>
      </w:r>
    </w:p>
    <w:p w:rsidR="00583293" w:rsidRPr="00504FF4" w:rsidRDefault="00583293" w:rsidP="00583293">
      <w:pPr>
        <w:tabs>
          <w:tab w:val="center" w:pos="4818"/>
        </w:tabs>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районных соревнований по лыжным гонкам  «Деснянская лыжня - 2019», посвященных </w:t>
      </w:r>
    </w:p>
    <w:p w:rsidR="00583293" w:rsidRPr="00504FF4" w:rsidRDefault="00583293" w:rsidP="00583293">
      <w:pPr>
        <w:tabs>
          <w:tab w:val="center" w:pos="4818"/>
        </w:tabs>
        <w:spacing w:after="0" w:line="240" w:lineRule="auto"/>
        <w:rPr>
          <w:rFonts w:ascii="Times New Roman" w:hAnsi="Times New Roman" w:cs="Times New Roman"/>
          <w:sz w:val="24"/>
          <w:szCs w:val="24"/>
        </w:rPr>
      </w:pPr>
      <w:r w:rsidRPr="00504FF4">
        <w:rPr>
          <w:rFonts w:ascii="Times New Roman" w:hAnsi="Times New Roman" w:cs="Times New Roman"/>
          <w:sz w:val="24"/>
          <w:szCs w:val="24"/>
        </w:rPr>
        <w:t>30 – летию вывода Советских войск из Демократичесой Республики Афганистан;</w:t>
      </w:r>
    </w:p>
    <w:p w:rsidR="00583293" w:rsidRPr="00504FF4" w:rsidRDefault="00583293" w:rsidP="00583293">
      <w:pPr>
        <w:tabs>
          <w:tab w:val="center" w:pos="4818"/>
        </w:tabs>
        <w:spacing w:after="0" w:line="240" w:lineRule="auto"/>
        <w:rPr>
          <w:rFonts w:ascii="Times New Roman" w:hAnsi="Times New Roman" w:cs="Times New Roman"/>
          <w:sz w:val="24"/>
          <w:szCs w:val="24"/>
        </w:rPr>
      </w:pPr>
    </w:p>
    <w:p w:rsidR="00583293" w:rsidRPr="00504FF4" w:rsidRDefault="00583293" w:rsidP="00583293">
      <w:pPr>
        <w:tabs>
          <w:tab w:val="center" w:pos="4818"/>
        </w:tabs>
        <w:spacing w:after="0" w:line="240" w:lineRule="auto"/>
        <w:rPr>
          <w:rFonts w:ascii="Times New Roman" w:hAnsi="Times New Roman" w:cs="Times New Roman"/>
          <w:sz w:val="24"/>
          <w:szCs w:val="24"/>
        </w:rPr>
      </w:pPr>
      <w:r w:rsidRPr="00504FF4">
        <w:rPr>
          <w:rFonts w:ascii="Times New Roman" w:hAnsi="Times New Roman" w:cs="Times New Roman"/>
          <w:sz w:val="24"/>
          <w:szCs w:val="24"/>
        </w:rPr>
        <w:t>- участие в областной профильной смене лидеров 21-24 марта 2019 года, которая  проходила на базе оздоровительного лагеря «Березка» (Белобережская пустошь);</w:t>
      </w:r>
    </w:p>
    <w:p w:rsidR="00583293" w:rsidRPr="00504FF4" w:rsidRDefault="00583293" w:rsidP="00583293">
      <w:pPr>
        <w:tabs>
          <w:tab w:val="center" w:pos="4818"/>
        </w:tabs>
        <w:spacing w:after="0" w:line="240" w:lineRule="auto"/>
        <w:rPr>
          <w:rFonts w:ascii="Times New Roman" w:hAnsi="Times New Roman" w:cs="Times New Roman"/>
          <w:sz w:val="24"/>
          <w:szCs w:val="24"/>
        </w:rPr>
      </w:pPr>
      <w:r w:rsidRPr="00504FF4">
        <w:rPr>
          <w:rFonts w:ascii="Times New Roman" w:hAnsi="Times New Roman" w:cs="Times New Roman"/>
          <w:sz w:val="24"/>
          <w:szCs w:val="24"/>
        </w:rPr>
        <w:t>- участие в фестивале молодежи «Будущее за тобой».</w:t>
      </w:r>
    </w:p>
    <w:p w:rsidR="007C2742" w:rsidRPr="00504FF4" w:rsidRDefault="007C2742" w:rsidP="00583293">
      <w:pPr>
        <w:spacing w:after="0" w:line="240" w:lineRule="auto"/>
        <w:ind w:firstLine="708"/>
        <w:rPr>
          <w:rFonts w:ascii="Times New Roman" w:hAnsi="Times New Roman" w:cs="Times New Roman"/>
          <w:sz w:val="24"/>
          <w:szCs w:val="24"/>
        </w:rPr>
      </w:pPr>
      <w:r w:rsidRPr="00504FF4">
        <w:rPr>
          <w:rFonts w:ascii="Times New Roman" w:hAnsi="Times New Roman" w:cs="Times New Roman"/>
          <w:sz w:val="24"/>
          <w:szCs w:val="24"/>
        </w:rPr>
        <w:t>Последовательное решение духовно - нравственного  направления воспитательной работы учителя находят  в межпредметных связях</w:t>
      </w:r>
      <w:r w:rsidRPr="00504FF4">
        <w:rPr>
          <w:rFonts w:ascii="Times New Roman" w:eastAsia="Times" w:hAnsi="Times New Roman" w:cs="Times New Roman"/>
          <w:sz w:val="24"/>
          <w:szCs w:val="24"/>
        </w:rPr>
        <w:t>:</w:t>
      </w:r>
    </w:p>
    <w:p w:rsidR="007C2742" w:rsidRPr="00504FF4" w:rsidRDefault="007C2742" w:rsidP="00583293">
      <w:pPr>
        <w:tabs>
          <w:tab w:val="left" w:pos="720"/>
        </w:tabs>
        <w:spacing w:after="0" w:line="240" w:lineRule="auto"/>
        <w:jc w:val="both"/>
        <w:rPr>
          <w:rFonts w:ascii="Times New Roman" w:eastAsia="Symbol" w:hAnsi="Times New Roman" w:cs="Times New Roman"/>
          <w:sz w:val="24"/>
          <w:szCs w:val="24"/>
        </w:rPr>
      </w:pPr>
      <w:r w:rsidRPr="00504FF4">
        <w:rPr>
          <w:rFonts w:ascii="Times New Roman" w:hAnsi="Times New Roman" w:cs="Times New Roman"/>
          <w:sz w:val="24"/>
          <w:szCs w:val="24"/>
        </w:rPr>
        <w:t xml:space="preserve">- на уроках литературы </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изучаются культурные традиции разных народов</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через произведения русских и зарубежных авторов идет формирование установок веротерпимости</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межкультурного диалога</w:t>
      </w:r>
      <w:r w:rsidRPr="00504FF4">
        <w:rPr>
          <w:rFonts w:ascii="Times New Roman" w:eastAsia="Times" w:hAnsi="Times New Roman" w:cs="Times New Roman"/>
          <w:sz w:val="24"/>
          <w:szCs w:val="24"/>
        </w:rPr>
        <w:t>;</w:t>
      </w:r>
    </w:p>
    <w:p w:rsidR="007C2742" w:rsidRPr="00504FF4" w:rsidRDefault="007C2742" w:rsidP="00583293">
      <w:pPr>
        <w:tabs>
          <w:tab w:val="left" w:pos="720"/>
        </w:tabs>
        <w:spacing w:after="0" w:line="240" w:lineRule="auto"/>
        <w:rPr>
          <w:rFonts w:ascii="Times New Roman" w:eastAsia="Symbol" w:hAnsi="Times New Roman" w:cs="Times New Roman"/>
          <w:sz w:val="24"/>
          <w:szCs w:val="24"/>
        </w:rPr>
      </w:pPr>
      <w:r w:rsidRPr="00504FF4">
        <w:rPr>
          <w:rFonts w:ascii="Times New Roman" w:hAnsi="Times New Roman" w:cs="Times New Roman"/>
          <w:sz w:val="24"/>
          <w:szCs w:val="24"/>
        </w:rPr>
        <w:t xml:space="preserve">- на уроках истории </w:t>
      </w:r>
      <w:r w:rsidRPr="00504FF4">
        <w:rPr>
          <w:rFonts w:ascii="Times New Roman" w:eastAsia="Times" w:hAnsi="Times New Roman" w:cs="Times New Roman"/>
          <w:sz w:val="24"/>
          <w:szCs w:val="24"/>
        </w:rPr>
        <w:t xml:space="preserve">- </w:t>
      </w:r>
      <w:r w:rsidRPr="00504FF4">
        <w:rPr>
          <w:rFonts w:ascii="Times New Roman" w:hAnsi="Times New Roman" w:cs="Times New Roman"/>
          <w:sz w:val="24"/>
          <w:szCs w:val="24"/>
        </w:rPr>
        <w:t>изучаются причины возникновения войн и различных цивилизаций</w:t>
      </w:r>
      <w:r w:rsidRPr="00504FF4">
        <w:rPr>
          <w:rFonts w:ascii="Times New Roman" w:eastAsia="Times" w:hAnsi="Times New Roman" w:cs="Times New Roman"/>
          <w:sz w:val="24"/>
          <w:szCs w:val="24"/>
        </w:rPr>
        <w:t>;</w:t>
      </w:r>
    </w:p>
    <w:p w:rsidR="007C2742" w:rsidRPr="00504FF4" w:rsidRDefault="007C2742" w:rsidP="00583293">
      <w:pPr>
        <w:tabs>
          <w:tab w:val="left" w:pos="720"/>
        </w:tabs>
        <w:spacing w:after="0" w:line="240" w:lineRule="auto"/>
        <w:rPr>
          <w:rFonts w:ascii="Times New Roman" w:eastAsia="Symbol" w:hAnsi="Times New Roman" w:cs="Times New Roman"/>
          <w:sz w:val="24"/>
          <w:szCs w:val="24"/>
        </w:rPr>
      </w:pPr>
      <w:r w:rsidRPr="00504FF4">
        <w:rPr>
          <w:rFonts w:ascii="Times New Roman" w:hAnsi="Times New Roman" w:cs="Times New Roman"/>
          <w:sz w:val="24"/>
          <w:szCs w:val="24"/>
        </w:rPr>
        <w:t xml:space="preserve">- на уроках обществознания - рассматривают данную проблему через разделы </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Человек и Мораль</w:t>
      </w:r>
      <w:r w:rsidRPr="00504FF4">
        <w:rPr>
          <w:rFonts w:ascii="Times New Roman" w:eastAsia="Times" w:hAnsi="Times New Roman" w:cs="Times New Roman"/>
          <w:sz w:val="24"/>
          <w:szCs w:val="24"/>
        </w:rPr>
        <w:t>», «</w:t>
      </w:r>
      <w:r w:rsidRPr="00504FF4">
        <w:rPr>
          <w:rFonts w:ascii="Times New Roman" w:hAnsi="Times New Roman" w:cs="Times New Roman"/>
          <w:sz w:val="24"/>
          <w:szCs w:val="24"/>
        </w:rPr>
        <w:t>Свобода слова</w:t>
      </w:r>
      <w:r w:rsidRPr="00504FF4">
        <w:rPr>
          <w:rFonts w:ascii="Times New Roman" w:eastAsia="Times" w:hAnsi="Times New Roman" w:cs="Times New Roman"/>
          <w:sz w:val="24"/>
          <w:szCs w:val="24"/>
        </w:rPr>
        <w:t>», «</w:t>
      </w:r>
      <w:r w:rsidRPr="00504FF4">
        <w:rPr>
          <w:rFonts w:ascii="Times New Roman" w:hAnsi="Times New Roman" w:cs="Times New Roman"/>
          <w:sz w:val="24"/>
          <w:szCs w:val="24"/>
        </w:rPr>
        <w:t>Духовная жизнь</w:t>
      </w:r>
      <w:r w:rsidRPr="00504FF4">
        <w:rPr>
          <w:rFonts w:ascii="Times New Roman" w:eastAsia="Times" w:hAnsi="Times New Roman" w:cs="Times New Roman"/>
          <w:sz w:val="24"/>
          <w:szCs w:val="24"/>
        </w:rPr>
        <w:t>»;</w:t>
      </w:r>
    </w:p>
    <w:p w:rsidR="007C2742" w:rsidRPr="00504FF4" w:rsidRDefault="007C2742" w:rsidP="00583293">
      <w:pPr>
        <w:tabs>
          <w:tab w:val="left" w:pos="720"/>
        </w:tabs>
        <w:spacing w:after="0" w:line="240" w:lineRule="auto"/>
        <w:rPr>
          <w:rFonts w:ascii="Times New Roman" w:eastAsia="Symbol" w:hAnsi="Times New Roman" w:cs="Times New Roman"/>
          <w:sz w:val="24"/>
          <w:szCs w:val="24"/>
        </w:rPr>
      </w:pPr>
      <w:r w:rsidRPr="00504FF4">
        <w:rPr>
          <w:rFonts w:ascii="Times New Roman" w:hAnsi="Times New Roman" w:cs="Times New Roman"/>
          <w:sz w:val="24"/>
          <w:szCs w:val="24"/>
        </w:rPr>
        <w:t xml:space="preserve">- на уроках биологии </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прививается любовь ко всему живому на земле</w:t>
      </w:r>
      <w:r w:rsidRPr="00504FF4">
        <w:rPr>
          <w:rFonts w:ascii="Times New Roman" w:eastAsia="Times" w:hAnsi="Times New Roman" w:cs="Times New Roman"/>
          <w:sz w:val="24"/>
          <w:szCs w:val="24"/>
        </w:rPr>
        <w:t>;</w:t>
      </w:r>
    </w:p>
    <w:p w:rsidR="007C2742" w:rsidRPr="00504FF4" w:rsidRDefault="007C2742" w:rsidP="00583293">
      <w:pPr>
        <w:tabs>
          <w:tab w:val="left" w:pos="720"/>
        </w:tabs>
        <w:spacing w:after="0" w:line="240" w:lineRule="auto"/>
        <w:jc w:val="both"/>
        <w:rPr>
          <w:rFonts w:ascii="Times New Roman" w:eastAsia="Symbol" w:hAnsi="Times New Roman" w:cs="Times New Roman"/>
          <w:sz w:val="24"/>
          <w:szCs w:val="24"/>
        </w:rPr>
      </w:pPr>
      <w:r w:rsidRPr="00504FF4">
        <w:rPr>
          <w:rFonts w:ascii="Times New Roman" w:hAnsi="Times New Roman" w:cs="Times New Roman"/>
          <w:sz w:val="24"/>
          <w:szCs w:val="24"/>
        </w:rPr>
        <w:t xml:space="preserve">- на уроках ОБЖ </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программа предусматривает мотивацию на безопасное поведение</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знакомятся с возможными случаями проявления терроризма и правилами реагирования на них</w:t>
      </w:r>
      <w:r w:rsidRPr="00504FF4">
        <w:rPr>
          <w:rFonts w:ascii="Times New Roman" w:eastAsia="Times" w:hAnsi="Times New Roman" w:cs="Times New Roman"/>
          <w:sz w:val="24"/>
          <w:szCs w:val="24"/>
        </w:rPr>
        <w:t>.</w:t>
      </w:r>
    </w:p>
    <w:p w:rsidR="007C2742" w:rsidRPr="00504FF4" w:rsidRDefault="007C2742" w:rsidP="00C046B1">
      <w:pPr>
        <w:spacing w:line="61" w:lineRule="exact"/>
        <w:rPr>
          <w:rFonts w:ascii="Times New Roman" w:hAnsi="Times New Roman" w:cs="Times New Roman"/>
          <w:sz w:val="24"/>
          <w:szCs w:val="24"/>
        </w:rPr>
      </w:pPr>
    </w:p>
    <w:p w:rsidR="007C2742" w:rsidRPr="00504FF4" w:rsidRDefault="007C2742" w:rsidP="00C046B1">
      <w:pPr>
        <w:spacing w:line="233" w:lineRule="auto"/>
        <w:ind w:firstLine="708"/>
        <w:jc w:val="both"/>
        <w:rPr>
          <w:rFonts w:ascii="Times New Roman" w:hAnsi="Times New Roman" w:cs="Times New Roman"/>
          <w:sz w:val="24"/>
          <w:szCs w:val="24"/>
        </w:rPr>
      </w:pPr>
      <w:r w:rsidRPr="00504FF4">
        <w:rPr>
          <w:rFonts w:ascii="Times New Roman" w:hAnsi="Times New Roman" w:cs="Times New Roman"/>
          <w:sz w:val="24"/>
          <w:szCs w:val="24"/>
        </w:rPr>
        <w:t>Администрациями образовательных учреждений района постоянно проводится работа по противодействию распространения учений нетрадиционных религиозных организаций в ученической среде</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а также деятельности неформальных молодежных объединений и групп</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распространению экстремистских настроений среди учащихся</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Зарегистрированных фактов распространения материалов экстремистского содержания в образовательных учреждениях не имеется</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Для профилактики и снятия социальной напряженности</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оказания квалифицированной</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адресной</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анонимной помощи детям</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подросткам</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семьям работают психологи </w:t>
      </w:r>
      <w:r w:rsidRPr="00504FF4">
        <w:rPr>
          <w:rFonts w:ascii="Times New Roman" w:hAnsi="Times New Roman" w:cs="Times New Roman"/>
          <w:bCs/>
          <w:sz w:val="24"/>
          <w:szCs w:val="24"/>
          <w:shd w:val="clear" w:color="auto" w:fill="FFFFFF"/>
        </w:rPr>
        <w:t>Центра</w:t>
      </w:r>
      <w:r w:rsidRPr="00504FF4">
        <w:rPr>
          <w:rFonts w:ascii="Times New Roman" w:hAnsi="Times New Roman" w:cs="Times New Roman"/>
          <w:sz w:val="24"/>
          <w:szCs w:val="24"/>
          <w:shd w:val="clear" w:color="auto" w:fill="FFFFFF"/>
        </w:rPr>
        <w:t> </w:t>
      </w:r>
      <w:r w:rsidRPr="00504FF4">
        <w:rPr>
          <w:rFonts w:ascii="Times New Roman" w:hAnsi="Times New Roman" w:cs="Times New Roman"/>
          <w:bCs/>
          <w:sz w:val="24"/>
          <w:szCs w:val="24"/>
          <w:shd w:val="clear" w:color="auto" w:fill="FFFFFF"/>
        </w:rPr>
        <w:t>психолого</w:t>
      </w:r>
      <w:r w:rsidRPr="00504FF4">
        <w:rPr>
          <w:rFonts w:ascii="Times New Roman" w:hAnsi="Times New Roman" w:cs="Times New Roman"/>
          <w:sz w:val="24"/>
          <w:szCs w:val="24"/>
          <w:shd w:val="clear" w:color="auto" w:fill="FFFFFF"/>
        </w:rPr>
        <w:t>-</w:t>
      </w:r>
      <w:r w:rsidRPr="00504FF4">
        <w:rPr>
          <w:rFonts w:ascii="Times New Roman" w:hAnsi="Times New Roman" w:cs="Times New Roman"/>
          <w:bCs/>
          <w:sz w:val="24"/>
          <w:szCs w:val="24"/>
          <w:shd w:val="clear" w:color="auto" w:fill="FFFFFF"/>
        </w:rPr>
        <w:t>педагогической</w:t>
      </w:r>
      <w:r w:rsidRPr="00504FF4">
        <w:rPr>
          <w:rFonts w:ascii="Times New Roman" w:hAnsi="Times New Roman" w:cs="Times New Roman"/>
          <w:sz w:val="24"/>
          <w:szCs w:val="24"/>
          <w:shd w:val="clear" w:color="auto" w:fill="FFFFFF"/>
        </w:rPr>
        <w:t>, </w:t>
      </w:r>
      <w:r w:rsidRPr="00504FF4">
        <w:rPr>
          <w:rFonts w:ascii="Times New Roman" w:hAnsi="Times New Roman" w:cs="Times New Roman"/>
          <w:bCs/>
          <w:sz w:val="24"/>
          <w:szCs w:val="24"/>
          <w:shd w:val="clear" w:color="auto" w:fill="FFFFFF"/>
        </w:rPr>
        <w:t>медицинской</w:t>
      </w:r>
      <w:r w:rsidRPr="00504FF4">
        <w:rPr>
          <w:rFonts w:ascii="Times New Roman" w:hAnsi="Times New Roman" w:cs="Times New Roman"/>
          <w:sz w:val="24"/>
          <w:szCs w:val="24"/>
          <w:shd w:val="clear" w:color="auto" w:fill="FFFFFF"/>
        </w:rPr>
        <w:t> </w:t>
      </w:r>
      <w:r w:rsidRPr="00504FF4">
        <w:rPr>
          <w:rFonts w:ascii="Times New Roman" w:hAnsi="Times New Roman" w:cs="Times New Roman"/>
          <w:bCs/>
          <w:sz w:val="24"/>
          <w:szCs w:val="24"/>
          <w:shd w:val="clear" w:color="auto" w:fill="FFFFFF"/>
        </w:rPr>
        <w:t>и</w:t>
      </w:r>
      <w:r w:rsidRPr="00504FF4">
        <w:rPr>
          <w:rFonts w:ascii="Times New Roman" w:hAnsi="Times New Roman" w:cs="Times New Roman"/>
          <w:sz w:val="24"/>
          <w:szCs w:val="24"/>
          <w:shd w:val="clear" w:color="auto" w:fill="FFFFFF"/>
        </w:rPr>
        <w:t> </w:t>
      </w:r>
      <w:r w:rsidRPr="00504FF4">
        <w:rPr>
          <w:rFonts w:ascii="Times New Roman" w:hAnsi="Times New Roman" w:cs="Times New Roman"/>
          <w:bCs/>
          <w:sz w:val="24"/>
          <w:szCs w:val="24"/>
          <w:shd w:val="clear" w:color="auto" w:fill="FFFFFF"/>
        </w:rPr>
        <w:t>социальной</w:t>
      </w:r>
      <w:r w:rsidRPr="00504FF4">
        <w:rPr>
          <w:rFonts w:ascii="Times New Roman" w:hAnsi="Times New Roman" w:cs="Times New Roman"/>
          <w:sz w:val="24"/>
          <w:szCs w:val="24"/>
          <w:shd w:val="clear" w:color="auto" w:fill="FFFFFF"/>
        </w:rPr>
        <w:t> </w:t>
      </w:r>
      <w:r w:rsidRPr="00504FF4">
        <w:rPr>
          <w:rFonts w:ascii="Times New Roman" w:hAnsi="Times New Roman" w:cs="Times New Roman"/>
          <w:bCs/>
          <w:sz w:val="24"/>
          <w:szCs w:val="24"/>
          <w:shd w:val="clear" w:color="auto" w:fill="FFFFFF"/>
        </w:rPr>
        <w:t>помощи</w:t>
      </w:r>
      <w:r w:rsidRPr="00504FF4">
        <w:rPr>
          <w:rFonts w:ascii="Times New Roman" w:hAnsi="Times New Roman" w:cs="Times New Roman"/>
          <w:color w:val="333333"/>
          <w:sz w:val="24"/>
          <w:szCs w:val="24"/>
          <w:shd w:val="clear" w:color="auto" w:fill="FFFFFF"/>
        </w:rPr>
        <w:t>. </w:t>
      </w:r>
    </w:p>
    <w:p w:rsidR="007C2742" w:rsidRPr="00504FF4" w:rsidRDefault="007C2742" w:rsidP="00C046B1">
      <w:pPr>
        <w:tabs>
          <w:tab w:val="left" w:pos="785"/>
        </w:tabs>
        <w:spacing w:line="229" w:lineRule="auto"/>
        <w:jc w:val="both"/>
        <w:rPr>
          <w:rFonts w:ascii="Times New Roman" w:hAnsi="Times New Roman" w:cs="Times New Roman"/>
          <w:sz w:val="24"/>
          <w:szCs w:val="24"/>
        </w:rPr>
      </w:pPr>
      <w:r w:rsidRPr="00504FF4">
        <w:rPr>
          <w:rFonts w:ascii="Times New Roman" w:hAnsi="Times New Roman" w:cs="Times New Roman"/>
          <w:sz w:val="24"/>
          <w:szCs w:val="24"/>
        </w:rPr>
        <w:tab/>
        <w:t>С целью недопущения бесконтрольного доступа обучающихся к сети Интернет</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к программам несовместимым с задачами обучения</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в том числе способам создания и деятельности тоталитарных сект</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пропаганде насилия и жестокости</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другой информации</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наносящей вред здоровью</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в общеобразовательных учреждениях установлены контентные фильтры</w:t>
      </w:r>
      <w:r w:rsidRPr="00504FF4">
        <w:rPr>
          <w:rFonts w:ascii="Times New Roman" w:eastAsia="Times" w:hAnsi="Times New Roman" w:cs="Times New Roman"/>
          <w:sz w:val="24"/>
          <w:szCs w:val="24"/>
        </w:rPr>
        <w:t>.</w:t>
      </w:r>
    </w:p>
    <w:p w:rsidR="007C2742" w:rsidRPr="00504FF4" w:rsidRDefault="007C2742" w:rsidP="00C046B1">
      <w:pPr>
        <w:ind w:firstLine="540"/>
        <w:jc w:val="both"/>
        <w:rPr>
          <w:rFonts w:ascii="Times New Roman" w:hAnsi="Times New Roman" w:cs="Times New Roman"/>
          <w:sz w:val="24"/>
          <w:szCs w:val="24"/>
        </w:rPr>
      </w:pPr>
      <w:r w:rsidRPr="00504FF4">
        <w:rPr>
          <w:rFonts w:ascii="Times New Roman" w:hAnsi="Times New Roman" w:cs="Times New Roman"/>
          <w:sz w:val="24"/>
          <w:szCs w:val="24"/>
        </w:rPr>
        <w:t>Эстетическое направлен</w:t>
      </w:r>
      <w:r w:rsidR="00583293" w:rsidRPr="00504FF4">
        <w:rPr>
          <w:rFonts w:ascii="Times New Roman" w:hAnsi="Times New Roman" w:cs="Times New Roman"/>
          <w:sz w:val="24"/>
          <w:szCs w:val="24"/>
        </w:rPr>
        <w:t>ии  воспитательной работы в 2018-2019</w:t>
      </w:r>
      <w:r w:rsidRPr="00504FF4">
        <w:rPr>
          <w:rFonts w:ascii="Times New Roman" w:hAnsi="Times New Roman" w:cs="Times New Roman"/>
          <w:sz w:val="24"/>
          <w:szCs w:val="24"/>
        </w:rPr>
        <w:t xml:space="preserve"> учебном году осуществлялось через организацию экскурсий в музеи, посещение театров, выставок, занятия в кружках. Была организована тематические выставка «Бумажная Вселенная» (муниципальный и региональный этапы),  проведён конкурс  «Лучшая  новогодняя поделка », проведены выставки декоративно-прикладного творчества «Волшебство детских рук» среди обучающихся  общеобразовательных учреждений и «Ступеньки мастерства» среди педагогических работников, состоялась олимпиада по изобразительному искусству. </w:t>
      </w:r>
    </w:p>
    <w:p w:rsidR="007C2742" w:rsidRPr="00504FF4" w:rsidRDefault="007C2742" w:rsidP="00C046B1">
      <w:pPr>
        <w:ind w:firstLine="540"/>
        <w:jc w:val="both"/>
        <w:rPr>
          <w:rFonts w:ascii="Times New Roman" w:hAnsi="Times New Roman" w:cs="Times New Roman"/>
          <w:sz w:val="24"/>
          <w:szCs w:val="24"/>
        </w:rPr>
      </w:pPr>
      <w:r w:rsidRPr="00504FF4">
        <w:rPr>
          <w:rFonts w:ascii="Times New Roman" w:hAnsi="Times New Roman" w:cs="Times New Roman"/>
          <w:sz w:val="24"/>
          <w:szCs w:val="24"/>
        </w:rPr>
        <w:t>В школах района развивается ученическое самоуправление</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созданы детские общественные организации</w:t>
      </w:r>
      <w:r w:rsidRPr="00504FF4">
        <w:rPr>
          <w:rFonts w:ascii="Times New Roman" w:eastAsia="Times" w:hAnsi="Times New Roman" w:cs="Times New Roman"/>
          <w:sz w:val="24"/>
          <w:szCs w:val="24"/>
        </w:rPr>
        <w:t xml:space="preserve">. </w:t>
      </w:r>
      <w:r w:rsidRPr="00504FF4">
        <w:rPr>
          <w:rFonts w:ascii="Times New Roman" w:hAnsi="Times New Roman" w:cs="Times New Roman"/>
          <w:sz w:val="24"/>
          <w:szCs w:val="24"/>
        </w:rPr>
        <w:t xml:space="preserve">Активная работа ведётся по присоединению  ОУ района к БРО ООГДЮО «Российское движение школьников». </w:t>
      </w:r>
    </w:p>
    <w:p w:rsidR="007C2742" w:rsidRPr="00504FF4" w:rsidRDefault="007C2742" w:rsidP="00583293">
      <w:pPr>
        <w:pStyle w:val="23"/>
        <w:spacing w:after="0" w:line="240" w:lineRule="auto"/>
        <w:ind w:left="0"/>
        <w:rPr>
          <w:rFonts w:cs="Times New Roman"/>
        </w:rPr>
      </w:pPr>
      <w:r w:rsidRPr="00504FF4">
        <w:rPr>
          <w:rFonts w:cs="Times New Roman"/>
        </w:rPr>
        <w:t>Управление образования администрации Брянского района  регулярно проводит работу по отслеживанию совершенствования системы внутришкольного контроля воспитательного процесса. Положительный опыт работы по данному направлению имеют заместители директора по воспитательной работе МБОУ «Гимназия №1 Брянского района», МБОУ «Лицей №1 Брянского района», МБОУ «Снежская гимназии» Брянского района, МБОУ «Мичуринская СОШ», МБОУ «Смольянская СОШ», МБОУ «Молотинская СОШ», МБОУ «Невосельская СОШ», филиала МБОУ «Свенская СОШ № 1» п. Пятилетка, филиала МБОУ «Свенская СОШ № 1» п. Свень - Транспортная,   МБОУ «Нетьинская СОШ», МБОУ «Малополпинская СОШ», МБОУ «Глинищевская СОШ», МБОУ «Супоневская СОШ №1 им. Героя Советского Союза Н.И.Чувина»,   МБОУ «Домашовская СОШ», МБОУ «Супоневская СОШ №2».</w:t>
      </w:r>
    </w:p>
    <w:p w:rsidR="007C2742" w:rsidRPr="00504FF4" w:rsidRDefault="007C2742" w:rsidP="00583293">
      <w:pPr>
        <w:pStyle w:val="23"/>
        <w:spacing w:after="0" w:line="240" w:lineRule="auto"/>
        <w:ind w:left="0"/>
        <w:rPr>
          <w:rFonts w:cs="Times New Roman"/>
        </w:rPr>
      </w:pPr>
      <w:r w:rsidRPr="00504FF4">
        <w:rPr>
          <w:rFonts w:cs="Times New Roman"/>
        </w:rPr>
        <w:t xml:space="preserve"> В общеобразовательных учреждениях Брянского района сложилась определенная система методической работы: педагогический совет, методический совет, совещания при заместителе директора по воспитательной работе, работа МО классных руководителей, индивидуально-групповая работа с классными руководителями заместителя директора по воспитательной работе, семинары. Учёба классных руководителей района осуществляется на базе каждого общеобразовательного учреждения через работу методического объединения классных руководителей. Задачи работы объединения в основном определяются согласно проблеме, над которой работает Управление образования района. </w:t>
      </w:r>
    </w:p>
    <w:p w:rsidR="007C2742" w:rsidRPr="00504FF4" w:rsidRDefault="007C2742" w:rsidP="00583293">
      <w:pPr>
        <w:pStyle w:val="23"/>
        <w:spacing w:after="0" w:line="240" w:lineRule="auto"/>
        <w:ind w:left="0"/>
        <w:rPr>
          <w:rFonts w:cs="Times New Roman"/>
        </w:rPr>
      </w:pPr>
      <w:r w:rsidRPr="00504FF4">
        <w:rPr>
          <w:rFonts w:cs="Times New Roman"/>
        </w:rPr>
        <w:t>Особое внимание классные руководители ОУ уделяли инициативности обучающихся, самостоятельности в принимаемых решениях, использовали различные формы работы, чтобы раскрыть творческие способности детей, развивать мотивацию к учению, стремление к активной жизненной по</w:t>
      </w:r>
      <w:r w:rsidR="00583293" w:rsidRPr="00504FF4">
        <w:rPr>
          <w:rFonts w:cs="Times New Roman"/>
        </w:rPr>
        <w:t>зиции и здоровому образу жизни.</w:t>
      </w:r>
    </w:p>
    <w:p w:rsidR="007C2742" w:rsidRPr="00504FF4" w:rsidRDefault="007C2742" w:rsidP="00583293">
      <w:pPr>
        <w:pStyle w:val="23"/>
        <w:spacing w:after="0" w:line="240" w:lineRule="auto"/>
        <w:ind w:left="0"/>
        <w:rPr>
          <w:rFonts w:cs="Times New Roman"/>
        </w:rPr>
      </w:pPr>
      <w:r w:rsidRPr="00504FF4">
        <w:rPr>
          <w:rFonts w:cs="Times New Roman"/>
        </w:rPr>
        <w:t xml:space="preserve">   Воспитательный процесс в ОУ района строится на основах диагностики.  Традиционно проводится диагностика уровня воспитанности учащихся, мониторинг вредных привычек. В общеобразовательных учреждениях района проводятся микроисследования, анкетирование учащихся, родителей, учителей, социометрия. </w:t>
      </w:r>
    </w:p>
    <w:p w:rsidR="007C2742" w:rsidRPr="00504FF4" w:rsidRDefault="007C2742" w:rsidP="00583293">
      <w:pPr>
        <w:autoSpaceDE w:val="0"/>
        <w:autoSpaceDN w:val="0"/>
        <w:adjustRightInd w:val="0"/>
        <w:spacing w:after="0" w:line="240" w:lineRule="auto"/>
        <w:ind w:firstLine="540"/>
        <w:jc w:val="both"/>
        <w:rPr>
          <w:rFonts w:ascii="Times New Roman" w:hAnsi="Times New Roman" w:cs="Times New Roman"/>
          <w:sz w:val="24"/>
          <w:szCs w:val="24"/>
        </w:rPr>
      </w:pPr>
      <w:r w:rsidRPr="00504FF4">
        <w:rPr>
          <w:rFonts w:ascii="Times New Roman" w:hAnsi="Times New Roman" w:cs="Times New Roman"/>
          <w:sz w:val="24"/>
          <w:szCs w:val="24"/>
        </w:rPr>
        <w:t xml:space="preserve">В соответствии с планом работы Управления образования администрации Брянского района и планами общеобразовательных учреждений 2 раза в год проводится мониторинг вредных привычек.  </w:t>
      </w:r>
    </w:p>
    <w:p w:rsidR="007C2742" w:rsidRPr="00504FF4" w:rsidRDefault="007C2742" w:rsidP="00583293">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w:t>
      </w:r>
      <w:r w:rsidRPr="00504FF4">
        <w:rPr>
          <w:rFonts w:ascii="Times New Roman" w:hAnsi="Times New Roman" w:cs="Times New Roman"/>
          <w:sz w:val="24"/>
          <w:szCs w:val="24"/>
        </w:rPr>
        <w:tab/>
        <w:t xml:space="preserve">Цели мониторинга: </w:t>
      </w:r>
    </w:p>
    <w:p w:rsidR="007C2742" w:rsidRPr="00504FF4" w:rsidRDefault="007C2742" w:rsidP="00583293">
      <w:pPr>
        <w:spacing w:after="0" w:line="240" w:lineRule="auto"/>
        <w:ind w:firstLine="708"/>
        <w:jc w:val="both"/>
        <w:rPr>
          <w:rFonts w:ascii="Times New Roman" w:hAnsi="Times New Roman" w:cs="Times New Roman"/>
          <w:sz w:val="24"/>
          <w:szCs w:val="24"/>
        </w:rPr>
      </w:pPr>
      <w:r w:rsidRPr="00504FF4">
        <w:rPr>
          <w:rFonts w:ascii="Times New Roman" w:hAnsi="Times New Roman" w:cs="Times New Roman"/>
          <w:sz w:val="24"/>
          <w:szCs w:val="24"/>
        </w:rPr>
        <w:t>1. Анализ уровня табакокурения, алкоголизма, токсикомании, наркотизации в подростковой среде.</w:t>
      </w:r>
    </w:p>
    <w:p w:rsidR="007C2742" w:rsidRPr="00504FF4" w:rsidRDefault="007C2742" w:rsidP="00583293">
      <w:pPr>
        <w:spacing w:after="0" w:line="240" w:lineRule="auto"/>
        <w:ind w:firstLine="708"/>
        <w:jc w:val="both"/>
        <w:rPr>
          <w:rFonts w:ascii="Times New Roman" w:hAnsi="Times New Roman" w:cs="Times New Roman"/>
          <w:sz w:val="24"/>
          <w:szCs w:val="24"/>
        </w:rPr>
      </w:pPr>
      <w:r w:rsidRPr="00504FF4">
        <w:rPr>
          <w:rFonts w:ascii="Times New Roman" w:hAnsi="Times New Roman" w:cs="Times New Roman"/>
          <w:sz w:val="24"/>
          <w:szCs w:val="24"/>
        </w:rPr>
        <w:t>2. Изучение отношения учащихся к проблемам, связанным с употреблением табачных изделий, алкоголя, токсических веществ и наркотиков.</w:t>
      </w:r>
    </w:p>
    <w:p w:rsidR="007C2742" w:rsidRPr="00504FF4" w:rsidRDefault="007C2742" w:rsidP="00583293">
      <w:pPr>
        <w:spacing w:after="0" w:line="240" w:lineRule="auto"/>
        <w:ind w:firstLine="708"/>
        <w:jc w:val="both"/>
        <w:rPr>
          <w:rFonts w:ascii="Times New Roman" w:hAnsi="Times New Roman" w:cs="Times New Roman"/>
          <w:sz w:val="24"/>
          <w:szCs w:val="24"/>
        </w:rPr>
      </w:pPr>
      <w:r w:rsidRPr="00504FF4">
        <w:rPr>
          <w:rFonts w:ascii="Times New Roman" w:hAnsi="Times New Roman" w:cs="Times New Roman"/>
          <w:sz w:val="24"/>
          <w:szCs w:val="24"/>
        </w:rPr>
        <w:t xml:space="preserve">3. Поиск путей изменения отношения к проблеме употребления алкоголя, табачных изделий, наркотиков, а также способов формирования мотивации на отказ от  вредных привычек.                                                                               </w:t>
      </w:r>
    </w:p>
    <w:p w:rsidR="00583293" w:rsidRPr="00504FF4" w:rsidRDefault="00583293" w:rsidP="00583293">
      <w:pPr>
        <w:ind w:firstLine="540"/>
        <w:jc w:val="both"/>
        <w:rPr>
          <w:rFonts w:ascii="Times New Roman" w:hAnsi="Times New Roman" w:cs="Times New Roman"/>
          <w:sz w:val="24"/>
          <w:szCs w:val="24"/>
        </w:rPr>
      </w:pPr>
    </w:p>
    <w:p w:rsidR="007C2742" w:rsidRPr="00504FF4" w:rsidRDefault="007C2742" w:rsidP="00583293">
      <w:pPr>
        <w:ind w:firstLine="540"/>
        <w:jc w:val="both"/>
        <w:rPr>
          <w:rFonts w:ascii="Times New Roman" w:hAnsi="Times New Roman" w:cs="Times New Roman"/>
          <w:sz w:val="24"/>
          <w:szCs w:val="24"/>
        </w:rPr>
      </w:pPr>
      <w:r w:rsidRPr="00504FF4">
        <w:rPr>
          <w:rFonts w:ascii="Times New Roman" w:hAnsi="Times New Roman" w:cs="Times New Roman"/>
          <w:sz w:val="24"/>
          <w:szCs w:val="24"/>
        </w:rPr>
        <w:t xml:space="preserve"> </w:t>
      </w:r>
      <w:r w:rsidRPr="00504FF4">
        <w:rPr>
          <w:rFonts w:ascii="Times New Roman" w:hAnsi="Times New Roman" w:cs="Times New Roman"/>
          <w:b/>
          <w:sz w:val="24"/>
          <w:szCs w:val="24"/>
        </w:rPr>
        <w:t>Дополнительное образование.</w:t>
      </w:r>
    </w:p>
    <w:p w:rsidR="007C2742" w:rsidRPr="00504FF4" w:rsidRDefault="007C2742" w:rsidP="00C046B1">
      <w:pPr>
        <w:suppressAutoHyphens/>
        <w:jc w:val="both"/>
        <w:rPr>
          <w:rFonts w:ascii="Times New Roman" w:hAnsi="Times New Roman" w:cs="Times New Roman"/>
          <w:sz w:val="24"/>
          <w:szCs w:val="24"/>
        </w:rPr>
      </w:pPr>
      <w:r w:rsidRPr="00504FF4">
        <w:rPr>
          <w:rFonts w:ascii="Times New Roman" w:hAnsi="Times New Roman" w:cs="Times New Roman"/>
          <w:b/>
          <w:sz w:val="24"/>
          <w:szCs w:val="24"/>
        </w:rPr>
        <w:tab/>
      </w:r>
      <w:r w:rsidRPr="00504FF4">
        <w:rPr>
          <w:rFonts w:ascii="Times New Roman" w:hAnsi="Times New Roman" w:cs="Times New Roman"/>
          <w:sz w:val="24"/>
          <w:szCs w:val="24"/>
        </w:rPr>
        <w:t xml:space="preserve">В  </w:t>
      </w:r>
      <w:r w:rsidR="00583293" w:rsidRPr="00504FF4">
        <w:rPr>
          <w:rFonts w:ascii="Times New Roman" w:hAnsi="Times New Roman" w:cs="Times New Roman"/>
          <w:sz w:val="24"/>
          <w:szCs w:val="24"/>
        </w:rPr>
        <w:t>2018-2019</w:t>
      </w:r>
      <w:r w:rsidRPr="00504FF4">
        <w:rPr>
          <w:rFonts w:ascii="Times New Roman" w:hAnsi="Times New Roman" w:cs="Times New Roman"/>
          <w:sz w:val="24"/>
          <w:szCs w:val="24"/>
        </w:rPr>
        <w:t xml:space="preserve">  учебном  году в </w:t>
      </w:r>
      <w:r w:rsidR="00583293" w:rsidRPr="00504FF4">
        <w:rPr>
          <w:rFonts w:ascii="Times New Roman" w:hAnsi="Times New Roman" w:cs="Times New Roman"/>
          <w:sz w:val="24"/>
          <w:szCs w:val="24"/>
        </w:rPr>
        <w:t>сфере</w:t>
      </w:r>
      <w:r w:rsidRPr="00504FF4">
        <w:rPr>
          <w:rFonts w:ascii="Times New Roman" w:hAnsi="Times New Roman" w:cs="Times New Roman"/>
          <w:sz w:val="24"/>
          <w:szCs w:val="24"/>
        </w:rPr>
        <w:t xml:space="preserve"> дополнительного образования: </w:t>
      </w:r>
      <w:r w:rsidRPr="00504FF4">
        <w:rPr>
          <w:rFonts w:ascii="Times New Roman" w:hAnsi="Times New Roman" w:cs="Times New Roman"/>
          <w:sz w:val="24"/>
          <w:szCs w:val="24"/>
          <w:shd w:val="clear" w:color="auto" w:fill="FFFF00"/>
        </w:rPr>
        <w:t>МБОУ ДО «Глинищевская ДЮСШ»</w:t>
      </w:r>
      <w:r w:rsidR="00583293" w:rsidRPr="00504FF4">
        <w:rPr>
          <w:rFonts w:ascii="Times New Roman" w:hAnsi="Times New Roman" w:cs="Times New Roman"/>
          <w:sz w:val="24"/>
          <w:szCs w:val="24"/>
        </w:rPr>
        <w:t>, н</w:t>
      </w:r>
      <w:r w:rsidRPr="00504FF4">
        <w:rPr>
          <w:rFonts w:ascii="Times New Roman" w:hAnsi="Times New Roman" w:cs="Times New Roman"/>
          <w:sz w:val="24"/>
          <w:szCs w:val="24"/>
        </w:rPr>
        <w:t xml:space="preserve">а базе  </w:t>
      </w:r>
      <w:r w:rsidR="00583293" w:rsidRPr="00504FF4">
        <w:rPr>
          <w:rFonts w:ascii="Times New Roman" w:hAnsi="Times New Roman" w:cs="Times New Roman"/>
          <w:sz w:val="24"/>
          <w:szCs w:val="24"/>
        </w:rPr>
        <w:t>которого</w:t>
      </w:r>
      <w:r w:rsidRPr="00504FF4">
        <w:rPr>
          <w:rFonts w:ascii="Times New Roman" w:hAnsi="Times New Roman" w:cs="Times New Roman"/>
          <w:sz w:val="24"/>
          <w:szCs w:val="24"/>
        </w:rPr>
        <w:t xml:space="preserve"> работают кружки  (объединения) по   направлениям: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9"/>
        <w:gridCol w:w="3150"/>
        <w:gridCol w:w="3150"/>
      </w:tblGrid>
      <w:tr w:rsidR="00E25D76" w:rsidRPr="00504FF4" w:rsidTr="00583293">
        <w:trPr>
          <w:trHeight w:val="678"/>
        </w:trPr>
        <w:tc>
          <w:tcPr>
            <w:tcW w:w="3149" w:type="dxa"/>
            <w:shd w:val="clear" w:color="auto" w:fill="auto"/>
          </w:tcPr>
          <w:p w:rsidR="007C2742" w:rsidRPr="00504FF4" w:rsidRDefault="007C2742" w:rsidP="00C046B1">
            <w:pPr>
              <w:tabs>
                <w:tab w:val="left" w:pos="2520"/>
              </w:tabs>
              <w:suppressAutoHyphens/>
              <w:jc w:val="center"/>
              <w:rPr>
                <w:rFonts w:ascii="Times New Roman" w:hAnsi="Times New Roman" w:cs="Times New Roman"/>
                <w:b/>
                <w:sz w:val="24"/>
                <w:szCs w:val="24"/>
              </w:rPr>
            </w:pPr>
            <w:r w:rsidRPr="00504FF4">
              <w:rPr>
                <w:rFonts w:ascii="Times New Roman" w:hAnsi="Times New Roman" w:cs="Times New Roman"/>
                <w:b/>
                <w:sz w:val="24"/>
                <w:szCs w:val="24"/>
              </w:rPr>
              <w:t>Направления работы</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b/>
                <w:sz w:val="24"/>
                <w:szCs w:val="24"/>
              </w:rPr>
            </w:pPr>
            <w:r w:rsidRPr="00504FF4">
              <w:rPr>
                <w:rFonts w:ascii="Times New Roman" w:hAnsi="Times New Roman" w:cs="Times New Roman"/>
                <w:b/>
                <w:sz w:val="24"/>
                <w:szCs w:val="24"/>
              </w:rPr>
              <w:t>Количество объединений</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b/>
                <w:sz w:val="24"/>
                <w:szCs w:val="24"/>
              </w:rPr>
            </w:pPr>
            <w:r w:rsidRPr="00504FF4">
              <w:rPr>
                <w:rFonts w:ascii="Times New Roman" w:hAnsi="Times New Roman" w:cs="Times New Roman"/>
                <w:b/>
                <w:sz w:val="24"/>
                <w:szCs w:val="24"/>
              </w:rPr>
              <w:t>Охват учащихся</w:t>
            </w:r>
          </w:p>
        </w:tc>
      </w:tr>
      <w:tr w:rsidR="00E25D76" w:rsidRPr="00504FF4" w:rsidTr="00583293">
        <w:trPr>
          <w:trHeight w:val="355"/>
        </w:trPr>
        <w:tc>
          <w:tcPr>
            <w:tcW w:w="3149" w:type="dxa"/>
            <w:shd w:val="clear" w:color="auto" w:fill="auto"/>
          </w:tcPr>
          <w:p w:rsidR="007C2742" w:rsidRPr="00504FF4" w:rsidRDefault="007C2742" w:rsidP="00C046B1">
            <w:pPr>
              <w:tabs>
                <w:tab w:val="left" w:pos="2520"/>
              </w:tabs>
              <w:suppressAutoHyphens/>
              <w:jc w:val="both"/>
              <w:rPr>
                <w:rFonts w:ascii="Times New Roman" w:hAnsi="Times New Roman" w:cs="Times New Roman"/>
                <w:sz w:val="24"/>
                <w:szCs w:val="24"/>
              </w:rPr>
            </w:pPr>
            <w:r w:rsidRPr="00504FF4">
              <w:rPr>
                <w:rFonts w:ascii="Times New Roman" w:hAnsi="Times New Roman" w:cs="Times New Roman"/>
                <w:sz w:val="24"/>
                <w:szCs w:val="24"/>
              </w:rPr>
              <w:t>физкультурно-спортивная</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sz w:val="24"/>
                <w:szCs w:val="24"/>
              </w:rPr>
            </w:pPr>
            <w:r w:rsidRPr="00504FF4">
              <w:rPr>
                <w:rFonts w:ascii="Times New Roman" w:hAnsi="Times New Roman" w:cs="Times New Roman"/>
                <w:sz w:val="24"/>
                <w:szCs w:val="24"/>
              </w:rPr>
              <w:t>24</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sz w:val="24"/>
                <w:szCs w:val="24"/>
              </w:rPr>
            </w:pPr>
            <w:r w:rsidRPr="00504FF4">
              <w:rPr>
                <w:rFonts w:ascii="Times New Roman" w:hAnsi="Times New Roman" w:cs="Times New Roman"/>
                <w:sz w:val="24"/>
                <w:szCs w:val="24"/>
              </w:rPr>
              <w:t>320</w:t>
            </w:r>
          </w:p>
        </w:tc>
      </w:tr>
    </w:tbl>
    <w:p w:rsidR="007C2742" w:rsidRPr="00504FF4" w:rsidRDefault="007C2742" w:rsidP="00C046B1">
      <w:pPr>
        <w:tabs>
          <w:tab w:val="left" w:pos="0"/>
        </w:tabs>
        <w:suppressAutoHyphens/>
        <w:jc w:val="both"/>
        <w:rPr>
          <w:rFonts w:ascii="Times New Roman" w:hAnsi="Times New Roman" w:cs="Times New Roman"/>
          <w:sz w:val="24"/>
          <w:szCs w:val="24"/>
        </w:rPr>
      </w:pPr>
      <w:r w:rsidRPr="00504FF4">
        <w:rPr>
          <w:rFonts w:ascii="Times New Roman" w:hAnsi="Times New Roman" w:cs="Times New Roman"/>
          <w:b/>
          <w:i/>
          <w:sz w:val="24"/>
          <w:szCs w:val="24"/>
        </w:rPr>
        <w:tab/>
      </w:r>
      <w:r w:rsidRPr="00504FF4">
        <w:rPr>
          <w:rFonts w:ascii="Times New Roman" w:hAnsi="Times New Roman" w:cs="Times New Roman"/>
          <w:sz w:val="24"/>
          <w:szCs w:val="24"/>
        </w:rPr>
        <w:t xml:space="preserve">Также дополнительное образование эффективно реализуется на базах </w:t>
      </w:r>
      <w:r w:rsidRPr="00504FF4">
        <w:rPr>
          <w:rFonts w:ascii="Times New Roman" w:hAnsi="Times New Roman" w:cs="Times New Roman"/>
          <w:sz w:val="24"/>
          <w:szCs w:val="24"/>
          <w:shd w:val="clear" w:color="auto" w:fill="FFFF00"/>
        </w:rPr>
        <w:t xml:space="preserve">общеобразовательных района </w:t>
      </w:r>
      <w:r w:rsidRPr="00504FF4">
        <w:rPr>
          <w:rFonts w:ascii="Times New Roman" w:hAnsi="Times New Roman" w:cs="Times New Roman"/>
          <w:sz w:val="24"/>
          <w:szCs w:val="24"/>
        </w:rPr>
        <w:t>по следующим направлениям: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9"/>
        <w:gridCol w:w="3150"/>
        <w:gridCol w:w="3150"/>
      </w:tblGrid>
      <w:tr w:rsidR="00E25D76" w:rsidRPr="00504FF4" w:rsidTr="00583293">
        <w:trPr>
          <w:trHeight w:val="678"/>
        </w:trPr>
        <w:tc>
          <w:tcPr>
            <w:tcW w:w="3149" w:type="dxa"/>
            <w:shd w:val="clear" w:color="auto" w:fill="auto"/>
          </w:tcPr>
          <w:p w:rsidR="007C2742" w:rsidRPr="00504FF4" w:rsidRDefault="007C2742" w:rsidP="00C046B1">
            <w:pPr>
              <w:tabs>
                <w:tab w:val="left" w:pos="2520"/>
              </w:tabs>
              <w:suppressAutoHyphens/>
              <w:jc w:val="center"/>
              <w:rPr>
                <w:rFonts w:ascii="Times New Roman" w:hAnsi="Times New Roman" w:cs="Times New Roman"/>
                <w:b/>
                <w:sz w:val="24"/>
                <w:szCs w:val="24"/>
              </w:rPr>
            </w:pPr>
            <w:r w:rsidRPr="00504FF4">
              <w:rPr>
                <w:rFonts w:ascii="Times New Roman" w:hAnsi="Times New Roman" w:cs="Times New Roman"/>
                <w:b/>
                <w:sz w:val="24"/>
                <w:szCs w:val="24"/>
              </w:rPr>
              <w:t>Направления работы</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b/>
                <w:sz w:val="24"/>
                <w:szCs w:val="24"/>
              </w:rPr>
            </w:pPr>
            <w:r w:rsidRPr="00504FF4">
              <w:rPr>
                <w:rFonts w:ascii="Times New Roman" w:hAnsi="Times New Roman" w:cs="Times New Roman"/>
                <w:b/>
                <w:sz w:val="24"/>
                <w:szCs w:val="24"/>
              </w:rPr>
              <w:t>Количество объединений</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b/>
                <w:sz w:val="24"/>
                <w:szCs w:val="24"/>
              </w:rPr>
            </w:pPr>
            <w:r w:rsidRPr="00504FF4">
              <w:rPr>
                <w:rFonts w:ascii="Times New Roman" w:hAnsi="Times New Roman" w:cs="Times New Roman"/>
                <w:b/>
                <w:sz w:val="24"/>
                <w:szCs w:val="24"/>
              </w:rPr>
              <w:t>Охват учащихся</w:t>
            </w:r>
          </w:p>
        </w:tc>
      </w:tr>
      <w:tr w:rsidR="00E25D76" w:rsidRPr="00504FF4" w:rsidTr="00583293">
        <w:trPr>
          <w:trHeight w:val="525"/>
        </w:trPr>
        <w:tc>
          <w:tcPr>
            <w:tcW w:w="3149" w:type="dxa"/>
            <w:shd w:val="clear" w:color="auto" w:fill="auto"/>
          </w:tcPr>
          <w:p w:rsidR="007C2742" w:rsidRPr="00504FF4" w:rsidRDefault="00B248EC" w:rsidP="00C046B1">
            <w:pPr>
              <w:tabs>
                <w:tab w:val="left" w:pos="2520"/>
              </w:tabs>
              <w:suppressAutoHyphens/>
              <w:jc w:val="both"/>
              <w:rPr>
                <w:rFonts w:ascii="Times New Roman" w:hAnsi="Times New Roman" w:cs="Times New Roman"/>
                <w:sz w:val="24"/>
                <w:szCs w:val="24"/>
              </w:rPr>
            </w:pPr>
            <w:r w:rsidRPr="00504FF4">
              <w:rPr>
                <w:rFonts w:ascii="Times New Roman" w:hAnsi="Times New Roman" w:cs="Times New Roman"/>
                <w:sz w:val="24"/>
                <w:szCs w:val="24"/>
              </w:rPr>
              <w:t>Т</w:t>
            </w:r>
            <w:r w:rsidR="007C2742" w:rsidRPr="00504FF4">
              <w:rPr>
                <w:rFonts w:ascii="Times New Roman" w:hAnsi="Times New Roman" w:cs="Times New Roman"/>
                <w:sz w:val="24"/>
                <w:szCs w:val="24"/>
              </w:rPr>
              <w:t>ехническая</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sz w:val="24"/>
                <w:szCs w:val="24"/>
              </w:rPr>
            </w:pPr>
            <w:r w:rsidRPr="00504FF4">
              <w:rPr>
                <w:rFonts w:ascii="Times New Roman" w:hAnsi="Times New Roman" w:cs="Times New Roman"/>
                <w:sz w:val="24"/>
                <w:szCs w:val="24"/>
              </w:rPr>
              <w:t>32</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sz w:val="24"/>
                <w:szCs w:val="24"/>
              </w:rPr>
            </w:pPr>
            <w:r w:rsidRPr="00504FF4">
              <w:rPr>
                <w:rFonts w:ascii="Times New Roman" w:hAnsi="Times New Roman" w:cs="Times New Roman"/>
                <w:sz w:val="24"/>
                <w:szCs w:val="24"/>
              </w:rPr>
              <w:t>563</w:t>
            </w:r>
          </w:p>
        </w:tc>
      </w:tr>
      <w:tr w:rsidR="00E25D76" w:rsidRPr="00504FF4" w:rsidTr="00583293">
        <w:trPr>
          <w:trHeight w:val="339"/>
        </w:trPr>
        <w:tc>
          <w:tcPr>
            <w:tcW w:w="3149" w:type="dxa"/>
            <w:shd w:val="clear" w:color="auto" w:fill="auto"/>
          </w:tcPr>
          <w:p w:rsidR="007C2742" w:rsidRPr="00504FF4" w:rsidRDefault="007C2742" w:rsidP="00C046B1">
            <w:pPr>
              <w:tabs>
                <w:tab w:val="left" w:pos="2520"/>
              </w:tabs>
              <w:suppressAutoHyphens/>
              <w:jc w:val="both"/>
              <w:rPr>
                <w:rFonts w:ascii="Times New Roman" w:hAnsi="Times New Roman" w:cs="Times New Roman"/>
                <w:sz w:val="24"/>
                <w:szCs w:val="24"/>
              </w:rPr>
            </w:pPr>
            <w:r w:rsidRPr="00504FF4">
              <w:rPr>
                <w:rFonts w:ascii="Times New Roman" w:hAnsi="Times New Roman" w:cs="Times New Roman"/>
                <w:sz w:val="24"/>
                <w:szCs w:val="24"/>
              </w:rPr>
              <w:t>естественно- научная</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sz w:val="24"/>
                <w:szCs w:val="24"/>
              </w:rPr>
            </w:pPr>
            <w:r w:rsidRPr="00504FF4">
              <w:rPr>
                <w:rFonts w:ascii="Times New Roman" w:hAnsi="Times New Roman" w:cs="Times New Roman"/>
                <w:sz w:val="24"/>
                <w:szCs w:val="24"/>
              </w:rPr>
              <w:t>52</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sz w:val="24"/>
                <w:szCs w:val="24"/>
              </w:rPr>
            </w:pPr>
            <w:r w:rsidRPr="00504FF4">
              <w:rPr>
                <w:rFonts w:ascii="Times New Roman" w:hAnsi="Times New Roman" w:cs="Times New Roman"/>
                <w:sz w:val="24"/>
                <w:szCs w:val="24"/>
              </w:rPr>
              <w:t>746</w:t>
            </w:r>
          </w:p>
        </w:tc>
      </w:tr>
      <w:tr w:rsidR="00E25D76" w:rsidRPr="00504FF4" w:rsidTr="00583293">
        <w:trPr>
          <w:trHeight w:val="339"/>
        </w:trPr>
        <w:tc>
          <w:tcPr>
            <w:tcW w:w="3149" w:type="dxa"/>
            <w:shd w:val="clear" w:color="auto" w:fill="auto"/>
          </w:tcPr>
          <w:p w:rsidR="007C2742" w:rsidRPr="00504FF4" w:rsidRDefault="00B248EC" w:rsidP="00C046B1">
            <w:pPr>
              <w:tabs>
                <w:tab w:val="left" w:pos="2520"/>
              </w:tabs>
              <w:suppressAutoHyphens/>
              <w:jc w:val="both"/>
              <w:rPr>
                <w:rFonts w:ascii="Times New Roman" w:hAnsi="Times New Roman" w:cs="Times New Roman"/>
                <w:sz w:val="24"/>
                <w:szCs w:val="24"/>
              </w:rPr>
            </w:pPr>
            <w:r w:rsidRPr="00504FF4">
              <w:rPr>
                <w:rFonts w:ascii="Times New Roman" w:hAnsi="Times New Roman" w:cs="Times New Roman"/>
                <w:sz w:val="24"/>
                <w:szCs w:val="24"/>
              </w:rPr>
              <w:t>Х</w:t>
            </w:r>
            <w:r w:rsidR="007C2742" w:rsidRPr="00504FF4">
              <w:rPr>
                <w:rFonts w:ascii="Times New Roman" w:hAnsi="Times New Roman" w:cs="Times New Roman"/>
                <w:sz w:val="24"/>
                <w:szCs w:val="24"/>
              </w:rPr>
              <w:t>удожественная</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sz w:val="24"/>
                <w:szCs w:val="24"/>
              </w:rPr>
            </w:pPr>
            <w:r w:rsidRPr="00504FF4">
              <w:rPr>
                <w:rFonts w:ascii="Times New Roman" w:hAnsi="Times New Roman" w:cs="Times New Roman"/>
                <w:sz w:val="24"/>
                <w:szCs w:val="24"/>
              </w:rPr>
              <w:t>86</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sz w:val="24"/>
                <w:szCs w:val="24"/>
              </w:rPr>
            </w:pPr>
            <w:r w:rsidRPr="00504FF4">
              <w:rPr>
                <w:rFonts w:ascii="Times New Roman" w:hAnsi="Times New Roman" w:cs="Times New Roman"/>
                <w:sz w:val="24"/>
                <w:szCs w:val="24"/>
              </w:rPr>
              <w:t>1242</w:t>
            </w:r>
          </w:p>
        </w:tc>
      </w:tr>
      <w:tr w:rsidR="00E25D76" w:rsidRPr="00504FF4" w:rsidTr="00583293">
        <w:trPr>
          <w:trHeight w:val="355"/>
        </w:trPr>
        <w:tc>
          <w:tcPr>
            <w:tcW w:w="3149" w:type="dxa"/>
            <w:shd w:val="clear" w:color="auto" w:fill="auto"/>
          </w:tcPr>
          <w:p w:rsidR="007C2742" w:rsidRPr="00504FF4" w:rsidRDefault="007C2742" w:rsidP="00C046B1">
            <w:pPr>
              <w:tabs>
                <w:tab w:val="left" w:pos="2520"/>
              </w:tabs>
              <w:suppressAutoHyphens/>
              <w:jc w:val="both"/>
              <w:rPr>
                <w:rFonts w:ascii="Times New Roman" w:hAnsi="Times New Roman" w:cs="Times New Roman"/>
                <w:sz w:val="24"/>
                <w:szCs w:val="24"/>
              </w:rPr>
            </w:pPr>
            <w:r w:rsidRPr="00504FF4">
              <w:rPr>
                <w:rFonts w:ascii="Times New Roman" w:hAnsi="Times New Roman" w:cs="Times New Roman"/>
                <w:sz w:val="24"/>
                <w:szCs w:val="24"/>
              </w:rPr>
              <w:t>физкультурно-спортивная</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sz w:val="24"/>
                <w:szCs w:val="24"/>
              </w:rPr>
            </w:pPr>
            <w:r w:rsidRPr="00504FF4">
              <w:rPr>
                <w:rFonts w:ascii="Times New Roman" w:hAnsi="Times New Roman" w:cs="Times New Roman"/>
                <w:sz w:val="24"/>
                <w:szCs w:val="24"/>
              </w:rPr>
              <w:t>68</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sz w:val="24"/>
                <w:szCs w:val="24"/>
              </w:rPr>
            </w:pPr>
            <w:r w:rsidRPr="00504FF4">
              <w:rPr>
                <w:rFonts w:ascii="Times New Roman" w:hAnsi="Times New Roman" w:cs="Times New Roman"/>
                <w:sz w:val="24"/>
                <w:szCs w:val="24"/>
              </w:rPr>
              <w:t>1004</w:t>
            </w:r>
          </w:p>
        </w:tc>
      </w:tr>
      <w:tr w:rsidR="00E25D76" w:rsidRPr="00504FF4" w:rsidTr="00583293">
        <w:trPr>
          <w:trHeight w:val="355"/>
        </w:trPr>
        <w:tc>
          <w:tcPr>
            <w:tcW w:w="3149" w:type="dxa"/>
            <w:shd w:val="clear" w:color="auto" w:fill="auto"/>
          </w:tcPr>
          <w:p w:rsidR="007C2742" w:rsidRPr="00504FF4" w:rsidRDefault="007C2742" w:rsidP="00C046B1">
            <w:pPr>
              <w:tabs>
                <w:tab w:val="left" w:pos="2520"/>
              </w:tabs>
              <w:suppressAutoHyphens/>
              <w:jc w:val="both"/>
              <w:rPr>
                <w:rFonts w:ascii="Times New Roman" w:hAnsi="Times New Roman" w:cs="Times New Roman"/>
                <w:sz w:val="24"/>
                <w:szCs w:val="24"/>
              </w:rPr>
            </w:pPr>
            <w:r w:rsidRPr="00504FF4">
              <w:rPr>
                <w:rFonts w:ascii="Times New Roman" w:hAnsi="Times New Roman" w:cs="Times New Roman"/>
                <w:sz w:val="24"/>
                <w:szCs w:val="24"/>
              </w:rPr>
              <w:t>социально-педагогическая</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sz w:val="24"/>
                <w:szCs w:val="24"/>
              </w:rPr>
            </w:pPr>
            <w:r w:rsidRPr="00504FF4">
              <w:rPr>
                <w:rFonts w:ascii="Times New Roman" w:hAnsi="Times New Roman" w:cs="Times New Roman"/>
                <w:sz w:val="24"/>
                <w:szCs w:val="24"/>
              </w:rPr>
              <w:t>52</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sz w:val="24"/>
                <w:szCs w:val="24"/>
              </w:rPr>
            </w:pPr>
            <w:r w:rsidRPr="00504FF4">
              <w:rPr>
                <w:rFonts w:ascii="Times New Roman" w:hAnsi="Times New Roman" w:cs="Times New Roman"/>
                <w:sz w:val="24"/>
                <w:szCs w:val="24"/>
              </w:rPr>
              <w:t>711</w:t>
            </w:r>
          </w:p>
        </w:tc>
      </w:tr>
      <w:tr w:rsidR="00E25D76" w:rsidRPr="00504FF4" w:rsidTr="00583293">
        <w:trPr>
          <w:trHeight w:val="355"/>
        </w:trPr>
        <w:tc>
          <w:tcPr>
            <w:tcW w:w="3149" w:type="dxa"/>
            <w:shd w:val="clear" w:color="auto" w:fill="auto"/>
          </w:tcPr>
          <w:p w:rsidR="007C2742" w:rsidRPr="00504FF4" w:rsidRDefault="007C2742" w:rsidP="00C046B1">
            <w:pPr>
              <w:tabs>
                <w:tab w:val="left" w:pos="2520"/>
              </w:tabs>
              <w:suppressAutoHyphens/>
              <w:jc w:val="both"/>
              <w:rPr>
                <w:rFonts w:ascii="Times New Roman" w:hAnsi="Times New Roman" w:cs="Times New Roman"/>
                <w:sz w:val="24"/>
                <w:szCs w:val="24"/>
              </w:rPr>
            </w:pPr>
            <w:r w:rsidRPr="00504FF4">
              <w:rPr>
                <w:rFonts w:ascii="Times New Roman" w:hAnsi="Times New Roman" w:cs="Times New Roman"/>
                <w:sz w:val="24"/>
                <w:szCs w:val="24"/>
              </w:rPr>
              <w:t>туристско-краеведческая</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sz w:val="24"/>
                <w:szCs w:val="24"/>
              </w:rPr>
            </w:pPr>
            <w:r w:rsidRPr="00504FF4">
              <w:rPr>
                <w:rFonts w:ascii="Times New Roman" w:hAnsi="Times New Roman" w:cs="Times New Roman"/>
                <w:sz w:val="24"/>
                <w:szCs w:val="24"/>
              </w:rPr>
              <w:t>43</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sz w:val="24"/>
                <w:szCs w:val="24"/>
              </w:rPr>
            </w:pPr>
            <w:r w:rsidRPr="00504FF4">
              <w:rPr>
                <w:rFonts w:ascii="Times New Roman" w:hAnsi="Times New Roman" w:cs="Times New Roman"/>
                <w:sz w:val="24"/>
                <w:szCs w:val="24"/>
              </w:rPr>
              <w:t>706</w:t>
            </w:r>
          </w:p>
        </w:tc>
      </w:tr>
      <w:tr w:rsidR="00E25D76" w:rsidRPr="00504FF4" w:rsidTr="00583293">
        <w:trPr>
          <w:trHeight w:val="355"/>
        </w:trPr>
        <w:tc>
          <w:tcPr>
            <w:tcW w:w="3149" w:type="dxa"/>
            <w:shd w:val="clear" w:color="auto" w:fill="auto"/>
          </w:tcPr>
          <w:p w:rsidR="007C2742" w:rsidRPr="00504FF4" w:rsidRDefault="007C2742" w:rsidP="00C046B1">
            <w:pPr>
              <w:tabs>
                <w:tab w:val="left" w:pos="2520"/>
              </w:tabs>
              <w:suppressAutoHyphens/>
              <w:jc w:val="both"/>
              <w:rPr>
                <w:rFonts w:ascii="Times New Roman" w:hAnsi="Times New Roman" w:cs="Times New Roman"/>
                <w:sz w:val="24"/>
                <w:szCs w:val="24"/>
              </w:rPr>
            </w:pPr>
            <w:r w:rsidRPr="00504FF4">
              <w:rPr>
                <w:rFonts w:ascii="Times New Roman" w:hAnsi="Times New Roman" w:cs="Times New Roman"/>
                <w:sz w:val="24"/>
                <w:szCs w:val="24"/>
              </w:rPr>
              <w:t>спортивно-техническая</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sz w:val="24"/>
                <w:szCs w:val="24"/>
              </w:rPr>
            </w:pPr>
            <w:r w:rsidRPr="00504FF4">
              <w:rPr>
                <w:rFonts w:ascii="Times New Roman" w:hAnsi="Times New Roman" w:cs="Times New Roman"/>
                <w:sz w:val="24"/>
                <w:szCs w:val="24"/>
              </w:rPr>
              <w:t>1</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sz w:val="24"/>
                <w:szCs w:val="24"/>
              </w:rPr>
            </w:pPr>
            <w:r w:rsidRPr="00504FF4">
              <w:rPr>
                <w:rFonts w:ascii="Times New Roman" w:hAnsi="Times New Roman" w:cs="Times New Roman"/>
                <w:sz w:val="24"/>
                <w:szCs w:val="24"/>
              </w:rPr>
              <w:t>12</w:t>
            </w:r>
          </w:p>
        </w:tc>
      </w:tr>
      <w:tr w:rsidR="00E25D76" w:rsidRPr="00504FF4" w:rsidTr="00583293">
        <w:trPr>
          <w:trHeight w:val="355"/>
        </w:trPr>
        <w:tc>
          <w:tcPr>
            <w:tcW w:w="3149" w:type="dxa"/>
            <w:shd w:val="clear" w:color="auto" w:fill="auto"/>
          </w:tcPr>
          <w:p w:rsidR="007C2742" w:rsidRPr="00504FF4" w:rsidRDefault="007C2742" w:rsidP="00C046B1">
            <w:pPr>
              <w:tabs>
                <w:tab w:val="left" w:pos="2520"/>
              </w:tabs>
              <w:suppressAutoHyphens/>
              <w:jc w:val="both"/>
              <w:rPr>
                <w:rFonts w:ascii="Times New Roman" w:hAnsi="Times New Roman" w:cs="Times New Roman"/>
                <w:sz w:val="24"/>
                <w:szCs w:val="24"/>
              </w:rPr>
            </w:pPr>
            <w:r w:rsidRPr="00504FF4">
              <w:rPr>
                <w:rFonts w:ascii="Times New Roman" w:hAnsi="Times New Roman" w:cs="Times New Roman"/>
                <w:sz w:val="24"/>
                <w:szCs w:val="24"/>
              </w:rPr>
              <w:t>военно-патриотическая</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sz w:val="24"/>
                <w:szCs w:val="24"/>
              </w:rPr>
            </w:pPr>
            <w:r w:rsidRPr="00504FF4">
              <w:rPr>
                <w:rFonts w:ascii="Times New Roman" w:hAnsi="Times New Roman" w:cs="Times New Roman"/>
                <w:sz w:val="24"/>
                <w:szCs w:val="24"/>
              </w:rPr>
              <w:t>2</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sz w:val="24"/>
                <w:szCs w:val="24"/>
              </w:rPr>
            </w:pPr>
            <w:r w:rsidRPr="00504FF4">
              <w:rPr>
                <w:rFonts w:ascii="Times New Roman" w:hAnsi="Times New Roman" w:cs="Times New Roman"/>
                <w:sz w:val="24"/>
                <w:szCs w:val="24"/>
              </w:rPr>
              <w:t>32</w:t>
            </w:r>
          </w:p>
        </w:tc>
      </w:tr>
      <w:tr w:rsidR="00E25D76" w:rsidRPr="00504FF4" w:rsidTr="00583293">
        <w:trPr>
          <w:trHeight w:val="355"/>
        </w:trPr>
        <w:tc>
          <w:tcPr>
            <w:tcW w:w="3149" w:type="dxa"/>
            <w:shd w:val="clear" w:color="auto" w:fill="auto"/>
          </w:tcPr>
          <w:p w:rsidR="007C2742" w:rsidRPr="00504FF4" w:rsidRDefault="007C2742" w:rsidP="00C046B1">
            <w:pPr>
              <w:tabs>
                <w:tab w:val="left" w:pos="2520"/>
              </w:tabs>
              <w:suppressAutoHyphens/>
              <w:jc w:val="both"/>
              <w:rPr>
                <w:rFonts w:ascii="Times New Roman" w:hAnsi="Times New Roman" w:cs="Times New Roman"/>
                <w:sz w:val="24"/>
                <w:szCs w:val="24"/>
              </w:rPr>
            </w:pPr>
            <w:r w:rsidRPr="00504FF4">
              <w:rPr>
                <w:rFonts w:ascii="Times New Roman" w:hAnsi="Times New Roman" w:cs="Times New Roman"/>
                <w:sz w:val="24"/>
                <w:szCs w:val="24"/>
              </w:rPr>
              <w:t>декоративно-прикладная</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sz w:val="24"/>
                <w:szCs w:val="24"/>
              </w:rPr>
            </w:pPr>
            <w:r w:rsidRPr="00504FF4">
              <w:rPr>
                <w:rFonts w:ascii="Times New Roman" w:hAnsi="Times New Roman" w:cs="Times New Roman"/>
                <w:sz w:val="24"/>
                <w:szCs w:val="24"/>
              </w:rPr>
              <w:t>5</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sz w:val="24"/>
                <w:szCs w:val="24"/>
              </w:rPr>
            </w:pPr>
            <w:r w:rsidRPr="00504FF4">
              <w:rPr>
                <w:rFonts w:ascii="Times New Roman" w:hAnsi="Times New Roman" w:cs="Times New Roman"/>
                <w:sz w:val="24"/>
                <w:szCs w:val="24"/>
              </w:rPr>
              <w:t>180</w:t>
            </w:r>
          </w:p>
        </w:tc>
      </w:tr>
      <w:tr w:rsidR="00E25D76" w:rsidRPr="00504FF4" w:rsidTr="00583293">
        <w:trPr>
          <w:trHeight w:val="355"/>
        </w:trPr>
        <w:tc>
          <w:tcPr>
            <w:tcW w:w="3149" w:type="dxa"/>
            <w:shd w:val="clear" w:color="auto" w:fill="auto"/>
          </w:tcPr>
          <w:p w:rsidR="007C2742" w:rsidRPr="00504FF4" w:rsidRDefault="007C2742" w:rsidP="00C046B1">
            <w:pPr>
              <w:tabs>
                <w:tab w:val="left" w:pos="2520"/>
              </w:tabs>
              <w:suppressAutoHyphens/>
              <w:jc w:val="both"/>
              <w:rPr>
                <w:rFonts w:ascii="Times New Roman" w:hAnsi="Times New Roman" w:cs="Times New Roman"/>
                <w:sz w:val="24"/>
                <w:szCs w:val="24"/>
              </w:rPr>
            </w:pPr>
            <w:r w:rsidRPr="00504FF4">
              <w:rPr>
                <w:rFonts w:ascii="Times New Roman" w:hAnsi="Times New Roman" w:cs="Times New Roman"/>
                <w:sz w:val="24"/>
                <w:szCs w:val="24"/>
              </w:rPr>
              <w:t>общеинтеллектуальная</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sz w:val="24"/>
                <w:szCs w:val="24"/>
              </w:rPr>
            </w:pPr>
            <w:r w:rsidRPr="00504FF4">
              <w:rPr>
                <w:rFonts w:ascii="Times New Roman" w:hAnsi="Times New Roman" w:cs="Times New Roman"/>
                <w:sz w:val="24"/>
                <w:szCs w:val="24"/>
              </w:rPr>
              <w:t>9</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sz w:val="24"/>
                <w:szCs w:val="24"/>
              </w:rPr>
            </w:pPr>
            <w:r w:rsidRPr="00504FF4">
              <w:rPr>
                <w:rFonts w:ascii="Times New Roman" w:hAnsi="Times New Roman" w:cs="Times New Roman"/>
                <w:sz w:val="24"/>
                <w:szCs w:val="24"/>
              </w:rPr>
              <w:t>148</w:t>
            </w:r>
          </w:p>
        </w:tc>
      </w:tr>
      <w:tr w:rsidR="00E25D76" w:rsidRPr="00504FF4" w:rsidTr="00583293">
        <w:trPr>
          <w:trHeight w:val="355"/>
        </w:trPr>
        <w:tc>
          <w:tcPr>
            <w:tcW w:w="3149" w:type="dxa"/>
            <w:shd w:val="clear" w:color="auto" w:fill="auto"/>
          </w:tcPr>
          <w:p w:rsidR="007C2742" w:rsidRPr="00504FF4" w:rsidRDefault="007C2742" w:rsidP="00C046B1">
            <w:pPr>
              <w:tabs>
                <w:tab w:val="left" w:pos="2520"/>
              </w:tabs>
              <w:suppressAutoHyphens/>
              <w:jc w:val="both"/>
              <w:rPr>
                <w:rFonts w:ascii="Times New Roman" w:hAnsi="Times New Roman" w:cs="Times New Roman"/>
                <w:b/>
                <w:sz w:val="24"/>
                <w:szCs w:val="24"/>
              </w:rPr>
            </w:pPr>
            <w:r w:rsidRPr="00504FF4">
              <w:rPr>
                <w:rFonts w:ascii="Times New Roman" w:hAnsi="Times New Roman" w:cs="Times New Roman"/>
                <w:b/>
                <w:sz w:val="24"/>
                <w:szCs w:val="24"/>
              </w:rPr>
              <w:t xml:space="preserve">Итого  </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b/>
                <w:sz w:val="24"/>
                <w:szCs w:val="24"/>
              </w:rPr>
            </w:pPr>
            <w:r w:rsidRPr="00504FF4">
              <w:rPr>
                <w:rFonts w:ascii="Times New Roman" w:hAnsi="Times New Roman" w:cs="Times New Roman"/>
                <w:b/>
                <w:sz w:val="24"/>
                <w:szCs w:val="24"/>
              </w:rPr>
              <w:t>350</w:t>
            </w:r>
          </w:p>
        </w:tc>
        <w:tc>
          <w:tcPr>
            <w:tcW w:w="3150" w:type="dxa"/>
            <w:shd w:val="clear" w:color="auto" w:fill="auto"/>
          </w:tcPr>
          <w:p w:rsidR="007C2742" w:rsidRPr="00504FF4" w:rsidRDefault="007C2742" w:rsidP="00C046B1">
            <w:pPr>
              <w:tabs>
                <w:tab w:val="left" w:pos="2520"/>
              </w:tabs>
              <w:suppressAutoHyphens/>
              <w:jc w:val="center"/>
              <w:rPr>
                <w:rFonts w:ascii="Times New Roman" w:hAnsi="Times New Roman" w:cs="Times New Roman"/>
                <w:b/>
                <w:sz w:val="24"/>
                <w:szCs w:val="24"/>
              </w:rPr>
            </w:pPr>
            <w:r w:rsidRPr="00504FF4">
              <w:rPr>
                <w:rFonts w:ascii="Times New Roman" w:hAnsi="Times New Roman" w:cs="Times New Roman"/>
                <w:b/>
                <w:sz w:val="24"/>
                <w:szCs w:val="24"/>
              </w:rPr>
              <w:t>5344</w:t>
            </w:r>
          </w:p>
        </w:tc>
      </w:tr>
    </w:tbl>
    <w:p w:rsidR="007C2742" w:rsidRPr="00504FF4" w:rsidRDefault="007C2742" w:rsidP="00C046B1">
      <w:pPr>
        <w:tabs>
          <w:tab w:val="left" w:pos="2520"/>
        </w:tabs>
        <w:suppressAutoHyphens/>
        <w:jc w:val="both"/>
        <w:rPr>
          <w:rFonts w:ascii="Times New Roman" w:hAnsi="Times New Roman" w:cs="Times New Roman"/>
          <w:sz w:val="24"/>
          <w:szCs w:val="24"/>
        </w:rPr>
      </w:pPr>
      <w:r w:rsidRPr="00504FF4">
        <w:rPr>
          <w:rFonts w:ascii="Times New Roman" w:hAnsi="Times New Roman" w:cs="Times New Roman"/>
          <w:sz w:val="24"/>
          <w:szCs w:val="24"/>
        </w:rPr>
        <w:t xml:space="preserve">          </w:t>
      </w:r>
    </w:p>
    <w:p w:rsidR="007C2742" w:rsidRPr="00504FF4" w:rsidRDefault="007C2742" w:rsidP="00C046B1">
      <w:pPr>
        <w:tabs>
          <w:tab w:val="left" w:pos="0"/>
        </w:tabs>
        <w:suppressAutoHyphens/>
        <w:jc w:val="both"/>
        <w:rPr>
          <w:rFonts w:ascii="Times New Roman" w:hAnsi="Times New Roman" w:cs="Times New Roman"/>
          <w:sz w:val="24"/>
          <w:szCs w:val="24"/>
        </w:rPr>
      </w:pPr>
      <w:r w:rsidRPr="00504FF4">
        <w:rPr>
          <w:rFonts w:ascii="Times New Roman" w:hAnsi="Times New Roman" w:cs="Times New Roman"/>
          <w:sz w:val="24"/>
          <w:szCs w:val="24"/>
        </w:rPr>
        <w:tab/>
        <w:t>Общая численность обучающихся в школах, занятых дополнительным образованием составляет 5344 человека, в учреждениях дополнительного образования 320 человек. Общий процент охвата дополнительным образованием составляет 96 %.</w:t>
      </w:r>
    </w:p>
    <w:p w:rsidR="007C2742" w:rsidRPr="00504FF4" w:rsidRDefault="007C2742" w:rsidP="00C046B1">
      <w:pPr>
        <w:suppressAutoHyphens/>
        <w:jc w:val="both"/>
        <w:rPr>
          <w:rFonts w:ascii="Times New Roman" w:hAnsi="Times New Roman" w:cs="Times New Roman"/>
          <w:sz w:val="24"/>
          <w:szCs w:val="24"/>
        </w:rPr>
      </w:pPr>
      <w:r w:rsidRPr="00504FF4">
        <w:rPr>
          <w:rFonts w:ascii="Times New Roman" w:hAnsi="Times New Roman" w:cs="Times New Roman"/>
          <w:sz w:val="24"/>
          <w:szCs w:val="24"/>
        </w:rPr>
        <w:t xml:space="preserve">      </w:t>
      </w:r>
      <w:r w:rsidRPr="00504FF4">
        <w:rPr>
          <w:rFonts w:ascii="Times New Roman" w:hAnsi="Times New Roman" w:cs="Times New Roman"/>
          <w:sz w:val="24"/>
          <w:szCs w:val="24"/>
        </w:rPr>
        <w:tab/>
        <w:t xml:space="preserve">Дополнительное образование в ОУ  Брянского района это составная часть общего образования, а потому, существенное его дополнение. Благодаря дополнительному образованию, учащиеся приобретают устойчивую потребность в познании и творчестве, могут максимально реализовать себя, самоопределиться. </w:t>
      </w:r>
    </w:p>
    <w:p w:rsidR="007C2742" w:rsidRPr="00504FF4" w:rsidRDefault="007C2742" w:rsidP="00C046B1">
      <w:pPr>
        <w:jc w:val="both"/>
        <w:rPr>
          <w:rFonts w:ascii="Times New Roman" w:hAnsi="Times New Roman" w:cs="Times New Roman"/>
          <w:sz w:val="24"/>
          <w:szCs w:val="24"/>
        </w:rPr>
      </w:pPr>
      <w:r w:rsidRPr="00504FF4">
        <w:rPr>
          <w:rFonts w:ascii="Times New Roman" w:hAnsi="Times New Roman" w:cs="Times New Roman"/>
          <w:sz w:val="24"/>
          <w:szCs w:val="24"/>
        </w:rPr>
        <w:t xml:space="preserve">     </w:t>
      </w:r>
      <w:r w:rsidRPr="00504FF4">
        <w:rPr>
          <w:rFonts w:ascii="Times New Roman" w:hAnsi="Times New Roman" w:cs="Times New Roman"/>
          <w:sz w:val="24"/>
          <w:szCs w:val="24"/>
        </w:rPr>
        <w:tab/>
        <w:t xml:space="preserve">В ОУ Брянского района организовано 350 кружков и секций. Осуществляется комплекс мер, направленных на развитие дополнительного образования, через систему мероприятий, в ходе которых   выявляются талантливые и одаренные дети, с ними в дальнейшем ведется работа по повышению качества знаний и результатов участия в областных и Всероссийских конкурсах, выставках, фестивалях. Результатом деятельности дополнительного образования в Брянском районе  является наличие победителей и призеров в конкурсах и соревнованиях различной направленности. </w:t>
      </w:r>
    </w:p>
    <w:p w:rsidR="007C2742" w:rsidRPr="00504FF4" w:rsidRDefault="007C2742" w:rsidP="00E25D76">
      <w:pPr>
        <w:ind w:firstLine="708"/>
        <w:jc w:val="both"/>
        <w:rPr>
          <w:rFonts w:ascii="Times New Roman" w:hAnsi="Times New Roman" w:cs="Times New Roman"/>
          <w:color w:val="C00000"/>
          <w:sz w:val="24"/>
          <w:szCs w:val="24"/>
        </w:rPr>
      </w:pPr>
      <w:r w:rsidRPr="00504FF4">
        <w:rPr>
          <w:rFonts w:ascii="Times New Roman" w:hAnsi="Times New Roman" w:cs="Times New Roman"/>
          <w:sz w:val="24"/>
          <w:szCs w:val="24"/>
        </w:rPr>
        <w:t xml:space="preserve">Управление  образования и общеобразовательные учреждения района работают в тесном сотрудничестве  с   ГДБОУ «Брянский областной губернаторский Дворец детского и юношеского творчества им. Ю.А.Гагарина» и  ГАУДО «Центр технического творчества Брянской области». </w:t>
      </w:r>
      <w:r w:rsidRPr="00504FF4">
        <w:rPr>
          <w:rFonts w:ascii="Times New Roman" w:hAnsi="Times New Roman" w:cs="Times New Roman"/>
          <w:color w:val="C00000"/>
          <w:sz w:val="24"/>
          <w:szCs w:val="24"/>
        </w:rPr>
        <w:t>В  2017-2018 учебном году обучающиеся школ Брянского района  стали победителями и призёрами  Всероссийского конкурса «ЭКО - комиксы», конкурсов в рамках  областного фестиваля детского творчества «Дорога и дети» (</w:t>
      </w:r>
      <w:r w:rsidRPr="00504FF4">
        <w:rPr>
          <w:rFonts w:ascii="Times New Roman" w:hAnsi="Times New Roman" w:cs="Times New Roman"/>
          <w:bCs/>
          <w:color w:val="C00000"/>
          <w:sz w:val="24"/>
          <w:szCs w:val="24"/>
        </w:rPr>
        <w:t xml:space="preserve">конкурс декоративно-прикладного творчества «Красный, желтый, зеленый», </w:t>
      </w:r>
      <w:r w:rsidRPr="00504FF4">
        <w:rPr>
          <w:rFonts w:ascii="Times New Roman" w:hAnsi="Times New Roman" w:cs="Times New Roman"/>
          <w:color w:val="C00000"/>
          <w:sz w:val="24"/>
          <w:szCs w:val="24"/>
        </w:rPr>
        <w:t>конкурс юных кинематографистов «Азбука дорожного движения»,</w:t>
      </w:r>
      <w:r w:rsidRPr="00504FF4">
        <w:rPr>
          <w:rFonts w:ascii="Times New Roman" w:hAnsi="Times New Roman" w:cs="Times New Roman"/>
          <w:b/>
          <w:color w:val="C00000"/>
          <w:sz w:val="24"/>
          <w:szCs w:val="24"/>
        </w:rPr>
        <w:t xml:space="preserve"> </w:t>
      </w:r>
      <w:r w:rsidRPr="00504FF4">
        <w:rPr>
          <w:rFonts w:ascii="Times New Roman" w:hAnsi="Times New Roman" w:cs="Times New Roman"/>
          <w:color w:val="C00000"/>
          <w:sz w:val="24"/>
          <w:szCs w:val="24"/>
        </w:rPr>
        <w:t>конкурс литературного творчества «Дорога в школу»,</w:t>
      </w:r>
      <w:r w:rsidRPr="00504FF4">
        <w:rPr>
          <w:rFonts w:ascii="Times New Roman" w:hAnsi="Times New Roman" w:cs="Times New Roman"/>
          <w:b/>
          <w:color w:val="C00000"/>
          <w:sz w:val="24"/>
          <w:szCs w:val="24"/>
        </w:rPr>
        <w:t xml:space="preserve"> </w:t>
      </w:r>
      <w:r w:rsidRPr="00504FF4">
        <w:rPr>
          <w:rFonts w:ascii="Times New Roman" w:hAnsi="Times New Roman" w:cs="Times New Roman"/>
          <w:color w:val="C00000"/>
          <w:sz w:val="24"/>
          <w:szCs w:val="24"/>
        </w:rPr>
        <w:t xml:space="preserve">конкурс изобразительного искусства «Дорога не терпит шалости») ,  </w:t>
      </w:r>
      <w:r w:rsidRPr="00504FF4">
        <w:rPr>
          <w:rFonts w:ascii="Times New Roman" w:hAnsi="Times New Roman" w:cs="Times New Roman"/>
          <w:color w:val="C00000"/>
          <w:sz w:val="24"/>
          <w:szCs w:val="24"/>
          <w:lang w:val="en-US"/>
        </w:rPr>
        <w:t>XX</w:t>
      </w:r>
      <w:r w:rsidRPr="00504FF4">
        <w:rPr>
          <w:rFonts w:ascii="Times New Roman" w:hAnsi="Times New Roman" w:cs="Times New Roman"/>
          <w:color w:val="C00000"/>
          <w:sz w:val="24"/>
          <w:szCs w:val="24"/>
        </w:rPr>
        <w:t xml:space="preserve"> детского международного  фестиваля "Детство без границ" (конкурс игровых программ и проектов «Талантливые организаторы», конкурс - акция «У природы есть друзья: это мы - и ты, и я!»), Всероссийского литературно-художественного конкурса «Героям-спасателям посвящается» и многих других конкурсов, которые проводились ГДБОУ «Брянский областной губернаторский Дворец детского и юношеского творчества им. Ю.А.Гагарина» и  ГАУДО «Центр технического творчества Брянской области»</w:t>
      </w:r>
      <w:r w:rsidR="00E25D76" w:rsidRPr="00504FF4">
        <w:rPr>
          <w:rFonts w:ascii="Times New Roman" w:hAnsi="Times New Roman" w:cs="Times New Roman"/>
          <w:color w:val="C00000"/>
          <w:sz w:val="24"/>
          <w:szCs w:val="24"/>
        </w:rPr>
        <w:t>.</w:t>
      </w:r>
    </w:p>
    <w:p w:rsidR="007C2742" w:rsidRPr="00504FF4" w:rsidRDefault="007C2742" w:rsidP="008F5CC5">
      <w:pPr>
        <w:pStyle w:val="a7"/>
        <w:numPr>
          <w:ilvl w:val="1"/>
          <w:numId w:val="7"/>
        </w:numPr>
        <w:tabs>
          <w:tab w:val="left" w:pos="0"/>
        </w:tabs>
        <w:suppressAutoHyphens/>
        <w:jc w:val="both"/>
        <w:rPr>
          <w:rFonts w:ascii="Times New Roman" w:hAnsi="Times New Roman" w:cs="Times New Roman"/>
          <w:b/>
          <w:sz w:val="24"/>
          <w:szCs w:val="24"/>
        </w:rPr>
      </w:pPr>
      <w:r w:rsidRPr="00504FF4">
        <w:rPr>
          <w:rFonts w:ascii="Times New Roman" w:hAnsi="Times New Roman" w:cs="Times New Roman"/>
          <w:b/>
          <w:sz w:val="24"/>
          <w:szCs w:val="24"/>
        </w:rPr>
        <w:t>Профориентационная работа.</w:t>
      </w:r>
    </w:p>
    <w:p w:rsidR="007C2742" w:rsidRPr="00504FF4" w:rsidRDefault="007C2742" w:rsidP="00C046B1">
      <w:pPr>
        <w:tabs>
          <w:tab w:val="left" w:pos="0"/>
        </w:tabs>
        <w:suppressAutoHyphens/>
        <w:jc w:val="both"/>
        <w:rPr>
          <w:rFonts w:ascii="Times New Roman" w:hAnsi="Times New Roman" w:cs="Times New Roman"/>
          <w:b/>
          <w:sz w:val="24"/>
          <w:szCs w:val="24"/>
        </w:rPr>
      </w:pPr>
      <w:r w:rsidRPr="00504FF4">
        <w:rPr>
          <w:rFonts w:ascii="Times New Roman" w:hAnsi="Times New Roman" w:cs="Times New Roman"/>
          <w:b/>
          <w:sz w:val="24"/>
          <w:szCs w:val="24"/>
        </w:rPr>
        <w:t xml:space="preserve"> </w:t>
      </w:r>
    </w:p>
    <w:p w:rsidR="007C2742" w:rsidRPr="00504FF4" w:rsidRDefault="007C2742" w:rsidP="00E25D76">
      <w:pPr>
        <w:spacing w:after="0" w:line="240" w:lineRule="auto"/>
        <w:ind w:firstLine="708"/>
        <w:jc w:val="both"/>
        <w:rPr>
          <w:rFonts w:ascii="Times New Roman" w:hAnsi="Times New Roman" w:cs="Times New Roman"/>
          <w:sz w:val="24"/>
          <w:szCs w:val="24"/>
        </w:rPr>
      </w:pPr>
      <w:r w:rsidRPr="00504FF4">
        <w:rPr>
          <w:rFonts w:ascii="Times New Roman" w:hAnsi="Times New Roman" w:cs="Times New Roman"/>
          <w:sz w:val="24"/>
          <w:szCs w:val="24"/>
        </w:rPr>
        <w:t>Профессиональная ориентация и психологическая поддержка являются неотъемлемой частью образовательного и воспитательного процессов и призваны решать комплекс социально-экономических, психолого-педагогических и медико-физиологических задач.</w:t>
      </w:r>
    </w:p>
    <w:p w:rsidR="007C2742" w:rsidRPr="00504FF4" w:rsidRDefault="007C2742" w:rsidP="00E25D76">
      <w:pPr>
        <w:spacing w:after="0" w:line="240" w:lineRule="auto"/>
        <w:ind w:firstLine="708"/>
        <w:jc w:val="both"/>
        <w:rPr>
          <w:rFonts w:ascii="Times New Roman" w:hAnsi="Times New Roman" w:cs="Times New Roman"/>
          <w:sz w:val="24"/>
          <w:szCs w:val="24"/>
        </w:rPr>
      </w:pPr>
      <w:r w:rsidRPr="00504FF4">
        <w:rPr>
          <w:rFonts w:ascii="Times New Roman" w:hAnsi="Times New Roman" w:cs="Times New Roman"/>
          <w:sz w:val="24"/>
          <w:szCs w:val="24"/>
        </w:rPr>
        <w:t>Профессиональная ориентация в системе Управления образования Брянского района представляет собой научно обоснованную систему мер, способствующих профессиональному самоопределению личности, формированию будущего профессионала, умеющего с наибольшей пользой для себя и общества применять в профессиональной деятельности свои склонности и способности, свободно ориентироваться и быть конкурентоспособным на рынке труда.</w:t>
      </w:r>
    </w:p>
    <w:p w:rsidR="007C2742" w:rsidRPr="00504FF4" w:rsidRDefault="007C2742" w:rsidP="00E25D76">
      <w:pPr>
        <w:spacing w:after="0" w:line="240" w:lineRule="auto"/>
        <w:ind w:firstLine="708"/>
        <w:jc w:val="both"/>
        <w:rPr>
          <w:rFonts w:ascii="Times New Roman" w:hAnsi="Times New Roman" w:cs="Times New Roman"/>
          <w:sz w:val="24"/>
          <w:szCs w:val="24"/>
        </w:rPr>
      </w:pPr>
      <w:r w:rsidRPr="00504FF4">
        <w:rPr>
          <w:rFonts w:ascii="Times New Roman" w:hAnsi="Times New Roman" w:cs="Times New Roman"/>
          <w:sz w:val="24"/>
          <w:szCs w:val="24"/>
        </w:rPr>
        <w:t>Профессиональная ориентация в общеобразовательных учреждениях  Брянского района осуществляется в процессе обучения, во внеклассной, внешкольной деятельности, в условиях взаимодействия школы с другими социальными структурами: семьей, профессиональными учебными заведениями, центрами профессиональной ориентации молодежи и психологической поддержки населения, службой занятости, предприятиями, организациями и проводится поэтапно с учетом возрастных особенностей обучающихся, преемственности в содержании, формах и методах работы в начальной, основной и средней  (полной) школе.</w:t>
      </w:r>
    </w:p>
    <w:p w:rsidR="00E25D76" w:rsidRPr="00504FF4" w:rsidRDefault="00E25D76" w:rsidP="00E25D76">
      <w:pPr>
        <w:tabs>
          <w:tab w:val="left" w:pos="0"/>
        </w:tabs>
        <w:suppressAutoHyphens/>
        <w:spacing w:after="0" w:line="240" w:lineRule="auto"/>
        <w:contextualSpacing/>
        <w:jc w:val="both"/>
        <w:rPr>
          <w:rFonts w:ascii="Times New Roman" w:hAnsi="Times New Roman" w:cs="Times New Roman"/>
          <w:sz w:val="24"/>
          <w:szCs w:val="24"/>
        </w:rPr>
      </w:pPr>
      <w:r w:rsidRPr="00504FF4">
        <w:rPr>
          <w:rFonts w:ascii="Times New Roman" w:hAnsi="Times New Roman" w:cs="Times New Roman"/>
          <w:sz w:val="24"/>
          <w:szCs w:val="24"/>
        </w:rPr>
        <w:t>Профориентационная Акция «Выбор-2019»</w:t>
      </w:r>
    </w:p>
    <w:p w:rsidR="00E25D76" w:rsidRPr="00504FF4" w:rsidRDefault="00E25D76" w:rsidP="008F5CC5">
      <w:pPr>
        <w:numPr>
          <w:ilvl w:val="0"/>
          <w:numId w:val="14"/>
        </w:numPr>
        <w:spacing w:after="0" w:line="240" w:lineRule="auto"/>
        <w:ind w:left="0"/>
        <w:contextualSpacing/>
        <w:jc w:val="center"/>
        <w:rPr>
          <w:rFonts w:ascii="Times New Roman" w:hAnsi="Times New Roman" w:cs="Times New Roman"/>
          <w:i/>
          <w:sz w:val="24"/>
          <w:szCs w:val="24"/>
        </w:rPr>
      </w:pPr>
      <w:r w:rsidRPr="00504FF4">
        <w:rPr>
          <w:rFonts w:ascii="Times New Roman" w:hAnsi="Times New Roman" w:cs="Times New Roman"/>
          <w:b/>
          <w:sz w:val="24"/>
          <w:szCs w:val="24"/>
        </w:rPr>
        <w:t xml:space="preserve"> </w:t>
      </w:r>
      <w:r w:rsidRPr="00504FF4">
        <w:rPr>
          <w:rFonts w:ascii="Times New Roman" w:hAnsi="Times New Roman" w:cs="Times New Roman"/>
          <w:i/>
          <w:sz w:val="24"/>
          <w:szCs w:val="24"/>
        </w:rPr>
        <w:t>Количество  учащейся молодежи в муниципальном образовании</w:t>
      </w:r>
    </w:p>
    <w:tbl>
      <w:tblPr>
        <w:tblW w:w="6901" w:type="dxa"/>
        <w:tblInd w:w="1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5"/>
        <w:gridCol w:w="2476"/>
      </w:tblGrid>
      <w:tr w:rsidR="00E25D76" w:rsidRPr="00504FF4" w:rsidTr="00E25D76">
        <w:trPr>
          <w:trHeight w:val="402"/>
        </w:trPr>
        <w:tc>
          <w:tcPr>
            <w:tcW w:w="4425"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rPr>
                <w:rFonts w:ascii="Times New Roman" w:hAnsi="Times New Roman" w:cs="Times New Roman"/>
                <w:sz w:val="24"/>
                <w:szCs w:val="24"/>
                <w:lang w:eastAsia="en-US"/>
              </w:rPr>
            </w:pPr>
            <w:r w:rsidRPr="00504FF4">
              <w:rPr>
                <w:rFonts w:ascii="Times New Roman" w:hAnsi="Times New Roman" w:cs="Times New Roman"/>
                <w:sz w:val="24"/>
                <w:szCs w:val="24"/>
                <w:lang w:eastAsia="en-US"/>
              </w:rPr>
              <w:t>Всего:</w:t>
            </w:r>
          </w:p>
        </w:tc>
        <w:tc>
          <w:tcPr>
            <w:tcW w:w="247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contextualSpacing/>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5575</w:t>
            </w:r>
          </w:p>
        </w:tc>
      </w:tr>
      <w:tr w:rsidR="00E25D76" w:rsidRPr="00504FF4" w:rsidTr="00E25D76">
        <w:tc>
          <w:tcPr>
            <w:tcW w:w="6901" w:type="dxa"/>
            <w:gridSpan w:val="2"/>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contextualSpacing/>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Из них: </w:t>
            </w:r>
          </w:p>
        </w:tc>
      </w:tr>
      <w:tr w:rsidR="00E25D76" w:rsidRPr="00504FF4" w:rsidTr="00E25D76">
        <w:tc>
          <w:tcPr>
            <w:tcW w:w="4425"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rPr>
                <w:rFonts w:ascii="Times New Roman" w:hAnsi="Times New Roman" w:cs="Times New Roman"/>
                <w:sz w:val="24"/>
                <w:szCs w:val="24"/>
                <w:lang w:eastAsia="en-US"/>
              </w:rPr>
            </w:pPr>
            <w:r w:rsidRPr="00504FF4">
              <w:rPr>
                <w:rFonts w:ascii="Times New Roman" w:hAnsi="Times New Roman" w:cs="Times New Roman"/>
                <w:sz w:val="24"/>
                <w:szCs w:val="24"/>
                <w:lang w:eastAsia="en-US"/>
              </w:rPr>
              <w:t>Уч-ся 1-8 кл. </w:t>
            </w:r>
          </w:p>
        </w:tc>
        <w:tc>
          <w:tcPr>
            <w:tcW w:w="247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contextualSpacing/>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4905</w:t>
            </w:r>
          </w:p>
        </w:tc>
      </w:tr>
      <w:tr w:rsidR="00E25D76" w:rsidRPr="00504FF4" w:rsidTr="00E25D76">
        <w:tc>
          <w:tcPr>
            <w:tcW w:w="4425"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rPr>
                <w:rFonts w:ascii="Times New Roman" w:hAnsi="Times New Roman" w:cs="Times New Roman"/>
                <w:sz w:val="24"/>
                <w:szCs w:val="24"/>
                <w:lang w:eastAsia="en-US"/>
              </w:rPr>
            </w:pPr>
            <w:r w:rsidRPr="00504FF4">
              <w:rPr>
                <w:rFonts w:ascii="Times New Roman" w:hAnsi="Times New Roman" w:cs="Times New Roman"/>
                <w:sz w:val="24"/>
                <w:szCs w:val="24"/>
                <w:lang w:eastAsia="en-US"/>
              </w:rPr>
              <w:t>Уч-ся 9 кл. </w:t>
            </w:r>
          </w:p>
        </w:tc>
        <w:tc>
          <w:tcPr>
            <w:tcW w:w="247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contextualSpacing/>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482</w:t>
            </w:r>
          </w:p>
        </w:tc>
      </w:tr>
      <w:tr w:rsidR="00E25D76" w:rsidRPr="00504FF4" w:rsidTr="00E25D76">
        <w:tc>
          <w:tcPr>
            <w:tcW w:w="4425"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rPr>
                <w:rFonts w:ascii="Times New Roman" w:hAnsi="Times New Roman" w:cs="Times New Roman"/>
                <w:sz w:val="24"/>
                <w:szCs w:val="24"/>
                <w:lang w:eastAsia="en-US"/>
              </w:rPr>
            </w:pPr>
            <w:r w:rsidRPr="00504FF4">
              <w:rPr>
                <w:rFonts w:ascii="Times New Roman" w:hAnsi="Times New Roman" w:cs="Times New Roman"/>
                <w:sz w:val="24"/>
                <w:szCs w:val="24"/>
                <w:lang w:eastAsia="en-US"/>
              </w:rPr>
              <w:t>Уч-ся 10 кл. </w:t>
            </w:r>
          </w:p>
        </w:tc>
        <w:tc>
          <w:tcPr>
            <w:tcW w:w="247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contextualSpacing/>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219</w:t>
            </w:r>
          </w:p>
        </w:tc>
      </w:tr>
      <w:tr w:rsidR="00E25D76" w:rsidRPr="00504FF4" w:rsidTr="00E25D76">
        <w:tc>
          <w:tcPr>
            <w:tcW w:w="4425"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rPr>
                <w:rFonts w:ascii="Times New Roman" w:hAnsi="Times New Roman" w:cs="Times New Roman"/>
                <w:sz w:val="24"/>
                <w:szCs w:val="24"/>
                <w:lang w:eastAsia="en-US"/>
              </w:rPr>
            </w:pPr>
            <w:r w:rsidRPr="00504FF4">
              <w:rPr>
                <w:rFonts w:ascii="Times New Roman" w:hAnsi="Times New Roman" w:cs="Times New Roman"/>
                <w:sz w:val="24"/>
                <w:szCs w:val="24"/>
                <w:lang w:eastAsia="en-US"/>
              </w:rPr>
              <w:t>Уч-ся 11 кл. </w:t>
            </w:r>
          </w:p>
        </w:tc>
        <w:tc>
          <w:tcPr>
            <w:tcW w:w="247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contextualSpacing/>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169</w:t>
            </w:r>
          </w:p>
        </w:tc>
      </w:tr>
    </w:tbl>
    <w:p w:rsidR="00E25D76" w:rsidRPr="00504FF4" w:rsidRDefault="00E25D76" w:rsidP="00E25D76">
      <w:pPr>
        <w:spacing w:after="0" w:line="240" w:lineRule="auto"/>
        <w:contextualSpacing/>
        <w:jc w:val="center"/>
        <w:rPr>
          <w:rFonts w:ascii="Times New Roman" w:hAnsi="Times New Roman" w:cs="Times New Roman"/>
          <w:i/>
          <w:sz w:val="24"/>
          <w:szCs w:val="24"/>
        </w:rPr>
      </w:pPr>
    </w:p>
    <w:p w:rsidR="00E25D76" w:rsidRPr="00504FF4" w:rsidRDefault="00E25D76" w:rsidP="008F5CC5">
      <w:pPr>
        <w:numPr>
          <w:ilvl w:val="0"/>
          <w:numId w:val="14"/>
        </w:numPr>
        <w:spacing w:after="0" w:line="240" w:lineRule="auto"/>
        <w:ind w:left="0"/>
        <w:contextualSpacing/>
        <w:jc w:val="center"/>
        <w:rPr>
          <w:rFonts w:ascii="Times New Roman" w:hAnsi="Times New Roman" w:cs="Times New Roman"/>
          <w:i/>
          <w:sz w:val="24"/>
          <w:szCs w:val="24"/>
        </w:rPr>
      </w:pPr>
      <w:r w:rsidRPr="00504FF4">
        <w:rPr>
          <w:rFonts w:ascii="Times New Roman" w:hAnsi="Times New Roman" w:cs="Times New Roman"/>
          <w:i/>
          <w:sz w:val="24"/>
          <w:szCs w:val="24"/>
        </w:rPr>
        <w:t>Количество учащихся, родителей  и педагогов, принявших участие в акции «Выбор-2019»</w:t>
      </w:r>
    </w:p>
    <w:tbl>
      <w:tblPr>
        <w:tblW w:w="6901" w:type="dxa"/>
        <w:tblInd w:w="1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5"/>
        <w:gridCol w:w="2476"/>
      </w:tblGrid>
      <w:tr w:rsidR="00E25D76" w:rsidRPr="00504FF4" w:rsidTr="00E25D76">
        <w:tc>
          <w:tcPr>
            <w:tcW w:w="4425"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rPr>
                <w:rFonts w:ascii="Times New Roman" w:hAnsi="Times New Roman" w:cs="Times New Roman"/>
                <w:sz w:val="24"/>
                <w:szCs w:val="24"/>
                <w:lang w:eastAsia="en-US"/>
              </w:rPr>
            </w:pPr>
            <w:r w:rsidRPr="00504FF4">
              <w:rPr>
                <w:rFonts w:ascii="Times New Roman" w:hAnsi="Times New Roman" w:cs="Times New Roman"/>
                <w:sz w:val="24"/>
                <w:szCs w:val="24"/>
                <w:lang w:eastAsia="en-US"/>
              </w:rPr>
              <w:t>Всего:</w:t>
            </w:r>
          </w:p>
        </w:tc>
        <w:tc>
          <w:tcPr>
            <w:tcW w:w="247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contextualSpacing/>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6733</w:t>
            </w:r>
          </w:p>
        </w:tc>
      </w:tr>
      <w:tr w:rsidR="00E25D76" w:rsidRPr="00504FF4" w:rsidTr="00E25D76">
        <w:tc>
          <w:tcPr>
            <w:tcW w:w="6901" w:type="dxa"/>
            <w:gridSpan w:val="2"/>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contextualSpacing/>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Из них: </w:t>
            </w:r>
          </w:p>
        </w:tc>
      </w:tr>
      <w:tr w:rsidR="00E25D76" w:rsidRPr="00504FF4" w:rsidTr="00E25D76">
        <w:tc>
          <w:tcPr>
            <w:tcW w:w="4425"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rPr>
                <w:rFonts w:ascii="Times New Roman" w:hAnsi="Times New Roman" w:cs="Times New Roman"/>
                <w:sz w:val="24"/>
                <w:szCs w:val="24"/>
                <w:lang w:eastAsia="en-US"/>
              </w:rPr>
            </w:pPr>
            <w:r w:rsidRPr="00504FF4">
              <w:rPr>
                <w:rFonts w:ascii="Times New Roman" w:hAnsi="Times New Roman" w:cs="Times New Roman"/>
                <w:sz w:val="24"/>
                <w:szCs w:val="24"/>
                <w:lang w:eastAsia="en-US"/>
              </w:rPr>
              <w:t>Уч-ся 1-8 кл. </w:t>
            </w:r>
          </w:p>
        </w:tc>
        <w:tc>
          <w:tcPr>
            <w:tcW w:w="247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contextualSpacing/>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4398</w:t>
            </w:r>
          </w:p>
        </w:tc>
      </w:tr>
      <w:tr w:rsidR="00E25D76" w:rsidRPr="00504FF4" w:rsidTr="00E25D76">
        <w:tc>
          <w:tcPr>
            <w:tcW w:w="4425"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rPr>
                <w:rFonts w:ascii="Times New Roman" w:hAnsi="Times New Roman" w:cs="Times New Roman"/>
                <w:sz w:val="24"/>
                <w:szCs w:val="24"/>
                <w:lang w:eastAsia="en-US"/>
              </w:rPr>
            </w:pPr>
            <w:r w:rsidRPr="00504FF4">
              <w:rPr>
                <w:rFonts w:ascii="Times New Roman" w:hAnsi="Times New Roman" w:cs="Times New Roman"/>
                <w:sz w:val="24"/>
                <w:szCs w:val="24"/>
                <w:lang w:eastAsia="en-US"/>
              </w:rPr>
              <w:t>Уч-ся 9 кл. </w:t>
            </w:r>
          </w:p>
        </w:tc>
        <w:tc>
          <w:tcPr>
            <w:tcW w:w="247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contextualSpacing/>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463</w:t>
            </w:r>
          </w:p>
        </w:tc>
      </w:tr>
      <w:tr w:rsidR="00E25D76" w:rsidRPr="00504FF4" w:rsidTr="00E25D76">
        <w:tc>
          <w:tcPr>
            <w:tcW w:w="4425"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rPr>
                <w:rFonts w:ascii="Times New Roman" w:hAnsi="Times New Roman" w:cs="Times New Roman"/>
                <w:sz w:val="24"/>
                <w:szCs w:val="24"/>
                <w:lang w:eastAsia="en-US"/>
              </w:rPr>
            </w:pPr>
            <w:r w:rsidRPr="00504FF4">
              <w:rPr>
                <w:rFonts w:ascii="Times New Roman" w:hAnsi="Times New Roman" w:cs="Times New Roman"/>
                <w:sz w:val="24"/>
                <w:szCs w:val="24"/>
                <w:lang w:eastAsia="en-US"/>
              </w:rPr>
              <w:t>Уч-ся 10 кл. </w:t>
            </w:r>
          </w:p>
        </w:tc>
        <w:tc>
          <w:tcPr>
            <w:tcW w:w="247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contextualSpacing/>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216</w:t>
            </w:r>
          </w:p>
        </w:tc>
      </w:tr>
      <w:tr w:rsidR="00E25D76" w:rsidRPr="00504FF4" w:rsidTr="00E25D76">
        <w:tc>
          <w:tcPr>
            <w:tcW w:w="4425"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rPr>
                <w:rFonts w:ascii="Times New Roman" w:hAnsi="Times New Roman" w:cs="Times New Roman"/>
                <w:sz w:val="24"/>
                <w:szCs w:val="24"/>
                <w:lang w:eastAsia="en-US"/>
              </w:rPr>
            </w:pPr>
            <w:r w:rsidRPr="00504FF4">
              <w:rPr>
                <w:rFonts w:ascii="Times New Roman" w:hAnsi="Times New Roman" w:cs="Times New Roman"/>
                <w:sz w:val="24"/>
                <w:szCs w:val="24"/>
                <w:lang w:eastAsia="en-US"/>
              </w:rPr>
              <w:t>Уч-ся 11 кл. </w:t>
            </w:r>
          </w:p>
        </w:tc>
        <w:tc>
          <w:tcPr>
            <w:tcW w:w="247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contextualSpacing/>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196</w:t>
            </w:r>
          </w:p>
        </w:tc>
      </w:tr>
      <w:tr w:rsidR="00E25D76" w:rsidRPr="00504FF4" w:rsidTr="00E25D76">
        <w:tc>
          <w:tcPr>
            <w:tcW w:w="4425"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rPr>
                <w:rFonts w:ascii="Times New Roman" w:hAnsi="Times New Roman" w:cs="Times New Roman"/>
                <w:sz w:val="24"/>
                <w:szCs w:val="24"/>
                <w:lang w:eastAsia="en-US"/>
              </w:rPr>
            </w:pPr>
            <w:r w:rsidRPr="00504FF4">
              <w:rPr>
                <w:rFonts w:ascii="Times New Roman" w:hAnsi="Times New Roman" w:cs="Times New Roman"/>
                <w:sz w:val="24"/>
                <w:szCs w:val="24"/>
                <w:lang w:eastAsia="en-US"/>
              </w:rPr>
              <w:t>Родители</w:t>
            </w:r>
          </w:p>
        </w:tc>
        <w:tc>
          <w:tcPr>
            <w:tcW w:w="247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contextualSpacing/>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1152</w:t>
            </w:r>
          </w:p>
        </w:tc>
      </w:tr>
      <w:tr w:rsidR="00E25D76" w:rsidRPr="00504FF4" w:rsidTr="00E25D76">
        <w:tc>
          <w:tcPr>
            <w:tcW w:w="4425"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rPr>
                <w:rFonts w:ascii="Times New Roman" w:hAnsi="Times New Roman" w:cs="Times New Roman"/>
                <w:sz w:val="24"/>
                <w:szCs w:val="24"/>
                <w:lang w:eastAsia="en-US"/>
              </w:rPr>
            </w:pPr>
            <w:r w:rsidRPr="00504FF4">
              <w:rPr>
                <w:rFonts w:ascii="Times New Roman" w:hAnsi="Times New Roman" w:cs="Times New Roman"/>
                <w:sz w:val="24"/>
                <w:szCs w:val="24"/>
                <w:lang w:eastAsia="en-US"/>
              </w:rPr>
              <w:t>Педагоги</w:t>
            </w:r>
          </w:p>
        </w:tc>
        <w:tc>
          <w:tcPr>
            <w:tcW w:w="247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contextualSpacing/>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308</w:t>
            </w:r>
          </w:p>
        </w:tc>
      </w:tr>
    </w:tbl>
    <w:p w:rsidR="00E25D76" w:rsidRPr="00504FF4" w:rsidRDefault="00E25D76" w:rsidP="00E25D76">
      <w:pPr>
        <w:spacing w:after="0" w:line="240" w:lineRule="auto"/>
        <w:jc w:val="center"/>
        <w:rPr>
          <w:rFonts w:ascii="Times New Roman" w:hAnsi="Times New Roman" w:cs="Times New Roman"/>
          <w:i/>
          <w:sz w:val="24"/>
          <w:szCs w:val="24"/>
        </w:rPr>
      </w:pPr>
    </w:p>
    <w:p w:rsidR="00E25D76" w:rsidRPr="00504FF4" w:rsidRDefault="00E25D76" w:rsidP="008F5CC5">
      <w:pPr>
        <w:numPr>
          <w:ilvl w:val="0"/>
          <w:numId w:val="14"/>
        </w:numPr>
        <w:spacing w:after="0" w:line="240" w:lineRule="auto"/>
        <w:ind w:left="0"/>
        <w:jc w:val="center"/>
        <w:rPr>
          <w:rFonts w:ascii="Times New Roman" w:hAnsi="Times New Roman" w:cs="Times New Roman"/>
          <w:i/>
          <w:sz w:val="24"/>
          <w:szCs w:val="24"/>
        </w:rPr>
      </w:pPr>
      <w:r w:rsidRPr="00504FF4">
        <w:rPr>
          <w:rFonts w:ascii="Times New Roman" w:hAnsi="Times New Roman" w:cs="Times New Roman"/>
          <w:i/>
          <w:sz w:val="24"/>
          <w:szCs w:val="24"/>
        </w:rPr>
        <w:t xml:space="preserve">Перечень проведенных профориентационных мероприятии </w:t>
      </w:r>
    </w:p>
    <w:p w:rsidR="00E25D76" w:rsidRPr="00504FF4" w:rsidRDefault="00E25D76" w:rsidP="00E25D76">
      <w:pPr>
        <w:spacing w:after="0" w:line="240" w:lineRule="auto"/>
        <w:jc w:val="center"/>
        <w:rPr>
          <w:rFonts w:ascii="Times New Roman" w:hAnsi="Times New Roman" w:cs="Times New Roman"/>
          <w:i/>
          <w:sz w:val="24"/>
          <w:szCs w:val="24"/>
        </w:rPr>
      </w:pPr>
      <w:r w:rsidRPr="00504FF4">
        <w:rPr>
          <w:rFonts w:ascii="Times New Roman" w:hAnsi="Times New Roman" w:cs="Times New Roman"/>
          <w:i/>
          <w:sz w:val="24"/>
          <w:szCs w:val="24"/>
        </w:rPr>
        <w:t>с учащимися и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86"/>
        <w:gridCol w:w="1989"/>
        <w:gridCol w:w="1604"/>
        <w:gridCol w:w="3258"/>
      </w:tblGrid>
      <w:tr w:rsidR="00E25D76" w:rsidRPr="00504FF4" w:rsidTr="00E25D76">
        <w:trPr>
          <w:trHeight w:val="1034"/>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jc w:val="center"/>
              <w:rPr>
                <w:rFonts w:ascii="Times New Roman" w:hAnsi="Times New Roman" w:cs="Times New Roman"/>
                <w:sz w:val="24"/>
                <w:szCs w:val="24"/>
                <w:lang w:eastAsia="en-US"/>
              </w:rPr>
            </w:pPr>
            <w:r w:rsidRPr="00504FF4">
              <w:rPr>
                <w:rFonts w:ascii="Times New Roman" w:hAnsi="Times New Roman" w:cs="Times New Roman"/>
                <w:sz w:val="24"/>
                <w:szCs w:val="24"/>
                <w:lang w:eastAsia="en-US"/>
              </w:rPr>
              <w:t>№</w:t>
            </w:r>
          </w:p>
        </w:tc>
        <w:tc>
          <w:tcPr>
            <w:tcW w:w="2186" w:type="dxa"/>
            <w:tcBorders>
              <w:top w:val="single" w:sz="4" w:space="0" w:color="000000"/>
              <w:left w:val="single" w:sz="4" w:space="0" w:color="000000"/>
              <w:bottom w:val="single" w:sz="4" w:space="0" w:color="000000"/>
              <w:right w:val="single" w:sz="4" w:space="0" w:color="000000"/>
            </w:tcBorders>
            <w:vAlign w:val="center"/>
          </w:tcPr>
          <w:p w:rsidR="00E25D76" w:rsidRPr="00504FF4" w:rsidRDefault="00E25D76" w:rsidP="00E25D76">
            <w:pPr>
              <w:spacing w:after="0" w:line="240" w:lineRule="auto"/>
              <w:jc w:val="center"/>
              <w:rPr>
                <w:rFonts w:ascii="Times New Roman" w:hAnsi="Times New Roman" w:cs="Times New Roman"/>
                <w:sz w:val="24"/>
                <w:szCs w:val="24"/>
                <w:lang w:eastAsia="en-US"/>
              </w:rPr>
            </w:pPr>
            <w:r w:rsidRPr="00504FF4">
              <w:rPr>
                <w:rFonts w:ascii="Times New Roman" w:hAnsi="Times New Roman" w:cs="Times New Roman"/>
                <w:sz w:val="24"/>
                <w:szCs w:val="24"/>
                <w:lang w:eastAsia="en-US"/>
              </w:rPr>
              <w:t>Название мероприятия</w:t>
            </w:r>
          </w:p>
          <w:p w:rsidR="00E25D76" w:rsidRPr="00504FF4" w:rsidRDefault="00E25D76" w:rsidP="00E25D76">
            <w:pPr>
              <w:spacing w:after="0" w:line="240" w:lineRule="auto"/>
              <w:jc w:val="center"/>
              <w:rPr>
                <w:rFonts w:ascii="Times New Roman" w:hAnsi="Times New Roman" w:cs="Times New Roman"/>
                <w:sz w:val="24"/>
                <w:szCs w:val="24"/>
                <w:lang w:eastAsia="en-US"/>
              </w:rPr>
            </w:pP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jc w:val="center"/>
              <w:rPr>
                <w:rFonts w:ascii="Times New Roman" w:hAnsi="Times New Roman" w:cs="Times New Roman"/>
                <w:sz w:val="24"/>
                <w:szCs w:val="24"/>
                <w:lang w:eastAsia="en-US"/>
              </w:rPr>
            </w:pPr>
            <w:r w:rsidRPr="00504FF4">
              <w:rPr>
                <w:rFonts w:ascii="Times New Roman" w:hAnsi="Times New Roman" w:cs="Times New Roman"/>
                <w:sz w:val="24"/>
                <w:szCs w:val="24"/>
                <w:lang w:eastAsia="en-US"/>
              </w:rPr>
              <w:t>Форма проведения</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jc w:val="center"/>
              <w:rPr>
                <w:rFonts w:ascii="Times New Roman" w:hAnsi="Times New Roman" w:cs="Times New Roman"/>
                <w:sz w:val="24"/>
                <w:szCs w:val="24"/>
                <w:lang w:eastAsia="en-US"/>
              </w:rPr>
            </w:pPr>
            <w:r w:rsidRPr="00504FF4">
              <w:rPr>
                <w:rFonts w:ascii="Times New Roman" w:hAnsi="Times New Roman" w:cs="Times New Roman"/>
                <w:sz w:val="24"/>
                <w:szCs w:val="24"/>
                <w:lang w:eastAsia="en-US"/>
              </w:rPr>
              <w:t>Кол-во участников</w:t>
            </w:r>
          </w:p>
        </w:tc>
        <w:tc>
          <w:tcPr>
            <w:tcW w:w="3258"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jc w:val="center"/>
              <w:rPr>
                <w:rFonts w:ascii="Times New Roman" w:hAnsi="Times New Roman" w:cs="Times New Roman"/>
                <w:sz w:val="24"/>
                <w:szCs w:val="24"/>
                <w:lang w:eastAsia="en-US"/>
              </w:rPr>
            </w:pPr>
            <w:r w:rsidRPr="00504FF4">
              <w:rPr>
                <w:rFonts w:ascii="Times New Roman" w:hAnsi="Times New Roman" w:cs="Times New Roman"/>
                <w:sz w:val="24"/>
                <w:szCs w:val="24"/>
                <w:lang w:eastAsia="en-US"/>
              </w:rPr>
              <w:t>Организации-партнеры по проведению</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hideMark/>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1</w:t>
            </w:r>
          </w:p>
        </w:tc>
        <w:tc>
          <w:tcPr>
            <w:tcW w:w="218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«Все профессии нужны, все профессии важны»</w:t>
            </w:r>
          </w:p>
        </w:tc>
        <w:tc>
          <w:tcPr>
            <w:tcW w:w="1989"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Игра-путешествие</w:t>
            </w:r>
          </w:p>
        </w:tc>
        <w:tc>
          <w:tcPr>
            <w:tcW w:w="160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547 </w:t>
            </w:r>
          </w:p>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(4-е кл.)</w:t>
            </w:r>
          </w:p>
        </w:tc>
        <w:tc>
          <w:tcPr>
            <w:tcW w:w="325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Приглашение родителей с различными профессиями</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2</w:t>
            </w:r>
          </w:p>
        </w:tc>
        <w:tc>
          <w:tcPr>
            <w:tcW w:w="218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«Профессия моих родителей»</w:t>
            </w:r>
          </w:p>
        </w:tc>
        <w:tc>
          <w:tcPr>
            <w:tcW w:w="1989"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Беседы</w:t>
            </w:r>
          </w:p>
        </w:tc>
        <w:tc>
          <w:tcPr>
            <w:tcW w:w="160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134 (3-и кл.)</w:t>
            </w:r>
          </w:p>
        </w:tc>
        <w:tc>
          <w:tcPr>
            <w:tcW w:w="325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ОУ</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3</w:t>
            </w:r>
          </w:p>
        </w:tc>
        <w:tc>
          <w:tcPr>
            <w:tcW w:w="218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 мире профессий»</w:t>
            </w:r>
          </w:p>
        </w:tc>
        <w:tc>
          <w:tcPr>
            <w:tcW w:w="1989"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Беседы с использованием презентации</w:t>
            </w:r>
          </w:p>
        </w:tc>
        <w:tc>
          <w:tcPr>
            <w:tcW w:w="160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126 (6-8 кл.)</w:t>
            </w:r>
          </w:p>
        </w:tc>
        <w:tc>
          <w:tcPr>
            <w:tcW w:w="325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ОУ</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4</w:t>
            </w:r>
          </w:p>
        </w:tc>
        <w:tc>
          <w:tcPr>
            <w:tcW w:w="218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«Профессии наших мам»</w:t>
            </w:r>
          </w:p>
        </w:tc>
        <w:tc>
          <w:tcPr>
            <w:tcW w:w="1989"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Конкурс рисунков</w:t>
            </w:r>
          </w:p>
        </w:tc>
        <w:tc>
          <w:tcPr>
            <w:tcW w:w="160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127 (1-4-е кл.)</w:t>
            </w:r>
          </w:p>
        </w:tc>
        <w:tc>
          <w:tcPr>
            <w:tcW w:w="325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ОУ</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5</w:t>
            </w:r>
          </w:p>
        </w:tc>
        <w:tc>
          <w:tcPr>
            <w:tcW w:w="218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 мире профессий»</w:t>
            </w:r>
          </w:p>
        </w:tc>
        <w:tc>
          <w:tcPr>
            <w:tcW w:w="1989"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Беседы</w:t>
            </w:r>
          </w:p>
        </w:tc>
        <w:tc>
          <w:tcPr>
            <w:tcW w:w="160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136 (2-4-е кл.)</w:t>
            </w:r>
          </w:p>
        </w:tc>
        <w:tc>
          <w:tcPr>
            <w:tcW w:w="325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ОУ</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6</w:t>
            </w:r>
          </w:p>
        </w:tc>
        <w:tc>
          <w:tcPr>
            <w:tcW w:w="218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«Все профессии нужны, все профессии важны»</w:t>
            </w:r>
          </w:p>
        </w:tc>
        <w:tc>
          <w:tcPr>
            <w:tcW w:w="1989"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Беседы</w:t>
            </w:r>
          </w:p>
        </w:tc>
        <w:tc>
          <w:tcPr>
            <w:tcW w:w="160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144 (ГПД:1-е кл.)</w:t>
            </w:r>
          </w:p>
        </w:tc>
        <w:tc>
          <w:tcPr>
            <w:tcW w:w="325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ОУ</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7</w:t>
            </w:r>
          </w:p>
        </w:tc>
        <w:tc>
          <w:tcPr>
            <w:tcW w:w="218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Средние профессиональные учебные заведения Брянска и Брянской области</w:t>
            </w:r>
          </w:p>
        </w:tc>
        <w:tc>
          <w:tcPr>
            <w:tcW w:w="1989"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Беседы</w:t>
            </w:r>
          </w:p>
        </w:tc>
        <w:tc>
          <w:tcPr>
            <w:tcW w:w="160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140 (9-е кл.)</w:t>
            </w:r>
          </w:p>
        </w:tc>
        <w:tc>
          <w:tcPr>
            <w:tcW w:w="325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ОУ</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8</w:t>
            </w:r>
          </w:p>
        </w:tc>
        <w:tc>
          <w:tcPr>
            <w:tcW w:w="218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«Престижность профессии»</w:t>
            </w:r>
          </w:p>
        </w:tc>
        <w:tc>
          <w:tcPr>
            <w:tcW w:w="1989"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Круглый стол</w:t>
            </w:r>
          </w:p>
        </w:tc>
        <w:tc>
          <w:tcPr>
            <w:tcW w:w="160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213 (10 кл.)</w:t>
            </w:r>
          </w:p>
        </w:tc>
        <w:tc>
          <w:tcPr>
            <w:tcW w:w="325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Материалы интернета</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9</w:t>
            </w:r>
          </w:p>
        </w:tc>
        <w:tc>
          <w:tcPr>
            <w:tcW w:w="218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«Профессии, которые мы выбираем»</w:t>
            </w:r>
          </w:p>
        </w:tc>
        <w:tc>
          <w:tcPr>
            <w:tcW w:w="1989"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Круглый стол</w:t>
            </w:r>
          </w:p>
        </w:tc>
        <w:tc>
          <w:tcPr>
            <w:tcW w:w="160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222 (10-11 кл.)</w:t>
            </w:r>
          </w:p>
        </w:tc>
        <w:tc>
          <w:tcPr>
            <w:tcW w:w="325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Материалы Центра занятости населения брянского района</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10</w:t>
            </w:r>
          </w:p>
        </w:tc>
        <w:tc>
          <w:tcPr>
            <w:tcW w:w="218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«Я б в … пошел. Пусть меня научат»</w:t>
            </w:r>
          </w:p>
        </w:tc>
        <w:tc>
          <w:tcPr>
            <w:tcW w:w="1989"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Беседы</w:t>
            </w:r>
          </w:p>
        </w:tc>
        <w:tc>
          <w:tcPr>
            <w:tcW w:w="160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71 (5-е кл.)</w:t>
            </w:r>
          </w:p>
        </w:tc>
        <w:tc>
          <w:tcPr>
            <w:tcW w:w="325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ОУ</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11</w:t>
            </w:r>
          </w:p>
        </w:tc>
        <w:tc>
          <w:tcPr>
            <w:tcW w:w="218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«Учебные заведения города Брянска»</w:t>
            </w:r>
          </w:p>
        </w:tc>
        <w:tc>
          <w:tcPr>
            <w:tcW w:w="1989"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Урок-презентация</w:t>
            </w:r>
          </w:p>
        </w:tc>
        <w:tc>
          <w:tcPr>
            <w:tcW w:w="160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56 (9-е, 11 кл.)</w:t>
            </w:r>
          </w:p>
        </w:tc>
        <w:tc>
          <w:tcPr>
            <w:tcW w:w="325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Материалы по профориентации различных учебных заведений</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12</w:t>
            </w:r>
          </w:p>
        </w:tc>
        <w:tc>
          <w:tcPr>
            <w:tcW w:w="218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«Мои планы – моя профессия»</w:t>
            </w:r>
          </w:p>
        </w:tc>
        <w:tc>
          <w:tcPr>
            <w:tcW w:w="1989"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Круглый стол</w:t>
            </w:r>
          </w:p>
        </w:tc>
        <w:tc>
          <w:tcPr>
            <w:tcW w:w="160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16 (11 кл.)</w:t>
            </w:r>
          </w:p>
        </w:tc>
        <w:tc>
          <w:tcPr>
            <w:tcW w:w="325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ОУ</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13</w:t>
            </w:r>
          </w:p>
        </w:tc>
        <w:tc>
          <w:tcPr>
            <w:tcW w:w="218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«Я хочу быть…»</w:t>
            </w:r>
          </w:p>
        </w:tc>
        <w:tc>
          <w:tcPr>
            <w:tcW w:w="1989"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Круглый стол</w:t>
            </w:r>
          </w:p>
        </w:tc>
        <w:tc>
          <w:tcPr>
            <w:tcW w:w="160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20 (9б кл.)</w:t>
            </w:r>
          </w:p>
        </w:tc>
        <w:tc>
          <w:tcPr>
            <w:tcW w:w="325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ОУ</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14</w:t>
            </w:r>
          </w:p>
        </w:tc>
        <w:tc>
          <w:tcPr>
            <w:tcW w:w="218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Мониторинг профессиональных интересов и планов учащихся 9, 11 кл.</w:t>
            </w:r>
          </w:p>
        </w:tc>
        <w:tc>
          <w:tcPr>
            <w:tcW w:w="1989"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Анкетирование</w:t>
            </w:r>
          </w:p>
        </w:tc>
        <w:tc>
          <w:tcPr>
            <w:tcW w:w="160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56 (9-е, 11 кл.)</w:t>
            </w:r>
          </w:p>
        </w:tc>
        <w:tc>
          <w:tcPr>
            <w:tcW w:w="325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Психолог</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15</w:t>
            </w:r>
          </w:p>
        </w:tc>
        <w:tc>
          <w:tcPr>
            <w:tcW w:w="218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 Родительский лекторий «ЕГЭ: Трудности и стратегии поддержки старшеклассников» </w:t>
            </w:r>
          </w:p>
        </w:tc>
        <w:tc>
          <w:tcPr>
            <w:tcW w:w="1989"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p>
        </w:tc>
        <w:tc>
          <w:tcPr>
            <w:tcW w:w="160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родители обучающихся 9-х, 11-го кл.</w:t>
            </w:r>
          </w:p>
        </w:tc>
        <w:tc>
          <w:tcPr>
            <w:tcW w:w="325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Психолог</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16</w:t>
            </w:r>
          </w:p>
        </w:tc>
        <w:tc>
          <w:tcPr>
            <w:tcW w:w="218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Профессии, которые мы выбираем</w:t>
            </w:r>
          </w:p>
        </w:tc>
        <w:tc>
          <w:tcPr>
            <w:tcW w:w="1989"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Классные часы</w:t>
            </w:r>
          </w:p>
        </w:tc>
        <w:tc>
          <w:tcPr>
            <w:tcW w:w="160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263</w:t>
            </w:r>
          </w:p>
        </w:tc>
        <w:tc>
          <w:tcPr>
            <w:tcW w:w="325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ОУ</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17</w:t>
            </w:r>
          </w:p>
        </w:tc>
        <w:tc>
          <w:tcPr>
            <w:tcW w:w="218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Он-лайн уроки «Проектория»</w:t>
            </w:r>
          </w:p>
        </w:tc>
        <w:tc>
          <w:tcPr>
            <w:tcW w:w="1989"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Он-лайн уроки</w:t>
            </w:r>
          </w:p>
        </w:tc>
        <w:tc>
          <w:tcPr>
            <w:tcW w:w="160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w:t>
            </w:r>
          </w:p>
        </w:tc>
        <w:tc>
          <w:tcPr>
            <w:tcW w:w="325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Портал «Проектория»</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18</w:t>
            </w:r>
          </w:p>
        </w:tc>
        <w:tc>
          <w:tcPr>
            <w:tcW w:w="218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«Помогать людям – мое призвание»</w:t>
            </w:r>
          </w:p>
        </w:tc>
        <w:tc>
          <w:tcPr>
            <w:tcW w:w="1989"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Встреча с выпускниками, обучающимися в мед.колледже</w:t>
            </w:r>
          </w:p>
        </w:tc>
        <w:tc>
          <w:tcPr>
            <w:tcW w:w="160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25</w:t>
            </w:r>
          </w:p>
        </w:tc>
        <w:tc>
          <w:tcPr>
            <w:tcW w:w="325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Брянский медицинский колледж им. академика Н.М.Амосова</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19</w:t>
            </w:r>
          </w:p>
        </w:tc>
        <w:tc>
          <w:tcPr>
            <w:tcW w:w="218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Знакомство с профессиями предприятий, расположенных на территории с. Глинищево</w:t>
            </w:r>
          </w:p>
        </w:tc>
        <w:tc>
          <w:tcPr>
            <w:tcW w:w="1989"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экскурсии</w:t>
            </w:r>
          </w:p>
        </w:tc>
        <w:tc>
          <w:tcPr>
            <w:tcW w:w="160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65</w:t>
            </w:r>
          </w:p>
        </w:tc>
        <w:tc>
          <w:tcPr>
            <w:tcW w:w="3258" w:type="dxa"/>
            <w:tcBorders>
              <w:top w:val="single" w:sz="4" w:space="0" w:color="000000"/>
              <w:left w:val="single" w:sz="4" w:space="0" w:color="000000"/>
              <w:bottom w:val="single" w:sz="4" w:space="0" w:color="000000"/>
              <w:right w:val="single" w:sz="4" w:space="0" w:color="000000"/>
            </w:tcBorders>
          </w:tcPr>
          <w:p w:rsidR="00E25D76" w:rsidRPr="00504FF4" w:rsidRDefault="00E25D76" w:rsidP="008F5CC5">
            <w:pPr>
              <w:numPr>
                <w:ilvl w:val="0"/>
                <w:numId w:val="41"/>
              </w:numPr>
              <w:spacing w:after="0" w:line="240" w:lineRule="auto"/>
              <w:ind w:left="0"/>
              <w:contextualSpacing/>
              <w:rPr>
                <w:rFonts w:ascii="Times New Roman" w:hAnsi="Times New Roman" w:cs="Times New Roman"/>
                <w:sz w:val="24"/>
                <w:szCs w:val="24"/>
              </w:rPr>
            </w:pPr>
            <w:r w:rsidRPr="00504FF4">
              <w:rPr>
                <w:rFonts w:ascii="Times New Roman" w:hAnsi="Times New Roman" w:cs="Times New Roman"/>
                <w:sz w:val="24"/>
                <w:szCs w:val="24"/>
              </w:rPr>
              <w:t>Электроподстанция</w:t>
            </w:r>
          </w:p>
          <w:p w:rsidR="00E25D76" w:rsidRPr="00504FF4" w:rsidRDefault="00E25D76" w:rsidP="008F5CC5">
            <w:pPr>
              <w:numPr>
                <w:ilvl w:val="0"/>
                <w:numId w:val="41"/>
              </w:numPr>
              <w:spacing w:after="0" w:line="240" w:lineRule="auto"/>
              <w:ind w:left="0"/>
              <w:contextualSpacing/>
              <w:rPr>
                <w:rFonts w:ascii="Times New Roman" w:hAnsi="Times New Roman" w:cs="Times New Roman"/>
                <w:sz w:val="24"/>
                <w:szCs w:val="24"/>
              </w:rPr>
            </w:pPr>
            <w:r w:rsidRPr="00504FF4">
              <w:rPr>
                <w:rFonts w:ascii="Times New Roman" w:hAnsi="Times New Roman" w:cs="Times New Roman"/>
                <w:sz w:val="24"/>
                <w:szCs w:val="24"/>
              </w:rPr>
              <w:t>ГБУЗ Брянская МБ</w:t>
            </w:r>
          </w:p>
          <w:p w:rsidR="00E25D76" w:rsidRPr="00504FF4" w:rsidRDefault="00E25D76" w:rsidP="008F5CC5">
            <w:pPr>
              <w:numPr>
                <w:ilvl w:val="0"/>
                <w:numId w:val="41"/>
              </w:numPr>
              <w:spacing w:after="0" w:line="240" w:lineRule="auto"/>
              <w:ind w:left="0"/>
              <w:contextualSpacing/>
              <w:rPr>
                <w:rFonts w:ascii="Times New Roman" w:hAnsi="Times New Roman" w:cs="Times New Roman"/>
                <w:sz w:val="24"/>
                <w:szCs w:val="24"/>
              </w:rPr>
            </w:pPr>
            <w:r w:rsidRPr="00504FF4">
              <w:rPr>
                <w:rFonts w:ascii="Times New Roman" w:hAnsi="Times New Roman" w:cs="Times New Roman"/>
                <w:sz w:val="24"/>
                <w:szCs w:val="24"/>
              </w:rPr>
              <w:t>Поселенческая библиотека</w:t>
            </w:r>
          </w:p>
          <w:p w:rsidR="00E25D76" w:rsidRPr="00504FF4" w:rsidRDefault="00E25D76" w:rsidP="008F5CC5">
            <w:pPr>
              <w:numPr>
                <w:ilvl w:val="0"/>
                <w:numId w:val="41"/>
              </w:numPr>
              <w:spacing w:after="0" w:line="240" w:lineRule="auto"/>
              <w:ind w:left="0"/>
              <w:contextualSpacing/>
              <w:rPr>
                <w:rFonts w:ascii="Times New Roman" w:hAnsi="Times New Roman" w:cs="Times New Roman"/>
                <w:sz w:val="24"/>
                <w:szCs w:val="24"/>
              </w:rPr>
            </w:pPr>
            <w:r w:rsidRPr="00504FF4">
              <w:rPr>
                <w:rFonts w:ascii="Times New Roman" w:hAnsi="Times New Roman" w:cs="Times New Roman"/>
                <w:sz w:val="24"/>
                <w:szCs w:val="24"/>
              </w:rPr>
              <w:t>Почта России</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20</w:t>
            </w:r>
          </w:p>
        </w:tc>
        <w:tc>
          <w:tcPr>
            <w:tcW w:w="218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«Профессиональный выбор школьников. Как в этом могут помочь родители?»</w:t>
            </w:r>
          </w:p>
        </w:tc>
        <w:tc>
          <w:tcPr>
            <w:tcW w:w="1989"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Родительские собрания</w:t>
            </w:r>
          </w:p>
        </w:tc>
        <w:tc>
          <w:tcPr>
            <w:tcW w:w="160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190</w:t>
            </w:r>
          </w:p>
        </w:tc>
        <w:tc>
          <w:tcPr>
            <w:tcW w:w="325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21</w:t>
            </w:r>
          </w:p>
        </w:tc>
        <w:tc>
          <w:tcPr>
            <w:tcW w:w="218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Областная Школа вожатых «Мой выбор»</w:t>
            </w:r>
          </w:p>
        </w:tc>
        <w:tc>
          <w:tcPr>
            <w:tcW w:w="1989"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обучение</w:t>
            </w:r>
          </w:p>
        </w:tc>
        <w:tc>
          <w:tcPr>
            <w:tcW w:w="160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15</w:t>
            </w:r>
          </w:p>
        </w:tc>
        <w:tc>
          <w:tcPr>
            <w:tcW w:w="325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Брянский областной губернаторский Дворец детского и юношеского творчества имени Ю. А. Гагарина</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22</w:t>
            </w:r>
          </w:p>
        </w:tc>
        <w:tc>
          <w:tcPr>
            <w:tcW w:w="218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«Потребности рынка труда в Брянской области»</w:t>
            </w:r>
          </w:p>
        </w:tc>
        <w:tc>
          <w:tcPr>
            <w:tcW w:w="1989"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Справочно-информационные беседы</w:t>
            </w:r>
          </w:p>
        </w:tc>
        <w:tc>
          <w:tcPr>
            <w:tcW w:w="160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45</w:t>
            </w:r>
          </w:p>
        </w:tc>
        <w:tc>
          <w:tcPr>
            <w:tcW w:w="325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23</w:t>
            </w:r>
          </w:p>
        </w:tc>
        <w:tc>
          <w:tcPr>
            <w:tcW w:w="218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Участие во Всероссийской акции «Неделя без турникета»</w:t>
            </w:r>
          </w:p>
        </w:tc>
        <w:tc>
          <w:tcPr>
            <w:tcW w:w="1989"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экскурсии</w:t>
            </w:r>
          </w:p>
        </w:tc>
        <w:tc>
          <w:tcPr>
            <w:tcW w:w="160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w:t>
            </w:r>
          </w:p>
        </w:tc>
        <w:tc>
          <w:tcPr>
            <w:tcW w:w="325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Брянский сталелитейный завод</w:t>
            </w:r>
          </w:p>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Брянский машиностроительный завод</w:t>
            </w:r>
          </w:p>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Брянский камвольный комбинат</w:t>
            </w:r>
          </w:p>
        </w:tc>
      </w:tr>
    </w:tbl>
    <w:p w:rsidR="00E25D76" w:rsidRPr="00504FF4" w:rsidRDefault="00E25D76" w:rsidP="00E25D76">
      <w:pPr>
        <w:spacing w:after="0" w:line="240" w:lineRule="auto"/>
        <w:jc w:val="center"/>
        <w:rPr>
          <w:rFonts w:ascii="Times New Roman" w:hAnsi="Times New Roman" w:cs="Times New Roman"/>
          <w:i/>
          <w:sz w:val="24"/>
          <w:szCs w:val="24"/>
        </w:rPr>
      </w:pPr>
    </w:p>
    <w:p w:rsidR="00E25D76" w:rsidRPr="00504FF4" w:rsidRDefault="00E25D76" w:rsidP="00E25D76">
      <w:pPr>
        <w:spacing w:after="0" w:line="240" w:lineRule="auto"/>
        <w:jc w:val="center"/>
        <w:rPr>
          <w:rFonts w:ascii="Times New Roman" w:hAnsi="Times New Roman" w:cs="Times New Roman"/>
          <w:i/>
          <w:sz w:val="24"/>
          <w:szCs w:val="24"/>
        </w:rPr>
      </w:pPr>
      <w:r w:rsidRPr="00504FF4">
        <w:rPr>
          <w:rFonts w:ascii="Times New Roman" w:hAnsi="Times New Roman" w:cs="Times New Roman"/>
          <w:i/>
          <w:sz w:val="24"/>
          <w:szCs w:val="24"/>
        </w:rPr>
        <w:t xml:space="preserve">4. Методическая работа по профориентации с педагогами (семинары, конференции, круглые столы и т.д. для педагогических работников)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3220"/>
        <w:gridCol w:w="1976"/>
        <w:gridCol w:w="1875"/>
        <w:gridCol w:w="1970"/>
      </w:tblGrid>
      <w:tr w:rsidR="00E25D76" w:rsidRPr="00504FF4" w:rsidTr="00E25D76">
        <w:tc>
          <w:tcPr>
            <w:tcW w:w="530"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jc w:val="center"/>
              <w:rPr>
                <w:rFonts w:ascii="Times New Roman" w:hAnsi="Times New Roman" w:cs="Times New Roman"/>
                <w:sz w:val="24"/>
                <w:szCs w:val="24"/>
                <w:lang w:eastAsia="en-US"/>
              </w:rPr>
            </w:pPr>
            <w:r w:rsidRPr="00504FF4">
              <w:rPr>
                <w:rFonts w:ascii="Times New Roman" w:hAnsi="Times New Roman" w:cs="Times New Roman"/>
                <w:sz w:val="24"/>
                <w:szCs w:val="24"/>
                <w:lang w:eastAsia="en-US"/>
              </w:rPr>
              <w:t>№ </w:t>
            </w:r>
          </w:p>
        </w:tc>
        <w:tc>
          <w:tcPr>
            <w:tcW w:w="3220"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jc w:val="center"/>
              <w:rPr>
                <w:rFonts w:ascii="Times New Roman" w:hAnsi="Times New Roman" w:cs="Times New Roman"/>
                <w:sz w:val="24"/>
                <w:szCs w:val="24"/>
                <w:lang w:eastAsia="en-US"/>
              </w:rPr>
            </w:pPr>
            <w:r w:rsidRPr="00504FF4">
              <w:rPr>
                <w:rFonts w:ascii="Times New Roman" w:hAnsi="Times New Roman" w:cs="Times New Roman"/>
                <w:sz w:val="24"/>
                <w:szCs w:val="24"/>
                <w:lang w:eastAsia="en-US"/>
              </w:rPr>
              <w:t>Мероприятия </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jc w:val="center"/>
              <w:rPr>
                <w:rFonts w:ascii="Times New Roman" w:hAnsi="Times New Roman" w:cs="Times New Roman"/>
                <w:sz w:val="24"/>
                <w:szCs w:val="24"/>
                <w:lang w:eastAsia="en-US"/>
              </w:rPr>
            </w:pPr>
            <w:r w:rsidRPr="00504FF4">
              <w:rPr>
                <w:rFonts w:ascii="Times New Roman" w:hAnsi="Times New Roman" w:cs="Times New Roman"/>
                <w:sz w:val="24"/>
                <w:szCs w:val="24"/>
                <w:lang w:eastAsia="en-US"/>
              </w:rPr>
              <w:t>Категория участников</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jc w:val="center"/>
              <w:rPr>
                <w:rFonts w:ascii="Times New Roman" w:hAnsi="Times New Roman" w:cs="Times New Roman"/>
                <w:sz w:val="24"/>
                <w:szCs w:val="24"/>
                <w:lang w:eastAsia="en-US"/>
              </w:rPr>
            </w:pPr>
            <w:r w:rsidRPr="00504FF4">
              <w:rPr>
                <w:rFonts w:ascii="Times New Roman" w:hAnsi="Times New Roman" w:cs="Times New Roman"/>
                <w:sz w:val="24"/>
                <w:szCs w:val="24"/>
                <w:lang w:eastAsia="en-US"/>
              </w:rPr>
              <w:t>Кол-во участников </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jc w:val="center"/>
              <w:rPr>
                <w:rFonts w:ascii="Times New Roman" w:hAnsi="Times New Roman" w:cs="Times New Roman"/>
                <w:sz w:val="24"/>
                <w:szCs w:val="24"/>
                <w:lang w:eastAsia="en-US"/>
              </w:rPr>
            </w:pPr>
            <w:r w:rsidRPr="00504FF4">
              <w:rPr>
                <w:rFonts w:ascii="Times New Roman" w:hAnsi="Times New Roman" w:cs="Times New Roman"/>
                <w:sz w:val="24"/>
                <w:szCs w:val="24"/>
                <w:lang w:eastAsia="en-US"/>
              </w:rPr>
              <w:t>Организации-партнеры </w:t>
            </w:r>
          </w:p>
        </w:tc>
      </w:tr>
      <w:tr w:rsidR="00E25D76" w:rsidRPr="00504FF4" w:rsidTr="00E25D76">
        <w:tc>
          <w:tcPr>
            <w:tcW w:w="530" w:type="dxa"/>
            <w:tcBorders>
              <w:top w:val="single" w:sz="4" w:space="0" w:color="000000"/>
              <w:left w:val="single" w:sz="4" w:space="0" w:color="000000"/>
              <w:bottom w:val="single" w:sz="4" w:space="0" w:color="000000"/>
              <w:right w:val="single" w:sz="4" w:space="0" w:color="000000"/>
            </w:tcBorders>
            <w:hideMark/>
          </w:tcPr>
          <w:p w:rsidR="00E25D76" w:rsidRPr="00504FF4" w:rsidRDefault="00E25D76" w:rsidP="00E25D76">
            <w:pPr>
              <w:spacing w:after="0" w:line="240" w:lineRule="auto"/>
              <w:jc w:val="center"/>
              <w:rPr>
                <w:rFonts w:ascii="Times New Roman" w:hAnsi="Times New Roman" w:cs="Times New Roman"/>
                <w:sz w:val="24"/>
                <w:szCs w:val="24"/>
                <w:lang w:eastAsia="en-US"/>
              </w:rPr>
            </w:pPr>
            <w:r w:rsidRPr="00504FF4">
              <w:rPr>
                <w:rFonts w:ascii="Times New Roman" w:hAnsi="Times New Roman" w:cs="Times New Roman"/>
                <w:sz w:val="24"/>
                <w:szCs w:val="24"/>
                <w:lang w:eastAsia="en-US"/>
              </w:rPr>
              <w:t>1.</w:t>
            </w:r>
          </w:p>
        </w:tc>
        <w:tc>
          <w:tcPr>
            <w:tcW w:w="3220"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Обмен опытом по вопросам профориентации.</w:t>
            </w:r>
          </w:p>
        </w:tc>
        <w:tc>
          <w:tcPr>
            <w:tcW w:w="197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Кл.руководители 1-11 кл.</w:t>
            </w:r>
          </w:p>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Вопросы профориент. На заседаниях МО кл. руков. (1-4 кл. и 5-11 кл.)</w:t>
            </w:r>
          </w:p>
        </w:tc>
        <w:tc>
          <w:tcPr>
            <w:tcW w:w="1875"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center"/>
              <w:rPr>
                <w:rFonts w:ascii="Times New Roman" w:hAnsi="Times New Roman" w:cs="Times New Roman"/>
                <w:sz w:val="24"/>
                <w:szCs w:val="24"/>
              </w:rPr>
            </w:pPr>
          </w:p>
        </w:tc>
        <w:tc>
          <w:tcPr>
            <w:tcW w:w="1970"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Центр занятости населения Брянского района</w:t>
            </w:r>
          </w:p>
        </w:tc>
      </w:tr>
      <w:tr w:rsidR="00E25D76" w:rsidRPr="00504FF4" w:rsidTr="00E25D76">
        <w:tc>
          <w:tcPr>
            <w:tcW w:w="530" w:type="dxa"/>
            <w:tcBorders>
              <w:top w:val="single" w:sz="4" w:space="0" w:color="000000"/>
              <w:left w:val="single" w:sz="4" w:space="0" w:color="000000"/>
              <w:bottom w:val="single" w:sz="4" w:space="0" w:color="000000"/>
              <w:right w:val="single" w:sz="4" w:space="0" w:color="000000"/>
            </w:tcBorders>
            <w:hideMark/>
          </w:tcPr>
          <w:p w:rsidR="00E25D76" w:rsidRPr="00504FF4" w:rsidRDefault="00E25D76" w:rsidP="00E25D76">
            <w:pPr>
              <w:spacing w:after="0" w:line="240" w:lineRule="auto"/>
              <w:jc w:val="center"/>
              <w:rPr>
                <w:rFonts w:ascii="Times New Roman" w:hAnsi="Times New Roman" w:cs="Times New Roman"/>
                <w:sz w:val="24"/>
                <w:szCs w:val="24"/>
                <w:lang w:eastAsia="en-US"/>
              </w:rPr>
            </w:pPr>
            <w:r w:rsidRPr="00504FF4">
              <w:rPr>
                <w:rFonts w:ascii="Times New Roman" w:hAnsi="Times New Roman" w:cs="Times New Roman"/>
                <w:sz w:val="24"/>
                <w:szCs w:val="24"/>
                <w:lang w:eastAsia="en-US"/>
              </w:rPr>
              <w:t>2.</w:t>
            </w:r>
          </w:p>
        </w:tc>
        <w:tc>
          <w:tcPr>
            <w:tcW w:w="3220"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Круглый стол «Рейтинг современных профессий»</w:t>
            </w:r>
          </w:p>
        </w:tc>
        <w:tc>
          <w:tcPr>
            <w:tcW w:w="197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Педагоги гимназии</w:t>
            </w:r>
          </w:p>
        </w:tc>
        <w:tc>
          <w:tcPr>
            <w:tcW w:w="1875"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center"/>
              <w:rPr>
                <w:rFonts w:ascii="Times New Roman" w:hAnsi="Times New Roman" w:cs="Times New Roman"/>
                <w:sz w:val="24"/>
                <w:szCs w:val="24"/>
              </w:rPr>
            </w:pPr>
          </w:p>
        </w:tc>
        <w:tc>
          <w:tcPr>
            <w:tcW w:w="1970"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Центр занятости населения Брянского района</w:t>
            </w:r>
          </w:p>
        </w:tc>
      </w:tr>
      <w:tr w:rsidR="00E25D76" w:rsidRPr="00504FF4" w:rsidTr="00E25D76">
        <w:tc>
          <w:tcPr>
            <w:tcW w:w="530" w:type="dxa"/>
            <w:tcBorders>
              <w:top w:val="single" w:sz="4" w:space="0" w:color="000000"/>
              <w:left w:val="single" w:sz="4" w:space="0" w:color="000000"/>
              <w:bottom w:val="single" w:sz="4" w:space="0" w:color="000000"/>
              <w:right w:val="single" w:sz="4" w:space="0" w:color="000000"/>
            </w:tcBorders>
            <w:hideMark/>
          </w:tcPr>
          <w:p w:rsidR="00E25D76" w:rsidRPr="00504FF4" w:rsidRDefault="00E25D76" w:rsidP="00E25D76">
            <w:pPr>
              <w:spacing w:after="0" w:line="240" w:lineRule="auto"/>
              <w:rPr>
                <w:rFonts w:ascii="Times New Roman" w:hAnsi="Times New Roman" w:cs="Times New Roman"/>
                <w:sz w:val="24"/>
                <w:szCs w:val="24"/>
                <w:lang w:eastAsia="en-US"/>
              </w:rPr>
            </w:pPr>
            <w:r w:rsidRPr="00504FF4">
              <w:rPr>
                <w:rFonts w:ascii="Times New Roman" w:hAnsi="Times New Roman" w:cs="Times New Roman"/>
                <w:sz w:val="24"/>
                <w:szCs w:val="24"/>
                <w:lang w:eastAsia="en-US"/>
              </w:rPr>
              <w:t>3.</w:t>
            </w:r>
          </w:p>
        </w:tc>
        <w:tc>
          <w:tcPr>
            <w:tcW w:w="3220"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Обновление профориентационного стенда</w:t>
            </w:r>
          </w:p>
        </w:tc>
        <w:tc>
          <w:tcPr>
            <w:tcW w:w="197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Учащиеся, родители</w:t>
            </w:r>
          </w:p>
        </w:tc>
        <w:tc>
          <w:tcPr>
            <w:tcW w:w="1875"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p>
        </w:tc>
        <w:tc>
          <w:tcPr>
            <w:tcW w:w="1970"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ВУЗы, СУЗы Брянска и области</w:t>
            </w:r>
          </w:p>
        </w:tc>
      </w:tr>
      <w:tr w:rsidR="00E25D76" w:rsidRPr="00504FF4" w:rsidTr="00E25D76">
        <w:tc>
          <w:tcPr>
            <w:tcW w:w="530" w:type="dxa"/>
            <w:tcBorders>
              <w:top w:val="single" w:sz="4" w:space="0" w:color="000000"/>
              <w:left w:val="single" w:sz="4" w:space="0" w:color="000000"/>
              <w:bottom w:val="single" w:sz="4" w:space="0" w:color="000000"/>
              <w:right w:val="single" w:sz="4" w:space="0" w:color="000000"/>
            </w:tcBorders>
            <w:hideMark/>
          </w:tcPr>
          <w:p w:rsidR="00E25D76" w:rsidRPr="00504FF4" w:rsidRDefault="00E25D76" w:rsidP="00E25D76">
            <w:pPr>
              <w:spacing w:after="0" w:line="240" w:lineRule="auto"/>
              <w:rPr>
                <w:rFonts w:ascii="Times New Roman" w:hAnsi="Times New Roman" w:cs="Times New Roman"/>
                <w:sz w:val="24"/>
                <w:szCs w:val="24"/>
                <w:lang w:eastAsia="en-US"/>
              </w:rPr>
            </w:pPr>
            <w:r w:rsidRPr="00504FF4">
              <w:rPr>
                <w:rFonts w:ascii="Times New Roman" w:hAnsi="Times New Roman" w:cs="Times New Roman"/>
                <w:sz w:val="24"/>
                <w:szCs w:val="24"/>
                <w:lang w:eastAsia="en-US"/>
              </w:rPr>
              <w:t>4.</w:t>
            </w:r>
          </w:p>
        </w:tc>
        <w:tc>
          <w:tcPr>
            <w:tcW w:w="3220"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Инструктивно-методическое совещание «Профориентационная работа. Проблемы выбора.»</w:t>
            </w:r>
          </w:p>
        </w:tc>
        <w:tc>
          <w:tcPr>
            <w:tcW w:w="1976"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Кл.руководители</w:t>
            </w:r>
          </w:p>
        </w:tc>
        <w:tc>
          <w:tcPr>
            <w:tcW w:w="1875"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p>
        </w:tc>
        <w:tc>
          <w:tcPr>
            <w:tcW w:w="1970"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w:t>
            </w:r>
          </w:p>
        </w:tc>
      </w:tr>
    </w:tbl>
    <w:p w:rsidR="00E25D76" w:rsidRPr="00504FF4" w:rsidRDefault="00E25D76" w:rsidP="00E25D76">
      <w:pPr>
        <w:spacing w:after="0" w:line="240" w:lineRule="auto"/>
        <w:jc w:val="center"/>
        <w:rPr>
          <w:rFonts w:ascii="Times New Roman" w:hAnsi="Times New Roman" w:cs="Times New Roman"/>
          <w:i/>
          <w:sz w:val="24"/>
          <w:szCs w:val="24"/>
        </w:rPr>
      </w:pPr>
    </w:p>
    <w:p w:rsidR="00E25D76" w:rsidRPr="00504FF4" w:rsidRDefault="00E25D76" w:rsidP="00E25D76">
      <w:pPr>
        <w:spacing w:after="0" w:line="240" w:lineRule="auto"/>
        <w:jc w:val="center"/>
        <w:rPr>
          <w:rFonts w:ascii="Times New Roman" w:hAnsi="Times New Roman" w:cs="Times New Roman"/>
          <w:i/>
          <w:sz w:val="24"/>
          <w:szCs w:val="24"/>
        </w:rPr>
      </w:pPr>
    </w:p>
    <w:p w:rsidR="00E25D76" w:rsidRPr="00504FF4" w:rsidRDefault="00E25D76" w:rsidP="00E25D76">
      <w:pPr>
        <w:spacing w:after="0" w:line="240" w:lineRule="auto"/>
        <w:jc w:val="center"/>
        <w:rPr>
          <w:rFonts w:ascii="Times New Roman" w:hAnsi="Times New Roman" w:cs="Times New Roman"/>
          <w:i/>
          <w:sz w:val="24"/>
          <w:szCs w:val="24"/>
        </w:rPr>
      </w:pPr>
      <w:r w:rsidRPr="00504FF4">
        <w:rPr>
          <w:rFonts w:ascii="Times New Roman" w:hAnsi="Times New Roman" w:cs="Times New Roman"/>
          <w:i/>
          <w:sz w:val="24"/>
          <w:szCs w:val="24"/>
        </w:rPr>
        <w:t>5. Публикации  и выступления по вопросам профориентации в СМИ (на сайте учреждения, газете,  радио, телевидение)</w:t>
      </w:r>
    </w:p>
    <w:tbl>
      <w:tblPr>
        <w:tblStyle w:val="51"/>
        <w:tblW w:w="0" w:type="auto"/>
        <w:tblInd w:w="720" w:type="dxa"/>
        <w:tblLook w:val="04A0" w:firstRow="1" w:lastRow="0" w:firstColumn="1" w:lastColumn="0" w:noHBand="0" w:noVBand="1"/>
      </w:tblPr>
      <w:tblGrid>
        <w:gridCol w:w="712"/>
        <w:gridCol w:w="3676"/>
        <w:gridCol w:w="2186"/>
        <w:gridCol w:w="2277"/>
      </w:tblGrid>
      <w:tr w:rsidR="00E25D76" w:rsidRPr="00504FF4" w:rsidTr="00E25D76">
        <w:tc>
          <w:tcPr>
            <w:tcW w:w="712" w:type="dxa"/>
          </w:tcPr>
          <w:p w:rsidR="00E25D76" w:rsidRPr="00504FF4" w:rsidRDefault="00E25D76" w:rsidP="00E25D76">
            <w:pPr>
              <w:spacing w:after="0" w:line="240" w:lineRule="auto"/>
              <w:contextualSpacing/>
              <w:jc w:val="center"/>
              <w:rPr>
                <w:rFonts w:ascii="Times New Roman" w:hAnsi="Times New Roman" w:cs="Times New Roman"/>
                <w:b/>
                <w:i/>
                <w:sz w:val="24"/>
                <w:szCs w:val="24"/>
              </w:rPr>
            </w:pPr>
            <w:r w:rsidRPr="00504FF4">
              <w:rPr>
                <w:rFonts w:ascii="Times New Roman" w:hAnsi="Times New Roman" w:cs="Times New Roman"/>
                <w:b/>
                <w:i/>
                <w:sz w:val="24"/>
                <w:szCs w:val="24"/>
              </w:rPr>
              <w:t>№</w:t>
            </w:r>
          </w:p>
        </w:tc>
        <w:tc>
          <w:tcPr>
            <w:tcW w:w="3676" w:type="dxa"/>
          </w:tcPr>
          <w:p w:rsidR="00E25D76" w:rsidRPr="00504FF4" w:rsidRDefault="00E25D76" w:rsidP="00E25D76">
            <w:pPr>
              <w:spacing w:after="0" w:line="240" w:lineRule="auto"/>
              <w:contextualSpacing/>
              <w:jc w:val="center"/>
              <w:rPr>
                <w:rFonts w:ascii="Times New Roman" w:hAnsi="Times New Roman" w:cs="Times New Roman"/>
                <w:b/>
                <w:i/>
                <w:sz w:val="24"/>
                <w:szCs w:val="24"/>
              </w:rPr>
            </w:pPr>
            <w:r w:rsidRPr="00504FF4">
              <w:rPr>
                <w:rFonts w:ascii="Times New Roman" w:hAnsi="Times New Roman" w:cs="Times New Roman"/>
                <w:b/>
                <w:i/>
                <w:sz w:val="24"/>
                <w:szCs w:val="24"/>
              </w:rPr>
              <w:t>Тематика (название)</w:t>
            </w:r>
          </w:p>
        </w:tc>
        <w:tc>
          <w:tcPr>
            <w:tcW w:w="2186" w:type="dxa"/>
          </w:tcPr>
          <w:p w:rsidR="00E25D76" w:rsidRPr="00504FF4" w:rsidRDefault="00E25D76" w:rsidP="00E25D76">
            <w:pPr>
              <w:spacing w:after="0" w:line="240" w:lineRule="auto"/>
              <w:contextualSpacing/>
              <w:jc w:val="center"/>
              <w:rPr>
                <w:rFonts w:ascii="Times New Roman" w:hAnsi="Times New Roman" w:cs="Times New Roman"/>
                <w:b/>
                <w:i/>
                <w:sz w:val="24"/>
                <w:szCs w:val="24"/>
              </w:rPr>
            </w:pPr>
            <w:r w:rsidRPr="00504FF4">
              <w:rPr>
                <w:rFonts w:ascii="Times New Roman" w:hAnsi="Times New Roman" w:cs="Times New Roman"/>
                <w:b/>
                <w:i/>
                <w:sz w:val="24"/>
                <w:szCs w:val="24"/>
              </w:rPr>
              <w:t>Дата</w:t>
            </w:r>
          </w:p>
        </w:tc>
        <w:tc>
          <w:tcPr>
            <w:tcW w:w="2277" w:type="dxa"/>
          </w:tcPr>
          <w:p w:rsidR="00E25D76" w:rsidRPr="00504FF4" w:rsidRDefault="00E25D76" w:rsidP="00E25D76">
            <w:pPr>
              <w:spacing w:after="0" w:line="240" w:lineRule="auto"/>
              <w:contextualSpacing/>
              <w:jc w:val="center"/>
              <w:rPr>
                <w:rFonts w:ascii="Times New Roman" w:hAnsi="Times New Roman" w:cs="Times New Roman"/>
                <w:b/>
                <w:i/>
                <w:sz w:val="24"/>
                <w:szCs w:val="24"/>
              </w:rPr>
            </w:pPr>
            <w:r w:rsidRPr="00504FF4">
              <w:rPr>
                <w:rFonts w:ascii="Times New Roman" w:hAnsi="Times New Roman" w:cs="Times New Roman"/>
                <w:b/>
                <w:i/>
                <w:sz w:val="24"/>
                <w:szCs w:val="24"/>
              </w:rPr>
              <w:t>СМИ-партнеры</w:t>
            </w:r>
          </w:p>
        </w:tc>
      </w:tr>
      <w:tr w:rsidR="00E25D76" w:rsidRPr="00504FF4" w:rsidTr="00E25D76">
        <w:tc>
          <w:tcPr>
            <w:tcW w:w="712" w:type="dxa"/>
          </w:tcPr>
          <w:p w:rsidR="00E25D76" w:rsidRPr="00504FF4" w:rsidRDefault="00E25D76" w:rsidP="00E25D76">
            <w:pPr>
              <w:spacing w:after="0" w:line="240" w:lineRule="auto"/>
              <w:contextualSpacing/>
              <w:rPr>
                <w:rFonts w:ascii="Times New Roman" w:hAnsi="Times New Roman" w:cs="Times New Roman"/>
                <w:sz w:val="24"/>
                <w:szCs w:val="24"/>
              </w:rPr>
            </w:pPr>
            <w:r w:rsidRPr="00504FF4">
              <w:rPr>
                <w:rFonts w:ascii="Times New Roman" w:hAnsi="Times New Roman" w:cs="Times New Roman"/>
                <w:sz w:val="24"/>
                <w:szCs w:val="24"/>
              </w:rPr>
              <w:t>1</w:t>
            </w:r>
          </w:p>
        </w:tc>
        <w:tc>
          <w:tcPr>
            <w:tcW w:w="3676" w:type="dxa"/>
          </w:tcPr>
          <w:p w:rsidR="00E25D76" w:rsidRPr="00504FF4" w:rsidRDefault="00E25D76" w:rsidP="00E25D76">
            <w:pPr>
              <w:spacing w:after="0" w:line="240" w:lineRule="auto"/>
              <w:contextualSpacing/>
              <w:rPr>
                <w:rFonts w:ascii="Times New Roman" w:hAnsi="Times New Roman" w:cs="Times New Roman"/>
                <w:sz w:val="24"/>
                <w:szCs w:val="24"/>
              </w:rPr>
            </w:pPr>
            <w:r w:rsidRPr="00504FF4">
              <w:rPr>
                <w:rFonts w:ascii="Times New Roman" w:hAnsi="Times New Roman" w:cs="Times New Roman"/>
                <w:sz w:val="24"/>
                <w:szCs w:val="24"/>
              </w:rPr>
              <w:t>Участие во Всероссийской акции «Неделя без турникета»</w:t>
            </w:r>
          </w:p>
        </w:tc>
        <w:tc>
          <w:tcPr>
            <w:tcW w:w="2186" w:type="dxa"/>
          </w:tcPr>
          <w:p w:rsidR="00E25D76" w:rsidRPr="00504FF4" w:rsidRDefault="00E25D76" w:rsidP="00E25D76">
            <w:pPr>
              <w:spacing w:after="0" w:line="240" w:lineRule="auto"/>
              <w:contextualSpacing/>
              <w:rPr>
                <w:rFonts w:ascii="Times New Roman" w:hAnsi="Times New Roman" w:cs="Times New Roman"/>
                <w:sz w:val="24"/>
                <w:szCs w:val="24"/>
              </w:rPr>
            </w:pPr>
            <w:r w:rsidRPr="00504FF4">
              <w:rPr>
                <w:rFonts w:ascii="Times New Roman" w:hAnsi="Times New Roman" w:cs="Times New Roman"/>
                <w:sz w:val="24"/>
                <w:szCs w:val="24"/>
              </w:rPr>
              <w:t>Октябрь 2018</w:t>
            </w:r>
          </w:p>
        </w:tc>
        <w:tc>
          <w:tcPr>
            <w:tcW w:w="2277" w:type="dxa"/>
          </w:tcPr>
          <w:p w:rsidR="00E25D76" w:rsidRPr="00504FF4" w:rsidRDefault="00E25D76" w:rsidP="00E25D76">
            <w:pPr>
              <w:spacing w:after="0" w:line="240" w:lineRule="auto"/>
              <w:contextualSpacing/>
              <w:rPr>
                <w:rFonts w:ascii="Times New Roman" w:hAnsi="Times New Roman" w:cs="Times New Roman"/>
                <w:sz w:val="24"/>
                <w:szCs w:val="24"/>
              </w:rPr>
            </w:pPr>
            <w:r w:rsidRPr="00504FF4">
              <w:rPr>
                <w:rFonts w:ascii="Times New Roman" w:hAnsi="Times New Roman" w:cs="Times New Roman"/>
                <w:sz w:val="24"/>
                <w:szCs w:val="24"/>
              </w:rPr>
              <w:t>Школьные газеты, сайты ОУ</w:t>
            </w:r>
          </w:p>
        </w:tc>
      </w:tr>
      <w:tr w:rsidR="00E25D76" w:rsidRPr="00504FF4" w:rsidTr="00E25D76">
        <w:tc>
          <w:tcPr>
            <w:tcW w:w="712" w:type="dxa"/>
          </w:tcPr>
          <w:p w:rsidR="00E25D76" w:rsidRPr="00504FF4" w:rsidRDefault="00E25D76" w:rsidP="00E25D76">
            <w:pPr>
              <w:spacing w:after="0" w:line="240" w:lineRule="auto"/>
              <w:contextualSpacing/>
              <w:rPr>
                <w:rFonts w:ascii="Times New Roman" w:hAnsi="Times New Roman" w:cs="Times New Roman"/>
                <w:sz w:val="24"/>
                <w:szCs w:val="24"/>
                <w:lang w:val="en-US"/>
              </w:rPr>
            </w:pPr>
            <w:r w:rsidRPr="00504FF4">
              <w:rPr>
                <w:rFonts w:ascii="Times New Roman" w:hAnsi="Times New Roman" w:cs="Times New Roman"/>
                <w:sz w:val="24"/>
                <w:szCs w:val="24"/>
                <w:lang w:val="en-US"/>
              </w:rPr>
              <w:t>2</w:t>
            </w:r>
          </w:p>
        </w:tc>
        <w:tc>
          <w:tcPr>
            <w:tcW w:w="3676" w:type="dxa"/>
          </w:tcPr>
          <w:p w:rsidR="00E25D76" w:rsidRPr="00504FF4" w:rsidRDefault="00E25D76" w:rsidP="00E25D76">
            <w:pPr>
              <w:spacing w:after="0" w:line="240" w:lineRule="auto"/>
              <w:contextualSpacing/>
              <w:rPr>
                <w:rFonts w:ascii="Times New Roman" w:hAnsi="Times New Roman" w:cs="Times New Roman"/>
                <w:sz w:val="24"/>
                <w:szCs w:val="24"/>
              </w:rPr>
            </w:pPr>
            <w:r w:rsidRPr="00504FF4">
              <w:rPr>
                <w:rFonts w:ascii="Times New Roman" w:hAnsi="Times New Roman" w:cs="Times New Roman"/>
                <w:sz w:val="24"/>
                <w:szCs w:val="24"/>
              </w:rPr>
              <w:t>Он-лайн уроки «Проектория»</w:t>
            </w:r>
          </w:p>
        </w:tc>
        <w:tc>
          <w:tcPr>
            <w:tcW w:w="2186" w:type="dxa"/>
          </w:tcPr>
          <w:p w:rsidR="00E25D76" w:rsidRPr="00504FF4" w:rsidRDefault="00E25D76" w:rsidP="00E25D76">
            <w:pPr>
              <w:spacing w:after="0" w:line="240" w:lineRule="auto"/>
              <w:contextualSpacing/>
              <w:rPr>
                <w:rFonts w:ascii="Times New Roman" w:hAnsi="Times New Roman" w:cs="Times New Roman"/>
                <w:sz w:val="24"/>
                <w:szCs w:val="24"/>
              </w:rPr>
            </w:pPr>
            <w:r w:rsidRPr="00504FF4">
              <w:rPr>
                <w:rFonts w:ascii="Times New Roman" w:hAnsi="Times New Roman" w:cs="Times New Roman"/>
                <w:sz w:val="24"/>
                <w:szCs w:val="24"/>
              </w:rPr>
              <w:t>В течение года</w:t>
            </w:r>
          </w:p>
        </w:tc>
        <w:tc>
          <w:tcPr>
            <w:tcW w:w="2277" w:type="dxa"/>
          </w:tcPr>
          <w:p w:rsidR="00E25D76" w:rsidRPr="00504FF4" w:rsidRDefault="00E25D76" w:rsidP="00E25D76">
            <w:pPr>
              <w:spacing w:after="0" w:line="240" w:lineRule="auto"/>
              <w:contextualSpacing/>
              <w:rPr>
                <w:rFonts w:ascii="Times New Roman" w:hAnsi="Times New Roman" w:cs="Times New Roman"/>
                <w:sz w:val="24"/>
                <w:szCs w:val="24"/>
                <w:lang w:val="en-US"/>
              </w:rPr>
            </w:pPr>
            <w:r w:rsidRPr="00504FF4">
              <w:rPr>
                <w:rFonts w:ascii="Times New Roman" w:hAnsi="Times New Roman" w:cs="Times New Roman"/>
                <w:sz w:val="24"/>
                <w:szCs w:val="24"/>
              </w:rPr>
              <w:t>Школьные газеты, сайты ОУ</w:t>
            </w:r>
          </w:p>
        </w:tc>
      </w:tr>
      <w:tr w:rsidR="00E25D76" w:rsidRPr="00504FF4" w:rsidTr="00E25D76">
        <w:tc>
          <w:tcPr>
            <w:tcW w:w="712" w:type="dxa"/>
            <w:hideMark/>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3.</w:t>
            </w:r>
          </w:p>
        </w:tc>
        <w:tc>
          <w:tcPr>
            <w:tcW w:w="3676" w:type="dxa"/>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 xml:space="preserve">Посещение «Сталь завода» </w:t>
            </w:r>
          </w:p>
        </w:tc>
        <w:tc>
          <w:tcPr>
            <w:tcW w:w="2186" w:type="dxa"/>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Апрель 2019</w:t>
            </w:r>
          </w:p>
        </w:tc>
        <w:tc>
          <w:tcPr>
            <w:tcW w:w="2277" w:type="dxa"/>
          </w:tcPr>
          <w:p w:rsidR="00E25D76" w:rsidRPr="00504FF4" w:rsidRDefault="00E25D76" w:rsidP="00E25D76">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«Деснянская правда»; «Брянская учительская газета»</w:t>
            </w:r>
          </w:p>
        </w:tc>
      </w:tr>
      <w:tr w:rsidR="00E25D76" w:rsidRPr="00504FF4" w:rsidTr="00E25D76">
        <w:tc>
          <w:tcPr>
            <w:tcW w:w="712" w:type="dxa"/>
            <w:hideMark/>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4</w:t>
            </w:r>
          </w:p>
        </w:tc>
        <w:tc>
          <w:tcPr>
            <w:tcW w:w="3676" w:type="dxa"/>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Посещение «Стелла Плюс»</w:t>
            </w:r>
          </w:p>
        </w:tc>
        <w:tc>
          <w:tcPr>
            <w:tcW w:w="2186" w:type="dxa"/>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Апрель 2019</w:t>
            </w:r>
          </w:p>
        </w:tc>
        <w:tc>
          <w:tcPr>
            <w:tcW w:w="2277" w:type="dxa"/>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rPr>
              <w:t xml:space="preserve">«Брянская учительская газета», </w:t>
            </w:r>
            <w:r w:rsidRPr="00504FF4">
              <w:rPr>
                <w:rFonts w:ascii="Times New Roman" w:hAnsi="Times New Roman" w:cs="Times New Roman"/>
                <w:sz w:val="24"/>
                <w:szCs w:val="24"/>
                <w:lang w:eastAsia="en-US"/>
              </w:rPr>
              <w:t>«Деснянская правда»</w:t>
            </w:r>
          </w:p>
        </w:tc>
      </w:tr>
      <w:tr w:rsidR="00E25D76" w:rsidRPr="00504FF4" w:rsidTr="00E25D76">
        <w:tc>
          <w:tcPr>
            <w:tcW w:w="712" w:type="dxa"/>
            <w:hideMark/>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5.</w:t>
            </w:r>
          </w:p>
        </w:tc>
        <w:tc>
          <w:tcPr>
            <w:tcW w:w="3676" w:type="dxa"/>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rPr>
              <w:t xml:space="preserve">Информация о выезде обучающихся на предприятие </w:t>
            </w:r>
            <w:r w:rsidRPr="00504FF4">
              <w:rPr>
                <w:rFonts w:ascii="Times New Roman" w:hAnsi="Times New Roman" w:cs="Times New Roman"/>
                <w:sz w:val="24"/>
                <w:szCs w:val="24"/>
                <w:lang w:eastAsia="en-US"/>
              </w:rPr>
              <w:t>«Брянский Арсенал» и об</w:t>
            </w:r>
            <w:r w:rsidRPr="00504FF4">
              <w:rPr>
                <w:rFonts w:ascii="Times New Roman" w:hAnsi="Times New Roman" w:cs="Times New Roman"/>
                <w:sz w:val="24"/>
                <w:szCs w:val="24"/>
              </w:rPr>
              <w:t xml:space="preserve"> областной профориентационной акции «Твоя стратегия: кто подготовлен, тот успешен!» </w:t>
            </w:r>
          </w:p>
        </w:tc>
        <w:tc>
          <w:tcPr>
            <w:tcW w:w="2186" w:type="dxa"/>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Декабрь 2018</w:t>
            </w:r>
          </w:p>
        </w:tc>
        <w:tc>
          <w:tcPr>
            <w:tcW w:w="2277" w:type="dxa"/>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Информация в школьной газете и на сайте ОУ</w:t>
            </w:r>
          </w:p>
        </w:tc>
      </w:tr>
    </w:tbl>
    <w:p w:rsidR="00E25D76" w:rsidRPr="00504FF4" w:rsidRDefault="00E25D76" w:rsidP="00E25D76">
      <w:pPr>
        <w:spacing w:after="0" w:line="240" w:lineRule="auto"/>
        <w:jc w:val="center"/>
        <w:rPr>
          <w:rFonts w:ascii="Times New Roman" w:hAnsi="Times New Roman" w:cs="Times New Roman"/>
          <w:sz w:val="24"/>
          <w:szCs w:val="24"/>
        </w:rPr>
      </w:pPr>
    </w:p>
    <w:p w:rsidR="00E25D76" w:rsidRPr="00504FF4" w:rsidRDefault="00E25D76" w:rsidP="00E25D76">
      <w:pPr>
        <w:spacing w:after="0" w:line="240" w:lineRule="auto"/>
        <w:jc w:val="center"/>
        <w:rPr>
          <w:rFonts w:ascii="Times New Roman" w:hAnsi="Times New Roman" w:cs="Times New Roman"/>
          <w:sz w:val="24"/>
          <w:szCs w:val="24"/>
        </w:rPr>
      </w:pPr>
    </w:p>
    <w:p w:rsidR="00E25D76" w:rsidRPr="00504FF4" w:rsidRDefault="00E25D76" w:rsidP="00E25D76">
      <w:pPr>
        <w:spacing w:after="0" w:line="240" w:lineRule="auto"/>
        <w:jc w:val="center"/>
        <w:rPr>
          <w:rFonts w:ascii="Times New Roman" w:hAnsi="Times New Roman" w:cs="Times New Roman"/>
          <w:i/>
          <w:sz w:val="24"/>
          <w:szCs w:val="24"/>
        </w:rPr>
      </w:pPr>
      <w:r w:rsidRPr="00504FF4">
        <w:rPr>
          <w:rFonts w:ascii="Times New Roman" w:hAnsi="Times New Roman" w:cs="Times New Roman"/>
          <w:i/>
          <w:sz w:val="24"/>
          <w:szCs w:val="24"/>
        </w:rPr>
        <w:t xml:space="preserve">6. Взаимодействие с профессиональными образовательными учреждениями по профориентации </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535"/>
        <w:gridCol w:w="2393"/>
        <w:gridCol w:w="2393"/>
      </w:tblGrid>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jc w:val="center"/>
              <w:rPr>
                <w:rFonts w:ascii="Times New Roman" w:hAnsi="Times New Roman" w:cs="Times New Roman"/>
                <w:sz w:val="24"/>
                <w:szCs w:val="24"/>
                <w:lang w:eastAsia="en-US"/>
              </w:rPr>
            </w:pPr>
            <w:r w:rsidRPr="00504FF4">
              <w:rPr>
                <w:rFonts w:ascii="Times New Roman" w:hAnsi="Times New Roman" w:cs="Times New Roman"/>
                <w:sz w:val="24"/>
                <w:szCs w:val="24"/>
                <w:lang w:eastAsia="en-US"/>
              </w:rPr>
              <w:t>№</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jc w:val="center"/>
              <w:rPr>
                <w:rFonts w:ascii="Times New Roman" w:hAnsi="Times New Roman" w:cs="Times New Roman"/>
                <w:sz w:val="24"/>
                <w:szCs w:val="24"/>
                <w:lang w:eastAsia="en-US"/>
              </w:rPr>
            </w:pPr>
            <w:r w:rsidRPr="00504FF4">
              <w:rPr>
                <w:rFonts w:ascii="Times New Roman" w:hAnsi="Times New Roman" w:cs="Times New Roman"/>
                <w:sz w:val="24"/>
                <w:szCs w:val="24"/>
                <w:lang w:eastAsia="en-US"/>
              </w:rPr>
              <w:t>Наименование организации, предприятия</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Форма</w:t>
            </w:r>
          </w:p>
          <w:p w:rsidR="00E25D76" w:rsidRPr="00504FF4" w:rsidRDefault="00E25D76" w:rsidP="00E25D76">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взаимодействия</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jc w:val="center"/>
              <w:rPr>
                <w:rFonts w:ascii="Times New Roman" w:hAnsi="Times New Roman" w:cs="Times New Roman"/>
                <w:sz w:val="24"/>
                <w:szCs w:val="24"/>
                <w:lang w:eastAsia="en-US"/>
              </w:rPr>
            </w:pPr>
            <w:r w:rsidRPr="00504FF4">
              <w:rPr>
                <w:rFonts w:ascii="Times New Roman" w:hAnsi="Times New Roman" w:cs="Times New Roman"/>
                <w:sz w:val="24"/>
                <w:szCs w:val="24"/>
                <w:lang w:eastAsia="en-US"/>
              </w:rPr>
              <w:t>Результат</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8F5CC5">
            <w:pPr>
              <w:numPr>
                <w:ilvl w:val="0"/>
                <w:numId w:val="40"/>
              </w:numPr>
              <w:spacing w:after="0" w:line="240" w:lineRule="auto"/>
              <w:ind w:left="0" w:hanging="284"/>
              <w:contextualSpacing/>
              <w:jc w:val="both"/>
              <w:rPr>
                <w:rFonts w:ascii="Times New Roman" w:hAnsi="Times New Roman" w:cs="Times New Roman"/>
                <w:sz w:val="24"/>
                <w:szCs w:val="24"/>
                <w:lang w:eastAsia="en-US"/>
              </w:rPr>
            </w:pPr>
          </w:p>
        </w:tc>
        <w:tc>
          <w:tcPr>
            <w:tcW w:w="4535"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БГАУ</w:t>
            </w:r>
          </w:p>
        </w:tc>
        <w:tc>
          <w:tcPr>
            <w:tcW w:w="2393"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Встреча с представителями</w:t>
            </w:r>
          </w:p>
        </w:tc>
        <w:tc>
          <w:tcPr>
            <w:tcW w:w="2393"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Ежегодное поступление</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8F5CC5">
            <w:pPr>
              <w:numPr>
                <w:ilvl w:val="0"/>
                <w:numId w:val="40"/>
              </w:numPr>
              <w:spacing w:after="0" w:line="240" w:lineRule="auto"/>
              <w:ind w:left="0" w:hanging="284"/>
              <w:contextualSpacing/>
              <w:jc w:val="both"/>
              <w:rPr>
                <w:rFonts w:ascii="Times New Roman" w:hAnsi="Times New Roman" w:cs="Times New Roman"/>
                <w:sz w:val="24"/>
                <w:szCs w:val="24"/>
                <w:lang w:eastAsia="en-US"/>
              </w:rPr>
            </w:pPr>
          </w:p>
        </w:tc>
        <w:tc>
          <w:tcPr>
            <w:tcW w:w="4535"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Мичуринский филиал БГАУ</w:t>
            </w:r>
          </w:p>
        </w:tc>
        <w:tc>
          <w:tcPr>
            <w:tcW w:w="2393"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Встреча с представителями</w:t>
            </w:r>
          </w:p>
        </w:tc>
        <w:tc>
          <w:tcPr>
            <w:tcW w:w="2393"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Ежегодное поступление</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8F5CC5">
            <w:pPr>
              <w:numPr>
                <w:ilvl w:val="0"/>
                <w:numId w:val="40"/>
              </w:numPr>
              <w:spacing w:after="0" w:line="240" w:lineRule="auto"/>
              <w:ind w:left="0" w:hanging="284"/>
              <w:contextualSpacing/>
              <w:jc w:val="both"/>
              <w:rPr>
                <w:rFonts w:ascii="Times New Roman" w:hAnsi="Times New Roman" w:cs="Times New Roman"/>
                <w:sz w:val="24"/>
                <w:szCs w:val="24"/>
                <w:lang w:eastAsia="en-US"/>
              </w:rPr>
            </w:pPr>
          </w:p>
        </w:tc>
        <w:tc>
          <w:tcPr>
            <w:tcW w:w="4535"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БГУ</w:t>
            </w:r>
          </w:p>
        </w:tc>
        <w:tc>
          <w:tcPr>
            <w:tcW w:w="2393"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Встреча с представителями</w:t>
            </w:r>
          </w:p>
        </w:tc>
        <w:tc>
          <w:tcPr>
            <w:tcW w:w="2393"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Ежегодное поступление</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8F5CC5">
            <w:pPr>
              <w:numPr>
                <w:ilvl w:val="0"/>
                <w:numId w:val="40"/>
              </w:numPr>
              <w:spacing w:after="0" w:line="240" w:lineRule="auto"/>
              <w:ind w:left="0" w:hanging="284"/>
              <w:contextualSpacing/>
              <w:jc w:val="both"/>
              <w:rPr>
                <w:rFonts w:ascii="Times New Roman" w:hAnsi="Times New Roman" w:cs="Times New Roman"/>
                <w:sz w:val="24"/>
                <w:szCs w:val="24"/>
                <w:lang w:eastAsia="en-US"/>
              </w:rPr>
            </w:pPr>
          </w:p>
        </w:tc>
        <w:tc>
          <w:tcPr>
            <w:tcW w:w="4535"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БГТУ</w:t>
            </w:r>
          </w:p>
        </w:tc>
        <w:tc>
          <w:tcPr>
            <w:tcW w:w="2393"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Встреча с представителями</w:t>
            </w:r>
          </w:p>
        </w:tc>
        <w:tc>
          <w:tcPr>
            <w:tcW w:w="2393"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Ежегодное поступление</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8F5CC5">
            <w:pPr>
              <w:numPr>
                <w:ilvl w:val="0"/>
                <w:numId w:val="40"/>
              </w:numPr>
              <w:spacing w:after="0" w:line="240" w:lineRule="auto"/>
              <w:ind w:left="0" w:hanging="284"/>
              <w:contextualSpacing/>
              <w:jc w:val="both"/>
              <w:rPr>
                <w:rFonts w:ascii="Times New Roman" w:hAnsi="Times New Roman" w:cs="Times New Roman"/>
                <w:sz w:val="24"/>
                <w:szCs w:val="24"/>
                <w:lang w:eastAsia="en-US"/>
              </w:rPr>
            </w:pPr>
          </w:p>
        </w:tc>
        <w:tc>
          <w:tcPr>
            <w:tcW w:w="4535"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БГИТА</w:t>
            </w:r>
          </w:p>
        </w:tc>
        <w:tc>
          <w:tcPr>
            <w:tcW w:w="2393"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Встреча с представителями</w:t>
            </w:r>
          </w:p>
        </w:tc>
        <w:tc>
          <w:tcPr>
            <w:tcW w:w="2393"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Ежегодное поступление</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8F5CC5">
            <w:pPr>
              <w:numPr>
                <w:ilvl w:val="0"/>
                <w:numId w:val="40"/>
              </w:numPr>
              <w:spacing w:after="0" w:line="240" w:lineRule="auto"/>
              <w:ind w:left="0" w:hanging="284"/>
              <w:contextualSpacing/>
              <w:jc w:val="both"/>
              <w:rPr>
                <w:rFonts w:ascii="Times New Roman" w:hAnsi="Times New Roman" w:cs="Times New Roman"/>
                <w:sz w:val="24"/>
                <w:szCs w:val="24"/>
                <w:lang w:eastAsia="en-US"/>
              </w:rPr>
            </w:pPr>
          </w:p>
        </w:tc>
        <w:tc>
          <w:tcPr>
            <w:tcW w:w="4535"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Брянский техникум энергомашино- строения и радиоэлектроники</w:t>
            </w:r>
          </w:p>
        </w:tc>
        <w:tc>
          <w:tcPr>
            <w:tcW w:w="2393"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Встреча с представителями</w:t>
            </w:r>
          </w:p>
        </w:tc>
        <w:tc>
          <w:tcPr>
            <w:tcW w:w="2393"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Ежегодное поступление</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8F5CC5">
            <w:pPr>
              <w:numPr>
                <w:ilvl w:val="0"/>
                <w:numId w:val="40"/>
              </w:numPr>
              <w:spacing w:after="0" w:line="240" w:lineRule="auto"/>
              <w:ind w:left="0" w:hanging="284"/>
              <w:contextualSpacing/>
              <w:jc w:val="both"/>
              <w:rPr>
                <w:rFonts w:ascii="Times New Roman" w:hAnsi="Times New Roman" w:cs="Times New Roman"/>
                <w:sz w:val="24"/>
                <w:szCs w:val="24"/>
                <w:lang w:eastAsia="en-US"/>
              </w:rPr>
            </w:pPr>
          </w:p>
        </w:tc>
        <w:tc>
          <w:tcPr>
            <w:tcW w:w="4535"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Брянский строительный техникум</w:t>
            </w:r>
          </w:p>
        </w:tc>
        <w:tc>
          <w:tcPr>
            <w:tcW w:w="2393"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Встреча с представителями</w:t>
            </w:r>
          </w:p>
        </w:tc>
        <w:tc>
          <w:tcPr>
            <w:tcW w:w="2393"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Ежегодное поступление</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8F5CC5">
            <w:pPr>
              <w:numPr>
                <w:ilvl w:val="0"/>
                <w:numId w:val="40"/>
              </w:numPr>
              <w:spacing w:after="0" w:line="240" w:lineRule="auto"/>
              <w:ind w:left="0" w:hanging="284"/>
              <w:contextualSpacing/>
              <w:jc w:val="both"/>
              <w:rPr>
                <w:rFonts w:ascii="Times New Roman" w:hAnsi="Times New Roman" w:cs="Times New Roman"/>
                <w:sz w:val="24"/>
                <w:szCs w:val="24"/>
                <w:lang w:eastAsia="en-US"/>
              </w:rPr>
            </w:pPr>
          </w:p>
        </w:tc>
        <w:tc>
          <w:tcPr>
            <w:tcW w:w="4535" w:type="dxa"/>
            <w:tcBorders>
              <w:top w:val="single" w:sz="4" w:space="0" w:color="000000"/>
              <w:left w:val="single" w:sz="4" w:space="0" w:color="000000"/>
              <w:bottom w:val="single" w:sz="4" w:space="0" w:color="000000"/>
              <w:right w:val="single" w:sz="4" w:space="0" w:color="000000"/>
            </w:tcBorders>
          </w:tcPr>
          <w:p w:rsidR="00E25D76" w:rsidRPr="00504FF4" w:rsidRDefault="00E25D76" w:rsidP="00D77C32">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Выезды обучающихся с родителями на Дни открытых дверей: БГУ, БГТУ, БГАУ, БГИТА,  Брянский автотранспортный техникум, Железнодорожный колледж, Брянский профессионально-педагогический колледж </w:t>
            </w:r>
            <w:r w:rsidR="00D77C32" w:rsidRPr="00504FF4">
              <w:rPr>
                <w:rFonts w:ascii="Times New Roman" w:hAnsi="Times New Roman" w:cs="Times New Roman"/>
                <w:sz w:val="24"/>
                <w:szCs w:val="24"/>
              </w:rPr>
              <w:t>, Медицинский колледж, РЭУ им Плеханова и др.</w:t>
            </w:r>
          </w:p>
        </w:tc>
        <w:tc>
          <w:tcPr>
            <w:tcW w:w="2393"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Встреча с представителями</w:t>
            </w:r>
          </w:p>
        </w:tc>
        <w:tc>
          <w:tcPr>
            <w:tcW w:w="2393"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Ежегодное поступление</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8F5CC5">
            <w:pPr>
              <w:numPr>
                <w:ilvl w:val="0"/>
                <w:numId w:val="40"/>
              </w:numPr>
              <w:spacing w:after="0" w:line="240" w:lineRule="auto"/>
              <w:ind w:left="0" w:hanging="284"/>
              <w:contextualSpacing/>
              <w:jc w:val="both"/>
              <w:rPr>
                <w:rFonts w:ascii="Times New Roman" w:hAnsi="Times New Roman" w:cs="Times New Roman"/>
                <w:sz w:val="24"/>
                <w:szCs w:val="24"/>
                <w:lang w:eastAsia="en-US"/>
              </w:rPr>
            </w:pPr>
          </w:p>
        </w:tc>
        <w:tc>
          <w:tcPr>
            <w:tcW w:w="4535"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Участие в ярмарке учебных мест</w:t>
            </w:r>
          </w:p>
        </w:tc>
        <w:tc>
          <w:tcPr>
            <w:tcW w:w="2393"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Встреча с представителями</w:t>
            </w:r>
          </w:p>
        </w:tc>
        <w:tc>
          <w:tcPr>
            <w:tcW w:w="2393"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Ежегодное поступление</w:t>
            </w:r>
          </w:p>
        </w:tc>
      </w:tr>
    </w:tbl>
    <w:p w:rsidR="00E25D76" w:rsidRPr="00504FF4" w:rsidRDefault="00E25D76" w:rsidP="00E25D76">
      <w:pPr>
        <w:spacing w:after="0" w:line="240" w:lineRule="auto"/>
        <w:jc w:val="center"/>
        <w:rPr>
          <w:rFonts w:ascii="Times New Roman" w:hAnsi="Times New Roman" w:cs="Times New Roman"/>
          <w:i/>
          <w:sz w:val="24"/>
          <w:szCs w:val="24"/>
        </w:rPr>
      </w:pPr>
    </w:p>
    <w:p w:rsidR="00E25D76" w:rsidRPr="00504FF4" w:rsidRDefault="00E25D76" w:rsidP="00E25D76">
      <w:pPr>
        <w:spacing w:after="0" w:line="240" w:lineRule="auto"/>
        <w:jc w:val="center"/>
        <w:rPr>
          <w:rFonts w:ascii="Times New Roman" w:hAnsi="Times New Roman" w:cs="Times New Roman"/>
          <w:i/>
          <w:sz w:val="24"/>
          <w:szCs w:val="24"/>
        </w:rPr>
      </w:pPr>
    </w:p>
    <w:p w:rsidR="00E25D76" w:rsidRPr="00504FF4" w:rsidRDefault="00E25D76" w:rsidP="00E25D76">
      <w:pPr>
        <w:spacing w:after="0" w:line="240" w:lineRule="auto"/>
        <w:jc w:val="center"/>
        <w:rPr>
          <w:rFonts w:ascii="Times New Roman" w:hAnsi="Times New Roman" w:cs="Times New Roman"/>
          <w:i/>
          <w:sz w:val="24"/>
          <w:szCs w:val="24"/>
        </w:rPr>
      </w:pPr>
      <w:r w:rsidRPr="00504FF4">
        <w:rPr>
          <w:rFonts w:ascii="Times New Roman" w:hAnsi="Times New Roman" w:cs="Times New Roman"/>
          <w:i/>
          <w:sz w:val="24"/>
          <w:szCs w:val="24"/>
        </w:rPr>
        <w:t>7. Взаимодействие с предприятиями, организациями-работодателями по профориентации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118"/>
        <w:gridCol w:w="3827"/>
        <w:gridCol w:w="2092"/>
      </w:tblGrid>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jc w:val="center"/>
              <w:rPr>
                <w:rFonts w:ascii="Times New Roman" w:hAnsi="Times New Roman" w:cs="Times New Roman"/>
                <w:sz w:val="24"/>
                <w:szCs w:val="24"/>
                <w:lang w:eastAsia="en-US"/>
              </w:rPr>
            </w:pPr>
            <w:r w:rsidRPr="00504FF4">
              <w:rPr>
                <w:rFonts w:ascii="Times New Roman" w:hAnsi="Times New Roman" w:cs="Times New Roman"/>
                <w:sz w:val="24"/>
                <w:szCs w:val="24"/>
                <w:lang w:eastAsia="en-US"/>
              </w:rPr>
              <w:t>№</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jc w:val="center"/>
              <w:rPr>
                <w:rFonts w:ascii="Times New Roman" w:hAnsi="Times New Roman" w:cs="Times New Roman"/>
                <w:sz w:val="24"/>
                <w:szCs w:val="24"/>
                <w:lang w:eastAsia="en-US"/>
              </w:rPr>
            </w:pPr>
            <w:r w:rsidRPr="00504FF4">
              <w:rPr>
                <w:rFonts w:ascii="Times New Roman" w:hAnsi="Times New Roman" w:cs="Times New Roman"/>
                <w:sz w:val="24"/>
                <w:szCs w:val="24"/>
                <w:lang w:eastAsia="en-US"/>
              </w:rPr>
              <w:t>Наименование организации, предприятия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Форма</w:t>
            </w:r>
          </w:p>
          <w:p w:rsidR="00E25D76" w:rsidRPr="00504FF4" w:rsidRDefault="00E25D76" w:rsidP="00E25D76">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взаимодействия</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E25D76" w:rsidRPr="00504FF4" w:rsidRDefault="00E25D76" w:rsidP="00E25D76">
            <w:pPr>
              <w:spacing w:after="0" w:line="240" w:lineRule="auto"/>
              <w:jc w:val="center"/>
              <w:rPr>
                <w:rFonts w:ascii="Times New Roman" w:hAnsi="Times New Roman" w:cs="Times New Roman"/>
                <w:sz w:val="24"/>
                <w:szCs w:val="24"/>
                <w:lang w:eastAsia="en-US"/>
              </w:rPr>
            </w:pPr>
            <w:r w:rsidRPr="00504FF4">
              <w:rPr>
                <w:rFonts w:ascii="Times New Roman" w:hAnsi="Times New Roman" w:cs="Times New Roman"/>
                <w:sz w:val="24"/>
                <w:szCs w:val="24"/>
                <w:lang w:eastAsia="en-US"/>
              </w:rPr>
              <w:t>Результат</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1.</w:t>
            </w:r>
          </w:p>
        </w:tc>
        <w:tc>
          <w:tcPr>
            <w:tcW w:w="311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tabs>
                <w:tab w:val="left" w:pos="708"/>
              </w:tabs>
              <w:suppressAutoHyphens/>
              <w:overflowPunct w:val="0"/>
              <w:spacing w:after="0" w:line="240" w:lineRule="auto"/>
              <w:rPr>
                <w:rFonts w:ascii="Times New Roman" w:eastAsia="SimSun" w:hAnsi="Times New Roman" w:cs="Times New Roman"/>
                <w:sz w:val="24"/>
                <w:szCs w:val="24"/>
                <w:lang w:eastAsia="en-US"/>
              </w:rPr>
            </w:pPr>
            <w:r w:rsidRPr="00504FF4">
              <w:rPr>
                <w:rFonts w:ascii="Times New Roman" w:eastAsia="SimSun" w:hAnsi="Times New Roman" w:cs="Times New Roman"/>
                <w:sz w:val="24"/>
                <w:szCs w:val="24"/>
                <w:lang w:eastAsia="en-US"/>
              </w:rPr>
              <w:t xml:space="preserve">«Брянский колледж питания и торговли» </w:t>
            </w:r>
          </w:p>
          <w:p w:rsidR="00E25D76" w:rsidRPr="00504FF4" w:rsidRDefault="00E25D76" w:rsidP="00E25D76">
            <w:pPr>
              <w:spacing w:after="0" w:line="240" w:lineRule="auto"/>
              <w:jc w:val="both"/>
              <w:rPr>
                <w:rFonts w:ascii="Times New Roman" w:hAnsi="Times New Roman" w:cs="Times New Roman"/>
                <w:sz w:val="24"/>
                <w:szCs w:val="24"/>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Выезд в колледж – посещение конкурсной площадки </w:t>
            </w:r>
            <w:r w:rsidRPr="00504FF4">
              <w:rPr>
                <w:rFonts w:ascii="Times New Roman" w:hAnsi="Times New Roman" w:cs="Times New Roman"/>
                <w:sz w:val="24"/>
                <w:szCs w:val="24"/>
                <w:lang w:val="en-US"/>
              </w:rPr>
              <w:t>III</w:t>
            </w:r>
            <w:r w:rsidRPr="00504FF4">
              <w:rPr>
                <w:rFonts w:ascii="Times New Roman" w:hAnsi="Times New Roman" w:cs="Times New Roman"/>
                <w:sz w:val="24"/>
                <w:szCs w:val="24"/>
              </w:rPr>
              <w:t xml:space="preserve"> регионального Чемпионата профессионального мастерства «Молодые профессионалы»</w:t>
            </w:r>
          </w:p>
        </w:tc>
        <w:tc>
          <w:tcPr>
            <w:tcW w:w="2092"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rPr>
              <w:t>Информационное просвещение</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2.</w:t>
            </w:r>
          </w:p>
        </w:tc>
        <w:tc>
          <w:tcPr>
            <w:tcW w:w="311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tabs>
                <w:tab w:val="left" w:pos="708"/>
              </w:tabs>
              <w:suppressAutoHyphens/>
              <w:overflowPunct w:val="0"/>
              <w:spacing w:after="0" w:line="240" w:lineRule="auto"/>
              <w:rPr>
                <w:rFonts w:ascii="Times New Roman" w:eastAsia="SimSun" w:hAnsi="Times New Roman" w:cs="Times New Roman"/>
                <w:sz w:val="24"/>
                <w:szCs w:val="24"/>
                <w:lang w:eastAsia="en-US"/>
              </w:rPr>
            </w:pPr>
            <w:r w:rsidRPr="00504FF4">
              <w:rPr>
                <w:rFonts w:ascii="Times New Roman" w:eastAsia="SimSun" w:hAnsi="Times New Roman" w:cs="Times New Roman"/>
                <w:sz w:val="24"/>
                <w:szCs w:val="24"/>
                <w:shd w:val="clear" w:color="auto" w:fill="FFFFFF"/>
                <w:lang w:eastAsia="en-US"/>
              </w:rPr>
              <w:t>АО «Стелла Плюс»</w:t>
            </w:r>
          </w:p>
        </w:tc>
        <w:tc>
          <w:tcPr>
            <w:tcW w:w="3827"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shd w:val="clear" w:color="auto" w:fill="FFFFFF"/>
              </w:rPr>
              <w:t>Выезд на предприятие в рамках акции «Неделя без турникетов»</w:t>
            </w:r>
          </w:p>
        </w:tc>
        <w:tc>
          <w:tcPr>
            <w:tcW w:w="2092"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rPr>
              <w:t>Информационное просвещение</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3.</w:t>
            </w:r>
          </w:p>
        </w:tc>
        <w:tc>
          <w:tcPr>
            <w:tcW w:w="311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tabs>
                <w:tab w:val="left" w:pos="708"/>
              </w:tabs>
              <w:suppressAutoHyphens/>
              <w:overflowPunct w:val="0"/>
              <w:spacing w:after="0" w:line="240" w:lineRule="auto"/>
              <w:rPr>
                <w:rFonts w:ascii="Times New Roman" w:eastAsia="SimSun" w:hAnsi="Times New Roman" w:cs="Times New Roman"/>
                <w:sz w:val="24"/>
                <w:szCs w:val="24"/>
                <w:shd w:val="clear" w:color="auto" w:fill="FFFFFF"/>
                <w:lang w:eastAsia="en-US"/>
              </w:rPr>
            </w:pPr>
            <w:r w:rsidRPr="00504FF4">
              <w:rPr>
                <w:rFonts w:ascii="Times New Roman" w:eastAsia="SimSun" w:hAnsi="Times New Roman" w:cs="Times New Roman"/>
                <w:sz w:val="24"/>
                <w:szCs w:val="24"/>
                <w:lang w:eastAsia="en-US"/>
              </w:rPr>
              <w:t>ПАО «Брянский Арсенал»</w:t>
            </w:r>
          </w:p>
        </w:tc>
        <w:tc>
          <w:tcPr>
            <w:tcW w:w="3827"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shd w:val="clear" w:color="auto" w:fill="FFFFFF"/>
              </w:rPr>
            </w:pPr>
            <w:r w:rsidRPr="00504FF4">
              <w:rPr>
                <w:rFonts w:ascii="Times New Roman" w:hAnsi="Times New Roman" w:cs="Times New Roman"/>
                <w:sz w:val="24"/>
                <w:szCs w:val="24"/>
              </w:rPr>
              <w:t>Выезды на предприятие в рамках областной профориентационной акции «Твоя стратегия: кто подготовлен, тот успешен!»</w:t>
            </w:r>
          </w:p>
        </w:tc>
        <w:tc>
          <w:tcPr>
            <w:tcW w:w="2092"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rPr>
              <w:t>Информационное просвещение</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4.</w:t>
            </w:r>
          </w:p>
        </w:tc>
        <w:tc>
          <w:tcPr>
            <w:tcW w:w="311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tabs>
                <w:tab w:val="left" w:pos="708"/>
              </w:tabs>
              <w:suppressAutoHyphens/>
              <w:overflowPunct w:val="0"/>
              <w:spacing w:after="0" w:line="240" w:lineRule="auto"/>
              <w:rPr>
                <w:rFonts w:ascii="Times New Roman" w:eastAsia="SimSun" w:hAnsi="Times New Roman" w:cs="Times New Roman"/>
                <w:sz w:val="24"/>
                <w:szCs w:val="24"/>
                <w:shd w:val="clear" w:color="auto" w:fill="FFFFFF"/>
                <w:lang w:eastAsia="en-US"/>
              </w:rPr>
            </w:pPr>
            <w:r w:rsidRPr="00504FF4">
              <w:rPr>
                <w:rFonts w:ascii="Times New Roman" w:eastAsia="SimSun" w:hAnsi="Times New Roman" w:cs="Times New Roman"/>
                <w:sz w:val="24"/>
                <w:szCs w:val="24"/>
                <w:lang w:eastAsia="en-US"/>
              </w:rPr>
              <w:t>ООО «Жуковский веломотозавод»</w:t>
            </w:r>
          </w:p>
        </w:tc>
        <w:tc>
          <w:tcPr>
            <w:tcW w:w="3827"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shd w:val="clear" w:color="auto" w:fill="FFFFFF"/>
              </w:rPr>
            </w:pPr>
            <w:r w:rsidRPr="00504FF4">
              <w:rPr>
                <w:rFonts w:ascii="Times New Roman" w:hAnsi="Times New Roman" w:cs="Times New Roman"/>
                <w:sz w:val="24"/>
                <w:szCs w:val="24"/>
              </w:rPr>
              <w:t>Выезды на предприятие в рамках акции «Неделя без турникетов»</w:t>
            </w:r>
          </w:p>
        </w:tc>
        <w:tc>
          <w:tcPr>
            <w:tcW w:w="2092"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rPr>
              <w:t>Информационное просвещение</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5.</w:t>
            </w:r>
          </w:p>
        </w:tc>
        <w:tc>
          <w:tcPr>
            <w:tcW w:w="311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ГБУЗ «Брянская МБ»</w:t>
            </w:r>
          </w:p>
        </w:tc>
        <w:tc>
          <w:tcPr>
            <w:tcW w:w="3827"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Встреча с обучающимися 8-11 кл.</w:t>
            </w:r>
          </w:p>
        </w:tc>
        <w:tc>
          <w:tcPr>
            <w:tcW w:w="2092"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Информационное просвещение</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6.</w:t>
            </w:r>
          </w:p>
        </w:tc>
        <w:tc>
          <w:tcPr>
            <w:tcW w:w="311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ГКУ «Центр занятости населения Брянского района»</w:t>
            </w:r>
          </w:p>
        </w:tc>
        <w:tc>
          <w:tcPr>
            <w:tcW w:w="3827"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Ежегодное летнее трудоустройство школьников</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7.</w:t>
            </w:r>
          </w:p>
        </w:tc>
        <w:tc>
          <w:tcPr>
            <w:tcW w:w="311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 xml:space="preserve">Брянское ЛПУМГ </w:t>
            </w:r>
          </w:p>
        </w:tc>
        <w:tc>
          <w:tcPr>
            <w:tcW w:w="3827"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Экскурсии</w:t>
            </w:r>
          </w:p>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лекции</w:t>
            </w:r>
          </w:p>
        </w:tc>
        <w:tc>
          <w:tcPr>
            <w:tcW w:w="2092"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Информационное просвещение</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8.</w:t>
            </w:r>
          </w:p>
        </w:tc>
        <w:tc>
          <w:tcPr>
            <w:tcW w:w="311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Брянский машиностроительный завод</w:t>
            </w:r>
          </w:p>
        </w:tc>
        <w:tc>
          <w:tcPr>
            <w:tcW w:w="3827"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экскурсии</w:t>
            </w:r>
          </w:p>
        </w:tc>
        <w:tc>
          <w:tcPr>
            <w:tcW w:w="2092"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Информационное просвещение</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9.</w:t>
            </w:r>
          </w:p>
        </w:tc>
        <w:tc>
          <w:tcPr>
            <w:tcW w:w="311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Брянский автомобильный завод</w:t>
            </w:r>
          </w:p>
        </w:tc>
        <w:tc>
          <w:tcPr>
            <w:tcW w:w="3827"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экскурсия</w:t>
            </w:r>
          </w:p>
        </w:tc>
        <w:tc>
          <w:tcPr>
            <w:tcW w:w="2092"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Информационное просвещение</w:t>
            </w:r>
          </w:p>
        </w:tc>
      </w:tr>
      <w:tr w:rsidR="00E25D76" w:rsidRPr="00504FF4" w:rsidTr="00E25D76">
        <w:tc>
          <w:tcPr>
            <w:tcW w:w="534"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jc w:val="both"/>
              <w:rPr>
                <w:rFonts w:ascii="Times New Roman" w:hAnsi="Times New Roman" w:cs="Times New Roman"/>
                <w:sz w:val="24"/>
                <w:szCs w:val="24"/>
                <w:lang w:eastAsia="en-US"/>
              </w:rPr>
            </w:pPr>
            <w:r w:rsidRPr="00504FF4">
              <w:rPr>
                <w:rFonts w:ascii="Times New Roman" w:hAnsi="Times New Roman" w:cs="Times New Roman"/>
                <w:sz w:val="24"/>
                <w:szCs w:val="24"/>
                <w:lang w:eastAsia="en-US"/>
              </w:rPr>
              <w:t>10.</w:t>
            </w:r>
          </w:p>
        </w:tc>
        <w:tc>
          <w:tcPr>
            <w:tcW w:w="3118"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Брянский камвольный комбинат</w:t>
            </w:r>
          </w:p>
        </w:tc>
        <w:tc>
          <w:tcPr>
            <w:tcW w:w="3827"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экскурсия</w:t>
            </w:r>
          </w:p>
        </w:tc>
        <w:tc>
          <w:tcPr>
            <w:tcW w:w="2092" w:type="dxa"/>
            <w:tcBorders>
              <w:top w:val="single" w:sz="4" w:space="0" w:color="000000"/>
              <w:left w:val="single" w:sz="4" w:space="0" w:color="000000"/>
              <w:bottom w:val="single" w:sz="4" w:space="0" w:color="000000"/>
              <w:right w:val="single" w:sz="4" w:space="0" w:color="000000"/>
            </w:tcBorders>
          </w:tcPr>
          <w:p w:rsidR="00E25D76" w:rsidRPr="00504FF4" w:rsidRDefault="00E25D76" w:rsidP="00E25D76">
            <w:pPr>
              <w:spacing w:after="0" w:line="240" w:lineRule="auto"/>
              <w:rPr>
                <w:rFonts w:ascii="Times New Roman" w:hAnsi="Times New Roman" w:cs="Times New Roman"/>
                <w:sz w:val="24"/>
                <w:szCs w:val="24"/>
              </w:rPr>
            </w:pPr>
            <w:r w:rsidRPr="00504FF4">
              <w:rPr>
                <w:rFonts w:ascii="Times New Roman" w:hAnsi="Times New Roman" w:cs="Times New Roman"/>
                <w:sz w:val="24"/>
                <w:szCs w:val="24"/>
              </w:rPr>
              <w:t>Информационное просвещение</w:t>
            </w:r>
          </w:p>
        </w:tc>
      </w:tr>
    </w:tbl>
    <w:p w:rsidR="00E25D76" w:rsidRPr="00504FF4" w:rsidRDefault="00E25D76" w:rsidP="00E25D76">
      <w:pPr>
        <w:rPr>
          <w:rFonts w:ascii="Times New Roman" w:hAnsi="Times New Roman" w:cs="Times New Roman"/>
          <w:color w:val="FF0000"/>
          <w:sz w:val="24"/>
          <w:szCs w:val="24"/>
        </w:rPr>
      </w:pPr>
    </w:p>
    <w:p w:rsidR="007C2742" w:rsidRPr="00504FF4" w:rsidRDefault="007C2742" w:rsidP="00C046B1">
      <w:pPr>
        <w:ind w:firstLine="360"/>
        <w:jc w:val="both"/>
        <w:rPr>
          <w:rFonts w:ascii="Times New Roman" w:hAnsi="Times New Roman" w:cs="Times New Roman"/>
          <w:sz w:val="24"/>
          <w:szCs w:val="24"/>
        </w:rPr>
      </w:pPr>
      <w:r w:rsidRPr="00504FF4">
        <w:rPr>
          <w:rFonts w:ascii="Times New Roman" w:hAnsi="Times New Roman" w:cs="Times New Roman"/>
          <w:sz w:val="24"/>
          <w:szCs w:val="24"/>
        </w:rPr>
        <w:t>Традиционно в ОУ района  сформировалась своеобразная технология предпрофильной ориентации в 8, 9, 10, 11 классах, включающая в себя диагностику познавательных интересов и профессиональной направленности. Используемые методики:</w:t>
      </w:r>
    </w:p>
    <w:p w:rsidR="007C2742" w:rsidRPr="00504FF4" w:rsidRDefault="007C2742" w:rsidP="008F5CC5">
      <w:pPr>
        <w:pStyle w:val="a7"/>
        <w:numPr>
          <w:ilvl w:val="0"/>
          <w:numId w:val="13"/>
        </w:num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Анкетирование по изучению профильных и профессиональных намерений и планов </w:t>
      </w:r>
      <w:r w:rsidRPr="00504FF4">
        <w:rPr>
          <w:rFonts w:ascii="Times New Roman" w:hAnsi="Times New Roman" w:cs="Times New Roman"/>
          <w:b/>
          <w:sz w:val="24"/>
          <w:szCs w:val="24"/>
        </w:rPr>
        <w:t>(сентябрь-октябрь</w:t>
      </w:r>
      <w:r w:rsidRPr="00504FF4">
        <w:rPr>
          <w:rFonts w:ascii="Times New Roman" w:hAnsi="Times New Roman" w:cs="Times New Roman"/>
          <w:sz w:val="24"/>
          <w:szCs w:val="24"/>
        </w:rPr>
        <w:t>).</w:t>
      </w:r>
    </w:p>
    <w:p w:rsidR="007C2742" w:rsidRPr="00504FF4" w:rsidRDefault="007C2742" w:rsidP="008F5CC5">
      <w:pPr>
        <w:pStyle w:val="a7"/>
        <w:numPr>
          <w:ilvl w:val="0"/>
          <w:numId w:val="13"/>
        </w:num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Анкетирование «Мои профессиональные намерения» (</w:t>
      </w:r>
      <w:r w:rsidRPr="00504FF4">
        <w:rPr>
          <w:rFonts w:ascii="Times New Roman" w:hAnsi="Times New Roman" w:cs="Times New Roman"/>
          <w:b/>
          <w:sz w:val="24"/>
          <w:szCs w:val="24"/>
        </w:rPr>
        <w:t>сентябрь-октябрь</w:t>
      </w:r>
      <w:r w:rsidRPr="00504FF4">
        <w:rPr>
          <w:rFonts w:ascii="Times New Roman" w:hAnsi="Times New Roman" w:cs="Times New Roman"/>
          <w:sz w:val="24"/>
          <w:szCs w:val="24"/>
        </w:rPr>
        <w:t>).</w:t>
      </w:r>
    </w:p>
    <w:p w:rsidR="007C2742" w:rsidRPr="00504FF4" w:rsidRDefault="007C2742" w:rsidP="008F5CC5">
      <w:pPr>
        <w:pStyle w:val="a7"/>
        <w:numPr>
          <w:ilvl w:val="0"/>
          <w:numId w:val="13"/>
        </w:numPr>
        <w:spacing w:after="0" w:line="240" w:lineRule="auto"/>
        <w:jc w:val="both"/>
        <w:rPr>
          <w:rFonts w:ascii="Times New Roman" w:hAnsi="Times New Roman" w:cs="Times New Roman"/>
          <w:sz w:val="24"/>
          <w:szCs w:val="24"/>
        </w:rPr>
      </w:pPr>
      <w:r w:rsidRPr="00504FF4">
        <w:rPr>
          <w:rFonts w:ascii="Times New Roman" w:hAnsi="Times New Roman" w:cs="Times New Roman"/>
          <w:bCs/>
          <w:color w:val="000000"/>
          <w:sz w:val="24"/>
          <w:szCs w:val="24"/>
        </w:rPr>
        <w:t>Дифференциально-диагностическое тестирование (опрос)</w:t>
      </w:r>
      <w:r w:rsidRPr="00504FF4">
        <w:rPr>
          <w:rFonts w:ascii="Times New Roman" w:hAnsi="Times New Roman" w:cs="Times New Roman"/>
          <w:sz w:val="24"/>
          <w:szCs w:val="24"/>
        </w:rPr>
        <w:t xml:space="preserve"> «Профессиональные предпочтения. Определение будущей профессии» (Е.А. Климов)</w:t>
      </w:r>
      <w:r w:rsidRPr="00504FF4">
        <w:rPr>
          <w:rFonts w:ascii="Times New Roman" w:hAnsi="Times New Roman" w:cs="Times New Roman"/>
          <w:b/>
          <w:sz w:val="24"/>
          <w:szCs w:val="24"/>
        </w:rPr>
        <w:t xml:space="preserve"> (октябрь</w:t>
      </w:r>
      <w:r w:rsidRPr="00504FF4">
        <w:rPr>
          <w:rFonts w:ascii="Times New Roman" w:hAnsi="Times New Roman" w:cs="Times New Roman"/>
          <w:sz w:val="24"/>
          <w:szCs w:val="24"/>
        </w:rPr>
        <w:t>).</w:t>
      </w:r>
    </w:p>
    <w:p w:rsidR="007C2742" w:rsidRPr="00504FF4" w:rsidRDefault="007C2742" w:rsidP="008F5CC5">
      <w:pPr>
        <w:pStyle w:val="a7"/>
        <w:numPr>
          <w:ilvl w:val="0"/>
          <w:numId w:val="13"/>
        </w:num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Опрос по методике «Профиль» модификация «Карты интересов»</w:t>
      </w:r>
      <w:r w:rsidRPr="00504FF4">
        <w:rPr>
          <w:rFonts w:ascii="Times New Roman" w:hAnsi="Times New Roman" w:cs="Times New Roman"/>
          <w:b/>
          <w:sz w:val="24"/>
          <w:szCs w:val="24"/>
        </w:rPr>
        <w:t xml:space="preserve">(октябрь-ноябрь) </w:t>
      </w:r>
      <w:r w:rsidRPr="00504FF4">
        <w:rPr>
          <w:rFonts w:ascii="Times New Roman" w:hAnsi="Times New Roman" w:cs="Times New Roman"/>
          <w:sz w:val="24"/>
          <w:szCs w:val="24"/>
        </w:rPr>
        <w:t xml:space="preserve">. </w:t>
      </w:r>
    </w:p>
    <w:p w:rsidR="007C2742" w:rsidRPr="00504FF4" w:rsidRDefault="007C2742" w:rsidP="008F5CC5">
      <w:pPr>
        <w:pStyle w:val="a7"/>
        <w:numPr>
          <w:ilvl w:val="0"/>
          <w:numId w:val="13"/>
        </w:num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Опросник для выявления начального уровня готовности школьников к профессиональному самоопределению (ОБРАЗ «Я»- самооценка, взаимооценка. Штрихи к «Образу «Я» (осознаю свой внутренний мир). Мои ценности (жизненные, трудовые (</w:t>
      </w:r>
      <w:r w:rsidRPr="00504FF4">
        <w:rPr>
          <w:rFonts w:ascii="Times New Roman" w:hAnsi="Times New Roman" w:cs="Times New Roman"/>
          <w:b/>
          <w:sz w:val="24"/>
          <w:szCs w:val="24"/>
        </w:rPr>
        <w:t>сентябрь-октябрь</w:t>
      </w:r>
      <w:r w:rsidRPr="00504FF4">
        <w:rPr>
          <w:rFonts w:ascii="Times New Roman" w:hAnsi="Times New Roman" w:cs="Times New Roman"/>
          <w:sz w:val="24"/>
          <w:szCs w:val="24"/>
        </w:rPr>
        <w:t>).</w:t>
      </w:r>
    </w:p>
    <w:p w:rsidR="007C2742" w:rsidRPr="00504FF4" w:rsidRDefault="007C2742" w:rsidP="008F5CC5">
      <w:pPr>
        <w:pStyle w:val="a7"/>
        <w:numPr>
          <w:ilvl w:val="0"/>
          <w:numId w:val="13"/>
        </w:numPr>
        <w:spacing w:after="0" w:line="240" w:lineRule="auto"/>
        <w:jc w:val="both"/>
        <w:rPr>
          <w:rFonts w:ascii="Times New Roman" w:hAnsi="Times New Roman" w:cs="Times New Roman"/>
          <w:sz w:val="24"/>
          <w:szCs w:val="24"/>
        </w:rPr>
      </w:pPr>
      <w:r w:rsidRPr="00504FF4">
        <w:rPr>
          <w:rFonts w:ascii="Times New Roman" w:hAnsi="Times New Roman" w:cs="Times New Roman"/>
          <w:color w:val="000000"/>
          <w:sz w:val="24"/>
          <w:szCs w:val="24"/>
        </w:rPr>
        <w:t>Опрос-тестирование  «Мой характер»</w:t>
      </w:r>
      <w:r w:rsidRPr="00504FF4">
        <w:rPr>
          <w:rFonts w:ascii="Times New Roman" w:hAnsi="Times New Roman" w:cs="Times New Roman"/>
          <w:sz w:val="24"/>
          <w:szCs w:val="24"/>
        </w:rPr>
        <w:t xml:space="preserve"> (</w:t>
      </w:r>
      <w:r w:rsidRPr="00504FF4">
        <w:rPr>
          <w:rFonts w:ascii="Times New Roman" w:hAnsi="Times New Roman" w:cs="Times New Roman"/>
          <w:b/>
          <w:sz w:val="24"/>
          <w:szCs w:val="24"/>
        </w:rPr>
        <w:t>сентябрь-октябрь</w:t>
      </w:r>
      <w:r w:rsidRPr="00504FF4">
        <w:rPr>
          <w:rFonts w:ascii="Times New Roman" w:hAnsi="Times New Roman" w:cs="Times New Roman"/>
          <w:sz w:val="24"/>
          <w:szCs w:val="24"/>
        </w:rPr>
        <w:t>).</w:t>
      </w:r>
    </w:p>
    <w:p w:rsidR="007C2742" w:rsidRPr="00504FF4" w:rsidRDefault="007C2742" w:rsidP="008F5CC5">
      <w:pPr>
        <w:pStyle w:val="a7"/>
        <w:numPr>
          <w:ilvl w:val="0"/>
          <w:numId w:val="13"/>
        </w:numPr>
        <w:spacing w:after="0" w:line="240" w:lineRule="auto"/>
        <w:jc w:val="both"/>
        <w:rPr>
          <w:rFonts w:ascii="Times New Roman" w:hAnsi="Times New Roman" w:cs="Times New Roman"/>
          <w:sz w:val="24"/>
          <w:szCs w:val="24"/>
        </w:rPr>
      </w:pPr>
      <w:r w:rsidRPr="00504FF4">
        <w:rPr>
          <w:rFonts w:ascii="Times New Roman" w:hAnsi="Times New Roman" w:cs="Times New Roman"/>
          <w:color w:val="000000"/>
          <w:sz w:val="24"/>
          <w:szCs w:val="24"/>
        </w:rPr>
        <w:t>Опросник «Методика определения склонностей»</w:t>
      </w:r>
      <w:r w:rsidRPr="00504FF4">
        <w:rPr>
          <w:rFonts w:ascii="Times New Roman" w:hAnsi="Times New Roman" w:cs="Times New Roman"/>
          <w:sz w:val="24"/>
          <w:szCs w:val="24"/>
        </w:rPr>
        <w:t xml:space="preserve"> (</w:t>
      </w:r>
      <w:r w:rsidRPr="00504FF4">
        <w:rPr>
          <w:rFonts w:ascii="Times New Roman" w:hAnsi="Times New Roman" w:cs="Times New Roman"/>
          <w:b/>
          <w:sz w:val="24"/>
          <w:szCs w:val="24"/>
        </w:rPr>
        <w:t>сентябрь-октябрь</w:t>
      </w:r>
      <w:r w:rsidRPr="00504FF4">
        <w:rPr>
          <w:rFonts w:ascii="Times New Roman" w:hAnsi="Times New Roman" w:cs="Times New Roman"/>
          <w:sz w:val="24"/>
          <w:szCs w:val="24"/>
        </w:rPr>
        <w:t>).</w:t>
      </w:r>
    </w:p>
    <w:p w:rsidR="007C2742" w:rsidRPr="00504FF4" w:rsidRDefault="007C2742" w:rsidP="008F5CC5">
      <w:pPr>
        <w:pStyle w:val="a7"/>
        <w:numPr>
          <w:ilvl w:val="0"/>
          <w:numId w:val="13"/>
        </w:numPr>
        <w:spacing w:after="0" w:line="240" w:lineRule="auto"/>
        <w:jc w:val="both"/>
        <w:rPr>
          <w:rFonts w:ascii="Times New Roman" w:hAnsi="Times New Roman" w:cs="Times New Roman"/>
          <w:sz w:val="24"/>
          <w:szCs w:val="24"/>
        </w:rPr>
      </w:pPr>
      <w:r w:rsidRPr="00504FF4">
        <w:rPr>
          <w:rFonts w:ascii="Times New Roman" w:hAnsi="Times New Roman" w:cs="Times New Roman"/>
          <w:color w:val="000000"/>
          <w:sz w:val="24"/>
          <w:szCs w:val="24"/>
        </w:rPr>
        <w:t xml:space="preserve">Анкетирование мотивов выбора профессии </w:t>
      </w:r>
      <w:r w:rsidRPr="00504FF4">
        <w:rPr>
          <w:rFonts w:ascii="Times New Roman" w:hAnsi="Times New Roman" w:cs="Times New Roman"/>
          <w:b/>
          <w:color w:val="000000"/>
          <w:sz w:val="24"/>
          <w:szCs w:val="24"/>
        </w:rPr>
        <w:t xml:space="preserve">(октябрь-ноябрь) </w:t>
      </w:r>
    </w:p>
    <w:p w:rsidR="007C2742" w:rsidRPr="00504FF4" w:rsidRDefault="007C2742" w:rsidP="008F5CC5">
      <w:pPr>
        <w:pStyle w:val="a7"/>
        <w:numPr>
          <w:ilvl w:val="0"/>
          <w:numId w:val="13"/>
        </w:num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Тренинг «Мое будущее: жизненные планы» (</w:t>
      </w:r>
      <w:r w:rsidRPr="00504FF4">
        <w:rPr>
          <w:rFonts w:ascii="Times New Roman" w:hAnsi="Times New Roman" w:cs="Times New Roman"/>
          <w:b/>
          <w:sz w:val="24"/>
          <w:szCs w:val="24"/>
        </w:rPr>
        <w:t>сентябрь-октябрь</w:t>
      </w:r>
      <w:r w:rsidRPr="00504FF4">
        <w:rPr>
          <w:rFonts w:ascii="Times New Roman" w:hAnsi="Times New Roman" w:cs="Times New Roman"/>
          <w:sz w:val="24"/>
          <w:szCs w:val="24"/>
        </w:rPr>
        <w:t>)</w:t>
      </w:r>
    </w:p>
    <w:p w:rsidR="007C2742" w:rsidRPr="00504FF4" w:rsidRDefault="007C2742" w:rsidP="008F5CC5">
      <w:pPr>
        <w:pStyle w:val="a7"/>
        <w:numPr>
          <w:ilvl w:val="0"/>
          <w:numId w:val="13"/>
        </w:num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Мониторинговое исследование 9-х и 11-х классов </w:t>
      </w:r>
      <w:r w:rsidRPr="00504FF4">
        <w:rPr>
          <w:rFonts w:ascii="Times New Roman" w:hAnsi="Times New Roman" w:cs="Times New Roman"/>
          <w:b/>
          <w:sz w:val="24"/>
          <w:szCs w:val="24"/>
        </w:rPr>
        <w:t>( январь-апрель)</w:t>
      </w:r>
    </w:p>
    <w:p w:rsidR="007C2742" w:rsidRPr="00504FF4" w:rsidRDefault="007C2742" w:rsidP="00E25D76">
      <w:pPr>
        <w:ind w:firstLine="360"/>
        <w:jc w:val="both"/>
        <w:rPr>
          <w:rFonts w:ascii="Times New Roman" w:hAnsi="Times New Roman" w:cs="Times New Roman"/>
          <w:sz w:val="24"/>
          <w:szCs w:val="24"/>
        </w:rPr>
      </w:pPr>
      <w:r w:rsidRPr="00504FF4">
        <w:rPr>
          <w:rFonts w:ascii="Times New Roman" w:hAnsi="Times New Roman" w:cs="Times New Roman"/>
          <w:sz w:val="24"/>
          <w:szCs w:val="24"/>
        </w:rPr>
        <w:t xml:space="preserve">Неотъемлимой частью профориентационной работы в общеобразовательных учреждениях района  стали   мероприятия просветительской направленности: тематические классные часы , родительские собрания. </w:t>
      </w:r>
    </w:p>
    <w:p w:rsidR="007C2742" w:rsidRPr="00504FF4" w:rsidRDefault="007C2742" w:rsidP="00C046B1">
      <w:pPr>
        <w:jc w:val="both"/>
        <w:rPr>
          <w:rFonts w:ascii="Times New Roman" w:hAnsi="Times New Roman" w:cs="Times New Roman"/>
          <w:sz w:val="24"/>
          <w:szCs w:val="24"/>
        </w:rPr>
      </w:pPr>
      <w:r w:rsidRPr="00504FF4">
        <w:rPr>
          <w:rFonts w:ascii="Times New Roman" w:hAnsi="Times New Roman" w:cs="Times New Roman"/>
          <w:sz w:val="24"/>
          <w:szCs w:val="24"/>
        </w:rPr>
        <w:tab/>
        <w:t>Во всех ОУ района созданы и постоянно обновляются информационные стенды по профориентации. Информация об итогах профориентационной работы  постоянно освещается на сайтах школ, сайте Управления образования,</w:t>
      </w:r>
      <w:r w:rsidRPr="00504FF4">
        <w:rPr>
          <w:rFonts w:ascii="Times New Roman" w:hAnsi="Times New Roman" w:cs="Times New Roman"/>
          <w:b/>
          <w:sz w:val="24"/>
          <w:szCs w:val="24"/>
        </w:rPr>
        <w:t xml:space="preserve"> </w:t>
      </w:r>
      <w:r w:rsidRPr="00504FF4">
        <w:rPr>
          <w:rFonts w:ascii="Times New Roman" w:hAnsi="Times New Roman" w:cs="Times New Roman"/>
          <w:sz w:val="24"/>
          <w:szCs w:val="24"/>
        </w:rPr>
        <w:t xml:space="preserve">в интернет - газете  «Добрунский лицеист», в школьной газете  «Снежские ведомости», в газетах « Деснянская правда», «Брянская  учительская газета», «Сталелитейщик», «Брянский рабочий», сайте </w:t>
      </w:r>
      <w:r w:rsidRPr="00504FF4">
        <w:rPr>
          <w:rFonts w:ascii="Times New Roman" w:hAnsi="Times New Roman" w:cs="Times New Roman"/>
          <w:sz w:val="24"/>
          <w:szCs w:val="24"/>
          <w:lang w:val="en-US"/>
        </w:rPr>
        <w:t>infourok</w:t>
      </w:r>
      <w:r w:rsidRPr="00504FF4">
        <w:rPr>
          <w:rFonts w:ascii="Times New Roman" w:hAnsi="Times New Roman" w:cs="Times New Roman"/>
          <w:sz w:val="24"/>
          <w:szCs w:val="24"/>
        </w:rPr>
        <w:t>.</w:t>
      </w:r>
    </w:p>
    <w:p w:rsidR="007C2742" w:rsidRPr="00504FF4" w:rsidRDefault="007C2742" w:rsidP="00E25D76">
      <w:pPr>
        <w:ind w:firstLine="708"/>
        <w:jc w:val="both"/>
        <w:rPr>
          <w:rFonts w:ascii="Times New Roman" w:hAnsi="Times New Roman" w:cs="Times New Roman"/>
          <w:sz w:val="24"/>
          <w:szCs w:val="24"/>
        </w:rPr>
      </w:pPr>
      <w:r w:rsidRPr="00504FF4">
        <w:rPr>
          <w:rFonts w:ascii="Times New Roman" w:hAnsi="Times New Roman" w:cs="Times New Roman"/>
          <w:sz w:val="24"/>
          <w:szCs w:val="24"/>
        </w:rPr>
        <w:t xml:space="preserve">Немаловажной составляющей  профориентационной  работы  являются онлайн- вебинары , онлайн-тестирования  и онлайн-курсы, направленные на профориентацию . </w:t>
      </w:r>
    </w:p>
    <w:p w:rsidR="007C2742" w:rsidRPr="00504FF4" w:rsidRDefault="007C2742" w:rsidP="00C046B1">
      <w:pPr>
        <w:pStyle w:val="a8"/>
        <w:shd w:val="clear" w:color="auto" w:fill="FFFFFF"/>
        <w:spacing w:before="0" w:beforeAutospacing="0" w:after="0" w:afterAutospacing="0"/>
        <w:ind w:firstLine="708"/>
        <w:rPr>
          <w:rFonts w:cs="Times New Roman"/>
          <w:color w:val="000000"/>
        </w:rPr>
      </w:pPr>
      <w:r w:rsidRPr="00504FF4">
        <w:rPr>
          <w:rFonts w:cs="Times New Roman"/>
          <w:color w:val="000000"/>
        </w:rPr>
        <w:t>Идёт реализация проекта по развитию системы профориентации «</w:t>
      </w:r>
      <w:r w:rsidRPr="00504FF4">
        <w:rPr>
          <w:rFonts w:cs="Times New Roman"/>
          <w:color w:val="000000"/>
          <w:lang w:val="en-US"/>
        </w:rPr>
        <w:t>Z</w:t>
      </w:r>
      <w:r w:rsidRPr="00504FF4">
        <w:rPr>
          <w:rFonts w:cs="Times New Roman"/>
          <w:color w:val="000000"/>
        </w:rPr>
        <w:t xml:space="preserve">асобой» </w:t>
      </w:r>
    </w:p>
    <w:p w:rsidR="007C2742" w:rsidRPr="00504FF4" w:rsidRDefault="007C2742" w:rsidP="00D77C32">
      <w:pPr>
        <w:pStyle w:val="a8"/>
        <w:spacing w:before="0" w:beforeAutospacing="0" w:after="0" w:afterAutospacing="0"/>
        <w:jc w:val="both"/>
        <w:rPr>
          <w:rFonts w:cs="Times New Roman"/>
        </w:rPr>
      </w:pPr>
      <w:r w:rsidRPr="00504FF4">
        <w:rPr>
          <w:rFonts w:cs="Times New Roman"/>
        </w:rPr>
        <w:t>152 учащихся и 7 учителей прошли регистрацию, создали личные кабинеты на сайте засобой.рф., которая была доступна во вкладке «Всер</w:t>
      </w:r>
      <w:r w:rsidR="00E25D76" w:rsidRPr="00504FF4">
        <w:rPr>
          <w:rFonts w:cs="Times New Roman"/>
        </w:rPr>
        <w:t>оссийская профдиагностика — 2018</w:t>
      </w:r>
      <w:r w:rsidR="00D77C32" w:rsidRPr="00504FF4">
        <w:rPr>
          <w:rFonts w:cs="Times New Roman"/>
        </w:rPr>
        <w:t xml:space="preserve">» </w:t>
      </w:r>
      <w:r w:rsidRPr="00504FF4">
        <w:rPr>
          <w:rFonts w:cs="Times New Roman"/>
        </w:rPr>
        <w:t xml:space="preserve">. </w:t>
      </w:r>
    </w:p>
    <w:p w:rsidR="007C2742" w:rsidRPr="00504FF4" w:rsidRDefault="007C2742" w:rsidP="00C046B1">
      <w:pPr>
        <w:ind w:firstLine="708"/>
        <w:jc w:val="both"/>
        <w:rPr>
          <w:rFonts w:ascii="Times New Roman" w:hAnsi="Times New Roman" w:cs="Times New Roman"/>
          <w:sz w:val="24"/>
          <w:szCs w:val="24"/>
        </w:rPr>
      </w:pPr>
      <w:r w:rsidRPr="00504FF4">
        <w:rPr>
          <w:rFonts w:ascii="Times New Roman" w:hAnsi="Times New Roman" w:cs="Times New Roman"/>
          <w:sz w:val="24"/>
          <w:szCs w:val="24"/>
        </w:rPr>
        <w:t>Налажено сетевое взаимодействие с ГБУДО «Брянский областной Дворец детского и юношеского творчества имени Ю.А. Гагарина» (посещение областной школы вожатых, где обучающихся готовят работать с детьми).</w:t>
      </w:r>
    </w:p>
    <w:p w:rsidR="007C2742" w:rsidRPr="00504FF4" w:rsidRDefault="00D77C32" w:rsidP="00C046B1">
      <w:pPr>
        <w:ind w:firstLine="708"/>
        <w:jc w:val="both"/>
        <w:rPr>
          <w:rFonts w:ascii="Times New Roman" w:eastAsia="MS Mincho" w:hAnsi="Times New Roman" w:cs="Times New Roman"/>
          <w:sz w:val="24"/>
          <w:szCs w:val="24"/>
          <w:lang w:eastAsia="ja-JP"/>
        </w:rPr>
      </w:pPr>
      <w:r w:rsidRPr="00504FF4">
        <w:rPr>
          <w:rFonts w:ascii="Times New Roman" w:hAnsi="Times New Roman" w:cs="Times New Roman"/>
          <w:sz w:val="24"/>
          <w:szCs w:val="24"/>
        </w:rPr>
        <w:t>О</w:t>
      </w:r>
      <w:r w:rsidR="007C2742" w:rsidRPr="00504FF4">
        <w:rPr>
          <w:rFonts w:ascii="Times New Roman" w:hAnsi="Times New Roman" w:cs="Times New Roman"/>
          <w:sz w:val="24"/>
          <w:szCs w:val="24"/>
        </w:rPr>
        <w:t xml:space="preserve">бучающихся </w:t>
      </w:r>
      <w:r w:rsidRPr="00504FF4">
        <w:rPr>
          <w:rFonts w:ascii="Times New Roman" w:hAnsi="Times New Roman" w:cs="Times New Roman"/>
          <w:sz w:val="24"/>
          <w:szCs w:val="24"/>
        </w:rPr>
        <w:t>а</w:t>
      </w:r>
      <w:r w:rsidR="007C2742" w:rsidRPr="00504FF4">
        <w:rPr>
          <w:rFonts w:ascii="Times New Roman" w:hAnsi="Times New Roman" w:cs="Times New Roman"/>
          <w:sz w:val="24"/>
          <w:szCs w:val="24"/>
        </w:rPr>
        <w:t xml:space="preserve">приняли участие в профориентационных мероприятиях в рамках  </w:t>
      </w:r>
      <w:r w:rsidR="007C2742" w:rsidRPr="00504FF4">
        <w:rPr>
          <w:rFonts w:ascii="Times New Roman" w:hAnsi="Times New Roman" w:cs="Times New Roman"/>
          <w:sz w:val="24"/>
          <w:szCs w:val="24"/>
          <w:lang w:val="en-US"/>
        </w:rPr>
        <w:t>II</w:t>
      </w:r>
      <w:r w:rsidR="007C2742" w:rsidRPr="00504FF4">
        <w:rPr>
          <w:rFonts w:ascii="Times New Roman" w:hAnsi="Times New Roman" w:cs="Times New Roman"/>
          <w:sz w:val="24"/>
          <w:szCs w:val="24"/>
        </w:rPr>
        <w:t xml:space="preserve"> Регионального чемпионата профессионального мастерства «Молодые профессионалы» (</w:t>
      </w:r>
      <w:r w:rsidR="007C2742" w:rsidRPr="00504FF4">
        <w:rPr>
          <w:rFonts w:ascii="Times New Roman" w:hAnsi="Times New Roman" w:cs="Times New Roman"/>
          <w:sz w:val="24"/>
          <w:szCs w:val="24"/>
          <w:lang w:val="en-US"/>
        </w:rPr>
        <w:t>WorldSkills</w:t>
      </w:r>
      <w:r w:rsidR="007C2742" w:rsidRPr="00504FF4">
        <w:rPr>
          <w:rFonts w:ascii="Times New Roman" w:hAnsi="Times New Roman" w:cs="Times New Roman"/>
          <w:sz w:val="24"/>
          <w:szCs w:val="24"/>
        </w:rPr>
        <w:t>) и посетили конкурсные площадки на базах  «Брянский профессионально-педагогический колледж», «Брянский транспортный техникум», «Брянский базовый медицинский колледж», «Брянский государственный технический университет», «Брянский строительный колледж имени профессора Н.Е. Жуковского», « Брянский техникум питания и торговли»,  «Брянский техникум профессионых технологий и услуг», «Брянский государственный аграрный университет»,</w:t>
      </w:r>
      <w:r w:rsidR="007C2742" w:rsidRPr="00504FF4">
        <w:rPr>
          <w:rFonts w:ascii="Times New Roman" w:eastAsia="MS Mincho" w:hAnsi="Times New Roman" w:cs="Times New Roman"/>
          <w:b/>
          <w:sz w:val="24"/>
          <w:szCs w:val="24"/>
          <w:lang w:eastAsia="ja-JP"/>
        </w:rPr>
        <w:t xml:space="preserve"> </w:t>
      </w:r>
      <w:r w:rsidR="007C2742" w:rsidRPr="00504FF4">
        <w:rPr>
          <w:rFonts w:ascii="Times New Roman" w:eastAsia="MS Mincho" w:hAnsi="Times New Roman" w:cs="Times New Roman"/>
          <w:sz w:val="24"/>
          <w:szCs w:val="24"/>
          <w:lang w:eastAsia="ja-JP"/>
        </w:rPr>
        <w:t>«Брянский техникум энергомашиностроения и радиоэлектроники имени Героя Советского Союза М.А.Афанасьева».</w:t>
      </w:r>
    </w:p>
    <w:p w:rsidR="007C2742" w:rsidRPr="00504FF4" w:rsidRDefault="007C2742" w:rsidP="00D77C32">
      <w:pPr>
        <w:pStyle w:val="paragraph"/>
        <w:tabs>
          <w:tab w:val="left" w:pos="1418"/>
        </w:tabs>
        <w:spacing w:before="0" w:beforeAutospacing="0" w:after="0" w:afterAutospacing="0"/>
        <w:jc w:val="both"/>
        <w:textAlignment w:val="baseline"/>
      </w:pPr>
      <w:r w:rsidRPr="00504FF4">
        <w:t>Перспективы развития профориентационной работы: предложения, рекомендации  по улучшению работы. </w:t>
      </w:r>
    </w:p>
    <w:p w:rsidR="007C2742" w:rsidRPr="00504FF4" w:rsidRDefault="00D77C32" w:rsidP="00C046B1">
      <w:pPr>
        <w:pStyle w:val="paragraph"/>
        <w:tabs>
          <w:tab w:val="left" w:pos="1418"/>
        </w:tabs>
        <w:spacing w:before="0" w:beforeAutospacing="0" w:after="0" w:afterAutospacing="0"/>
        <w:ind w:left="360"/>
        <w:jc w:val="both"/>
        <w:textAlignment w:val="baseline"/>
      </w:pPr>
      <w:r w:rsidRPr="00504FF4">
        <w:rPr>
          <w:rStyle w:val="normaltextrun"/>
        </w:rPr>
        <w:t>Необходимо использовать</w:t>
      </w:r>
      <w:r w:rsidR="007C2742" w:rsidRPr="00504FF4">
        <w:rPr>
          <w:rStyle w:val="normaltextrun"/>
        </w:rPr>
        <w:t xml:space="preserve"> современные технологии в профориентационной работе для повышения уровня профессиональной информированности выпускников:</w:t>
      </w:r>
      <w:r w:rsidR="007C2742" w:rsidRPr="00504FF4">
        <w:rPr>
          <w:rStyle w:val="eop"/>
        </w:rPr>
        <w:t> </w:t>
      </w:r>
    </w:p>
    <w:p w:rsidR="007C2742" w:rsidRPr="00504FF4" w:rsidRDefault="007C2742" w:rsidP="00C046B1">
      <w:pPr>
        <w:pStyle w:val="paragraph"/>
        <w:tabs>
          <w:tab w:val="left" w:pos="1418"/>
        </w:tabs>
        <w:spacing w:before="0" w:beforeAutospacing="0" w:after="0" w:afterAutospacing="0"/>
        <w:ind w:firstLine="705"/>
        <w:jc w:val="both"/>
        <w:textAlignment w:val="baseline"/>
      </w:pPr>
      <w:r w:rsidRPr="00504FF4">
        <w:rPr>
          <w:rStyle w:val="normaltextrun"/>
        </w:rPr>
        <w:t>а) учитывая высокий интерес молодежи к информационным технологиям, необходимо развивать интерактивные методы профориентации (профориентационные сайты, участие в форумах, использование интерактивных профориентационных уроков, использование компьютерных профориентационных диагностик); </w:t>
      </w:r>
      <w:r w:rsidRPr="00504FF4">
        <w:rPr>
          <w:rStyle w:val="eop"/>
        </w:rPr>
        <w:t> </w:t>
      </w:r>
    </w:p>
    <w:p w:rsidR="007C2742" w:rsidRPr="00504FF4" w:rsidRDefault="007C2742" w:rsidP="00C046B1">
      <w:pPr>
        <w:pStyle w:val="paragraph"/>
        <w:tabs>
          <w:tab w:val="left" w:pos="1418"/>
        </w:tabs>
        <w:spacing w:before="0" w:beforeAutospacing="0" w:after="0" w:afterAutospacing="0"/>
        <w:ind w:firstLine="705"/>
        <w:jc w:val="both"/>
        <w:textAlignment w:val="baseline"/>
      </w:pPr>
      <w:r w:rsidRPr="00504FF4">
        <w:rPr>
          <w:rStyle w:val="normaltextrun"/>
        </w:rPr>
        <w:t>б) целесообразно организовать экскурсии школьников на производство с передовыми технологиями и высоким уровнем организации труда, в Центры трудоустройства и </w:t>
      </w:r>
      <w:r w:rsidRPr="00504FF4">
        <w:rPr>
          <w:rStyle w:val="spellingerror"/>
          <w:rFonts w:eastAsiaTheme="majorEastAsia"/>
        </w:rPr>
        <w:t>профконсультационной</w:t>
      </w:r>
      <w:r w:rsidRPr="00504FF4">
        <w:rPr>
          <w:rStyle w:val="normaltextrun"/>
        </w:rPr>
        <w:t> помощи; организовывать «Дни карьеры» с предоставлением временных рабочих мест для погружения школьников в реальную ситуацию производства и конкретной профессиональной деятельности;</w:t>
      </w:r>
      <w:r w:rsidRPr="00504FF4">
        <w:rPr>
          <w:rStyle w:val="eop"/>
        </w:rPr>
        <w:t> </w:t>
      </w:r>
    </w:p>
    <w:p w:rsidR="007C2742" w:rsidRPr="00504FF4" w:rsidRDefault="007C2742" w:rsidP="00C046B1">
      <w:pPr>
        <w:pStyle w:val="paragraph"/>
        <w:tabs>
          <w:tab w:val="left" w:pos="1418"/>
        </w:tabs>
        <w:spacing w:before="0" w:beforeAutospacing="0" w:after="0" w:afterAutospacing="0"/>
        <w:ind w:firstLine="705"/>
        <w:jc w:val="both"/>
        <w:textAlignment w:val="baseline"/>
      </w:pPr>
      <w:r w:rsidRPr="00504FF4">
        <w:rPr>
          <w:rStyle w:val="normaltextrun"/>
        </w:rPr>
        <w:t>в) необходимо активно использовать технические средства обучения для показа современных достижений техники и технологий: видеозаписи, мультимедиа продукты, ресурсы Интернет;</w:t>
      </w:r>
      <w:r w:rsidRPr="00504FF4">
        <w:rPr>
          <w:rStyle w:val="eop"/>
        </w:rPr>
        <w:t> </w:t>
      </w:r>
    </w:p>
    <w:p w:rsidR="00D77C32" w:rsidRPr="00504FF4" w:rsidRDefault="007C2742" w:rsidP="00C046B1">
      <w:pPr>
        <w:pStyle w:val="paragraph"/>
        <w:tabs>
          <w:tab w:val="left" w:pos="1418"/>
        </w:tabs>
        <w:spacing w:before="0" w:beforeAutospacing="0" w:after="0" w:afterAutospacing="0"/>
        <w:ind w:firstLine="705"/>
        <w:jc w:val="both"/>
        <w:textAlignment w:val="baseline"/>
        <w:rPr>
          <w:rStyle w:val="normaltextrun"/>
        </w:rPr>
      </w:pPr>
      <w:r w:rsidRPr="00504FF4">
        <w:rPr>
          <w:rStyle w:val="normaltextrun"/>
        </w:rPr>
        <w:t>г) рассмотреть возможность проведения телемостов, с участием советов старшеклассников, родительской общественностью и работодателями. </w:t>
      </w:r>
    </w:p>
    <w:p w:rsidR="007C2742" w:rsidRPr="00504FF4" w:rsidRDefault="00D77C32" w:rsidP="00C046B1">
      <w:pPr>
        <w:pStyle w:val="paragraph"/>
        <w:tabs>
          <w:tab w:val="left" w:pos="1418"/>
        </w:tabs>
        <w:spacing w:before="0" w:beforeAutospacing="0" w:after="0" w:afterAutospacing="0"/>
        <w:ind w:firstLine="705"/>
        <w:jc w:val="both"/>
        <w:textAlignment w:val="baseline"/>
      </w:pPr>
      <w:r w:rsidRPr="00504FF4">
        <w:rPr>
          <w:rStyle w:val="normaltextrun"/>
        </w:rPr>
        <w:t>Цели профориентационной работы на 2019-2020</w:t>
      </w:r>
      <w:r w:rsidR="007C2742" w:rsidRPr="00504FF4">
        <w:rPr>
          <w:rStyle w:val="normaltextrun"/>
        </w:rPr>
        <w:t> </w:t>
      </w:r>
    </w:p>
    <w:p w:rsidR="007C2742" w:rsidRPr="00504FF4" w:rsidRDefault="007C2742" w:rsidP="008F5CC5">
      <w:pPr>
        <w:pStyle w:val="a7"/>
        <w:numPr>
          <w:ilvl w:val="0"/>
          <w:numId w:val="15"/>
        </w:numPr>
        <w:tabs>
          <w:tab w:val="left" w:pos="1062"/>
        </w:tabs>
        <w:spacing w:after="0" w:line="227" w:lineRule="auto"/>
        <w:jc w:val="both"/>
        <w:rPr>
          <w:rFonts w:ascii="Times New Roman" w:eastAsia="Times" w:hAnsi="Times New Roman" w:cs="Times New Roman"/>
          <w:sz w:val="24"/>
          <w:szCs w:val="24"/>
        </w:rPr>
      </w:pPr>
      <w:r w:rsidRPr="00504FF4">
        <w:rPr>
          <w:rFonts w:ascii="Times New Roman" w:hAnsi="Times New Roman" w:cs="Times New Roman"/>
          <w:sz w:val="24"/>
          <w:szCs w:val="24"/>
        </w:rPr>
        <w:t>Создание эффективной системы воспитания обучающихся</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обеспечивающей их социализацию</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высокий уровень гражданственности</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патриотичности</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толерантности</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законопослушного поведения</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повышение престижа активного образа жизни</w:t>
      </w:r>
      <w:r w:rsidRPr="00504FF4">
        <w:rPr>
          <w:rFonts w:ascii="Times New Roman" w:eastAsia="Times" w:hAnsi="Times New Roman" w:cs="Times New Roman"/>
          <w:sz w:val="24"/>
          <w:szCs w:val="24"/>
        </w:rPr>
        <w:t>.</w:t>
      </w:r>
    </w:p>
    <w:p w:rsidR="007C2742" w:rsidRPr="00504FF4" w:rsidRDefault="007C2742" w:rsidP="008F5CC5">
      <w:pPr>
        <w:pStyle w:val="a7"/>
        <w:numPr>
          <w:ilvl w:val="0"/>
          <w:numId w:val="15"/>
        </w:numPr>
        <w:tabs>
          <w:tab w:val="left" w:pos="1062"/>
        </w:tabs>
        <w:spacing w:after="0" w:line="240" w:lineRule="auto"/>
        <w:rPr>
          <w:rFonts w:ascii="Times New Roman" w:eastAsia="Times" w:hAnsi="Times New Roman" w:cs="Times New Roman"/>
          <w:sz w:val="24"/>
          <w:szCs w:val="24"/>
        </w:rPr>
      </w:pPr>
      <w:r w:rsidRPr="00504FF4">
        <w:rPr>
          <w:rFonts w:ascii="Times New Roman" w:hAnsi="Times New Roman" w:cs="Times New Roman"/>
          <w:sz w:val="24"/>
          <w:szCs w:val="24"/>
        </w:rPr>
        <w:t>Развивать систему дополнительного образования (Навигатор дополнительного образования детей)</w:t>
      </w:r>
    </w:p>
    <w:p w:rsidR="007C2742" w:rsidRPr="00504FF4" w:rsidRDefault="007C2742" w:rsidP="008F5CC5">
      <w:pPr>
        <w:pStyle w:val="a7"/>
        <w:numPr>
          <w:ilvl w:val="0"/>
          <w:numId w:val="15"/>
        </w:numPr>
        <w:shd w:val="clear" w:color="auto" w:fill="FFFFFF"/>
        <w:spacing w:after="0" w:line="240" w:lineRule="auto"/>
        <w:textAlignment w:val="baseline"/>
        <w:rPr>
          <w:rFonts w:ascii="Times New Roman" w:hAnsi="Times New Roman" w:cs="Times New Roman"/>
          <w:color w:val="000000"/>
          <w:sz w:val="24"/>
          <w:szCs w:val="24"/>
        </w:rPr>
      </w:pPr>
      <w:r w:rsidRPr="00504FF4">
        <w:rPr>
          <w:rFonts w:ascii="Times New Roman" w:hAnsi="Times New Roman" w:cs="Times New Roman"/>
          <w:sz w:val="24"/>
          <w:szCs w:val="24"/>
        </w:rPr>
        <w:t>Создание условий</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гарантирующих охрану</w:t>
      </w:r>
      <w:r w:rsidRPr="00504FF4">
        <w:rPr>
          <w:rFonts w:ascii="Times New Roman" w:eastAsia="Times" w:hAnsi="Times New Roman" w:cs="Times New Roman"/>
          <w:sz w:val="24"/>
          <w:szCs w:val="24"/>
        </w:rPr>
        <w:t>,</w:t>
      </w:r>
      <w:r w:rsidRPr="00504FF4">
        <w:rPr>
          <w:rFonts w:ascii="Times New Roman" w:hAnsi="Times New Roman" w:cs="Times New Roman"/>
          <w:sz w:val="24"/>
          <w:szCs w:val="24"/>
        </w:rPr>
        <w:t xml:space="preserve"> укрепление здоровья и безопасность обучающихся.</w:t>
      </w:r>
    </w:p>
    <w:p w:rsidR="007C2742" w:rsidRPr="00504FF4" w:rsidRDefault="007C2742" w:rsidP="008F5CC5">
      <w:pPr>
        <w:pStyle w:val="a7"/>
        <w:numPr>
          <w:ilvl w:val="0"/>
          <w:numId w:val="15"/>
        </w:numPr>
        <w:shd w:val="clear" w:color="auto" w:fill="FFFFFF"/>
        <w:spacing w:after="0" w:line="240" w:lineRule="auto"/>
        <w:textAlignment w:val="baseline"/>
        <w:rPr>
          <w:rFonts w:ascii="Times New Roman" w:hAnsi="Times New Roman" w:cs="Times New Roman"/>
          <w:color w:val="000000"/>
          <w:sz w:val="24"/>
          <w:szCs w:val="24"/>
        </w:rPr>
      </w:pPr>
      <w:r w:rsidRPr="00504FF4">
        <w:rPr>
          <w:rFonts w:ascii="Times New Roman" w:hAnsi="Times New Roman" w:cs="Times New Roman"/>
          <w:color w:val="000000"/>
          <w:sz w:val="24"/>
          <w:szCs w:val="24"/>
        </w:rPr>
        <w:t xml:space="preserve"> Изучение, обобщение и распространение лучшего опыта заместителей директоров по ВР, классных руководителей по вопросам воспитания.</w:t>
      </w:r>
    </w:p>
    <w:p w:rsidR="007C2742" w:rsidRPr="00504FF4" w:rsidRDefault="007C2742" w:rsidP="008F5CC5">
      <w:pPr>
        <w:numPr>
          <w:ilvl w:val="0"/>
          <w:numId w:val="15"/>
        </w:numPr>
        <w:shd w:val="clear" w:color="auto" w:fill="FFFFFF"/>
        <w:spacing w:after="0" w:line="240" w:lineRule="auto"/>
        <w:contextualSpacing/>
        <w:textAlignment w:val="baseline"/>
        <w:rPr>
          <w:rFonts w:ascii="Times New Roman" w:hAnsi="Times New Roman" w:cs="Times New Roman"/>
          <w:color w:val="000000"/>
          <w:sz w:val="24"/>
          <w:szCs w:val="24"/>
        </w:rPr>
      </w:pPr>
      <w:r w:rsidRPr="00504FF4">
        <w:rPr>
          <w:rFonts w:ascii="Times New Roman" w:hAnsi="Times New Roman" w:cs="Times New Roman"/>
          <w:color w:val="000000"/>
          <w:sz w:val="24"/>
          <w:szCs w:val="24"/>
        </w:rPr>
        <w:t>Активизировать работу в районе органов ученического самоуправления, детских общественных организации, волонтерских отрядов.</w:t>
      </w:r>
    </w:p>
    <w:p w:rsidR="00C72F8D" w:rsidRPr="00504FF4" w:rsidRDefault="00C72F8D" w:rsidP="00C72F8D">
      <w:pPr>
        <w:spacing w:after="0" w:line="240" w:lineRule="auto"/>
        <w:rPr>
          <w:rFonts w:ascii="Times New Roman" w:hAnsi="Times New Roman" w:cs="Times New Roman"/>
          <w:b/>
          <w:sz w:val="24"/>
          <w:szCs w:val="24"/>
        </w:rPr>
      </w:pPr>
    </w:p>
    <w:p w:rsidR="00C72F8D" w:rsidRPr="00504FF4" w:rsidRDefault="00C72F8D" w:rsidP="00C72F8D">
      <w:pPr>
        <w:spacing w:after="0" w:line="240" w:lineRule="auto"/>
        <w:rPr>
          <w:rFonts w:ascii="Times New Roman" w:hAnsi="Times New Roman" w:cs="Times New Roman"/>
          <w:b/>
          <w:sz w:val="24"/>
          <w:szCs w:val="24"/>
        </w:rPr>
      </w:pPr>
    </w:p>
    <w:p w:rsidR="00DB7CB5" w:rsidRPr="00504FF4" w:rsidRDefault="00656F00" w:rsidP="00656F00">
      <w:pPr>
        <w:pStyle w:val="a7"/>
        <w:spacing w:after="0"/>
        <w:rPr>
          <w:rFonts w:ascii="Times New Roman" w:hAnsi="Times New Roman" w:cs="Times New Roman"/>
          <w:b/>
          <w:sz w:val="24"/>
          <w:szCs w:val="24"/>
        </w:rPr>
      </w:pPr>
      <w:r w:rsidRPr="00504FF4">
        <w:rPr>
          <w:rFonts w:ascii="Times New Roman" w:hAnsi="Times New Roman" w:cs="Times New Roman"/>
          <w:b/>
          <w:sz w:val="24"/>
          <w:szCs w:val="24"/>
        </w:rPr>
        <w:t>1</w:t>
      </w:r>
      <w:r w:rsidR="009210B3" w:rsidRPr="00504FF4">
        <w:rPr>
          <w:rFonts w:ascii="Times New Roman" w:hAnsi="Times New Roman" w:cs="Times New Roman"/>
          <w:b/>
          <w:sz w:val="24"/>
          <w:szCs w:val="24"/>
        </w:rPr>
        <w:t>1</w:t>
      </w:r>
      <w:r w:rsidRPr="00504FF4">
        <w:rPr>
          <w:rFonts w:ascii="Times New Roman" w:hAnsi="Times New Roman" w:cs="Times New Roman"/>
          <w:b/>
          <w:sz w:val="24"/>
          <w:szCs w:val="24"/>
        </w:rPr>
        <w:t xml:space="preserve">.  </w:t>
      </w:r>
      <w:r w:rsidR="00DB7CB5" w:rsidRPr="00504FF4">
        <w:rPr>
          <w:rFonts w:ascii="Times New Roman" w:hAnsi="Times New Roman" w:cs="Times New Roman"/>
          <w:b/>
          <w:sz w:val="24"/>
          <w:szCs w:val="24"/>
        </w:rPr>
        <w:t>Оздоровление,</w:t>
      </w:r>
      <w:r w:rsidR="00C22DD1" w:rsidRPr="00504FF4">
        <w:rPr>
          <w:rFonts w:ascii="Times New Roman" w:hAnsi="Times New Roman" w:cs="Times New Roman"/>
          <w:b/>
          <w:sz w:val="24"/>
          <w:szCs w:val="24"/>
        </w:rPr>
        <w:t xml:space="preserve"> питание. </w:t>
      </w:r>
      <w:r w:rsidR="00DB7CB5" w:rsidRPr="00504FF4">
        <w:rPr>
          <w:rFonts w:ascii="Times New Roman" w:hAnsi="Times New Roman" w:cs="Times New Roman"/>
          <w:b/>
          <w:sz w:val="24"/>
          <w:szCs w:val="24"/>
        </w:rPr>
        <w:t xml:space="preserve"> трудоустройство и занятость несовершеннолетних </w:t>
      </w:r>
      <w:r w:rsidR="00C22DD1" w:rsidRPr="00504FF4">
        <w:rPr>
          <w:rFonts w:ascii="Times New Roman" w:hAnsi="Times New Roman" w:cs="Times New Roman"/>
          <w:b/>
          <w:sz w:val="24"/>
          <w:szCs w:val="24"/>
        </w:rPr>
        <w:t>в 2018-2019</w:t>
      </w:r>
      <w:r w:rsidRPr="00504FF4">
        <w:rPr>
          <w:rFonts w:ascii="Times New Roman" w:hAnsi="Times New Roman" w:cs="Times New Roman"/>
          <w:b/>
          <w:sz w:val="24"/>
          <w:szCs w:val="24"/>
        </w:rPr>
        <w:t xml:space="preserve"> учебном году.</w:t>
      </w:r>
    </w:p>
    <w:p w:rsidR="00C22DD1" w:rsidRPr="00504FF4" w:rsidRDefault="00C22DD1" w:rsidP="00C22DD1">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Организация питания обучающихся</w:t>
      </w:r>
    </w:p>
    <w:p w:rsidR="00C22DD1" w:rsidRPr="00504FF4" w:rsidRDefault="00C22DD1" w:rsidP="00C22DD1">
      <w:pPr>
        <w:spacing w:after="0" w:line="240" w:lineRule="auto"/>
        <w:ind w:firstLine="708"/>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 xml:space="preserve">На основании приказов Управления образования администрации Брянского района от 25.09.2018г № 285/1 – п «О проведении оперативного контроля за организацией питания льготной категории учащихся в образовательных организациях»,  от 11.10.2018 г №322-п «Об организации питания льготных категорий учащихся в образовательных организациях Брянского района» 1437 детей, относящихся к льготным категориям (дети из семей малообеспеченных, многодетных, дети с инвалидностью и ОВЗ) получают субсидию  на оплату завтраков из муниципального бюджета в размере 18,50 коп. Все остальные дети получают субсидию на частичную оплату завтраков в размере 8,50 коп.  Средняя стоимость питания в образовательных учреждениях Брянского района составляет: </w:t>
      </w:r>
    </w:p>
    <w:p w:rsidR="00C22DD1" w:rsidRPr="00504FF4" w:rsidRDefault="00C22DD1" w:rsidP="00C22DD1">
      <w:pPr>
        <w:spacing w:after="0" w:line="240" w:lineRule="auto"/>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Завтрак -18 руб 50 коп</w:t>
      </w:r>
    </w:p>
    <w:p w:rsidR="00C22DD1" w:rsidRPr="00504FF4" w:rsidRDefault="00C22DD1" w:rsidP="00C22DD1">
      <w:pPr>
        <w:spacing w:after="0" w:line="240" w:lineRule="auto"/>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Обед – 43 руб</w:t>
      </w:r>
    </w:p>
    <w:p w:rsidR="00C22DD1" w:rsidRPr="00504FF4" w:rsidRDefault="00C22DD1" w:rsidP="00C22DD1">
      <w:pPr>
        <w:spacing w:after="0" w:line="240" w:lineRule="auto"/>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Полдник – 15 руб</w:t>
      </w:r>
    </w:p>
    <w:p w:rsidR="00C22DD1" w:rsidRPr="00504FF4" w:rsidRDefault="00C22DD1" w:rsidP="00C22DD1">
      <w:pPr>
        <w:spacing w:after="0" w:line="240" w:lineRule="auto"/>
        <w:ind w:firstLine="708"/>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 xml:space="preserve">Обучающиеся, по состоянию здоровья, не посещающие образовательные организации,  получают субсидию на частичную оплату завтраков в размере 8 руб 50 коп. Если школьники, находящиеся на надомном обучении,  относятся к льготной категории, то им перечисляют субсидию в размере 18 руб 50 коп. </w:t>
      </w:r>
    </w:p>
    <w:p w:rsidR="00C22DD1" w:rsidRPr="00504FF4" w:rsidRDefault="00C22DD1" w:rsidP="00C22DD1">
      <w:pPr>
        <w:spacing w:after="0" w:line="240" w:lineRule="auto"/>
        <w:ind w:firstLine="708"/>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 xml:space="preserve">Денежные средства выделяются на основании решения Брянского районного Совета народных депутатов от 22 апреля 2015 г № 5-19-8 «Об утверждении Положения о порядке и условиях расходования средств из бюджета Брянского муниципального района на организацию питания в муниципальных бюджетных и автономных общеобразовательных и дошкольных образовательных учреждениях Брянского района»  в редакции от 24.06.2015 № 5-20-3, от 29.12.2015 № 5-25-16, от 29.12.2016 № 5-35-11, от 29.08.2018 № 5-55-2).   Питание учащихся реализовывается по примерному 10-у меню, утвержденному Роспотребнадзором на осеннее – зимний и весенние периоды, для питания в пришкольных лагерях с дневным пребыванием разрабатывается отдельное 10- и дневное меню. В образовательных организациях имеется и буфетная продукция, соответствующая всем  требованиям СанПин. Организацией питания занимается МУП «Комбинат школьного питания Брянского района». </w:t>
      </w:r>
    </w:p>
    <w:p w:rsidR="00C22DD1" w:rsidRPr="00504FF4" w:rsidRDefault="00C22DD1" w:rsidP="00C22DD1">
      <w:pPr>
        <w:spacing w:after="0" w:line="240" w:lineRule="auto"/>
        <w:ind w:firstLine="708"/>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 xml:space="preserve">Поставку пищевых продуктов и продовольственного сырья для организации питания в школе осуществляют предприятия (организации), специализирующиеся на работе по поставкам продуктов питания в ОУ,  с которыми в соответствии с Федеральным законом от 21.07.2005 года № 94 – ФЗ « О размещении заказов на поставки товаров, выполнение работ, оказание услуг для государственных и муниципальных нужд».   Все требования ст. 34,72,73 Бюджетного кодекса РФ, статьи 93 Закона  №44-ФЗ  в части осуществления закупок соблюдаются. Иных нарушений (создание наиболее благоприятных условий отдельным хозяйствующим субъектам, необоснованное завышение цен на приобретаемые товары) не выявлены.  Порядок информационного обеспечения размещения заказов, процедуры  проведения закупок  соблюден, размещение заказов без проведения предусмотренных процедур не допускается.  В конкурсную и аукционную документацию дополнительные, не предусмотренные законодательством требования к участникам размещения заказа, не включены. </w:t>
      </w:r>
    </w:p>
    <w:p w:rsidR="00C22DD1" w:rsidRPr="00504FF4" w:rsidRDefault="00C22DD1" w:rsidP="00C22DD1">
      <w:pPr>
        <w:spacing w:after="0" w:line="240" w:lineRule="auto"/>
        <w:ind w:firstLine="708"/>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На основании постановления администрации Брянского района от 07.02.2019 года № 109,  «Об установлении муниципальному унитарному предприятию «Комбинат школьного питания Брянского района» предельных тарифов на услуги общественного питания, оказываемые в школьных столовых и дошкольных образовательных организациях» установлены предельные наценки: на покупные товары – не более 15% к цене предприятия – изготовителя, на буфетную продукцию – от 20 до 50%. Заказчик своевременно выполняет свои обязанности по оплате, задолженностей не имеет. На постоянной основе  проводятся семинары для ответственных за питание, социальных педагогов и заведующих производством. В 2018-2019 году было проведено  3 обучающих  семинара. На один из них были приглашены специалисты Управления Россельхознадзора по Брянской и Смоленской областям и специалистами внутреннего ветеринарного надзора Управления. Они рассказали о требованиях Федерального Закона от 02.01.2000 № 29-ФЗ «О качестве и безопасности пищевых продуктов» и о законодательстве РФ в сфере ветеринарии.  Пищевые продукты, принимаемые на хранение и реализуемые в образовательных организациях, соответствуют требованиям, установленным нормативной и технической документацией (ГОСТ, ТУ и т.д.), а также гигиеническим требованиям к пищевой ценности и безопасности пищевых продуктов и продовольственного сырья.</w:t>
      </w:r>
    </w:p>
    <w:p w:rsidR="00C22DD1" w:rsidRPr="00504FF4" w:rsidRDefault="00C22DD1" w:rsidP="00C22DD1">
      <w:pPr>
        <w:spacing w:after="0" w:line="240" w:lineRule="auto"/>
        <w:ind w:firstLine="708"/>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 xml:space="preserve">Работа с ветеринарными сопроводительными документами ведется на основании приказа Министерства Сельского хозяйства от 27 декабря 2016 г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Все образовательные организации Брянского района зарегистрированы  и работают в федеральной государственной информационной системе «Меркурий». </w:t>
      </w:r>
    </w:p>
    <w:p w:rsidR="00C22DD1" w:rsidRPr="00504FF4" w:rsidRDefault="00C22DD1" w:rsidP="00C22DD1">
      <w:pPr>
        <w:spacing w:after="0" w:line="240" w:lineRule="auto"/>
        <w:ind w:firstLine="708"/>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В образовательной организации имеются следующие документы, удостоверяющие качество и безопасность происхождения кулинарной продукции:</w:t>
      </w:r>
    </w:p>
    <w:p w:rsidR="00C22DD1" w:rsidRPr="00504FF4" w:rsidRDefault="00C22DD1" w:rsidP="00C22DD1">
      <w:pPr>
        <w:spacing w:after="0" w:line="240" w:lineRule="auto"/>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 бракеражный журнал;</w:t>
      </w:r>
    </w:p>
    <w:p w:rsidR="00C22DD1" w:rsidRPr="00504FF4" w:rsidRDefault="00C22DD1" w:rsidP="00C22DD1">
      <w:pPr>
        <w:spacing w:after="0" w:line="240" w:lineRule="auto"/>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 дневной заборный лист;</w:t>
      </w:r>
    </w:p>
    <w:p w:rsidR="00C22DD1" w:rsidRPr="00504FF4" w:rsidRDefault="00C22DD1" w:rsidP="00C22DD1">
      <w:pPr>
        <w:spacing w:after="0" w:line="240" w:lineRule="auto"/>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 калькуляционная карточка;</w:t>
      </w:r>
    </w:p>
    <w:p w:rsidR="00C22DD1" w:rsidRPr="00504FF4" w:rsidRDefault="00C22DD1" w:rsidP="00C22DD1">
      <w:pPr>
        <w:spacing w:after="0" w:line="240" w:lineRule="auto"/>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 ветеринарная справка по форме № 4 (в виде электронного документа) – для продуктов животного происхождения;</w:t>
      </w:r>
    </w:p>
    <w:p w:rsidR="00C22DD1" w:rsidRPr="00504FF4" w:rsidRDefault="00C22DD1" w:rsidP="00C22DD1">
      <w:pPr>
        <w:spacing w:after="0" w:line="240" w:lineRule="auto"/>
        <w:ind w:firstLine="708"/>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Пищевые продукты, принимаемые на хранение и реализуемые в образовательных организациях, соответствуют требованиям, установленным нормативной и технической документацией (ГОСТ, ТУ и т.д.), а также гигиеническим требованиям к пищевой ценности и безопасности пищевых продуктов и продовольственного сырья.</w:t>
      </w:r>
    </w:p>
    <w:p w:rsidR="00C22DD1" w:rsidRPr="00504FF4" w:rsidRDefault="00C22DD1" w:rsidP="00C22DD1">
      <w:pPr>
        <w:spacing w:after="0" w:line="240" w:lineRule="auto"/>
        <w:ind w:firstLine="708"/>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 xml:space="preserve">Работа с ветеринарными сопроводительными документами ведется на основании приказа Министерства Сельского хозяйства от 27 декабря 2016 г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Все образовательные организации Брянского района зарегистрированы  и работают в федеральной государственной информационной системе «Меркурий». </w:t>
      </w:r>
    </w:p>
    <w:p w:rsidR="00C22DD1" w:rsidRPr="00504FF4" w:rsidRDefault="00C22DD1" w:rsidP="00C22DD1">
      <w:pPr>
        <w:spacing w:after="0" w:line="240" w:lineRule="auto"/>
        <w:ind w:firstLine="708"/>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 xml:space="preserve">В Брянском районе создан и успешно функционирует Общественный Совет при Управлении образования администрации Брянского района, в чьи полномочия входит контроль за  организацией питанием обучающихся, а также – Рабочая группа, состоящая из социальных педагогов и ответственных за питание. </w:t>
      </w:r>
    </w:p>
    <w:p w:rsidR="00C22DD1" w:rsidRPr="00504FF4" w:rsidRDefault="00C22DD1" w:rsidP="00C22DD1">
      <w:pPr>
        <w:spacing w:after="0" w:line="240" w:lineRule="auto"/>
        <w:ind w:firstLine="708"/>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Помимо этого, в каждой образовательной организации функционирует Совет по питанию, куда входят представители родительской общественности и  педагоги.</w:t>
      </w:r>
    </w:p>
    <w:p w:rsidR="00C22DD1" w:rsidRPr="00504FF4" w:rsidRDefault="00C22DD1" w:rsidP="00C22DD1">
      <w:pPr>
        <w:spacing w:after="0" w:line="240" w:lineRule="auto"/>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 xml:space="preserve">Образовательные организации Брянского района принимают участие в реализации программы «Разговор о правильном питании».  </w:t>
      </w:r>
    </w:p>
    <w:p w:rsidR="00C22DD1" w:rsidRPr="00504FF4" w:rsidRDefault="00C22DD1" w:rsidP="00C22DD1">
      <w:pPr>
        <w:spacing w:after="0" w:line="240" w:lineRule="auto"/>
        <w:ind w:firstLine="708"/>
        <w:jc w:val="both"/>
        <w:rPr>
          <w:rFonts w:ascii="Times New Roman" w:eastAsia="Calibri" w:hAnsi="Times New Roman" w:cs="Times New Roman"/>
          <w:sz w:val="24"/>
          <w:szCs w:val="24"/>
          <w:shd w:val="clear" w:color="auto" w:fill="FFFFFF"/>
          <w:lang w:eastAsia="en-US"/>
        </w:rPr>
      </w:pPr>
      <w:r w:rsidRPr="00504FF4">
        <w:rPr>
          <w:rFonts w:ascii="Times New Roman" w:eastAsia="Calibri" w:hAnsi="Times New Roman" w:cs="Times New Roman"/>
          <w:sz w:val="24"/>
          <w:szCs w:val="24"/>
          <w:lang w:eastAsia="en-US"/>
        </w:rPr>
        <w:t xml:space="preserve">В 2017 году повар Таранина Юлия Юрьевна из МБОУ «Снежская гимназия» Брянского района победил в региональном этапе Всероссийского конкурса «Лучшая школьная столовая»  в номинации «Лучшая столовая сельской школы».  В этом году в данном конкурсе опять победил повар из Брянского района - </w:t>
      </w:r>
      <w:r w:rsidRPr="00504FF4">
        <w:rPr>
          <w:rFonts w:ascii="Times New Roman" w:eastAsia="Calibri" w:hAnsi="Times New Roman" w:cs="Times New Roman"/>
          <w:sz w:val="24"/>
          <w:szCs w:val="24"/>
          <w:shd w:val="clear" w:color="auto" w:fill="FFFFFF"/>
          <w:lang w:eastAsia="en-US"/>
        </w:rPr>
        <w:t>МБОУ "Свенская СОШ №1" Ковалевская Ольга Петровна. Также Ольга Петровна заняла 1 место в номинации "Лучшее мучное изделие".</w:t>
      </w:r>
    </w:p>
    <w:p w:rsidR="00C22DD1" w:rsidRPr="00504FF4" w:rsidRDefault="00C22DD1" w:rsidP="00C22DD1">
      <w:pPr>
        <w:spacing w:after="0" w:line="240" w:lineRule="auto"/>
        <w:ind w:firstLine="708"/>
        <w:jc w:val="both"/>
        <w:rPr>
          <w:rFonts w:ascii="Times New Roman" w:eastAsia="Calibri" w:hAnsi="Times New Roman" w:cs="Times New Roman"/>
          <w:sz w:val="24"/>
          <w:szCs w:val="24"/>
          <w:shd w:val="clear" w:color="auto" w:fill="FFFFFF"/>
          <w:lang w:eastAsia="en-US"/>
        </w:rPr>
      </w:pPr>
      <w:r w:rsidRPr="00504FF4">
        <w:rPr>
          <w:rFonts w:ascii="Times New Roman" w:eastAsia="Calibri" w:hAnsi="Times New Roman" w:cs="Times New Roman"/>
          <w:sz w:val="24"/>
          <w:szCs w:val="24"/>
          <w:shd w:val="clear" w:color="auto" w:fill="FFFFFF"/>
          <w:lang w:eastAsia="en-US"/>
        </w:rPr>
        <w:t xml:space="preserve">Старший методист Управления образования в 2019 году принял участие в межрегиональной интернет - конференции «Инновационные подходы к укреплению здоровья детей и формированию культуры здорового образа жизни» и его статья «Инновационные подходы к формированию культуры здорового образа жизни в образовательных организациях Брянского района посредством правильного питания» была опубликована в электронном сборнике трудов. </w:t>
      </w:r>
    </w:p>
    <w:p w:rsidR="00C22DD1" w:rsidRPr="00504FF4" w:rsidRDefault="00C22DD1" w:rsidP="00C22DD1">
      <w:pPr>
        <w:spacing w:after="0" w:line="240" w:lineRule="auto"/>
        <w:ind w:firstLine="708"/>
        <w:jc w:val="center"/>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Организация оздоровления и отдыха обучающихся в образовательных организациях Брянского района</w:t>
      </w:r>
    </w:p>
    <w:p w:rsidR="00C22DD1" w:rsidRPr="00504FF4" w:rsidRDefault="00C22DD1" w:rsidP="00C22DD1">
      <w:pPr>
        <w:spacing w:after="0" w:line="240" w:lineRule="auto"/>
        <w:ind w:firstLine="708"/>
        <w:jc w:val="both"/>
        <w:rPr>
          <w:rFonts w:ascii="Times New Roman" w:eastAsia="Times New Roman" w:hAnsi="Times New Roman" w:cs="Times New Roman"/>
          <w:sz w:val="24"/>
          <w:szCs w:val="24"/>
        </w:rPr>
      </w:pPr>
    </w:p>
    <w:p w:rsidR="00C22DD1" w:rsidRPr="00504FF4" w:rsidRDefault="00C22DD1" w:rsidP="00C22DD1">
      <w:pPr>
        <w:spacing w:after="0" w:line="240" w:lineRule="auto"/>
        <w:ind w:firstLine="708"/>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Работа по организации</w:t>
      </w:r>
      <w:r w:rsidRPr="00504FF4">
        <w:rPr>
          <w:rFonts w:ascii="Times New Roman" w:eastAsia="Times New Roman" w:hAnsi="Times New Roman" w:cs="Times New Roman"/>
          <w:b/>
          <w:sz w:val="24"/>
          <w:szCs w:val="24"/>
        </w:rPr>
        <w:t xml:space="preserve"> </w:t>
      </w:r>
      <w:r w:rsidRPr="00504FF4">
        <w:rPr>
          <w:rFonts w:ascii="Times New Roman" w:eastAsia="Times New Roman" w:hAnsi="Times New Roman" w:cs="Times New Roman"/>
          <w:sz w:val="24"/>
          <w:szCs w:val="24"/>
        </w:rPr>
        <w:t xml:space="preserve">летнего отдыха обучающихся ведется на основании постановления   «Об организации отдыха, оздоровления и занятости детей в 2019г в Брянском районе» № 387 от 23.05.2019 г. </w:t>
      </w:r>
    </w:p>
    <w:p w:rsidR="00C22DD1" w:rsidRPr="00504FF4" w:rsidRDefault="00C22DD1" w:rsidP="00C22DD1">
      <w:pPr>
        <w:spacing w:after="0" w:line="240" w:lineRule="auto"/>
        <w:ind w:firstLine="708"/>
        <w:jc w:val="both"/>
        <w:rPr>
          <w:rFonts w:ascii="Times New Roman" w:eastAsia="Times New Roman" w:hAnsi="Times New Roman" w:cs="Times New Roman"/>
          <w:b/>
          <w:sz w:val="24"/>
          <w:szCs w:val="24"/>
        </w:rPr>
      </w:pPr>
    </w:p>
    <w:p w:rsidR="00C22DD1" w:rsidRPr="00504FF4" w:rsidRDefault="00C22DD1" w:rsidP="00C22DD1">
      <w:pPr>
        <w:spacing w:after="0" w:line="240" w:lineRule="auto"/>
        <w:jc w:val="center"/>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Лагеря с дневным пребыванием:</w:t>
      </w:r>
    </w:p>
    <w:p w:rsidR="00C22DD1" w:rsidRPr="00504FF4" w:rsidRDefault="00C22DD1" w:rsidP="00C22DD1">
      <w:pPr>
        <w:spacing w:after="0" w:line="240" w:lineRule="auto"/>
        <w:jc w:val="center"/>
        <w:rPr>
          <w:rFonts w:ascii="Times New Roman" w:eastAsia="Times New Roman" w:hAnsi="Times New Roman" w:cs="Times New Roman"/>
          <w:b/>
          <w:sz w:val="24"/>
          <w:szCs w:val="24"/>
        </w:rPr>
      </w:pPr>
    </w:p>
    <w:p w:rsidR="00C22DD1" w:rsidRPr="00504FF4" w:rsidRDefault="00C22DD1" w:rsidP="00C22DD1">
      <w:pPr>
        <w:spacing w:after="0" w:line="240" w:lineRule="auto"/>
        <w:ind w:firstLine="708"/>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В Брянском районе   в 2019 году было открыто  23 лагеря с дневным пребыванием на базе образовательных учреждений. Все учреждения получили санитарно - эпидемиологические заключения для  организации работы пришкольных лагерей. </w:t>
      </w:r>
    </w:p>
    <w:p w:rsidR="00C22DD1" w:rsidRPr="00504FF4" w:rsidRDefault="00C22DD1" w:rsidP="00C22DD1">
      <w:pPr>
        <w:spacing w:after="0" w:line="240" w:lineRule="auto"/>
        <w:ind w:firstLine="708"/>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 Все пришкольные лагеря будут работать в одну смену с 03.06.2019 г по 26.06.2019 г.  Охват детей -  1456 человек. В один день на питание ребенка расходуется - 50 рублей бюджет  области,  25 рублей – родительская доля,   30 рублей – бюджет  Брянского района.</w:t>
      </w:r>
    </w:p>
    <w:p w:rsidR="00C22DD1" w:rsidRPr="00504FF4" w:rsidRDefault="00C22DD1" w:rsidP="00C22DD1">
      <w:pPr>
        <w:spacing w:after="0" w:line="240" w:lineRule="auto"/>
        <w:ind w:firstLine="708"/>
        <w:jc w:val="both"/>
        <w:rPr>
          <w:rFonts w:ascii="Times New Roman" w:eastAsia="Times New Roman" w:hAnsi="Times New Roman" w:cs="Times New Roman"/>
          <w:sz w:val="24"/>
          <w:szCs w:val="24"/>
        </w:rPr>
      </w:pPr>
    </w:p>
    <w:p w:rsidR="00C22DD1" w:rsidRPr="00504FF4" w:rsidRDefault="00C22DD1" w:rsidP="00C22DD1">
      <w:pPr>
        <w:spacing w:after="0" w:line="240" w:lineRule="auto"/>
        <w:ind w:firstLine="708"/>
        <w:jc w:val="center"/>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Лагеря и санатории на территории Брянской области:</w:t>
      </w:r>
    </w:p>
    <w:p w:rsidR="00C22DD1" w:rsidRPr="00504FF4" w:rsidRDefault="00C22DD1" w:rsidP="00C22DD1">
      <w:pPr>
        <w:spacing w:after="0" w:line="240" w:lineRule="auto"/>
        <w:ind w:firstLine="708"/>
        <w:jc w:val="center"/>
        <w:rPr>
          <w:rFonts w:ascii="Times New Roman" w:eastAsia="Times New Roman" w:hAnsi="Times New Roman" w:cs="Times New Roman"/>
          <w:b/>
          <w:sz w:val="24"/>
          <w:szCs w:val="24"/>
        </w:rPr>
      </w:pPr>
    </w:p>
    <w:p w:rsidR="00C22DD1" w:rsidRPr="00504FF4" w:rsidRDefault="00C22DD1" w:rsidP="00C22DD1">
      <w:pPr>
        <w:spacing w:after="0" w:line="240" w:lineRule="auto"/>
        <w:ind w:firstLine="708"/>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В рамках осенне-зимней оздоровительной кампании 2018-2019 учебного годы было оздоровлено 178 обучающихся  в лагерях и санаториях на территории Брянской области: из них с долей софинансирования из областного бюджета 100% -  95, с долей софинсирования 40% -83. </w:t>
      </w:r>
    </w:p>
    <w:p w:rsidR="00C22DD1" w:rsidRPr="00504FF4" w:rsidRDefault="00C22DD1" w:rsidP="00C22DD1">
      <w:pPr>
        <w:spacing w:after="0" w:line="240" w:lineRule="auto"/>
        <w:ind w:firstLine="708"/>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В рамках реализации Программы по линии Постоянного Комитета Союзного государства «Лечение и оздоровление детей из районов Беларуси и России, наиболее пострадавших от аварии на Чернобыльской АЭС» в 2018-2019 учебном году было оздоровлено  96  обучающихся, из них - в санатории им Н. К. Крупской г. Железноводск – 80 чел.; в ООО»Санаторий «Янтарь» (Краснодарский край, г. Анапа) -7 чел.; в ДРОЦ «Свитанак» (р. Беларусь) – 9 чел. В летний период было организовано оздоровление в лагерях и санаториях на территории Брянской области 5 детей, находящихся под опекой.</w:t>
      </w:r>
    </w:p>
    <w:p w:rsidR="00C22DD1" w:rsidRPr="00504FF4" w:rsidRDefault="00C22DD1" w:rsidP="00C22DD1">
      <w:pPr>
        <w:spacing w:after="0" w:line="240" w:lineRule="auto"/>
        <w:ind w:firstLine="708"/>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2 подростков, находящихся на учете в комиссии по делам несовершеннолетних и защите их прав Брянского района и 3 детей из опекаемых семей были оздоровлены в г. Железноводске, в санатории им Н. К. Крупской.</w:t>
      </w:r>
    </w:p>
    <w:p w:rsidR="00C22DD1" w:rsidRPr="00504FF4" w:rsidRDefault="00C22DD1" w:rsidP="00C22DD1">
      <w:pPr>
        <w:spacing w:after="0" w:line="240" w:lineRule="auto"/>
        <w:ind w:firstLine="708"/>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В рамках весенней оздоровительной кампании было оздоровлено 7 несовершеннолетних с долей софинансирования из областного бюджета 100%. </w:t>
      </w:r>
    </w:p>
    <w:p w:rsidR="00C22DD1" w:rsidRPr="00504FF4" w:rsidRDefault="00C22DD1" w:rsidP="00C22DD1">
      <w:pPr>
        <w:spacing w:after="0" w:line="240" w:lineRule="auto"/>
        <w:ind w:firstLine="708"/>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В период летней оздоровительной кампании было оздоровлено 70 несовершеннолетних:  с долей софинансирования из областного бюджета 100%  - 41 обучающийся, 29 несовершеннолетних -  с долей софинасирования из областного бюджета - 40%. </w:t>
      </w:r>
    </w:p>
    <w:p w:rsidR="00C22DD1" w:rsidRPr="00504FF4" w:rsidRDefault="00C22DD1" w:rsidP="00C22DD1">
      <w:pPr>
        <w:spacing w:after="0" w:line="240" w:lineRule="auto"/>
        <w:ind w:firstLine="708"/>
        <w:jc w:val="both"/>
        <w:rPr>
          <w:rFonts w:ascii="Times New Roman" w:eastAsia="Times New Roman" w:hAnsi="Times New Roman" w:cs="Times New Roman"/>
          <w:sz w:val="24"/>
          <w:szCs w:val="24"/>
        </w:rPr>
      </w:pPr>
    </w:p>
    <w:p w:rsidR="00C22DD1" w:rsidRPr="00504FF4" w:rsidRDefault="00C22DD1" w:rsidP="00C22DD1">
      <w:pPr>
        <w:spacing w:after="0" w:line="240" w:lineRule="auto"/>
        <w:jc w:val="center"/>
        <w:rPr>
          <w:rFonts w:ascii="Times New Roman" w:eastAsia="Times New Roman" w:hAnsi="Times New Roman" w:cs="Times New Roman"/>
          <w:b/>
          <w:sz w:val="24"/>
          <w:szCs w:val="24"/>
        </w:rPr>
      </w:pPr>
      <w:r w:rsidRPr="00504FF4">
        <w:rPr>
          <w:rFonts w:ascii="Times New Roman" w:eastAsia="Times New Roman" w:hAnsi="Times New Roman" w:cs="Times New Roman"/>
          <w:b/>
          <w:sz w:val="24"/>
          <w:szCs w:val="24"/>
        </w:rPr>
        <w:t>Международные и всероссийские детские центры:</w:t>
      </w:r>
    </w:p>
    <w:p w:rsidR="00C22DD1" w:rsidRPr="00504FF4" w:rsidRDefault="00C22DD1" w:rsidP="00C22DD1">
      <w:pPr>
        <w:spacing w:after="0" w:line="240" w:lineRule="auto"/>
        <w:jc w:val="center"/>
        <w:rPr>
          <w:rFonts w:ascii="Times New Roman" w:eastAsia="Times New Roman" w:hAnsi="Times New Roman" w:cs="Times New Roman"/>
          <w:b/>
          <w:sz w:val="24"/>
          <w:szCs w:val="24"/>
        </w:rPr>
      </w:pPr>
    </w:p>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В </w:t>
      </w:r>
      <w:r w:rsidRPr="00504FF4">
        <w:rPr>
          <w:rFonts w:ascii="Times New Roman" w:eastAsia="Times New Roman" w:hAnsi="Times New Roman" w:cs="Times New Roman"/>
          <w:b/>
          <w:sz w:val="24"/>
          <w:szCs w:val="24"/>
        </w:rPr>
        <w:t xml:space="preserve">МДЦ «Артек» </w:t>
      </w:r>
      <w:r w:rsidRPr="00504FF4">
        <w:rPr>
          <w:rFonts w:ascii="Times New Roman" w:eastAsia="Times New Roman" w:hAnsi="Times New Roman" w:cs="Times New Roman"/>
          <w:sz w:val="24"/>
          <w:szCs w:val="24"/>
        </w:rPr>
        <w:t>в течение 2018-2019 учебного года были направлены 9 школьников, добившихся успехов в общественной деятельности и учебе.</w:t>
      </w:r>
    </w:p>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В </w:t>
      </w:r>
      <w:r w:rsidRPr="00504FF4">
        <w:rPr>
          <w:rFonts w:ascii="Times New Roman" w:eastAsia="Times New Roman" w:hAnsi="Times New Roman" w:cs="Times New Roman"/>
          <w:b/>
          <w:sz w:val="24"/>
          <w:szCs w:val="24"/>
        </w:rPr>
        <w:t>ВДЦ «Орленок»</w:t>
      </w:r>
      <w:r w:rsidRPr="00504FF4">
        <w:rPr>
          <w:rFonts w:ascii="Times New Roman" w:eastAsia="Times New Roman" w:hAnsi="Times New Roman" w:cs="Times New Roman"/>
          <w:sz w:val="24"/>
          <w:szCs w:val="24"/>
        </w:rPr>
        <w:t xml:space="preserve"> на 8 смену (с 17.07.2019 по 06.08.2019г)  планируется направить двух обучающихся. </w:t>
      </w:r>
    </w:p>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В </w:t>
      </w:r>
      <w:r w:rsidRPr="00504FF4">
        <w:rPr>
          <w:rFonts w:ascii="Times New Roman" w:eastAsia="Times New Roman" w:hAnsi="Times New Roman" w:cs="Times New Roman"/>
          <w:b/>
          <w:sz w:val="24"/>
          <w:szCs w:val="24"/>
        </w:rPr>
        <w:t>ВДЦ «Смена»</w:t>
      </w:r>
      <w:r w:rsidRPr="00504FF4">
        <w:rPr>
          <w:rFonts w:ascii="Times New Roman" w:eastAsia="Times New Roman" w:hAnsi="Times New Roman" w:cs="Times New Roman"/>
          <w:sz w:val="24"/>
          <w:szCs w:val="24"/>
        </w:rPr>
        <w:t xml:space="preserve"> в 2018-2019 г на первую  и на шестую смены были направлены   6  школьников, добившихся успехов в общественной деятельности и учебе. </w:t>
      </w:r>
    </w:p>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В </w:t>
      </w:r>
      <w:r w:rsidRPr="00504FF4">
        <w:rPr>
          <w:rFonts w:ascii="Times New Roman" w:eastAsia="Times New Roman" w:hAnsi="Times New Roman" w:cs="Times New Roman"/>
          <w:b/>
          <w:sz w:val="24"/>
          <w:szCs w:val="24"/>
        </w:rPr>
        <w:t>ВДЦ «Океан»</w:t>
      </w:r>
      <w:r w:rsidRPr="00504FF4">
        <w:rPr>
          <w:rFonts w:ascii="Times New Roman" w:eastAsia="Times New Roman" w:hAnsi="Times New Roman" w:cs="Times New Roman"/>
          <w:sz w:val="24"/>
          <w:szCs w:val="24"/>
        </w:rPr>
        <w:t xml:space="preserve"> (Владивосток) на 8 смену (с 01.06.19 по 21.06.19 г) были направлены 3 школьника, добившихся успехов в общественной деятельности и учебе. </w:t>
      </w:r>
    </w:p>
    <w:p w:rsidR="00C22DD1" w:rsidRPr="00504FF4" w:rsidRDefault="00C22DD1" w:rsidP="00C22DD1">
      <w:pPr>
        <w:tabs>
          <w:tab w:val="left" w:pos="3585"/>
        </w:tabs>
        <w:spacing w:after="0" w:line="240" w:lineRule="auto"/>
        <w:jc w:val="center"/>
        <w:rPr>
          <w:rFonts w:ascii="Times New Roman" w:eastAsia="Times New Roman" w:hAnsi="Times New Roman" w:cs="Times New Roman"/>
          <w:sz w:val="24"/>
          <w:szCs w:val="24"/>
        </w:rPr>
      </w:pPr>
      <w:r w:rsidRPr="00504FF4">
        <w:rPr>
          <w:rFonts w:ascii="Times New Roman" w:eastAsia="Times New Roman" w:hAnsi="Times New Roman" w:cs="Times New Roman"/>
          <w:b/>
          <w:noProof/>
          <w:sz w:val="24"/>
          <w:szCs w:val="24"/>
        </w:rPr>
        <w:t xml:space="preserve">Временное трудоустройство неосвершеннолетних: </w:t>
      </w:r>
    </w:p>
    <w:p w:rsidR="00C22DD1" w:rsidRPr="00504FF4" w:rsidRDefault="00C22DD1" w:rsidP="00C22DD1">
      <w:pPr>
        <w:spacing w:after="0" w:line="240" w:lineRule="auto"/>
        <w:jc w:val="both"/>
        <w:rPr>
          <w:rFonts w:ascii="Times New Roman" w:eastAsia="Times New Roman" w:hAnsi="Times New Roman" w:cs="Times New Roman"/>
          <w:sz w:val="24"/>
          <w:szCs w:val="24"/>
        </w:rPr>
      </w:pPr>
    </w:p>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Для временного трудоустройства несовершеннолетних в возрасте от 14  до 18 лет (133 подростка из: МБОУ «Глинищевская СОШ», «Отрадненская СОШ»,  МБОУ «Стекляннорадицкая СОШ», МБОУ «Гимназия № 1 Брянского района», МБОУ «Супоневская СОШ №1», МБОУ «Новосельская СОШ», МБОУ «Снежская гимназия», МБОУ «Пальцовская СОШ», МБОУ «Лицей №1 Брянского района», МБОУ «Нетьинская СОШ», МБОУ «Свенская СОШ №1 Брянского района»),  в свободное от учебы время предусмотрели лимиты в сумме 150 тыс рублей в рамках реализации п. 8.3. районной программы «Формирование современной модели образования в Брянском муниципальном районе в 2014-2020 г.». </w:t>
      </w:r>
    </w:p>
    <w:p w:rsidR="00C22DD1" w:rsidRPr="00504FF4" w:rsidRDefault="00C22DD1" w:rsidP="00C22DD1">
      <w:pPr>
        <w:spacing w:after="0" w:line="240" w:lineRule="auto"/>
        <w:jc w:val="both"/>
        <w:rPr>
          <w:rFonts w:ascii="Times New Roman" w:eastAsia="Calibri" w:hAnsi="Times New Roman" w:cs="Times New Roman"/>
          <w:sz w:val="24"/>
          <w:szCs w:val="24"/>
          <w:lang w:eastAsia="en-US"/>
        </w:rPr>
      </w:pPr>
    </w:p>
    <w:p w:rsidR="00C22DD1" w:rsidRPr="00504FF4" w:rsidRDefault="00C22DD1" w:rsidP="00C22DD1">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Организация работы с детьми с инвалидностью.</w:t>
      </w:r>
    </w:p>
    <w:p w:rsidR="00C22DD1" w:rsidRPr="00504FF4" w:rsidRDefault="00C22DD1" w:rsidP="00C22DD1">
      <w:pPr>
        <w:spacing w:after="0" w:line="240" w:lineRule="auto"/>
        <w:ind w:firstLine="708"/>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В ОО Брянского района (школах и детских садах) обучается и воспитывается 67 детей с инвалидностью.</w:t>
      </w:r>
    </w:p>
    <w:p w:rsidR="00C22DD1" w:rsidRPr="00504FF4" w:rsidRDefault="00C22DD1" w:rsidP="00C22DD1">
      <w:pPr>
        <w:spacing w:after="0" w:line="240" w:lineRule="auto"/>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 xml:space="preserve">В соответствии с соглашениями, заключенными между Правительством Брянской области и Министерством труда и социальной защиты РФ Брянским районом были достигнуты необходимые показатели доступности для детей – инвалидов качественного образования. </w:t>
      </w:r>
    </w:p>
    <w:p w:rsidR="00C22DD1" w:rsidRPr="00504FF4" w:rsidRDefault="00C22DD1" w:rsidP="00C22DD1">
      <w:pPr>
        <w:spacing w:after="0" w:line="240" w:lineRule="auto"/>
        <w:jc w:val="both"/>
        <w:rPr>
          <w:rFonts w:ascii="Times New Roman" w:eastAsia="Calibri" w:hAnsi="Times New Roman" w:cs="Times New Roman"/>
          <w:sz w:val="24"/>
          <w:szCs w:val="24"/>
          <w:lang w:eastAsia="en-US"/>
        </w:rPr>
      </w:pPr>
    </w:p>
    <w:p w:rsidR="00C22DD1" w:rsidRPr="00504FF4" w:rsidRDefault="00C22DD1" w:rsidP="00C22DD1">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Профилактика преступлений и правонарушений и злоупотребления ПАВ в подростковой среде</w:t>
      </w:r>
    </w:p>
    <w:p w:rsidR="00C22DD1" w:rsidRPr="00504FF4" w:rsidRDefault="00C22DD1" w:rsidP="00C22DD1">
      <w:pPr>
        <w:spacing w:after="0" w:line="240" w:lineRule="auto"/>
        <w:jc w:val="both"/>
        <w:rPr>
          <w:rFonts w:ascii="Times New Roman" w:eastAsia="Calibri" w:hAnsi="Times New Roman" w:cs="Times New Roman"/>
          <w:sz w:val="24"/>
          <w:szCs w:val="24"/>
          <w:lang w:eastAsia="en-US"/>
        </w:rPr>
      </w:pPr>
    </w:p>
    <w:p w:rsidR="00C22DD1" w:rsidRPr="00504FF4" w:rsidRDefault="00C22DD1" w:rsidP="00C22DD1">
      <w:pPr>
        <w:spacing w:after="0" w:line="240" w:lineRule="auto"/>
        <w:ind w:firstLine="709"/>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В соответствии с Федеральным законом от 29.12.2012 г №273-ФЗ «Об образовании в Российской Федерации», Федеральным законом от 24.06.1999 № 120- ФЗ «Об основах системы профилактики безнадзорности  и правонарушений несовершеннолетних», а  также в целях снижения уровня безнадзорности, беспризорности, преступности и правонарушений и профилактики социально значимых заболеваний (наркомании, алкоголизма, вирусного гепатита, туберкулеза, ВИЧ/СПИДа и тд) и повышения эффективности функционирования и координации деятельности системы профилактики безнадзорности и беспризорности приказом Управления образования администрации Брянского района  № 498/1-п от 30.12.2016 г была утверждена «Программа профилактики безнадзорности и правонарушений несовершеннолетних в образовательных организациях Брянского района» на 2017-2030 годы. </w:t>
      </w:r>
    </w:p>
    <w:p w:rsidR="00C22DD1" w:rsidRPr="00504FF4" w:rsidRDefault="00C22DD1" w:rsidP="00C22DD1">
      <w:pPr>
        <w:spacing w:after="0" w:line="240" w:lineRule="auto"/>
        <w:ind w:firstLine="709"/>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В исполнении решения №1 заседания экспертной группы по профилактике деструктивных проявлений подростков при комиссии по делам несовершеннолетних и защите их прав при администрации Брянского района от 30 октября 2019 г проводится диагностическая работа методом наблюдения и беседы на предмет выявления подростков с агрессивным и противоправным поведением. В  образовательных учреждениях Брянского района в 2018-2019 учебном году не были выявлены подростки с подобными отклонениями в  поведении. </w:t>
      </w:r>
    </w:p>
    <w:p w:rsidR="00C22DD1" w:rsidRPr="00504FF4" w:rsidRDefault="00C22DD1" w:rsidP="00C22DD1">
      <w:pPr>
        <w:spacing w:after="0" w:line="240" w:lineRule="auto"/>
        <w:ind w:firstLine="708"/>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Классные руководители и иные педагогические работники обращают внимание на любые проявления признаков ксенофодии и негативного отношения к лицам иной национальности и вероисповедения у обучающихся образовательных организаций. За истекший период 2018-2019 г побочных проявлений выявлено не было. </w:t>
      </w:r>
    </w:p>
    <w:p w:rsidR="00C22DD1" w:rsidRPr="00504FF4" w:rsidRDefault="00C22DD1" w:rsidP="00C22DD1">
      <w:pPr>
        <w:spacing w:after="0" w:line="240" w:lineRule="auto"/>
        <w:ind w:firstLine="708"/>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Во всех образовательных организациях Брянского района осуществляется мониторинг  социальных страниц и профилей несовершеннолетних  в сети Интернет на предмет обнаружения материалов экстремистского характера, рискового, асоциального, аддиктивного поведения подростков и приняты все необходимые меры по ограничению доступа несовершеннолетних к информации, причиняющей вред здоровью и развитию детей, распространяемую в сети Интернет. </w:t>
      </w:r>
    </w:p>
    <w:p w:rsidR="00C22DD1" w:rsidRPr="00504FF4" w:rsidRDefault="00C22DD1" w:rsidP="00C22DD1">
      <w:pPr>
        <w:spacing w:after="0" w:line="240" w:lineRule="auto"/>
        <w:ind w:firstLine="708"/>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Во всех образовательных организациях Брянского района организована защита обучающихся от противоправного контента на основе Методических рекомендаций, разработанных Минобрнауки России совместно Минкомсвязью России и Советом Федерации Федерального Собрания Российской Федерации в соответствии с рекомендациями парламентских слушаний Совета Федераций Федерального собрания Российской Федерации. Методические рекомендации разработаны с целью обеспечения реализации субъектами Российской Федерации, органами местного самоуправления, осуществляющими функции управления в сфере образования, и образовательными организациями системы организационно- административных мероприятий, направленных на ограничение доступа обучающихся к видам информации, распространяемой посредством сети «Интернет», причиняющей вред здоровью и развитию детей, а также не соответствующей задачам образования. Защита детей от информации, причиняющей вред их здоровью и развитию, осуществляется по средствам использования системы контентной фильтрации (СКФ).  </w:t>
      </w:r>
    </w:p>
    <w:p w:rsidR="00C22DD1" w:rsidRPr="00504FF4" w:rsidRDefault="00C22DD1" w:rsidP="00C22DD1">
      <w:pPr>
        <w:spacing w:after="0" w:line="240" w:lineRule="auto"/>
        <w:ind w:firstLine="708"/>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Во всех образовательных учреждениях постоянно реализовываются мероприятия, направленные на воспитание культуры толерантности, гражданско-патриотического воспитания, формирование законопослушного поведения, ведение здорового образа жизни детей и подростков, в целях формирования активной гражданской и правовой позиции:</w:t>
      </w:r>
    </w:p>
    <w:p w:rsidR="00C22DD1" w:rsidRPr="00504FF4" w:rsidRDefault="00C22DD1" w:rsidP="00C22DD1">
      <w:pPr>
        <w:spacing w:after="0" w:line="240" w:lineRule="auto"/>
        <w:ind w:firstLine="708"/>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В 2018-2019 годах были проведены следующие  профилактические мероприятия: </w:t>
      </w:r>
    </w:p>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-Всероссийский день Трезвости -11 сентября. В 23 ОО Брянского района специалистами школ, МБУ «Центр ППМСП», Брянской Епархии были проведены классные часы, тренинги и тематические встречи с детьми, родителями и педагогами. Охват обучающихся  профилактическими мероприятиями составил 100%. </w:t>
      </w:r>
    </w:p>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-Мероприятия в рамках декады Всемирного дня борьбы с ВИЧ/СПИДом -1 декабря.  В 23 ОО Брянского района специалистами ОО, МБУ «Центр ППМСП»  были проведены тематические тренинги с просмотрами профилактических видео и последующим их обсуждением, беседы и классные часы, выступления на родительских собраниях. Охват обучающихся  профилактическими мероприятиями составил 100%. </w:t>
      </w:r>
    </w:p>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В 23 ОО Брянского района постоянно проводятся мероприятия по профилактике суицида детей и подростков: наблюдения педагогов за детьми, мониторинг страниц детей и подростков в социальных сетях, диагностические исследования актуального состояния подростков, выступления на родительских собраниях и педагогических советах.</w:t>
      </w:r>
    </w:p>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-Организация и проведение акции «Детский Телефон Доверия» в мае месяце. Охват несовершеннолетних -100%.</w:t>
      </w:r>
    </w:p>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Проведение мероприятий в рамках муниципального этапа Всероссийской акции «Спорт – альтернатива пагубным привычкам»:</w:t>
      </w:r>
    </w:p>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 -общее количество профилактических мероприятий – 208;</w:t>
      </w:r>
    </w:p>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-охват обучающихся профилактическими мероприятиями – 100%  чел;</w:t>
      </w:r>
    </w:p>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-количество обновленных тематических стендов (уголков) – 34.</w:t>
      </w:r>
    </w:p>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-количество тематических родительских собраний-23;</w:t>
      </w:r>
    </w:p>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-количество обучающихся группы риска/их родителей, которым оказана индивидуальная консультативная помощь психолога –23;</w:t>
      </w:r>
    </w:p>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-количество массовых спортивных мероприятий, направленных на пропаганду здорового образа жизни/ в них детей – 66/5775.</w:t>
      </w:r>
    </w:p>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МБОУ «Снежская гимназия» Брянского района стала победителем регионального этапа и ее видеоролик был направлена на Всероссийский этап. </w:t>
      </w:r>
    </w:p>
    <w:p w:rsidR="00C22DD1" w:rsidRPr="00504FF4" w:rsidRDefault="00C22DD1" w:rsidP="00C22DD1">
      <w:pPr>
        <w:spacing w:after="0" w:line="240" w:lineRule="auto"/>
        <w:ind w:firstLine="360"/>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В исполнении приказа Министерства образования и науки Российской Федерации от 16 июня 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с учетом изменений и дополнений, приказа департамента и науки Брянской области от 30 января 2019 г  №133 «О проведении социально-психологического тестирования обучающихся общеобразовательных организаций Брянской области», приказа Управления образования администрации Брянского района от 05.02.2019 г № 41-п «О проведении социально-психологического тестирования обучающихся общеобразовательных организаций Брянского района» в 2019 году все обучающиеся образовательных организаций Брянского района в возрасте  от 13 до 18 лет подлежат социально - психологическому тестированию. Тестирование проводится по методике «Методический комплекс для выявления вероятностных предикторов возможного вовлечения школьников в потребление наркотических средств» (автор – разработчик Зинченко Ю. П. и коллектив психологического факультета МГУ им М. В. Ломоносова). Тестирование проводится анонимно, при наличии информационного согласия в письменной форме обучающихся, достигших возраста 15 лет или информационного согласия в письменной форме одного из родителей (законных представителей) обучающихся, не достигших 15-го возраста. Комплекс методик состоит из 2 блоков, которые выявляют:</w:t>
      </w:r>
    </w:p>
    <w:p w:rsidR="00C22DD1" w:rsidRPr="00504FF4" w:rsidRDefault="00C22DD1" w:rsidP="008F5CC5">
      <w:pPr>
        <w:numPr>
          <w:ilvl w:val="0"/>
          <w:numId w:val="47"/>
        </w:numPr>
        <w:spacing w:after="0" w:line="240" w:lineRule="auto"/>
        <w:contextualSpacing/>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Некоторые личностные характеристики, связанные  с потенциальным рискованным поведением;</w:t>
      </w:r>
    </w:p>
    <w:p w:rsidR="00C22DD1" w:rsidRPr="00504FF4" w:rsidRDefault="00C22DD1" w:rsidP="008F5CC5">
      <w:pPr>
        <w:numPr>
          <w:ilvl w:val="0"/>
          <w:numId w:val="47"/>
        </w:numPr>
        <w:spacing w:after="0" w:line="240" w:lineRule="auto"/>
        <w:contextualSpacing/>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Особенности стратегий при решении жизненных проблем;</w:t>
      </w:r>
    </w:p>
    <w:p w:rsidR="00C22DD1" w:rsidRPr="00504FF4" w:rsidRDefault="00C22DD1" w:rsidP="008F5CC5">
      <w:pPr>
        <w:numPr>
          <w:ilvl w:val="0"/>
          <w:numId w:val="47"/>
        </w:numPr>
        <w:spacing w:after="0" w:line="240" w:lineRule="auto"/>
        <w:contextualSpacing/>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Особенности отношений с родителями или другими близкими людьми. </w:t>
      </w:r>
    </w:p>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Ответы подростков распределились следующим образом: всего в тестировании приняли участие 1505 обучающихся, 211 ответ был анулирован, высокий уровень риста был выявлен у 300 обучающихся, у 543 – средний, а у 451 – низкий. </w:t>
      </w:r>
    </w:p>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Организация и проведение в апреле месяце 2018 года мероприятий в рамках районной Недели Правовых Знаний обучающих.</w:t>
      </w:r>
    </w:p>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-Организация и проведение мероприятий с учащимися и их родителями (законным представителями) по формированию у детей и подростков законопослушного поведения, а у родителей (законных представителей) ответственного отношения  к воспитанию подрастающего поколения: классные часы, тренинги, реализация коррекционного – развивающих образовательных программ: «Ты и закон», «Ребенок в безопасном мире», «Мы в ответе за свои поступки».  Выступления на родительских собраниях на темы: «»Права и обязанности детей и родителей», «Поощрение и наказание», «Жестокое обращение с детьми в семье и школе. Профилактика». Выступления на педагогических советах на темы: «ПМПК - роль консилиума в судьбе ребенка», «Как сотрудничать с родителями школьников», «Права и обязанности участников образовательного процесса», «Работа с «трудными» детьми», «Девиантное поведение подростков: причины, виды и профилактика». </w:t>
      </w:r>
    </w:p>
    <w:p w:rsidR="00C22DD1" w:rsidRPr="00504FF4" w:rsidRDefault="00C22DD1" w:rsidP="00C22DD1">
      <w:pPr>
        <w:spacing w:after="0" w:line="240" w:lineRule="auto"/>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На территории Брянского района проводятся межведомственные акции «Семья», «Добро без границ», операция «Подросток», в рамках которых проводятся мероприятия по правовому просвещению. </w:t>
      </w:r>
    </w:p>
    <w:p w:rsidR="00C22DD1" w:rsidRPr="00504FF4" w:rsidRDefault="00C22DD1" w:rsidP="00C22DD1">
      <w:pPr>
        <w:spacing w:after="0" w:line="240" w:lineRule="auto"/>
        <w:ind w:firstLine="708"/>
        <w:jc w:val="both"/>
        <w:rPr>
          <w:rFonts w:ascii="Times New Roman" w:eastAsia="Times New Roman" w:hAnsi="Times New Roman" w:cs="Times New Roman"/>
          <w:sz w:val="24"/>
          <w:szCs w:val="24"/>
        </w:rPr>
      </w:pPr>
      <w:r w:rsidRPr="00504FF4">
        <w:rPr>
          <w:rFonts w:ascii="Times New Roman" w:eastAsia="Times New Roman" w:hAnsi="Times New Roman" w:cs="Times New Roman"/>
          <w:sz w:val="24"/>
          <w:szCs w:val="24"/>
        </w:rPr>
        <w:t xml:space="preserve">На всех сайтах и информационных стендах образовательных организаций и Управления образования администрации Брянского района размещена информация о Детском Телефоне Доверия, указаны номера телефонов психологической службы района и области, а также информация об уголовной и административной ответственности за совершаемые правонарушения и преступления.  </w:t>
      </w:r>
    </w:p>
    <w:p w:rsidR="00C22DD1" w:rsidRPr="00504FF4" w:rsidRDefault="00C22DD1" w:rsidP="00C22DD1">
      <w:pPr>
        <w:spacing w:after="0" w:line="240" w:lineRule="auto"/>
        <w:ind w:firstLine="708"/>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Всем обучающимся, демонстрирующим отклоняющееся поведение, в том числе суицидальной направленности, а также  их родителям (законным представителям) оказывается своевременная, анонимная и бесплатная помощь специалистами образовательных организаций: педагогами, социальными педагогами и педагогами – психологами.  Она включает диагностический, коррекционно-развивающий, просветительский и диспетчерский компонент, а также дальнейшее (по запросу) сопровождение. Все специалисты, работающие по вторичной профилактике отклоняющегося поведения, прошли необходимую профессиональную переподготовку и курсы повышения квалификации и имеют  достаточный опыт.</w:t>
      </w:r>
    </w:p>
    <w:p w:rsidR="00C22DD1" w:rsidRPr="00504FF4" w:rsidRDefault="00C22DD1" w:rsidP="00C22DD1">
      <w:pPr>
        <w:spacing w:after="0" w:line="240" w:lineRule="auto"/>
        <w:ind w:firstLine="708"/>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В рамках первичной профилактики отклоняющегося поведения во всех образовательных организациях Брянского района на регулярной основе проводятся:</w:t>
      </w:r>
    </w:p>
    <w:p w:rsidR="00C22DD1" w:rsidRPr="00504FF4" w:rsidRDefault="00C22DD1" w:rsidP="00C22DD1">
      <w:pPr>
        <w:spacing w:after="0" w:line="240" w:lineRule="auto"/>
        <w:ind w:firstLine="708"/>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 xml:space="preserve">-родительские собрания на темы: «Детско-родительские отношения: проблемы и пути их решения»; «Профилактика суицидального поведения в семье и школе»; «Особенности подросткового возраста», «Формирование правильного отношения к отметке ребенка»; «Психологическая подготовка выпускников к сдаче ЕГЭ». </w:t>
      </w:r>
    </w:p>
    <w:p w:rsidR="00C22DD1" w:rsidRPr="00504FF4" w:rsidRDefault="00C22DD1" w:rsidP="00C22DD1">
      <w:pPr>
        <w:spacing w:after="0" w:line="240" w:lineRule="auto"/>
        <w:ind w:firstLine="708"/>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-проведение классных часов и тренингов с учащимися по заявленной тематике;</w:t>
      </w:r>
    </w:p>
    <w:p w:rsidR="00C22DD1" w:rsidRPr="00504FF4" w:rsidRDefault="00C22DD1" w:rsidP="00C22DD1">
      <w:pPr>
        <w:spacing w:after="0" w:line="240" w:lineRule="auto"/>
        <w:ind w:firstLine="708"/>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 xml:space="preserve">-индивидуальное и групповое консультирование родителей и подростков по вопросам детско-родительских отношений; </w:t>
      </w:r>
    </w:p>
    <w:p w:rsidR="00C22DD1" w:rsidRPr="00504FF4" w:rsidRDefault="00C22DD1" w:rsidP="00C22DD1">
      <w:pPr>
        <w:spacing w:after="0" w:line="240" w:lineRule="auto"/>
        <w:ind w:firstLine="708"/>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 xml:space="preserve">-методическая и профилактическая работа с педагогами: инструктаж по организации работы в школе по профилактике подросткового суицида;  педагогические советы на темы: «Психолого-возрастные и физиологические особенности развития ребенка», «Суицид и его последствия в подростковом возрасте», «Профилактика суицида в школе», «Жестокое обращение с детьми в семье и школе». </w:t>
      </w:r>
    </w:p>
    <w:p w:rsidR="00C22DD1" w:rsidRPr="00504FF4" w:rsidRDefault="00C22DD1" w:rsidP="00C22DD1">
      <w:pPr>
        <w:spacing w:after="0" w:line="240" w:lineRule="auto"/>
        <w:ind w:firstLine="708"/>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Все несовершеннолетние, обучающиеся в образовательных организациях Брянского района,  состоящие на всех формах и видах учета на 100% охвачены внеурочной деятельностью – занятиями в кружках, секциях и клубах по интересам и общественных организациях.</w:t>
      </w:r>
    </w:p>
    <w:p w:rsidR="00C22DD1" w:rsidRPr="00504FF4" w:rsidRDefault="00C22DD1" w:rsidP="00C22DD1">
      <w:pPr>
        <w:spacing w:after="0" w:line="240" w:lineRule="auto"/>
        <w:ind w:firstLine="708"/>
        <w:jc w:val="both"/>
        <w:rPr>
          <w:rFonts w:ascii="Times New Roman" w:eastAsia="Calibri" w:hAnsi="Times New Roman" w:cs="Times New Roman"/>
          <w:sz w:val="24"/>
          <w:szCs w:val="24"/>
          <w:lang w:eastAsia="en-US"/>
        </w:rPr>
      </w:pPr>
      <w:r w:rsidRPr="00504FF4">
        <w:rPr>
          <w:rFonts w:ascii="Times New Roman" w:eastAsia="Calibri" w:hAnsi="Times New Roman" w:cs="Times New Roman"/>
          <w:sz w:val="24"/>
          <w:szCs w:val="24"/>
          <w:lang w:eastAsia="en-US"/>
        </w:rPr>
        <w:t>В 2018-2019 учебном году от Управления образования была подана заявка в Фонд поддержки детей, находящихся в трудной жизненной ситуации на участие в конкурсе городов России «Города для детей.2019».  В рамках конкурсных заданий было проведено стартовое мероприятие и выполнено первое конкурсное задание – проведение в муниципальном образовании историко-документальной выставки о земляках, внесших вклад в Победу в Великой Отечественной войне.</w:t>
      </w:r>
    </w:p>
    <w:p w:rsidR="00C22DD1" w:rsidRPr="00504FF4" w:rsidRDefault="00C22DD1" w:rsidP="009210B3">
      <w:pPr>
        <w:spacing w:after="0" w:line="240" w:lineRule="auto"/>
        <w:rPr>
          <w:rFonts w:ascii="Times New Roman" w:eastAsia="Calibri" w:hAnsi="Times New Roman" w:cs="Times New Roman"/>
          <w:b/>
          <w:sz w:val="24"/>
          <w:szCs w:val="24"/>
          <w:lang w:eastAsia="en-US"/>
        </w:rPr>
      </w:pPr>
    </w:p>
    <w:p w:rsidR="00C22DD1" w:rsidRPr="00504FF4" w:rsidRDefault="00C22DD1" w:rsidP="00C22DD1">
      <w:pPr>
        <w:spacing w:after="0" w:line="240" w:lineRule="auto"/>
        <w:ind w:firstLine="708"/>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Планирование на 2019 год:</w:t>
      </w:r>
    </w:p>
    <w:p w:rsidR="00C22DD1" w:rsidRPr="00504FF4" w:rsidRDefault="00C22DD1" w:rsidP="00C22DD1">
      <w:pPr>
        <w:spacing w:after="0" w:line="240" w:lineRule="auto"/>
        <w:rPr>
          <w:rFonts w:ascii="Times New Roman" w:eastAsia="Calibri" w:hAnsi="Times New Roman" w:cs="Times New Roman"/>
          <w:sz w:val="24"/>
          <w:szCs w:val="24"/>
          <w:lang w:eastAsia="en-US"/>
        </w:rPr>
      </w:pPr>
    </w:p>
    <w:tbl>
      <w:tblPr>
        <w:tblStyle w:val="110"/>
        <w:tblW w:w="10349" w:type="dxa"/>
        <w:tblInd w:w="-318" w:type="dxa"/>
        <w:tblLayout w:type="fixed"/>
        <w:tblLook w:val="04A0" w:firstRow="1" w:lastRow="0" w:firstColumn="1" w:lastColumn="0" w:noHBand="0" w:noVBand="1"/>
      </w:tblPr>
      <w:tblGrid>
        <w:gridCol w:w="588"/>
        <w:gridCol w:w="5367"/>
        <w:gridCol w:w="2209"/>
        <w:gridCol w:w="2185"/>
      </w:tblGrid>
      <w:tr w:rsidR="00C22DD1" w:rsidRPr="00504FF4" w:rsidTr="00C22DD1">
        <w:tc>
          <w:tcPr>
            <w:tcW w:w="588" w:type="dxa"/>
          </w:tcPr>
          <w:p w:rsidR="00C22DD1" w:rsidRPr="00504FF4" w:rsidRDefault="00C22DD1" w:rsidP="00C22DD1">
            <w:pPr>
              <w:contextualSpacing/>
              <w:rPr>
                <w:rFonts w:ascii="Times New Roman" w:hAnsi="Times New Roman" w:cs="Times New Roman"/>
                <w:b/>
                <w:sz w:val="24"/>
                <w:szCs w:val="24"/>
              </w:rPr>
            </w:pPr>
            <w:r w:rsidRPr="00504FF4">
              <w:rPr>
                <w:rFonts w:ascii="Times New Roman" w:hAnsi="Times New Roman" w:cs="Times New Roman"/>
                <w:b/>
                <w:sz w:val="24"/>
                <w:szCs w:val="24"/>
              </w:rPr>
              <w:t>№ п/п</w:t>
            </w:r>
          </w:p>
        </w:tc>
        <w:tc>
          <w:tcPr>
            <w:tcW w:w="5367" w:type="dxa"/>
          </w:tcPr>
          <w:p w:rsidR="00C22DD1" w:rsidRPr="00504FF4" w:rsidRDefault="00C22DD1" w:rsidP="00C22DD1">
            <w:pPr>
              <w:contextualSpacing/>
              <w:rPr>
                <w:rFonts w:ascii="Times New Roman" w:hAnsi="Times New Roman" w:cs="Times New Roman"/>
                <w:b/>
                <w:sz w:val="24"/>
                <w:szCs w:val="24"/>
              </w:rPr>
            </w:pPr>
            <w:r w:rsidRPr="00504FF4">
              <w:rPr>
                <w:rFonts w:ascii="Times New Roman" w:hAnsi="Times New Roman" w:cs="Times New Roman"/>
                <w:b/>
                <w:sz w:val="24"/>
                <w:szCs w:val="24"/>
              </w:rPr>
              <w:t>Наименование мероприятий</w:t>
            </w:r>
          </w:p>
        </w:tc>
        <w:tc>
          <w:tcPr>
            <w:tcW w:w="2209" w:type="dxa"/>
          </w:tcPr>
          <w:p w:rsidR="00C22DD1" w:rsidRPr="00504FF4" w:rsidRDefault="00C22DD1" w:rsidP="00C22DD1">
            <w:pPr>
              <w:contextualSpacing/>
              <w:rPr>
                <w:rFonts w:ascii="Times New Roman" w:hAnsi="Times New Roman" w:cs="Times New Roman"/>
                <w:b/>
                <w:sz w:val="24"/>
                <w:szCs w:val="24"/>
              </w:rPr>
            </w:pPr>
            <w:r w:rsidRPr="00504FF4">
              <w:rPr>
                <w:rFonts w:ascii="Times New Roman" w:hAnsi="Times New Roman" w:cs="Times New Roman"/>
                <w:b/>
                <w:sz w:val="24"/>
                <w:szCs w:val="24"/>
              </w:rPr>
              <w:t>Сроки реализации</w:t>
            </w:r>
          </w:p>
        </w:tc>
        <w:tc>
          <w:tcPr>
            <w:tcW w:w="2185" w:type="dxa"/>
          </w:tcPr>
          <w:p w:rsidR="00C22DD1" w:rsidRPr="00504FF4" w:rsidRDefault="00C22DD1" w:rsidP="00C22DD1">
            <w:pPr>
              <w:contextualSpacing/>
              <w:rPr>
                <w:rFonts w:ascii="Times New Roman" w:hAnsi="Times New Roman" w:cs="Times New Roman"/>
                <w:b/>
                <w:sz w:val="24"/>
                <w:szCs w:val="24"/>
              </w:rPr>
            </w:pPr>
            <w:r w:rsidRPr="00504FF4">
              <w:rPr>
                <w:rFonts w:ascii="Times New Roman" w:hAnsi="Times New Roman" w:cs="Times New Roman"/>
                <w:b/>
                <w:sz w:val="24"/>
                <w:szCs w:val="24"/>
              </w:rPr>
              <w:t>Ответственные исполнители</w:t>
            </w:r>
          </w:p>
        </w:tc>
      </w:tr>
      <w:tr w:rsidR="00C22DD1" w:rsidRPr="00504FF4" w:rsidTr="00C22DD1">
        <w:tc>
          <w:tcPr>
            <w:tcW w:w="10349" w:type="dxa"/>
            <w:gridSpan w:val="4"/>
          </w:tcPr>
          <w:p w:rsidR="00C22DD1" w:rsidRPr="00504FF4" w:rsidRDefault="00C22DD1" w:rsidP="00C22DD1">
            <w:pPr>
              <w:contextualSpacing/>
              <w:jc w:val="center"/>
              <w:rPr>
                <w:rFonts w:ascii="Times New Roman" w:hAnsi="Times New Roman" w:cs="Times New Roman"/>
                <w:b/>
                <w:sz w:val="24"/>
                <w:szCs w:val="24"/>
              </w:rPr>
            </w:pPr>
            <w:r w:rsidRPr="00504FF4">
              <w:rPr>
                <w:rFonts w:ascii="Times New Roman" w:hAnsi="Times New Roman" w:cs="Times New Roman"/>
                <w:b/>
                <w:sz w:val="24"/>
                <w:szCs w:val="24"/>
              </w:rPr>
              <w:t xml:space="preserve">Профилактические мероприятия </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1</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Организация и проведение мероприятий в рамках Всероссийского Дня Трезвости</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11 сентября</w:t>
            </w:r>
          </w:p>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 xml:space="preserve"> </w:t>
            </w: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 xml:space="preserve">УО; ОО </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2</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Организация и проведение профилактических мероприятий в раках  декады Всемирного дня борьбы с ВИЧ/СПИДом</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 xml:space="preserve">1 декабря </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3</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Организация и проведение спартакиады для несовершеннолетних, состоящих на учете в органах и учреждениях системы профилактики</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 xml:space="preserve">Апрель </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КДН и ЗП;</w:t>
            </w:r>
          </w:p>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4</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Организация и проведение конкурса рисунков среди обучающихся «Ты и закон»</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 xml:space="preserve">Октябрь </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КДН и ЗП;</w:t>
            </w:r>
          </w:p>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5</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Организация экскурсий для несовершеннолетних, состоящих на учете в органах и учреждениях системы профилактики</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 xml:space="preserve">Май - декабрь </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КДН и ЗП;</w:t>
            </w:r>
          </w:p>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6</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 xml:space="preserve">Организация отдыха и оздоровления обучающихся образовательных организаций Брянского района в лагерях и санаториях, расположенных на территории Брянской области и за ее приделами. </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 xml:space="preserve">Январь- декабрь </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7</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 xml:space="preserve">Организация временного трудоустройства несовершеннолетних в возрасте от 14 до 18 лет в свободное от учебы время. </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Июнь</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ЦЗН; 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8</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Организация работы пришкольных лагерей с дневным пребыванием на базе образовательных организаций Брянского района</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Июнь</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9</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 xml:space="preserve">Посещение семей и подростков, находящихся в социально опасном положении, проведение разъяснительных бесед и консультаций </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Январь – декабрь</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КДН и ЗП;</w:t>
            </w:r>
          </w:p>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10</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Систематический контроль и профилактическая работа с детьми, не посещающими или систематически пропускающими по неуважительным причинам занятия в образовательных организациях</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Январь – декабрь</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КДН и ЗП;</w:t>
            </w:r>
          </w:p>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11</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 xml:space="preserve">Проведение на территории Брянского района межведомственной операции «Подросток», акций «Семья», «Добро без границ» </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Январь – декабрь</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КДН и ЗП;</w:t>
            </w:r>
          </w:p>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12</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 xml:space="preserve">Осуществление мероприятий по патриотическому и нравственному воспитанию детей и подростков в образовательных организациях </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Январь – декабрь</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КДН и ЗП;</w:t>
            </w:r>
          </w:p>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13</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Организация и проведение спортивных мероприятий с обучающимися и их родителями (законными представителями) в образовательных организациях Брянского района</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Январь – декабрь</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14</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Организация и проведение зимней спартакиады допризывной молодежи и Первенства Брянского района по лыжным гонкам среди школьников «Я говорю наркотикам – НЕТ»</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Январь</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15</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Проведение мероприятий в рамках муниципального этапа Всероссийской акции «Спорт - альтернатива пагубным привычкам»</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 xml:space="preserve">Ноябрь </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16</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 xml:space="preserve">Организация и проведение выступлений на родительских собраниях по проблеме  воспитания в семье, административной и уголовной ответственности родителей (законных представителей) в вопросах воспитания детей.   </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Январь – декабрь</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17</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Организация и проведение мероприятий в рамках районной Недели Правовых Знаний обучающихся.</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 xml:space="preserve">Апрель </w:t>
            </w:r>
          </w:p>
          <w:p w:rsidR="00C22DD1" w:rsidRPr="00504FF4" w:rsidRDefault="00C22DD1" w:rsidP="00C22DD1">
            <w:pPr>
              <w:contextualSpacing/>
              <w:rPr>
                <w:rFonts w:ascii="Times New Roman" w:hAnsi="Times New Roman" w:cs="Times New Roman"/>
                <w:sz w:val="24"/>
                <w:szCs w:val="24"/>
              </w:rPr>
            </w:pP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18</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Размещение необходимой информации на сайтах и школьных стендах по вопросам профилактики безнадзорности и беспризорности, злоупотребления ПАВ и распространения СЗЗ</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Январь – декабрь</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19</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 xml:space="preserve">Организация и проведение мероприятий с учащимися образовательных организаций  и их родителями (законными представителями) по формированию у детей и подростков законопослушного поведения, а у родителей (законных представителей) ответственного отношения к воспитанию подрастающего поколения </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Январь – декабрь</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20</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 xml:space="preserve">Организация и проведение мероприятий по профилактике злоупотребления ПАВ и распространению СЗЗ и формированию навыков ЗОЖ у обучающихся  образовательных организаций Брянского района и их родителей (законных представителей) </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Январь – декабрь</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21</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 xml:space="preserve">Организация индивидуальной коррекционной и консультативной работы с несовершеннолетними, находящимися в группе социального риска и их родителями (законными представителями)  социальными педагогами и педагогами-психологами. </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Январь – декабрь</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22</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 xml:space="preserve">Организация работы служб системы медиации </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Январь – декабрь</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23</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Организация и проведение мероприятий в рамках акции «Детский Телефон Доверия» в ОО</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 xml:space="preserve">Сентябрь </w:t>
            </w: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24</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 xml:space="preserve">Организация и проведение муниципального этапа конкурса плакатов «Сделай свой выбор!» среди несовершеннолетних, состоящих на учете в субъектах системы профилактики и требующих помощи со стороны государства </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 xml:space="preserve">Сентябрь – октябрь </w:t>
            </w: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10349" w:type="dxa"/>
            <w:gridSpan w:val="4"/>
          </w:tcPr>
          <w:p w:rsidR="00C22DD1" w:rsidRPr="00504FF4" w:rsidRDefault="00C22DD1" w:rsidP="00C22DD1">
            <w:pPr>
              <w:contextualSpacing/>
              <w:jc w:val="both"/>
              <w:rPr>
                <w:rFonts w:ascii="Times New Roman" w:hAnsi="Times New Roman" w:cs="Times New Roman"/>
                <w:b/>
                <w:sz w:val="24"/>
                <w:szCs w:val="24"/>
              </w:rPr>
            </w:pPr>
            <w:r w:rsidRPr="00504FF4">
              <w:rPr>
                <w:rFonts w:ascii="Times New Roman" w:hAnsi="Times New Roman" w:cs="Times New Roman"/>
                <w:b/>
                <w:sz w:val="24"/>
                <w:szCs w:val="24"/>
              </w:rPr>
              <w:t>Организационно – методические мероприятия</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1</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 xml:space="preserve">Организация и проведение социально-психологического тестирования  учащихся образовательных организаций Брянского района по методике Г.В. Латышевой «Исходная оценка наркотизации» </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 xml:space="preserve">Февраль </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2</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Организация мероприятий совместно со всеми субъектами Программы по вопросам раннего выявления детей, оставшихся без попечения родителей, обеспечение постоянного патронажа семей, находящихся в трудной жизненной ситуации</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Январь – декабрь</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КДН и ЗП; УО; ОО;</w:t>
            </w:r>
          </w:p>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 xml:space="preserve">ООП; </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3</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 xml:space="preserve">Проведение координационных совещаний, «круглых столов», расширенных заседаний КДН и ЗП по проблеме безнадзорности и беспризорности несовершеннолетних, а также профилактике асоциального поведения. </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Январь – декабрь</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КДН и ЗП;</w:t>
            </w:r>
          </w:p>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4</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Проведение районных методических объединений социальных педагогов и  педагогов- психологов  образовательных организаций по актуальным  социальным проблемам</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Январь – декабрь</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5</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 xml:space="preserve">Организация и проведение Советов по  профилактике  в образовательных организациях Брянского района </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Январь – декабрь</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6</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 xml:space="preserve">Организация работы школьных психолого-педагогических  консилиумов  </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Январь – декабрь</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7</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Разработка информационно – методических материалов по реализации модели взаимодействия ОО  с родителями (законными представителями) несовершеннолетних в части профилактики асоциального поведения обучающихся</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Январь – март</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8</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 xml:space="preserve">Разработка методических рекомендаций по совершенствованию деятельности ОО по формированию законопослушного поведения несовершеннолетних и противодействию  распространения криминальной субкультуры  </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 xml:space="preserve">Апрель – июнь </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9</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 xml:space="preserve">Разработка методических материалов для родителей (законных представителей) несовершеннолетних, наглядных пособий, проведение информационной кампании по пропаганде традиционных семейных ценностей </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 xml:space="preserve">Сентябрь – ноябрь </w:t>
            </w: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10</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 xml:space="preserve">Организация мероприятий, направленных на повышение профессионального уровня, приобретение новой квалификации специалистов, работающих по реализации Программы. </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Январь – декабрь</w:t>
            </w:r>
          </w:p>
          <w:p w:rsidR="00C22DD1" w:rsidRPr="00504FF4" w:rsidRDefault="00C22DD1" w:rsidP="00C22DD1">
            <w:pPr>
              <w:contextualSpacing/>
              <w:rPr>
                <w:rFonts w:ascii="Times New Roman" w:hAnsi="Times New Roman" w:cs="Times New Roman"/>
                <w:sz w:val="24"/>
                <w:szCs w:val="24"/>
              </w:rPr>
            </w:pP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11</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 xml:space="preserve">Подготовка итоговых справок по реализации плана мероприятий Программы </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 xml:space="preserve">Январь </w:t>
            </w: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w:t>
            </w:r>
          </w:p>
        </w:tc>
      </w:tr>
      <w:tr w:rsidR="00C22DD1" w:rsidRPr="00504FF4" w:rsidTr="00C22DD1">
        <w:tc>
          <w:tcPr>
            <w:tcW w:w="588"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12</w:t>
            </w:r>
          </w:p>
        </w:tc>
        <w:tc>
          <w:tcPr>
            <w:tcW w:w="5367" w:type="dxa"/>
          </w:tcPr>
          <w:p w:rsidR="00C22DD1" w:rsidRPr="00504FF4" w:rsidRDefault="00C22DD1" w:rsidP="00C22DD1">
            <w:pPr>
              <w:contextualSpacing/>
              <w:jc w:val="both"/>
              <w:rPr>
                <w:rFonts w:ascii="Times New Roman" w:hAnsi="Times New Roman" w:cs="Times New Roman"/>
                <w:sz w:val="24"/>
                <w:szCs w:val="24"/>
              </w:rPr>
            </w:pPr>
            <w:r w:rsidRPr="00504FF4">
              <w:rPr>
                <w:rFonts w:ascii="Times New Roman" w:hAnsi="Times New Roman" w:cs="Times New Roman"/>
                <w:sz w:val="24"/>
                <w:szCs w:val="24"/>
              </w:rPr>
              <w:t>Организация работы по выявлению детей, склонных к рискованному, противоправному поведению, к действиям, представляющим угрозу жизни и здоровью людей в ОО.</w:t>
            </w:r>
          </w:p>
        </w:tc>
        <w:tc>
          <w:tcPr>
            <w:tcW w:w="2209"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 xml:space="preserve">Март </w:t>
            </w:r>
          </w:p>
        </w:tc>
        <w:tc>
          <w:tcPr>
            <w:tcW w:w="2185" w:type="dxa"/>
          </w:tcPr>
          <w:p w:rsidR="00C22DD1" w:rsidRPr="00504FF4" w:rsidRDefault="00C22DD1" w:rsidP="00C22DD1">
            <w:pPr>
              <w:contextualSpacing/>
              <w:rPr>
                <w:rFonts w:ascii="Times New Roman" w:hAnsi="Times New Roman" w:cs="Times New Roman"/>
                <w:sz w:val="24"/>
                <w:szCs w:val="24"/>
              </w:rPr>
            </w:pPr>
            <w:r w:rsidRPr="00504FF4">
              <w:rPr>
                <w:rFonts w:ascii="Times New Roman" w:hAnsi="Times New Roman" w:cs="Times New Roman"/>
                <w:sz w:val="24"/>
                <w:szCs w:val="24"/>
              </w:rPr>
              <w:t>УО; ОО</w:t>
            </w:r>
          </w:p>
        </w:tc>
      </w:tr>
    </w:tbl>
    <w:p w:rsidR="00C22DD1" w:rsidRPr="00504FF4" w:rsidRDefault="00C22DD1" w:rsidP="00C22DD1">
      <w:pPr>
        <w:spacing w:after="0" w:line="240" w:lineRule="auto"/>
        <w:rPr>
          <w:rFonts w:ascii="Times New Roman" w:eastAsia="Calibri" w:hAnsi="Times New Roman" w:cs="Times New Roman"/>
          <w:sz w:val="24"/>
          <w:szCs w:val="24"/>
          <w:lang w:eastAsia="en-US"/>
        </w:rPr>
      </w:pPr>
    </w:p>
    <w:p w:rsidR="00C22DD1" w:rsidRPr="00504FF4" w:rsidRDefault="00C22DD1" w:rsidP="00C22DD1">
      <w:pPr>
        <w:spacing w:after="0" w:line="240" w:lineRule="auto"/>
        <w:ind w:firstLine="708"/>
        <w:jc w:val="both"/>
        <w:rPr>
          <w:rFonts w:ascii="Times New Roman" w:eastAsia="Calibri" w:hAnsi="Times New Roman" w:cs="Times New Roman"/>
          <w:sz w:val="24"/>
          <w:szCs w:val="24"/>
          <w:shd w:val="clear" w:color="auto" w:fill="FFFFFF"/>
          <w:lang w:eastAsia="en-US"/>
        </w:rPr>
      </w:pPr>
    </w:p>
    <w:p w:rsidR="00DB7CB5" w:rsidRPr="00504FF4" w:rsidRDefault="00DB7CB5" w:rsidP="004E02E8">
      <w:pPr>
        <w:spacing w:after="0" w:line="240" w:lineRule="auto"/>
        <w:ind w:left="360"/>
        <w:rPr>
          <w:rFonts w:ascii="Times New Roman" w:hAnsi="Times New Roman" w:cs="Times New Roman"/>
          <w:b/>
          <w:sz w:val="24"/>
          <w:szCs w:val="24"/>
        </w:rPr>
      </w:pPr>
    </w:p>
    <w:p w:rsidR="00EE7DBC" w:rsidRPr="00504FF4" w:rsidRDefault="009210B3" w:rsidP="00320224">
      <w:pPr>
        <w:ind w:left="142"/>
        <w:rPr>
          <w:rFonts w:ascii="Times New Roman" w:hAnsi="Times New Roman" w:cs="Times New Roman"/>
          <w:b/>
          <w:sz w:val="24"/>
          <w:szCs w:val="24"/>
        </w:rPr>
      </w:pPr>
      <w:r w:rsidRPr="00504FF4">
        <w:rPr>
          <w:rFonts w:ascii="Times New Roman" w:hAnsi="Times New Roman" w:cs="Times New Roman"/>
          <w:b/>
          <w:sz w:val="24"/>
          <w:szCs w:val="24"/>
        </w:rPr>
        <w:t>12</w:t>
      </w:r>
      <w:r w:rsidR="00320224" w:rsidRPr="00504FF4">
        <w:rPr>
          <w:rFonts w:ascii="Times New Roman" w:hAnsi="Times New Roman" w:cs="Times New Roman"/>
          <w:b/>
          <w:sz w:val="24"/>
          <w:szCs w:val="24"/>
        </w:rPr>
        <w:t>.</w:t>
      </w:r>
      <w:r w:rsidR="00A74DB5">
        <w:rPr>
          <w:rFonts w:ascii="Times New Roman" w:hAnsi="Times New Roman" w:cs="Times New Roman"/>
          <w:b/>
          <w:sz w:val="24"/>
          <w:szCs w:val="24"/>
        </w:rPr>
        <w:t>Анализ пропусков уроков в 2018-2019</w:t>
      </w:r>
      <w:bookmarkStart w:id="0" w:name="_GoBack"/>
      <w:bookmarkEnd w:id="0"/>
      <w:r w:rsidR="00EE7DBC" w:rsidRPr="00504FF4">
        <w:rPr>
          <w:rFonts w:ascii="Times New Roman" w:hAnsi="Times New Roman" w:cs="Times New Roman"/>
          <w:b/>
          <w:sz w:val="24"/>
          <w:szCs w:val="24"/>
        </w:rPr>
        <w:t xml:space="preserve"> учебном году</w:t>
      </w:r>
    </w:p>
    <w:p w:rsidR="00EE7DBC" w:rsidRPr="00504FF4" w:rsidRDefault="00D77C32" w:rsidP="00D77C32">
      <w:pPr>
        <w:pStyle w:val="a7"/>
        <w:spacing w:after="0" w:line="240" w:lineRule="auto"/>
        <w:ind w:left="0"/>
        <w:jc w:val="both"/>
        <w:rPr>
          <w:rFonts w:ascii="Times New Roman" w:hAnsi="Times New Roman" w:cs="Times New Roman"/>
          <w:sz w:val="24"/>
          <w:szCs w:val="24"/>
        </w:rPr>
      </w:pPr>
      <w:r w:rsidRPr="00504FF4">
        <w:rPr>
          <w:rFonts w:ascii="Times New Roman" w:hAnsi="Times New Roman" w:cs="Times New Roman"/>
          <w:sz w:val="24"/>
          <w:szCs w:val="24"/>
        </w:rPr>
        <w:t>Основными  задачами 2018-2019</w:t>
      </w:r>
      <w:r w:rsidR="00EE7DBC" w:rsidRPr="00504FF4">
        <w:rPr>
          <w:rFonts w:ascii="Times New Roman" w:hAnsi="Times New Roman" w:cs="Times New Roman"/>
          <w:sz w:val="24"/>
          <w:szCs w:val="24"/>
        </w:rPr>
        <w:t xml:space="preserve"> учебного года являлись:  </w:t>
      </w:r>
    </w:p>
    <w:p w:rsidR="00EE7DBC" w:rsidRPr="00504FF4" w:rsidRDefault="00EE7DBC" w:rsidP="00D77C32">
      <w:pPr>
        <w:spacing w:after="0" w:line="240" w:lineRule="auto"/>
        <w:jc w:val="both"/>
        <w:rPr>
          <w:rFonts w:ascii="Times New Roman" w:hAnsi="Times New Roman" w:cs="Times New Roman"/>
          <w:i/>
          <w:sz w:val="24"/>
          <w:szCs w:val="24"/>
        </w:rPr>
      </w:pPr>
      <w:r w:rsidRPr="00504FF4">
        <w:rPr>
          <w:rFonts w:ascii="Times New Roman" w:hAnsi="Times New Roman" w:cs="Times New Roman"/>
          <w:i/>
          <w:sz w:val="24"/>
          <w:szCs w:val="24"/>
        </w:rPr>
        <w:t>-обеспечить реализацию прав детей различных категорий на получение общедоступного и бесплатного общего образования:</w:t>
      </w:r>
    </w:p>
    <w:p w:rsidR="00EE7DBC" w:rsidRPr="00504FF4" w:rsidRDefault="00EE7DBC" w:rsidP="00D77C32">
      <w:pPr>
        <w:spacing w:after="0" w:line="240" w:lineRule="auto"/>
        <w:jc w:val="both"/>
        <w:rPr>
          <w:rFonts w:ascii="Times New Roman" w:hAnsi="Times New Roman" w:cs="Times New Roman"/>
          <w:i/>
          <w:sz w:val="24"/>
          <w:szCs w:val="24"/>
        </w:rPr>
      </w:pPr>
      <w:r w:rsidRPr="00504FF4">
        <w:rPr>
          <w:rFonts w:ascii="Times New Roman" w:hAnsi="Times New Roman" w:cs="Times New Roman"/>
          <w:i/>
          <w:sz w:val="24"/>
          <w:szCs w:val="24"/>
        </w:rPr>
        <w:t>-направить деятельность образовательных учреждений на закрепление положительных тенденций;</w:t>
      </w:r>
    </w:p>
    <w:p w:rsidR="00EE7DBC" w:rsidRPr="00504FF4" w:rsidRDefault="00EE7DBC" w:rsidP="00D77C32">
      <w:pPr>
        <w:spacing w:after="0" w:line="240" w:lineRule="auto"/>
        <w:jc w:val="both"/>
        <w:rPr>
          <w:rFonts w:ascii="Times New Roman" w:hAnsi="Times New Roman" w:cs="Times New Roman"/>
          <w:i/>
          <w:sz w:val="24"/>
          <w:szCs w:val="24"/>
        </w:rPr>
      </w:pPr>
      <w:r w:rsidRPr="00504FF4">
        <w:rPr>
          <w:rFonts w:ascii="Times New Roman" w:hAnsi="Times New Roman" w:cs="Times New Roman"/>
          <w:i/>
          <w:sz w:val="24"/>
          <w:szCs w:val="24"/>
        </w:rPr>
        <w:t>-продолжить работу по предупреждению роста пропусков занятий без уважительных причин, предотвращению «скрытого отсева»;</w:t>
      </w:r>
      <w:r w:rsidR="00237671" w:rsidRPr="00504FF4">
        <w:rPr>
          <w:rFonts w:ascii="Times New Roman" w:hAnsi="Times New Roman" w:cs="Times New Roman"/>
          <w:i/>
          <w:sz w:val="24"/>
          <w:szCs w:val="24"/>
        </w:rPr>
        <w:t xml:space="preserve"> </w:t>
      </w:r>
      <w:r w:rsidRPr="00504FF4">
        <w:rPr>
          <w:rFonts w:ascii="Times New Roman" w:hAnsi="Times New Roman" w:cs="Times New Roman"/>
          <w:i/>
          <w:sz w:val="24"/>
          <w:szCs w:val="24"/>
        </w:rPr>
        <w:t>-продолжить осуществление контроля работы по данному направлению</w:t>
      </w:r>
      <w:r w:rsidRPr="00504FF4">
        <w:rPr>
          <w:rFonts w:ascii="Times New Roman" w:hAnsi="Times New Roman" w:cs="Times New Roman"/>
          <w:sz w:val="24"/>
          <w:szCs w:val="24"/>
        </w:rPr>
        <w:t>.</w:t>
      </w:r>
    </w:p>
    <w:p w:rsidR="00EE7DBC" w:rsidRPr="00504FF4" w:rsidRDefault="00EE7DBC" w:rsidP="00D77C32">
      <w:p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Ежегодно управление образования формирует муниципальный банк данных о детях, проживающих в микрорайонах школ на основе информации из образовательных учреждений. По представленным на 1сентября данным  в образовательных учре</w:t>
      </w:r>
      <w:r w:rsidR="00D77C32" w:rsidRPr="00504FF4">
        <w:rPr>
          <w:rFonts w:ascii="Times New Roman" w:hAnsi="Times New Roman" w:cs="Times New Roman"/>
          <w:sz w:val="24"/>
          <w:szCs w:val="24"/>
        </w:rPr>
        <w:t>ждениях Брянского района  в 2018-2019</w:t>
      </w:r>
      <w:r w:rsidRPr="00504FF4">
        <w:rPr>
          <w:rFonts w:ascii="Times New Roman" w:hAnsi="Times New Roman" w:cs="Times New Roman"/>
          <w:sz w:val="24"/>
          <w:szCs w:val="24"/>
        </w:rPr>
        <w:t xml:space="preserve"> учебном году </w:t>
      </w:r>
      <w:r w:rsidR="00684CF8" w:rsidRPr="00504FF4">
        <w:rPr>
          <w:rFonts w:ascii="Times New Roman" w:hAnsi="Times New Roman" w:cs="Times New Roman"/>
          <w:b/>
          <w:i/>
          <w:sz w:val="24"/>
          <w:szCs w:val="24"/>
        </w:rPr>
        <w:t xml:space="preserve">обучается </w:t>
      </w:r>
      <w:r w:rsidR="00D77C32" w:rsidRPr="00504FF4">
        <w:rPr>
          <w:rFonts w:ascii="Times New Roman" w:hAnsi="Times New Roman" w:cs="Times New Roman"/>
          <w:b/>
          <w:i/>
          <w:sz w:val="24"/>
          <w:szCs w:val="24"/>
        </w:rPr>
        <w:t>5775 детей (</w:t>
      </w:r>
      <w:r w:rsidR="00684CF8" w:rsidRPr="00504FF4">
        <w:rPr>
          <w:rFonts w:ascii="Times New Roman" w:hAnsi="Times New Roman" w:cs="Times New Roman"/>
          <w:b/>
          <w:i/>
          <w:sz w:val="24"/>
          <w:szCs w:val="24"/>
        </w:rPr>
        <w:t>5456</w:t>
      </w:r>
      <w:r w:rsidR="00D77C32" w:rsidRPr="00504FF4">
        <w:rPr>
          <w:rFonts w:ascii="Times New Roman" w:hAnsi="Times New Roman" w:cs="Times New Roman"/>
          <w:b/>
          <w:i/>
          <w:sz w:val="24"/>
          <w:szCs w:val="24"/>
        </w:rPr>
        <w:t xml:space="preserve"> в 2017-2018 гг.,</w:t>
      </w:r>
      <w:r w:rsidRPr="00504FF4">
        <w:rPr>
          <w:rFonts w:ascii="Times New Roman" w:hAnsi="Times New Roman" w:cs="Times New Roman"/>
          <w:b/>
          <w:i/>
          <w:sz w:val="24"/>
          <w:szCs w:val="24"/>
        </w:rPr>
        <w:t xml:space="preserve"> </w:t>
      </w:r>
      <w:r w:rsidRPr="00504FF4">
        <w:rPr>
          <w:rFonts w:ascii="Times New Roman" w:hAnsi="Times New Roman" w:cs="Times New Roman"/>
          <w:sz w:val="24"/>
          <w:szCs w:val="24"/>
        </w:rPr>
        <w:t>(</w:t>
      </w:r>
      <w:r w:rsidRPr="00504FF4">
        <w:rPr>
          <w:rFonts w:ascii="Times New Roman" w:hAnsi="Times New Roman" w:cs="Times New Roman"/>
          <w:b/>
          <w:i/>
          <w:sz w:val="24"/>
          <w:szCs w:val="24"/>
        </w:rPr>
        <w:t>5082</w:t>
      </w:r>
      <w:r w:rsidRPr="00504FF4">
        <w:rPr>
          <w:rFonts w:ascii="Times New Roman" w:hAnsi="Times New Roman" w:cs="Times New Roman"/>
          <w:sz w:val="24"/>
          <w:szCs w:val="24"/>
        </w:rPr>
        <w:t xml:space="preserve">- 2016-2017 учебный год). Прослеживается положительная тенденция роста школьников.      </w:t>
      </w:r>
    </w:p>
    <w:p w:rsidR="00B92F6B" w:rsidRPr="00504FF4" w:rsidRDefault="00B92F6B" w:rsidP="00B92F6B">
      <w:pPr>
        <w:pStyle w:val="a7"/>
        <w:ind w:left="360"/>
        <w:jc w:val="both"/>
        <w:rPr>
          <w:rFonts w:ascii="Times New Roman" w:hAnsi="Times New Roman" w:cs="Times New Roman"/>
          <w:b/>
          <w:sz w:val="24"/>
          <w:szCs w:val="24"/>
        </w:rPr>
      </w:pPr>
      <w:r w:rsidRPr="00504FF4">
        <w:rPr>
          <w:rFonts w:ascii="Times New Roman" w:hAnsi="Times New Roman" w:cs="Times New Roman"/>
          <w:sz w:val="24"/>
          <w:szCs w:val="24"/>
        </w:rPr>
        <w:t xml:space="preserve">   </w:t>
      </w:r>
      <w:r w:rsidR="00EE7DBC" w:rsidRPr="00504FF4">
        <w:rPr>
          <w:rFonts w:ascii="Times New Roman" w:hAnsi="Times New Roman" w:cs="Times New Roman"/>
          <w:sz w:val="24"/>
          <w:szCs w:val="24"/>
        </w:rPr>
        <w:t xml:space="preserve"> Контингент обучающихся сохранен к концу учебного года на </w:t>
      </w:r>
      <w:r w:rsidR="00EE7DBC" w:rsidRPr="00504FF4">
        <w:rPr>
          <w:rFonts w:ascii="Times New Roman" w:hAnsi="Times New Roman" w:cs="Times New Roman"/>
          <w:b/>
          <w:sz w:val="24"/>
          <w:szCs w:val="24"/>
        </w:rPr>
        <w:t xml:space="preserve">уровне </w:t>
      </w:r>
      <w:r w:rsidRPr="00504FF4">
        <w:rPr>
          <w:rFonts w:ascii="Times New Roman" w:hAnsi="Times New Roman" w:cs="Times New Roman"/>
          <w:b/>
          <w:sz w:val="24"/>
          <w:szCs w:val="24"/>
        </w:rPr>
        <w:t>5787</w:t>
      </w:r>
      <w:r w:rsidR="00EE7DBC" w:rsidRPr="00504FF4">
        <w:rPr>
          <w:rFonts w:ascii="Times New Roman" w:hAnsi="Times New Roman" w:cs="Times New Roman"/>
          <w:b/>
          <w:sz w:val="24"/>
          <w:szCs w:val="24"/>
        </w:rPr>
        <w:t xml:space="preserve"> обучающийся.</w:t>
      </w:r>
    </w:p>
    <w:p w:rsidR="00B92F6B" w:rsidRPr="00504FF4" w:rsidRDefault="00B92F6B" w:rsidP="00B92F6B">
      <w:pPr>
        <w:spacing w:after="0" w:line="240" w:lineRule="auto"/>
        <w:jc w:val="center"/>
        <w:rPr>
          <w:rFonts w:ascii="Times New Roman" w:eastAsia="Calibri" w:hAnsi="Times New Roman" w:cs="Times New Roman"/>
          <w:color w:val="000000"/>
          <w:sz w:val="24"/>
          <w:szCs w:val="24"/>
          <w:lang w:eastAsia="en-US"/>
        </w:rPr>
      </w:pPr>
      <w:r w:rsidRPr="00504FF4">
        <w:rPr>
          <w:rFonts w:ascii="Times New Roman" w:eastAsia="Calibri" w:hAnsi="Times New Roman" w:cs="Times New Roman"/>
          <w:color w:val="000000"/>
          <w:sz w:val="24"/>
          <w:szCs w:val="24"/>
          <w:lang w:eastAsia="en-US"/>
        </w:rPr>
        <w:t>ПРОПУСКИ УРОКОВ</w:t>
      </w:r>
    </w:p>
    <w:tbl>
      <w:tblPr>
        <w:tblW w:w="954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34"/>
        <w:gridCol w:w="3533"/>
        <w:gridCol w:w="1707"/>
        <w:gridCol w:w="29"/>
        <w:gridCol w:w="1327"/>
        <w:gridCol w:w="22"/>
        <w:gridCol w:w="1463"/>
        <w:gridCol w:w="1418"/>
      </w:tblGrid>
      <w:tr w:rsidR="00B92F6B" w:rsidRPr="00504FF4" w:rsidTr="00B92F6B">
        <w:tc>
          <w:tcPr>
            <w:tcW w:w="3577" w:type="dxa"/>
            <w:gridSpan w:val="3"/>
            <w:tcBorders>
              <w:top w:val="single" w:sz="4" w:space="0" w:color="auto"/>
              <w:left w:val="single" w:sz="4" w:space="0" w:color="auto"/>
              <w:bottom w:val="single" w:sz="4" w:space="0" w:color="auto"/>
              <w:right w:val="single" w:sz="4" w:space="0" w:color="auto"/>
            </w:tcBorders>
            <w:shd w:val="clear" w:color="auto" w:fill="EEECE1"/>
            <w:hideMark/>
          </w:tcPr>
          <w:p w:rsidR="00B92F6B" w:rsidRPr="00504FF4" w:rsidRDefault="00B92F6B" w:rsidP="00B92F6B">
            <w:pPr>
              <w:spacing w:after="0" w:line="240" w:lineRule="auto"/>
              <w:jc w:val="center"/>
              <w:rPr>
                <w:rFonts w:ascii="Times New Roman" w:eastAsia="Calibri" w:hAnsi="Times New Roman" w:cs="Times New Roman"/>
                <w:b/>
                <w:bCs/>
                <w:color w:val="000000"/>
                <w:sz w:val="24"/>
                <w:szCs w:val="24"/>
                <w:highlight w:val="yellow"/>
                <w:lang w:eastAsia="en-US"/>
              </w:rPr>
            </w:pPr>
            <w:r w:rsidRPr="00504FF4">
              <w:rPr>
                <w:rFonts w:ascii="Times New Roman" w:eastAsia="Calibri" w:hAnsi="Times New Roman" w:cs="Times New Roman"/>
                <w:b/>
                <w:bCs/>
                <w:color w:val="000000"/>
                <w:sz w:val="24"/>
                <w:szCs w:val="24"/>
                <w:lang w:eastAsia="en-US"/>
              </w:rPr>
              <w:t>Наименование образовательной организации</w:t>
            </w:r>
          </w:p>
        </w:tc>
        <w:tc>
          <w:tcPr>
            <w:tcW w:w="1736" w:type="dxa"/>
            <w:gridSpan w:val="2"/>
            <w:tcBorders>
              <w:top w:val="single" w:sz="4" w:space="0" w:color="auto"/>
              <w:left w:val="single" w:sz="4" w:space="0" w:color="auto"/>
              <w:bottom w:val="single" w:sz="4" w:space="0" w:color="auto"/>
              <w:right w:val="single" w:sz="4" w:space="0" w:color="auto"/>
            </w:tcBorders>
            <w:shd w:val="clear" w:color="auto" w:fill="EEECE1"/>
            <w:hideMark/>
          </w:tcPr>
          <w:p w:rsidR="00B92F6B" w:rsidRPr="00504FF4" w:rsidRDefault="00B92F6B" w:rsidP="00B92F6B">
            <w:pPr>
              <w:spacing w:after="0" w:line="240" w:lineRule="auto"/>
              <w:jc w:val="center"/>
              <w:rPr>
                <w:rFonts w:ascii="Times New Roman" w:eastAsia="Calibri" w:hAnsi="Times New Roman" w:cs="Times New Roman"/>
                <w:b/>
                <w:bCs/>
                <w:color w:val="000000"/>
                <w:sz w:val="24"/>
                <w:szCs w:val="24"/>
                <w:lang w:eastAsia="en-US"/>
              </w:rPr>
            </w:pPr>
            <w:r w:rsidRPr="00504FF4">
              <w:rPr>
                <w:rFonts w:ascii="Times New Roman" w:eastAsia="Calibri" w:hAnsi="Times New Roman" w:cs="Times New Roman"/>
                <w:b/>
                <w:bCs/>
                <w:color w:val="000000"/>
                <w:sz w:val="24"/>
                <w:szCs w:val="24"/>
                <w:lang w:eastAsia="en-US"/>
              </w:rPr>
              <w:t>Пропущено уроков</w:t>
            </w:r>
          </w:p>
          <w:p w:rsidR="00B92F6B" w:rsidRPr="00504FF4" w:rsidRDefault="00B92F6B" w:rsidP="00B92F6B">
            <w:pPr>
              <w:spacing w:after="0" w:line="240" w:lineRule="auto"/>
              <w:jc w:val="center"/>
              <w:rPr>
                <w:rFonts w:ascii="Times New Roman" w:eastAsia="Calibri" w:hAnsi="Times New Roman" w:cs="Times New Roman"/>
                <w:b/>
                <w:bCs/>
                <w:color w:val="000000"/>
                <w:sz w:val="24"/>
                <w:szCs w:val="24"/>
                <w:lang w:eastAsia="en-US"/>
              </w:rPr>
            </w:pPr>
            <w:r w:rsidRPr="00504FF4">
              <w:rPr>
                <w:rFonts w:ascii="Times New Roman" w:eastAsia="Calibri" w:hAnsi="Times New Roman" w:cs="Times New Roman"/>
                <w:b/>
                <w:bCs/>
                <w:color w:val="000000"/>
                <w:sz w:val="24"/>
                <w:szCs w:val="24"/>
                <w:lang w:eastAsia="en-US"/>
              </w:rPr>
              <w:t>за 2018-2019 учебный год</w:t>
            </w:r>
          </w:p>
        </w:tc>
        <w:tc>
          <w:tcPr>
            <w:tcW w:w="1327" w:type="dxa"/>
            <w:tcBorders>
              <w:top w:val="single" w:sz="4" w:space="0" w:color="auto"/>
              <w:left w:val="single" w:sz="4" w:space="0" w:color="auto"/>
              <w:bottom w:val="single" w:sz="4" w:space="0" w:color="auto"/>
              <w:right w:val="single" w:sz="4" w:space="0" w:color="auto"/>
            </w:tcBorders>
            <w:shd w:val="clear" w:color="auto" w:fill="EEECE1"/>
            <w:hideMark/>
          </w:tcPr>
          <w:p w:rsidR="00B92F6B" w:rsidRPr="00504FF4" w:rsidRDefault="00B92F6B" w:rsidP="00B92F6B">
            <w:pPr>
              <w:spacing w:after="0" w:line="240" w:lineRule="auto"/>
              <w:jc w:val="center"/>
              <w:rPr>
                <w:rFonts w:ascii="Times New Roman" w:eastAsia="Calibri" w:hAnsi="Times New Roman" w:cs="Times New Roman"/>
                <w:b/>
                <w:bCs/>
                <w:color w:val="000000"/>
                <w:sz w:val="24"/>
                <w:szCs w:val="24"/>
                <w:highlight w:val="yellow"/>
                <w:lang w:eastAsia="en-US"/>
              </w:rPr>
            </w:pPr>
            <w:r w:rsidRPr="00504FF4">
              <w:rPr>
                <w:rFonts w:ascii="Times New Roman" w:eastAsia="Calibri" w:hAnsi="Times New Roman" w:cs="Times New Roman"/>
                <w:b/>
                <w:bCs/>
                <w:color w:val="000000"/>
                <w:sz w:val="24"/>
                <w:szCs w:val="24"/>
                <w:lang w:eastAsia="en-US"/>
              </w:rPr>
              <w:t>Из них по болезни</w:t>
            </w:r>
          </w:p>
        </w:tc>
        <w:tc>
          <w:tcPr>
            <w:tcW w:w="1485" w:type="dxa"/>
            <w:gridSpan w:val="2"/>
            <w:tcBorders>
              <w:top w:val="single" w:sz="4" w:space="0" w:color="auto"/>
              <w:left w:val="single" w:sz="4" w:space="0" w:color="auto"/>
              <w:bottom w:val="single" w:sz="4" w:space="0" w:color="auto"/>
              <w:right w:val="single" w:sz="4" w:space="0" w:color="auto"/>
            </w:tcBorders>
            <w:shd w:val="clear" w:color="auto" w:fill="EEECE1"/>
            <w:hideMark/>
          </w:tcPr>
          <w:p w:rsidR="00B92F6B" w:rsidRPr="00504FF4" w:rsidRDefault="00B92F6B" w:rsidP="00B92F6B">
            <w:pPr>
              <w:spacing w:after="0" w:line="240" w:lineRule="auto"/>
              <w:jc w:val="center"/>
              <w:rPr>
                <w:rFonts w:ascii="Times New Roman" w:eastAsia="Calibri" w:hAnsi="Times New Roman" w:cs="Times New Roman"/>
                <w:b/>
                <w:bCs/>
                <w:color w:val="000000"/>
                <w:sz w:val="24"/>
                <w:szCs w:val="24"/>
                <w:highlight w:val="yellow"/>
                <w:lang w:eastAsia="en-US"/>
              </w:rPr>
            </w:pPr>
            <w:r w:rsidRPr="00504FF4">
              <w:rPr>
                <w:rFonts w:ascii="Times New Roman" w:eastAsia="Calibri" w:hAnsi="Times New Roman" w:cs="Times New Roman"/>
                <w:b/>
                <w:bCs/>
                <w:color w:val="000000"/>
                <w:sz w:val="24"/>
                <w:szCs w:val="24"/>
                <w:lang w:eastAsia="en-US"/>
              </w:rPr>
              <w:t>По уважительной причине</w:t>
            </w:r>
          </w:p>
        </w:tc>
        <w:tc>
          <w:tcPr>
            <w:tcW w:w="1418" w:type="dxa"/>
            <w:tcBorders>
              <w:top w:val="single" w:sz="4" w:space="0" w:color="auto"/>
              <w:left w:val="single" w:sz="4" w:space="0" w:color="auto"/>
              <w:bottom w:val="single" w:sz="4" w:space="0" w:color="auto"/>
              <w:right w:val="single" w:sz="4" w:space="0" w:color="auto"/>
            </w:tcBorders>
            <w:shd w:val="clear" w:color="auto" w:fill="EEECE1"/>
            <w:hideMark/>
          </w:tcPr>
          <w:p w:rsidR="00B92F6B" w:rsidRPr="00504FF4" w:rsidRDefault="00B92F6B" w:rsidP="00B92F6B">
            <w:pPr>
              <w:spacing w:after="0" w:line="240" w:lineRule="auto"/>
              <w:jc w:val="center"/>
              <w:rPr>
                <w:rFonts w:ascii="Times New Roman" w:eastAsia="Calibri" w:hAnsi="Times New Roman" w:cs="Times New Roman"/>
                <w:b/>
                <w:bCs/>
                <w:color w:val="000000"/>
                <w:sz w:val="24"/>
                <w:szCs w:val="24"/>
                <w:highlight w:val="yellow"/>
                <w:lang w:eastAsia="en-US"/>
              </w:rPr>
            </w:pPr>
            <w:r w:rsidRPr="00504FF4">
              <w:rPr>
                <w:rFonts w:ascii="Times New Roman" w:eastAsia="Calibri" w:hAnsi="Times New Roman" w:cs="Times New Roman"/>
                <w:b/>
                <w:bCs/>
                <w:color w:val="000000"/>
                <w:sz w:val="24"/>
                <w:szCs w:val="24"/>
                <w:lang w:eastAsia="en-US"/>
              </w:rPr>
              <w:t>Без уважительной причины</w:t>
            </w:r>
          </w:p>
        </w:tc>
      </w:tr>
      <w:tr w:rsidR="00B92F6B" w:rsidRPr="00504FF4" w:rsidTr="00B92F6B">
        <w:tc>
          <w:tcPr>
            <w:tcW w:w="3577" w:type="dxa"/>
            <w:gridSpan w:val="3"/>
            <w:tcBorders>
              <w:top w:val="single" w:sz="4" w:space="0" w:color="auto"/>
              <w:left w:val="single" w:sz="4" w:space="0" w:color="auto"/>
              <w:bottom w:val="single" w:sz="4" w:space="0" w:color="auto"/>
              <w:right w:val="single" w:sz="4" w:space="0" w:color="auto"/>
            </w:tcBorders>
            <w:shd w:val="clear" w:color="auto" w:fill="EEECE1"/>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highlight w:val="yellow"/>
                <w:lang w:eastAsia="en-US"/>
              </w:rPr>
            </w:pPr>
          </w:p>
        </w:tc>
        <w:tc>
          <w:tcPr>
            <w:tcW w:w="1736"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highlight w:val="yellow"/>
                <w:lang w:eastAsia="en-US"/>
              </w:rPr>
            </w:pPr>
          </w:p>
        </w:tc>
        <w:tc>
          <w:tcPr>
            <w:tcW w:w="1327"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highlight w:val="yellow"/>
                <w:lang w:eastAsia="en-US"/>
              </w:rPr>
            </w:pPr>
          </w:p>
        </w:tc>
        <w:tc>
          <w:tcPr>
            <w:tcW w:w="1485"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highlight w:val="yellow"/>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highlight w:val="yellow"/>
                <w:lang w:eastAsia="en-US"/>
              </w:rPr>
            </w:pPr>
          </w:p>
        </w:tc>
      </w:tr>
      <w:tr w:rsidR="00B92F6B" w:rsidRPr="00504FF4" w:rsidTr="00B92F6B">
        <w:tc>
          <w:tcPr>
            <w:tcW w:w="3577" w:type="dxa"/>
            <w:gridSpan w:val="3"/>
            <w:tcBorders>
              <w:top w:val="single" w:sz="4" w:space="0" w:color="auto"/>
              <w:left w:val="single" w:sz="4" w:space="0" w:color="auto"/>
              <w:bottom w:val="single" w:sz="4" w:space="0" w:color="auto"/>
              <w:right w:val="single" w:sz="4" w:space="0" w:color="auto"/>
            </w:tcBorders>
            <w:shd w:val="clear" w:color="auto" w:fill="EEECE1"/>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highlight w:val="yellow"/>
                <w:lang w:eastAsia="en-US"/>
              </w:rPr>
            </w:pPr>
          </w:p>
        </w:tc>
        <w:tc>
          <w:tcPr>
            <w:tcW w:w="1736"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highlight w:val="yellow"/>
                <w:lang w:eastAsia="en-US"/>
              </w:rPr>
            </w:pPr>
          </w:p>
        </w:tc>
        <w:tc>
          <w:tcPr>
            <w:tcW w:w="1327"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highlight w:val="yellow"/>
                <w:lang w:eastAsia="en-US"/>
              </w:rPr>
            </w:pPr>
          </w:p>
        </w:tc>
        <w:tc>
          <w:tcPr>
            <w:tcW w:w="1485"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highlight w:val="yellow"/>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highlight w:val="yellow"/>
                <w:lang w:eastAsia="en-US"/>
              </w:rPr>
            </w:pPr>
          </w:p>
        </w:tc>
      </w:tr>
      <w:tr w:rsidR="00B92F6B" w:rsidRPr="00504FF4" w:rsidTr="00B92F6B">
        <w:tc>
          <w:tcPr>
            <w:tcW w:w="3577" w:type="dxa"/>
            <w:gridSpan w:val="3"/>
            <w:tcBorders>
              <w:top w:val="single" w:sz="4" w:space="0" w:color="auto"/>
              <w:left w:val="single" w:sz="4" w:space="0" w:color="auto"/>
              <w:bottom w:val="single" w:sz="4" w:space="0" w:color="auto"/>
              <w:right w:val="single" w:sz="4" w:space="0" w:color="auto"/>
            </w:tcBorders>
            <w:shd w:val="clear" w:color="auto" w:fill="EEECE1"/>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highlight w:val="yellow"/>
                <w:lang w:eastAsia="en-US"/>
              </w:rPr>
            </w:pPr>
          </w:p>
        </w:tc>
        <w:tc>
          <w:tcPr>
            <w:tcW w:w="1736"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highlight w:val="yellow"/>
                <w:lang w:eastAsia="en-US"/>
              </w:rPr>
            </w:pPr>
          </w:p>
        </w:tc>
        <w:tc>
          <w:tcPr>
            <w:tcW w:w="1327"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highlight w:val="yellow"/>
                <w:lang w:eastAsia="en-US"/>
              </w:rPr>
            </w:pPr>
          </w:p>
        </w:tc>
        <w:tc>
          <w:tcPr>
            <w:tcW w:w="1485"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highlight w:val="yellow"/>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highlight w:val="yellow"/>
                <w:lang w:eastAsia="en-US"/>
              </w:rPr>
            </w:pPr>
          </w:p>
        </w:tc>
      </w:tr>
      <w:tr w:rsidR="00B92F6B" w:rsidRPr="00504FF4" w:rsidTr="00B92F6B">
        <w:tc>
          <w:tcPr>
            <w:tcW w:w="3577" w:type="dxa"/>
            <w:gridSpan w:val="3"/>
            <w:tcBorders>
              <w:top w:val="single" w:sz="4" w:space="0" w:color="auto"/>
              <w:left w:val="single" w:sz="4" w:space="0" w:color="auto"/>
              <w:bottom w:val="single" w:sz="4" w:space="0" w:color="auto"/>
              <w:right w:val="single" w:sz="4" w:space="0" w:color="auto"/>
            </w:tcBorders>
            <w:shd w:val="clear" w:color="auto" w:fill="EEECE1"/>
          </w:tcPr>
          <w:p w:rsidR="00B92F6B" w:rsidRPr="00504FF4" w:rsidRDefault="00B92F6B" w:rsidP="00B92F6B">
            <w:pPr>
              <w:spacing w:after="0" w:line="240" w:lineRule="auto"/>
              <w:jc w:val="center"/>
              <w:rPr>
                <w:rFonts w:ascii="Times New Roman" w:eastAsia="Calibri" w:hAnsi="Times New Roman" w:cs="Times New Roman"/>
                <w:b/>
                <w:color w:val="000000"/>
                <w:sz w:val="24"/>
                <w:szCs w:val="24"/>
                <w:highlight w:val="yellow"/>
                <w:lang w:eastAsia="en-US"/>
              </w:rPr>
            </w:pPr>
            <w:r w:rsidRPr="00504FF4">
              <w:rPr>
                <w:rFonts w:ascii="Times New Roman" w:eastAsia="Calibri" w:hAnsi="Times New Roman" w:cs="Times New Roman"/>
                <w:b/>
                <w:color w:val="000000"/>
                <w:sz w:val="24"/>
                <w:szCs w:val="24"/>
                <w:lang w:eastAsia="en-US"/>
              </w:rPr>
              <w:t>МБОУ «Гимназия №1 Брянского района»</w:t>
            </w:r>
          </w:p>
        </w:tc>
        <w:tc>
          <w:tcPr>
            <w:tcW w:w="1736"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highlight w:val="yellow"/>
                <w:lang w:eastAsia="en-US"/>
              </w:rPr>
            </w:pPr>
            <w:r w:rsidRPr="00504FF4">
              <w:rPr>
                <w:rFonts w:ascii="Times New Roman" w:eastAsia="Calibri" w:hAnsi="Times New Roman" w:cs="Times New Roman"/>
                <w:b/>
                <w:color w:val="000000"/>
                <w:sz w:val="24"/>
                <w:szCs w:val="24"/>
                <w:lang w:eastAsia="en-US"/>
              </w:rPr>
              <w:t>41024</w:t>
            </w:r>
          </w:p>
        </w:tc>
        <w:tc>
          <w:tcPr>
            <w:tcW w:w="1327"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34649</w:t>
            </w:r>
          </w:p>
        </w:tc>
        <w:tc>
          <w:tcPr>
            <w:tcW w:w="1485"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6375</w:t>
            </w:r>
          </w:p>
        </w:tc>
        <w:tc>
          <w:tcPr>
            <w:tcW w:w="1418"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w:t>
            </w:r>
          </w:p>
        </w:tc>
      </w:tr>
      <w:tr w:rsidR="00B92F6B" w:rsidRPr="00504FF4" w:rsidTr="00B92F6B">
        <w:tc>
          <w:tcPr>
            <w:tcW w:w="3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36"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89,8</w:t>
            </w:r>
          </w:p>
        </w:tc>
        <w:tc>
          <w:tcPr>
            <w:tcW w:w="1327"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75,8</w:t>
            </w:r>
          </w:p>
        </w:tc>
        <w:tc>
          <w:tcPr>
            <w:tcW w:w="1485"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13,9</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highlight w:val="yellow"/>
                <w:lang w:eastAsia="en-US"/>
              </w:rPr>
            </w:pPr>
          </w:p>
        </w:tc>
      </w:tr>
      <w:tr w:rsidR="00B92F6B" w:rsidRPr="00504FF4" w:rsidTr="00B92F6B">
        <w:tc>
          <w:tcPr>
            <w:tcW w:w="3577" w:type="dxa"/>
            <w:gridSpan w:val="3"/>
            <w:tcBorders>
              <w:top w:val="single" w:sz="4" w:space="0" w:color="auto"/>
              <w:left w:val="single" w:sz="4" w:space="0" w:color="auto"/>
              <w:bottom w:val="single" w:sz="4" w:space="0" w:color="auto"/>
              <w:right w:val="single" w:sz="4" w:space="0" w:color="auto"/>
            </w:tcBorders>
            <w:shd w:val="clear" w:color="auto" w:fill="EEECE1"/>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МБОУ «Глинищевская СОШ» Брянского района</w:t>
            </w:r>
          </w:p>
        </w:tc>
        <w:tc>
          <w:tcPr>
            <w:tcW w:w="1736"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15392</w:t>
            </w:r>
          </w:p>
        </w:tc>
        <w:tc>
          <w:tcPr>
            <w:tcW w:w="1327"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11073</w:t>
            </w:r>
          </w:p>
        </w:tc>
        <w:tc>
          <w:tcPr>
            <w:tcW w:w="1485"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4319</w:t>
            </w:r>
          </w:p>
        </w:tc>
        <w:tc>
          <w:tcPr>
            <w:tcW w:w="1418"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w:t>
            </w:r>
          </w:p>
        </w:tc>
      </w:tr>
      <w:tr w:rsidR="00B92F6B" w:rsidRPr="00504FF4" w:rsidTr="00B92F6B">
        <w:tc>
          <w:tcPr>
            <w:tcW w:w="3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36"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69</w:t>
            </w:r>
          </w:p>
        </w:tc>
        <w:tc>
          <w:tcPr>
            <w:tcW w:w="1327"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49,7</w:t>
            </w:r>
          </w:p>
        </w:tc>
        <w:tc>
          <w:tcPr>
            <w:tcW w:w="1485"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19,4</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w:t>
            </w:r>
          </w:p>
        </w:tc>
      </w:tr>
      <w:tr w:rsidR="00B92F6B" w:rsidRPr="00504FF4" w:rsidTr="00B92F6B">
        <w:tc>
          <w:tcPr>
            <w:tcW w:w="3577" w:type="dxa"/>
            <w:gridSpan w:val="3"/>
            <w:tcBorders>
              <w:top w:val="single" w:sz="4" w:space="0" w:color="auto"/>
              <w:left w:val="single" w:sz="4" w:space="0" w:color="auto"/>
              <w:bottom w:val="single" w:sz="4" w:space="0" w:color="auto"/>
              <w:right w:val="single" w:sz="4" w:space="0" w:color="auto"/>
            </w:tcBorders>
            <w:shd w:val="clear" w:color="auto" w:fill="EEECE1"/>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«МБОУ «Госомская ООШ» Брянского района</w:t>
            </w:r>
          </w:p>
        </w:tc>
        <w:tc>
          <w:tcPr>
            <w:tcW w:w="1736"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299</w:t>
            </w:r>
          </w:p>
        </w:tc>
        <w:tc>
          <w:tcPr>
            <w:tcW w:w="1327"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288</w:t>
            </w:r>
          </w:p>
        </w:tc>
        <w:tc>
          <w:tcPr>
            <w:tcW w:w="1485"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11</w:t>
            </w:r>
          </w:p>
        </w:tc>
        <w:tc>
          <w:tcPr>
            <w:tcW w:w="1418"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w:t>
            </w:r>
          </w:p>
        </w:tc>
      </w:tr>
      <w:tr w:rsidR="00B92F6B" w:rsidRPr="00504FF4" w:rsidTr="00B92F6B">
        <w:tc>
          <w:tcPr>
            <w:tcW w:w="3577" w:type="dxa"/>
            <w:gridSpan w:val="3"/>
            <w:tcBorders>
              <w:top w:val="single" w:sz="4" w:space="0" w:color="auto"/>
              <w:left w:val="single" w:sz="4" w:space="0" w:color="auto"/>
              <w:bottom w:val="single" w:sz="4" w:space="0" w:color="auto"/>
              <w:right w:val="single" w:sz="4" w:space="0" w:color="auto"/>
            </w:tcBorders>
            <w:shd w:val="clear" w:color="auto" w:fill="auto"/>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36"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11,5</w:t>
            </w:r>
          </w:p>
        </w:tc>
        <w:tc>
          <w:tcPr>
            <w:tcW w:w="1327"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11,07</w:t>
            </w:r>
          </w:p>
        </w:tc>
        <w:tc>
          <w:tcPr>
            <w:tcW w:w="1485"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0,4</w:t>
            </w:r>
          </w:p>
        </w:tc>
        <w:tc>
          <w:tcPr>
            <w:tcW w:w="1418"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w:t>
            </w:r>
          </w:p>
        </w:tc>
      </w:tr>
      <w:tr w:rsidR="00B92F6B" w:rsidRPr="00504FF4" w:rsidTr="00B92F6B">
        <w:tc>
          <w:tcPr>
            <w:tcW w:w="3577" w:type="dxa"/>
            <w:gridSpan w:val="3"/>
            <w:tcBorders>
              <w:top w:val="single" w:sz="4" w:space="0" w:color="auto"/>
              <w:left w:val="single" w:sz="4" w:space="0" w:color="auto"/>
              <w:bottom w:val="single" w:sz="4" w:space="0" w:color="auto"/>
              <w:right w:val="single" w:sz="4" w:space="0" w:color="auto"/>
            </w:tcBorders>
            <w:shd w:val="clear" w:color="auto" w:fill="EEECE1"/>
          </w:tcPr>
          <w:p w:rsidR="00B92F6B" w:rsidRPr="00504FF4" w:rsidRDefault="00B92F6B" w:rsidP="00B92F6B">
            <w:pPr>
              <w:spacing w:after="0" w:line="240" w:lineRule="auto"/>
              <w:jc w:val="center"/>
              <w:rPr>
                <w:rFonts w:ascii="Times New Roman" w:eastAsia="Calibri" w:hAnsi="Times New Roman" w:cs="Times New Roman"/>
                <w:b/>
                <w:bCs/>
                <w:sz w:val="24"/>
                <w:szCs w:val="24"/>
                <w:lang w:eastAsia="en-US"/>
              </w:rPr>
            </w:pPr>
            <w:r w:rsidRPr="00504FF4">
              <w:rPr>
                <w:rFonts w:ascii="Times New Roman" w:eastAsia="Calibri" w:hAnsi="Times New Roman" w:cs="Times New Roman"/>
                <w:b/>
                <w:bCs/>
                <w:sz w:val="24"/>
                <w:szCs w:val="24"/>
                <w:lang w:eastAsia="en-US"/>
              </w:rPr>
              <w:t>МБОУ  «Домашовская средняя общеобразовательная школа»</w:t>
            </w:r>
          </w:p>
          <w:p w:rsidR="00B92F6B" w:rsidRPr="00504FF4" w:rsidRDefault="00B92F6B" w:rsidP="00B92F6B">
            <w:pPr>
              <w:spacing w:after="0" w:line="240" w:lineRule="auto"/>
              <w:jc w:val="center"/>
              <w:rPr>
                <w:rFonts w:ascii="Times New Roman" w:eastAsia="Calibri" w:hAnsi="Times New Roman" w:cs="Times New Roman"/>
                <w:b/>
                <w:sz w:val="24"/>
                <w:szCs w:val="24"/>
                <w:lang w:eastAsia="en-US"/>
              </w:rPr>
            </w:pPr>
          </w:p>
        </w:tc>
        <w:tc>
          <w:tcPr>
            <w:tcW w:w="1736"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3682</w:t>
            </w:r>
          </w:p>
        </w:tc>
        <w:tc>
          <w:tcPr>
            <w:tcW w:w="1327"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3219</w:t>
            </w:r>
          </w:p>
        </w:tc>
        <w:tc>
          <w:tcPr>
            <w:tcW w:w="1485"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402</w:t>
            </w:r>
          </w:p>
        </w:tc>
        <w:tc>
          <w:tcPr>
            <w:tcW w:w="1418"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43</w:t>
            </w:r>
          </w:p>
        </w:tc>
      </w:tr>
      <w:tr w:rsidR="00B92F6B" w:rsidRPr="00504FF4" w:rsidTr="00B92F6B">
        <w:tc>
          <w:tcPr>
            <w:tcW w:w="3577" w:type="dxa"/>
            <w:gridSpan w:val="3"/>
            <w:tcBorders>
              <w:top w:val="single" w:sz="4" w:space="0" w:color="auto"/>
              <w:left w:val="single" w:sz="4" w:space="0" w:color="auto"/>
              <w:bottom w:val="single" w:sz="4" w:space="0" w:color="auto"/>
              <w:right w:val="single" w:sz="4" w:space="0" w:color="auto"/>
            </w:tcBorders>
            <w:shd w:val="clear" w:color="auto" w:fill="auto"/>
          </w:tcPr>
          <w:p w:rsidR="00B92F6B" w:rsidRPr="00504FF4" w:rsidRDefault="00B92F6B" w:rsidP="00B92F6B">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Пропущено на одного человека</w:t>
            </w:r>
          </w:p>
        </w:tc>
        <w:tc>
          <w:tcPr>
            <w:tcW w:w="1736"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57</w:t>
            </w:r>
          </w:p>
        </w:tc>
        <w:tc>
          <w:tcPr>
            <w:tcW w:w="1327"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47</w:t>
            </w:r>
          </w:p>
        </w:tc>
        <w:tc>
          <w:tcPr>
            <w:tcW w:w="1485"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0,6</w:t>
            </w:r>
          </w:p>
        </w:tc>
      </w:tr>
      <w:tr w:rsidR="00B92F6B" w:rsidRPr="00504FF4" w:rsidTr="00B92F6B">
        <w:tc>
          <w:tcPr>
            <w:tcW w:w="3577" w:type="dxa"/>
            <w:gridSpan w:val="3"/>
            <w:tcBorders>
              <w:top w:val="single" w:sz="4" w:space="0" w:color="auto"/>
              <w:left w:val="single" w:sz="4" w:space="0" w:color="auto"/>
              <w:bottom w:val="single" w:sz="4" w:space="0" w:color="auto"/>
              <w:right w:val="single" w:sz="4" w:space="0" w:color="auto"/>
            </w:tcBorders>
            <w:shd w:val="clear" w:color="auto" w:fill="EEECE1"/>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МБОУ «Малополпинская СОШ»</w:t>
            </w:r>
          </w:p>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Брянского района</w:t>
            </w:r>
          </w:p>
        </w:tc>
        <w:tc>
          <w:tcPr>
            <w:tcW w:w="1707"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11031</w:t>
            </w:r>
          </w:p>
        </w:tc>
        <w:tc>
          <w:tcPr>
            <w:tcW w:w="1378" w:type="dxa"/>
            <w:gridSpan w:val="3"/>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9411</w:t>
            </w:r>
          </w:p>
        </w:tc>
        <w:tc>
          <w:tcPr>
            <w:tcW w:w="1463"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1389</w:t>
            </w:r>
          </w:p>
        </w:tc>
        <w:tc>
          <w:tcPr>
            <w:tcW w:w="1418"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231</w:t>
            </w:r>
          </w:p>
        </w:tc>
      </w:tr>
      <w:tr w:rsidR="00B92F6B" w:rsidRPr="00504FF4" w:rsidTr="00B92F6B">
        <w:tc>
          <w:tcPr>
            <w:tcW w:w="3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82,9</w:t>
            </w:r>
          </w:p>
        </w:tc>
        <w:tc>
          <w:tcPr>
            <w:tcW w:w="137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70,7</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10,4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1,7</w:t>
            </w:r>
          </w:p>
        </w:tc>
      </w:tr>
      <w:tr w:rsidR="00B92F6B" w:rsidRPr="00504FF4" w:rsidTr="00B92F6B">
        <w:tc>
          <w:tcPr>
            <w:tcW w:w="3577" w:type="dxa"/>
            <w:gridSpan w:val="3"/>
            <w:tcBorders>
              <w:top w:val="single" w:sz="4" w:space="0" w:color="auto"/>
              <w:left w:val="single" w:sz="4" w:space="0" w:color="auto"/>
              <w:bottom w:val="single" w:sz="4" w:space="0" w:color="auto"/>
              <w:right w:val="single" w:sz="4" w:space="0" w:color="auto"/>
            </w:tcBorders>
            <w:shd w:val="clear" w:color="auto" w:fill="EEECE1"/>
          </w:tcPr>
          <w:p w:rsidR="00B92F6B" w:rsidRPr="00504FF4" w:rsidRDefault="00B92F6B" w:rsidP="00B92F6B">
            <w:pPr>
              <w:spacing w:after="0" w:line="240" w:lineRule="auto"/>
              <w:jc w:val="center"/>
              <w:rPr>
                <w:rFonts w:ascii="Times New Roman" w:eastAsia="Calibri" w:hAnsi="Times New Roman" w:cs="Times New Roman"/>
                <w:b/>
                <w:color w:val="000000"/>
                <w:sz w:val="24"/>
                <w:szCs w:val="24"/>
                <w:highlight w:val="yellow"/>
                <w:lang w:eastAsia="en-US"/>
              </w:rPr>
            </w:pPr>
            <w:r w:rsidRPr="00504FF4">
              <w:rPr>
                <w:rFonts w:ascii="Times New Roman" w:eastAsia="Calibri" w:hAnsi="Times New Roman" w:cs="Times New Roman"/>
                <w:b/>
                <w:color w:val="000000"/>
                <w:sz w:val="24"/>
                <w:szCs w:val="24"/>
                <w:lang w:eastAsia="en-US"/>
              </w:rPr>
              <w:t>МБОУ «Лицей №1 Брянского района»</w:t>
            </w:r>
          </w:p>
        </w:tc>
        <w:tc>
          <w:tcPr>
            <w:tcW w:w="1707"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15882</w:t>
            </w:r>
          </w:p>
        </w:tc>
        <w:tc>
          <w:tcPr>
            <w:tcW w:w="1378" w:type="dxa"/>
            <w:gridSpan w:val="3"/>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15168</w:t>
            </w:r>
          </w:p>
        </w:tc>
        <w:tc>
          <w:tcPr>
            <w:tcW w:w="1463"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714</w:t>
            </w:r>
          </w:p>
        </w:tc>
        <w:tc>
          <w:tcPr>
            <w:tcW w:w="1418"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w:t>
            </w:r>
          </w:p>
        </w:tc>
      </w:tr>
      <w:tr w:rsidR="00B92F6B" w:rsidRPr="00504FF4" w:rsidTr="00B92F6B">
        <w:tc>
          <w:tcPr>
            <w:tcW w:w="3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07"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17</w:t>
            </w:r>
          </w:p>
        </w:tc>
        <w:tc>
          <w:tcPr>
            <w:tcW w:w="1378" w:type="dxa"/>
            <w:gridSpan w:val="3"/>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16,2</w:t>
            </w:r>
          </w:p>
        </w:tc>
        <w:tc>
          <w:tcPr>
            <w:tcW w:w="1463"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0,8</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EEECE1"/>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МБОУ «Меркульевская начальная школа – детский сад»</w:t>
            </w:r>
          </w:p>
        </w:tc>
        <w:tc>
          <w:tcPr>
            <w:tcW w:w="1736"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708</w:t>
            </w:r>
          </w:p>
        </w:tc>
        <w:tc>
          <w:tcPr>
            <w:tcW w:w="1349"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650</w:t>
            </w:r>
          </w:p>
        </w:tc>
        <w:tc>
          <w:tcPr>
            <w:tcW w:w="1463"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58</w:t>
            </w:r>
          </w:p>
        </w:tc>
        <w:tc>
          <w:tcPr>
            <w:tcW w:w="1418"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36"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44,25</w:t>
            </w:r>
          </w:p>
        </w:tc>
        <w:tc>
          <w:tcPr>
            <w:tcW w:w="1349"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40,6</w:t>
            </w:r>
          </w:p>
        </w:tc>
        <w:tc>
          <w:tcPr>
            <w:tcW w:w="1463"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3,6</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EEECE1"/>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МБОУ "Мичуринская СОШ"</w:t>
            </w:r>
          </w:p>
        </w:tc>
        <w:tc>
          <w:tcPr>
            <w:tcW w:w="1736"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12678</w:t>
            </w:r>
          </w:p>
        </w:tc>
        <w:tc>
          <w:tcPr>
            <w:tcW w:w="1349"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11263</w:t>
            </w:r>
          </w:p>
        </w:tc>
        <w:tc>
          <w:tcPr>
            <w:tcW w:w="1463"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1415</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36"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45,2</w:t>
            </w:r>
          </w:p>
        </w:tc>
        <w:tc>
          <w:tcPr>
            <w:tcW w:w="1349"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40,2</w:t>
            </w:r>
          </w:p>
        </w:tc>
        <w:tc>
          <w:tcPr>
            <w:tcW w:w="1463"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EEECE1"/>
          </w:tcPr>
          <w:p w:rsidR="00B92F6B" w:rsidRPr="00504FF4" w:rsidRDefault="00B92F6B" w:rsidP="00B92F6B">
            <w:pPr>
              <w:spacing w:after="0" w:line="240" w:lineRule="auto"/>
              <w:ind w:firstLine="708"/>
              <w:jc w:val="center"/>
              <w:rPr>
                <w:rFonts w:ascii="Times New Roman" w:eastAsia="Calibri" w:hAnsi="Times New Roman" w:cs="Times New Roman"/>
                <w:b/>
                <w:color w:val="000000"/>
                <w:sz w:val="24"/>
                <w:szCs w:val="24"/>
                <w:highlight w:val="yellow"/>
                <w:lang w:eastAsia="en-US"/>
              </w:rPr>
            </w:pPr>
            <w:r w:rsidRPr="00504FF4">
              <w:rPr>
                <w:rFonts w:ascii="Times New Roman" w:eastAsia="Calibri" w:hAnsi="Times New Roman" w:cs="Times New Roman"/>
                <w:b/>
                <w:color w:val="000000"/>
                <w:sz w:val="24"/>
                <w:szCs w:val="24"/>
                <w:lang w:eastAsia="en-US"/>
              </w:rPr>
              <w:t>МБОУ «Молотинская СОШ»</w:t>
            </w:r>
          </w:p>
        </w:tc>
        <w:tc>
          <w:tcPr>
            <w:tcW w:w="1736"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p>
          <w:p w:rsidR="00B92F6B" w:rsidRPr="00504FF4" w:rsidRDefault="00B92F6B" w:rsidP="00B92F6B">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7005</w:t>
            </w:r>
          </w:p>
        </w:tc>
        <w:tc>
          <w:tcPr>
            <w:tcW w:w="1349"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p>
          <w:p w:rsidR="00B92F6B" w:rsidRPr="00504FF4" w:rsidRDefault="00B92F6B" w:rsidP="00B92F6B">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4545</w:t>
            </w:r>
          </w:p>
        </w:tc>
        <w:tc>
          <w:tcPr>
            <w:tcW w:w="1463"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p>
          <w:p w:rsidR="00B92F6B" w:rsidRPr="00504FF4" w:rsidRDefault="00B92F6B" w:rsidP="00B92F6B">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2460</w:t>
            </w:r>
          </w:p>
        </w:tc>
        <w:tc>
          <w:tcPr>
            <w:tcW w:w="1418"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p>
          <w:p w:rsidR="00B92F6B" w:rsidRPr="00504FF4" w:rsidRDefault="00B92F6B" w:rsidP="00B92F6B">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0</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36"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85</w:t>
            </w:r>
          </w:p>
        </w:tc>
        <w:tc>
          <w:tcPr>
            <w:tcW w:w="1349"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55</w:t>
            </w:r>
          </w:p>
        </w:tc>
        <w:tc>
          <w:tcPr>
            <w:tcW w:w="1463"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tabs>
                <w:tab w:val="center" w:pos="1343"/>
              </w:tabs>
              <w:spacing w:after="0" w:line="240" w:lineRule="auto"/>
              <w:ind w:firstLine="708"/>
              <w:jc w:val="center"/>
              <w:rPr>
                <w:rFonts w:ascii="Times New Roman" w:eastAsia="Calibri" w:hAnsi="Times New Roman" w:cs="Times New Roman"/>
                <w:b/>
                <w:color w:val="000000"/>
                <w:sz w:val="24"/>
                <w:szCs w:val="24"/>
                <w:highlight w:val="yellow"/>
                <w:lang w:eastAsia="en-US"/>
              </w:rPr>
            </w:pPr>
            <w:r w:rsidRPr="00504FF4">
              <w:rPr>
                <w:rFonts w:ascii="Times New Roman" w:eastAsia="Calibri" w:hAnsi="Times New Roman" w:cs="Times New Roman"/>
                <w:b/>
                <w:color w:val="000000"/>
                <w:sz w:val="24"/>
                <w:szCs w:val="24"/>
                <w:lang w:eastAsia="en-US"/>
              </w:rPr>
              <w:t>0</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D9D9D9"/>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МБОУ «Нетьинская СОШ им. Ю. Лёвкина»</w:t>
            </w:r>
          </w:p>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p>
        </w:tc>
        <w:tc>
          <w:tcPr>
            <w:tcW w:w="1736"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hAnsi="Times New Roman" w:cs="Times New Roman"/>
                <w:b/>
                <w:color w:val="000000"/>
                <w:sz w:val="24"/>
                <w:szCs w:val="24"/>
              </w:rPr>
              <w:t>21679</w:t>
            </w:r>
          </w:p>
        </w:tc>
        <w:tc>
          <w:tcPr>
            <w:tcW w:w="1349"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hAnsi="Times New Roman" w:cs="Times New Roman"/>
                <w:b/>
                <w:color w:val="000000"/>
                <w:sz w:val="24"/>
                <w:szCs w:val="24"/>
              </w:rPr>
              <w:t>18078</w:t>
            </w:r>
          </w:p>
        </w:tc>
        <w:tc>
          <w:tcPr>
            <w:tcW w:w="1463"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hAnsi="Times New Roman" w:cs="Times New Roman"/>
                <w:b/>
                <w:color w:val="000000"/>
                <w:sz w:val="24"/>
                <w:szCs w:val="24"/>
              </w:rPr>
              <w:t>3601</w:t>
            </w:r>
          </w:p>
        </w:tc>
        <w:tc>
          <w:tcPr>
            <w:tcW w:w="1418"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tabs>
                <w:tab w:val="center" w:pos="1343"/>
              </w:tabs>
              <w:spacing w:after="0" w:line="240" w:lineRule="auto"/>
              <w:ind w:firstLine="708"/>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36"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78,5</w:t>
            </w:r>
          </w:p>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p>
        </w:tc>
        <w:tc>
          <w:tcPr>
            <w:tcW w:w="1349"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hAnsi="Times New Roman" w:cs="Times New Roman"/>
                <w:color w:val="000000"/>
                <w:sz w:val="24"/>
                <w:szCs w:val="24"/>
              </w:rPr>
              <w:t>65,5</w:t>
            </w:r>
          </w:p>
        </w:tc>
        <w:tc>
          <w:tcPr>
            <w:tcW w:w="1463"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13,05</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 xml:space="preserve">      0</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D9D9D9"/>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Филиал д. Глаженка МБОУ «Нетьинская СОШ им. Ю. Лёвкина»</w:t>
            </w:r>
          </w:p>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p>
        </w:tc>
        <w:tc>
          <w:tcPr>
            <w:tcW w:w="1736"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hAnsi="Times New Roman" w:cs="Times New Roman"/>
                <w:b/>
                <w:color w:val="000000"/>
                <w:sz w:val="24"/>
                <w:szCs w:val="24"/>
              </w:rPr>
              <w:t>635</w:t>
            </w:r>
          </w:p>
        </w:tc>
        <w:tc>
          <w:tcPr>
            <w:tcW w:w="1349"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hAnsi="Times New Roman" w:cs="Times New Roman"/>
                <w:b/>
                <w:color w:val="000000"/>
                <w:sz w:val="24"/>
                <w:szCs w:val="24"/>
              </w:rPr>
              <w:t>512</w:t>
            </w:r>
          </w:p>
        </w:tc>
        <w:tc>
          <w:tcPr>
            <w:tcW w:w="1463"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hAnsi="Times New Roman" w:cs="Times New Roman"/>
                <w:b/>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tabs>
                <w:tab w:val="center" w:pos="1343"/>
              </w:tabs>
              <w:spacing w:after="0" w:line="240" w:lineRule="auto"/>
              <w:ind w:firstLine="708"/>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123</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36"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21,2</w:t>
            </w:r>
          </w:p>
        </w:tc>
        <w:tc>
          <w:tcPr>
            <w:tcW w:w="1349"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hAnsi="Times New Roman" w:cs="Times New Roman"/>
                <w:color w:val="000000"/>
                <w:sz w:val="24"/>
                <w:szCs w:val="24"/>
              </w:rPr>
              <w:t>14,6</w:t>
            </w:r>
          </w:p>
        </w:tc>
        <w:tc>
          <w:tcPr>
            <w:tcW w:w="1463"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 xml:space="preserve">        4,1</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D9D9D9"/>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Филиал п. Ивановка МБОУ «Нетьинская СОШ им. Ю. Лёвкина»</w:t>
            </w:r>
          </w:p>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p>
        </w:tc>
        <w:tc>
          <w:tcPr>
            <w:tcW w:w="1736"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hAnsi="Times New Roman" w:cs="Times New Roman"/>
                <w:b/>
                <w:color w:val="000000"/>
                <w:sz w:val="24"/>
                <w:szCs w:val="24"/>
              </w:rPr>
              <w:t>510</w:t>
            </w:r>
          </w:p>
        </w:tc>
        <w:tc>
          <w:tcPr>
            <w:tcW w:w="1349"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hAnsi="Times New Roman" w:cs="Times New Roman"/>
                <w:b/>
                <w:color w:val="000000"/>
                <w:sz w:val="24"/>
                <w:szCs w:val="24"/>
              </w:rPr>
              <w:t>510</w:t>
            </w:r>
          </w:p>
        </w:tc>
        <w:tc>
          <w:tcPr>
            <w:tcW w:w="1463"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hAnsi="Times New Roman" w:cs="Times New Roman"/>
                <w:b/>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tabs>
                <w:tab w:val="center" w:pos="1343"/>
              </w:tabs>
              <w:spacing w:after="0" w:line="240" w:lineRule="auto"/>
              <w:ind w:firstLine="708"/>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36"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16,5</w:t>
            </w:r>
          </w:p>
        </w:tc>
        <w:tc>
          <w:tcPr>
            <w:tcW w:w="1349"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hAnsi="Times New Roman" w:cs="Times New Roman"/>
                <w:color w:val="000000"/>
                <w:sz w:val="24"/>
                <w:szCs w:val="24"/>
              </w:rPr>
              <w:t>16,5</w:t>
            </w:r>
          </w:p>
        </w:tc>
        <w:tc>
          <w:tcPr>
            <w:tcW w:w="1463"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EEECE1"/>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МБОУ "Новодарковичская СОШ"</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26495</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hAnsi="Times New Roman" w:cs="Times New Roman"/>
                <w:b/>
                <w:sz w:val="24"/>
                <w:szCs w:val="24"/>
              </w:rPr>
              <w:t>22454</w:t>
            </w:r>
          </w:p>
        </w:tc>
        <w:tc>
          <w:tcPr>
            <w:tcW w:w="1463" w:type="dxa"/>
            <w:tcBorders>
              <w:top w:val="single" w:sz="4" w:space="0" w:color="auto"/>
              <w:left w:val="single" w:sz="4" w:space="0" w:color="auto"/>
              <w:bottom w:val="single" w:sz="4" w:space="0" w:color="auto"/>
              <w:right w:val="single" w:sz="4" w:space="0" w:color="auto"/>
            </w:tcBorders>
            <w:vAlign w:val="center"/>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hAnsi="Times New Roman" w:cs="Times New Roman"/>
                <w:b/>
                <w:sz w:val="24"/>
                <w:szCs w:val="24"/>
              </w:rPr>
              <w:t>3966</w:t>
            </w:r>
          </w:p>
        </w:tc>
        <w:tc>
          <w:tcPr>
            <w:tcW w:w="1418" w:type="dxa"/>
            <w:tcBorders>
              <w:top w:val="single" w:sz="4" w:space="0" w:color="auto"/>
              <w:left w:val="single" w:sz="4" w:space="0" w:color="auto"/>
              <w:bottom w:val="single" w:sz="4" w:space="0" w:color="auto"/>
              <w:right w:val="single" w:sz="4" w:space="0" w:color="auto"/>
            </w:tcBorders>
            <w:vAlign w:val="center"/>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75</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36"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69,7</w:t>
            </w:r>
          </w:p>
        </w:tc>
        <w:tc>
          <w:tcPr>
            <w:tcW w:w="1349"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59,1</w:t>
            </w:r>
          </w:p>
        </w:tc>
        <w:tc>
          <w:tcPr>
            <w:tcW w:w="1463"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EEECE1"/>
          </w:tcPr>
          <w:p w:rsidR="00B92F6B" w:rsidRPr="00504FF4" w:rsidRDefault="00B92F6B" w:rsidP="00B92F6B">
            <w:pPr>
              <w:spacing w:after="0" w:line="240" w:lineRule="auto"/>
              <w:jc w:val="center"/>
              <w:rPr>
                <w:rFonts w:ascii="Times New Roman" w:eastAsia="Calibri" w:hAnsi="Times New Roman" w:cs="Times New Roman"/>
                <w:b/>
                <w:color w:val="000000"/>
                <w:sz w:val="24"/>
                <w:szCs w:val="24"/>
                <w:highlight w:val="yellow"/>
                <w:lang w:eastAsia="en-US"/>
              </w:rPr>
            </w:pPr>
            <w:r w:rsidRPr="00504FF4">
              <w:rPr>
                <w:rFonts w:ascii="Times New Roman" w:eastAsia="Calibri" w:hAnsi="Times New Roman" w:cs="Times New Roman"/>
                <w:b/>
                <w:color w:val="000000"/>
                <w:sz w:val="24"/>
                <w:szCs w:val="24"/>
                <w:lang w:eastAsia="en-US"/>
              </w:rPr>
              <w:t>МБОУ Новосельская СОШ</w:t>
            </w:r>
          </w:p>
        </w:tc>
        <w:tc>
          <w:tcPr>
            <w:tcW w:w="1736"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7664</w:t>
            </w:r>
          </w:p>
        </w:tc>
        <w:tc>
          <w:tcPr>
            <w:tcW w:w="1349"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7423</w:t>
            </w:r>
          </w:p>
        </w:tc>
        <w:tc>
          <w:tcPr>
            <w:tcW w:w="1463"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241</w:t>
            </w:r>
          </w:p>
        </w:tc>
        <w:tc>
          <w:tcPr>
            <w:tcW w:w="1418"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36"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62</w:t>
            </w:r>
          </w:p>
        </w:tc>
        <w:tc>
          <w:tcPr>
            <w:tcW w:w="1349"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60</w:t>
            </w:r>
          </w:p>
        </w:tc>
        <w:tc>
          <w:tcPr>
            <w:tcW w:w="1463"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1,95</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EEECE1"/>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МБОУ «Отрадненская СОШ»</w:t>
            </w:r>
          </w:p>
        </w:tc>
        <w:tc>
          <w:tcPr>
            <w:tcW w:w="1736"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9035</w:t>
            </w:r>
          </w:p>
        </w:tc>
        <w:tc>
          <w:tcPr>
            <w:tcW w:w="1349"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7968</w:t>
            </w:r>
          </w:p>
        </w:tc>
        <w:tc>
          <w:tcPr>
            <w:tcW w:w="1463"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866</w:t>
            </w:r>
          </w:p>
        </w:tc>
        <w:tc>
          <w:tcPr>
            <w:tcW w:w="1418"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201</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36"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37.3</w:t>
            </w:r>
          </w:p>
        </w:tc>
        <w:tc>
          <w:tcPr>
            <w:tcW w:w="1349"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32.9</w:t>
            </w:r>
          </w:p>
        </w:tc>
        <w:tc>
          <w:tcPr>
            <w:tcW w:w="1463"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3.6</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0.8</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EEECE1"/>
          </w:tcPr>
          <w:p w:rsidR="00B92F6B" w:rsidRPr="00504FF4" w:rsidRDefault="00B92F6B" w:rsidP="00B92F6B">
            <w:pPr>
              <w:spacing w:after="0" w:line="240" w:lineRule="auto"/>
              <w:jc w:val="center"/>
              <w:rPr>
                <w:rFonts w:ascii="Times New Roman" w:eastAsia="Calibri" w:hAnsi="Times New Roman" w:cs="Times New Roman"/>
                <w:b/>
                <w:color w:val="000000"/>
                <w:sz w:val="24"/>
                <w:szCs w:val="24"/>
                <w:highlight w:val="yellow"/>
                <w:lang w:eastAsia="en-US"/>
              </w:rPr>
            </w:pPr>
            <w:r w:rsidRPr="00504FF4">
              <w:rPr>
                <w:rFonts w:ascii="Times New Roman" w:eastAsia="Calibri" w:hAnsi="Times New Roman" w:cs="Times New Roman"/>
                <w:color w:val="000000"/>
                <w:sz w:val="24"/>
                <w:szCs w:val="24"/>
                <w:lang w:eastAsia="en-US"/>
              </w:rPr>
              <w:t>МБОУ «Пальцовская СОШ имени Фёдора Владимировича Журавлёва»</w:t>
            </w:r>
          </w:p>
        </w:tc>
        <w:tc>
          <w:tcPr>
            <w:tcW w:w="1736"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4443</w:t>
            </w:r>
          </w:p>
        </w:tc>
        <w:tc>
          <w:tcPr>
            <w:tcW w:w="1349"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3325</w:t>
            </w:r>
          </w:p>
        </w:tc>
        <w:tc>
          <w:tcPr>
            <w:tcW w:w="1463"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1014</w:t>
            </w:r>
          </w:p>
        </w:tc>
        <w:tc>
          <w:tcPr>
            <w:tcW w:w="1418"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104</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36"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61</w:t>
            </w:r>
          </w:p>
        </w:tc>
        <w:tc>
          <w:tcPr>
            <w:tcW w:w="1349"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46</w:t>
            </w:r>
          </w:p>
        </w:tc>
        <w:tc>
          <w:tcPr>
            <w:tcW w:w="1463"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14</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1,4</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EEECE1"/>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МБОУ «Колтовская ООШ»</w:t>
            </w:r>
          </w:p>
        </w:tc>
        <w:tc>
          <w:tcPr>
            <w:tcW w:w="1736"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color w:val="000000"/>
                <w:sz w:val="24"/>
                <w:szCs w:val="24"/>
                <w:highlight w:val="yellow"/>
                <w:lang w:eastAsia="en-US"/>
              </w:rPr>
            </w:pPr>
            <w:r w:rsidRPr="00504FF4">
              <w:rPr>
                <w:rFonts w:ascii="Times New Roman" w:eastAsia="Calibri" w:hAnsi="Times New Roman" w:cs="Times New Roman"/>
                <w:color w:val="000000"/>
                <w:sz w:val="24"/>
                <w:szCs w:val="24"/>
                <w:lang w:eastAsia="en-US"/>
              </w:rPr>
              <w:t>1239</w:t>
            </w:r>
          </w:p>
        </w:tc>
        <w:tc>
          <w:tcPr>
            <w:tcW w:w="1349"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color w:val="000000"/>
                <w:sz w:val="24"/>
                <w:szCs w:val="24"/>
                <w:highlight w:val="yellow"/>
                <w:lang w:eastAsia="en-US"/>
              </w:rPr>
            </w:pPr>
            <w:r w:rsidRPr="00504FF4">
              <w:rPr>
                <w:rFonts w:ascii="Times New Roman" w:eastAsia="Calibri" w:hAnsi="Times New Roman" w:cs="Times New Roman"/>
                <w:color w:val="000000"/>
                <w:sz w:val="24"/>
                <w:szCs w:val="24"/>
                <w:lang w:eastAsia="en-US"/>
              </w:rPr>
              <w:t>954</w:t>
            </w:r>
          </w:p>
        </w:tc>
        <w:tc>
          <w:tcPr>
            <w:tcW w:w="1463"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color w:val="000000"/>
                <w:sz w:val="24"/>
                <w:szCs w:val="24"/>
                <w:highlight w:val="yellow"/>
                <w:lang w:eastAsia="en-US"/>
              </w:rPr>
            </w:pPr>
            <w:r w:rsidRPr="00504FF4">
              <w:rPr>
                <w:rFonts w:ascii="Times New Roman" w:eastAsia="Calibri" w:hAnsi="Times New Roman" w:cs="Times New Roman"/>
                <w:color w:val="000000"/>
                <w:sz w:val="24"/>
                <w:szCs w:val="24"/>
                <w:lang w:eastAsia="en-US"/>
              </w:rPr>
              <w:t>285</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color w:val="000000"/>
                <w:sz w:val="24"/>
                <w:szCs w:val="24"/>
                <w:lang w:eastAsia="en-US"/>
              </w:rPr>
            </w:pPr>
            <w:r w:rsidRPr="00504FF4">
              <w:rPr>
                <w:rFonts w:ascii="Times New Roman" w:eastAsia="Calibri" w:hAnsi="Times New Roman" w:cs="Times New Roman"/>
                <w:color w:val="000000"/>
                <w:sz w:val="24"/>
                <w:szCs w:val="24"/>
                <w:lang w:eastAsia="en-US"/>
              </w:rPr>
              <w:t>0</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36"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color w:val="000000"/>
                <w:sz w:val="24"/>
                <w:szCs w:val="24"/>
                <w:highlight w:val="yellow"/>
                <w:lang w:eastAsia="en-US"/>
              </w:rPr>
            </w:pPr>
            <w:r w:rsidRPr="00504FF4">
              <w:rPr>
                <w:rFonts w:ascii="Times New Roman" w:eastAsia="Calibri" w:hAnsi="Times New Roman" w:cs="Times New Roman"/>
                <w:color w:val="000000"/>
                <w:sz w:val="24"/>
                <w:szCs w:val="24"/>
                <w:lang w:eastAsia="en-US"/>
              </w:rPr>
              <w:t>43</w:t>
            </w:r>
          </w:p>
        </w:tc>
        <w:tc>
          <w:tcPr>
            <w:tcW w:w="1349"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color w:val="000000"/>
                <w:sz w:val="24"/>
                <w:szCs w:val="24"/>
                <w:highlight w:val="yellow"/>
                <w:lang w:eastAsia="en-US"/>
              </w:rPr>
            </w:pPr>
            <w:r w:rsidRPr="00504FF4">
              <w:rPr>
                <w:rFonts w:ascii="Times New Roman" w:eastAsia="Calibri" w:hAnsi="Times New Roman" w:cs="Times New Roman"/>
                <w:color w:val="000000"/>
                <w:sz w:val="24"/>
                <w:szCs w:val="24"/>
                <w:lang w:eastAsia="en-US"/>
              </w:rPr>
              <w:t>33</w:t>
            </w:r>
          </w:p>
        </w:tc>
        <w:tc>
          <w:tcPr>
            <w:tcW w:w="1463"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color w:val="000000"/>
                <w:sz w:val="24"/>
                <w:szCs w:val="24"/>
                <w:highlight w:val="yellow"/>
                <w:lang w:eastAsia="en-US"/>
              </w:rPr>
            </w:pPr>
            <w:r w:rsidRPr="00504FF4">
              <w:rPr>
                <w:rFonts w:ascii="Times New Roman" w:eastAsia="Calibri" w:hAnsi="Times New Roman" w:cs="Times New Roman"/>
                <w:color w:val="000000"/>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color w:val="000000"/>
                <w:sz w:val="24"/>
                <w:szCs w:val="24"/>
                <w:lang w:eastAsia="en-US"/>
              </w:rPr>
            </w:pPr>
            <w:r w:rsidRPr="00504FF4">
              <w:rPr>
                <w:rFonts w:ascii="Times New Roman" w:eastAsia="Calibri" w:hAnsi="Times New Roman" w:cs="Times New Roman"/>
                <w:color w:val="000000"/>
                <w:sz w:val="24"/>
                <w:szCs w:val="24"/>
                <w:lang w:eastAsia="en-US"/>
              </w:rPr>
              <w:t>0</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EEECE1"/>
          </w:tcPr>
          <w:p w:rsidR="00B92F6B" w:rsidRPr="00504FF4" w:rsidRDefault="00B92F6B" w:rsidP="00B92F6B">
            <w:pPr>
              <w:spacing w:after="0" w:line="240" w:lineRule="auto"/>
              <w:jc w:val="center"/>
              <w:rPr>
                <w:rFonts w:ascii="Times New Roman" w:eastAsia="Calibri" w:hAnsi="Times New Roman" w:cs="Times New Roman"/>
                <w:i/>
                <w:color w:val="000000"/>
                <w:sz w:val="24"/>
                <w:szCs w:val="24"/>
                <w:highlight w:val="yellow"/>
                <w:lang w:eastAsia="en-US"/>
              </w:rPr>
            </w:pPr>
            <w:r w:rsidRPr="00504FF4">
              <w:rPr>
                <w:rFonts w:ascii="Times New Roman" w:eastAsia="Calibri" w:hAnsi="Times New Roman" w:cs="Times New Roman"/>
                <w:i/>
                <w:color w:val="000000"/>
                <w:sz w:val="24"/>
                <w:szCs w:val="24"/>
                <w:lang w:eastAsia="en-US"/>
              </w:rPr>
              <w:t>МБОУ «Свенская СОШ №1»</w:t>
            </w:r>
          </w:p>
        </w:tc>
        <w:tc>
          <w:tcPr>
            <w:tcW w:w="1736"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color w:val="000000"/>
                <w:sz w:val="24"/>
                <w:szCs w:val="24"/>
                <w:lang w:eastAsia="en-US"/>
              </w:rPr>
            </w:pPr>
            <w:r w:rsidRPr="00504FF4">
              <w:rPr>
                <w:rFonts w:ascii="Times New Roman" w:eastAsia="Calibri" w:hAnsi="Times New Roman" w:cs="Times New Roman"/>
                <w:color w:val="000000"/>
                <w:sz w:val="24"/>
                <w:szCs w:val="24"/>
                <w:lang w:eastAsia="en-US"/>
              </w:rPr>
              <w:t>7299</w:t>
            </w:r>
          </w:p>
        </w:tc>
        <w:tc>
          <w:tcPr>
            <w:tcW w:w="1349"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color w:val="000000"/>
                <w:sz w:val="24"/>
                <w:szCs w:val="24"/>
                <w:lang w:eastAsia="en-US"/>
              </w:rPr>
            </w:pPr>
            <w:r w:rsidRPr="00504FF4">
              <w:rPr>
                <w:rFonts w:ascii="Times New Roman" w:eastAsia="Calibri" w:hAnsi="Times New Roman" w:cs="Times New Roman"/>
                <w:color w:val="000000"/>
                <w:sz w:val="24"/>
                <w:szCs w:val="24"/>
                <w:lang w:eastAsia="en-US"/>
              </w:rPr>
              <w:t>6949</w:t>
            </w:r>
          </w:p>
        </w:tc>
        <w:tc>
          <w:tcPr>
            <w:tcW w:w="1463"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color w:val="000000"/>
                <w:sz w:val="24"/>
                <w:szCs w:val="24"/>
                <w:lang w:eastAsia="en-US"/>
              </w:rPr>
            </w:pPr>
            <w:r w:rsidRPr="00504FF4">
              <w:rPr>
                <w:rFonts w:ascii="Times New Roman" w:eastAsia="Calibri" w:hAnsi="Times New Roman" w:cs="Times New Roman"/>
                <w:color w:val="000000"/>
                <w:sz w:val="24"/>
                <w:szCs w:val="24"/>
                <w:lang w:eastAsia="en-US"/>
              </w:rPr>
              <w:t>273</w:t>
            </w:r>
          </w:p>
        </w:tc>
        <w:tc>
          <w:tcPr>
            <w:tcW w:w="1418"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color w:val="000000"/>
                <w:sz w:val="24"/>
                <w:szCs w:val="24"/>
                <w:lang w:eastAsia="en-US"/>
              </w:rPr>
            </w:pPr>
            <w:r w:rsidRPr="00504FF4">
              <w:rPr>
                <w:rFonts w:ascii="Times New Roman" w:eastAsia="Calibri" w:hAnsi="Times New Roman" w:cs="Times New Roman"/>
                <w:color w:val="000000"/>
                <w:sz w:val="24"/>
                <w:szCs w:val="24"/>
                <w:lang w:eastAsia="en-US"/>
              </w:rPr>
              <w:t>0</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36"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color w:val="000000"/>
                <w:sz w:val="24"/>
                <w:szCs w:val="24"/>
                <w:lang w:eastAsia="en-US"/>
              </w:rPr>
            </w:pPr>
            <w:r w:rsidRPr="00504FF4">
              <w:rPr>
                <w:rFonts w:ascii="Times New Roman" w:eastAsia="Calibri" w:hAnsi="Times New Roman" w:cs="Times New Roman"/>
                <w:color w:val="000000"/>
                <w:sz w:val="24"/>
                <w:szCs w:val="24"/>
                <w:lang w:eastAsia="en-US"/>
              </w:rPr>
              <w:t>53</w:t>
            </w:r>
          </w:p>
        </w:tc>
        <w:tc>
          <w:tcPr>
            <w:tcW w:w="1349"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color w:val="000000"/>
                <w:sz w:val="24"/>
                <w:szCs w:val="24"/>
                <w:lang w:eastAsia="en-US"/>
              </w:rPr>
            </w:pPr>
            <w:r w:rsidRPr="00504FF4">
              <w:rPr>
                <w:rFonts w:ascii="Times New Roman" w:eastAsia="Calibri" w:hAnsi="Times New Roman" w:cs="Times New Roman"/>
                <w:color w:val="000000"/>
                <w:sz w:val="24"/>
                <w:szCs w:val="24"/>
                <w:lang w:eastAsia="en-US"/>
              </w:rPr>
              <w:t>51</w:t>
            </w:r>
          </w:p>
        </w:tc>
        <w:tc>
          <w:tcPr>
            <w:tcW w:w="1463"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color w:val="000000"/>
                <w:sz w:val="24"/>
                <w:szCs w:val="24"/>
                <w:lang w:eastAsia="en-US"/>
              </w:rPr>
            </w:pPr>
            <w:r w:rsidRPr="00504FF4">
              <w:rPr>
                <w:rFonts w:ascii="Times New Roman" w:eastAsia="Calibri" w:hAnsi="Times New Roman" w:cs="Times New Roman"/>
                <w:color w:val="000000"/>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color w:val="000000"/>
                <w:sz w:val="24"/>
                <w:szCs w:val="24"/>
                <w:lang w:eastAsia="en-US"/>
              </w:rPr>
            </w:pPr>
            <w:r w:rsidRPr="00504FF4">
              <w:rPr>
                <w:rFonts w:ascii="Times New Roman" w:eastAsia="Calibri" w:hAnsi="Times New Roman" w:cs="Times New Roman"/>
                <w:color w:val="000000"/>
                <w:sz w:val="24"/>
                <w:szCs w:val="24"/>
                <w:lang w:eastAsia="en-US"/>
              </w:rPr>
              <w:t>0</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EEECE1"/>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Филиал МБОУ «Свенская СОШ №1»  п. Свень</w:t>
            </w:r>
          </w:p>
        </w:tc>
        <w:tc>
          <w:tcPr>
            <w:tcW w:w="1707"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3448</w:t>
            </w:r>
          </w:p>
        </w:tc>
        <w:tc>
          <w:tcPr>
            <w:tcW w:w="1378" w:type="dxa"/>
            <w:gridSpan w:val="3"/>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2734</w:t>
            </w:r>
          </w:p>
        </w:tc>
        <w:tc>
          <w:tcPr>
            <w:tcW w:w="1463"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678</w:t>
            </w:r>
          </w:p>
        </w:tc>
        <w:tc>
          <w:tcPr>
            <w:tcW w:w="1418"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36</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07"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35</w:t>
            </w:r>
          </w:p>
        </w:tc>
        <w:tc>
          <w:tcPr>
            <w:tcW w:w="1378" w:type="dxa"/>
            <w:gridSpan w:val="3"/>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28</w:t>
            </w:r>
          </w:p>
        </w:tc>
        <w:tc>
          <w:tcPr>
            <w:tcW w:w="1463"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0,3</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EEECE1"/>
          </w:tcPr>
          <w:p w:rsidR="00B92F6B" w:rsidRPr="00504FF4" w:rsidRDefault="00B92F6B" w:rsidP="00B92F6B">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Филиал МБОУ «Свенская СОШ №1»  п. Пятилетка</w:t>
            </w:r>
          </w:p>
        </w:tc>
        <w:tc>
          <w:tcPr>
            <w:tcW w:w="1707"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2924</w:t>
            </w:r>
          </w:p>
        </w:tc>
        <w:tc>
          <w:tcPr>
            <w:tcW w:w="1378" w:type="dxa"/>
            <w:gridSpan w:val="3"/>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2469</w:t>
            </w:r>
          </w:p>
        </w:tc>
        <w:tc>
          <w:tcPr>
            <w:tcW w:w="1463"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455</w:t>
            </w:r>
          </w:p>
        </w:tc>
        <w:tc>
          <w:tcPr>
            <w:tcW w:w="1418"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0</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Пропущено на одного человека</w:t>
            </w:r>
          </w:p>
        </w:tc>
        <w:tc>
          <w:tcPr>
            <w:tcW w:w="1707"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53</w:t>
            </w:r>
          </w:p>
        </w:tc>
        <w:tc>
          <w:tcPr>
            <w:tcW w:w="1378" w:type="dxa"/>
            <w:gridSpan w:val="3"/>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45</w:t>
            </w:r>
          </w:p>
        </w:tc>
        <w:tc>
          <w:tcPr>
            <w:tcW w:w="1463"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8</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sz w:val="24"/>
                <w:szCs w:val="24"/>
                <w:lang w:eastAsia="en-US"/>
              </w:rPr>
            </w:pPr>
            <w:r w:rsidRPr="00504FF4">
              <w:rPr>
                <w:rFonts w:ascii="Times New Roman" w:eastAsia="Calibri" w:hAnsi="Times New Roman" w:cs="Times New Roman"/>
                <w:b/>
                <w:sz w:val="24"/>
                <w:szCs w:val="24"/>
                <w:lang w:eastAsia="en-US"/>
              </w:rPr>
              <w:t>0</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МБОУ «Смольянская СОШ»</w:t>
            </w:r>
          </w:p>
          <w:p w:rsidR="00B92F6B" w:rsidRPr="00504FF4" w:rsidRDefault="00B92F6B" w:rsidP="00B92F6B">
            <w:pPr>
              <w:spacing w:after="0" w:line="240" w:lineRule="auto"/>
              <w:jc w:val="center"/>
              <w:rPr>
                <w:rFonts w:ascii="Times New Roman" w:eastAsia="Calibri" w:hAnsi="Times New Roman" w:cs="Times New Roman"/>
                <w:b/>
                <w:color w:val="000000"/>
                <w:sz w:val="24"/>
                <w:szCs w:val="24"/>
                <w:highlight w:val="yellow"/>
                <w:lang w:eastAsia="en-US"/>
              </w:rPr>
            </w:pP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3444</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3439</w:t>
            </w:r>
          </w:p>
        </w:tc>
        <w:tc>
          <w:tcPr>
            <w:tcW w:w="1463" w:type="dxa"/>
            <w:tcBorders>
              <w:top w:val="single" w:sz="4" w:space="0" w:color="auto"/>
              <w:left w:val="single" w:sz="4" w:space="0" w:color="auto"/>
              <w:bottom w:val="single" w:sz="4" w:space="0" w:color="auto"/>
              <w:right w:val="single" w:sz="4" w:space="0" w:color="auto"/>
            </w:tcBorders>
            <w:vAlign w:val="center"/>
          </w:tcPr>
          <w:p w:rsidR="00B92F6B" w:rsidRPr="00504FF4" w:rsidRDefault="00B92F6B" w:rsidP="00B92F6B">
            <w:pPr>
              <w:spacing w:after="0" w:line="240" w:lineRule="auto"/>
              <w:jc w:val="center"/>
              <w:rPr>
                <w:rFonts w:ascii="Times New Roman" w:eastAsia="Calibri" w:hAnsi="Times New Roman" w:cs="Times New Roman"/>
                <w:color w:val="000000"/>
                <w:sz w:val="24"/>
                <w:szCs w:val="24"/>
                <w:lang w:eastAsia="en-US"/>
              </w:rPr>
            </w:pPr>
          </w:p>
          <w:p w:rsidR="00B92F6B" w:rsidRPr="00504FF4" w:rsidRDefault="00B92F6B" w:rsidP="00B92F6B">
            <w:pPr>
              <w:spacing w:after="0" w:line="240" w:lineRule="auto"/>
              <w:jc w:val="center"/>
              <w:rPr>
                <w:rFonts w:ascii="Times New Roman" w:eastAsia="Calibri" w:hAnsi="Times New Roman" w:cs="Times New Roman"/>
                <w:color w:val="000000"/>
                <w:sz w:val="24"/>
                <w:szCs w:val="24"/>
                <w:lang w:eastAsia="en-US"/>
              </w:rPr>
            </w:pPr>
            <w:r w:rsidRPr="00504FF4">
              <w:rPr>
                <w:rFonts w:ascii="Times New Roman" w:eastAsia="Calibri" w:hAnsi="Times New Roman" w:cs="Times New Roman"/>
                <w:color w:val="000000"/>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p>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51,4</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51,3</w:t>
            </w:r>
          </w:p>
        </w:tc>
        <w:tc>
          <w:tcPr>
            <w:tcW w:w="1463" w:type="dxa"/>
            <w:tcBorders>
              <w:top w:val="single" w:sz="4" w:space="0" w:color="auto"/>
              <w:left w:val="single" w:sz="4" w:space="0" w:color="auto"/>
              <w:bottom w:val="single" w:sz="4" w:space="0" w:color="auto"/>
              <w:right w:val="single" w:sz="4" w:space="0" w:color="auto"/>
            </w:tcBorders>
            <w:vAlign w:val="center"/>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МБОУ «Снежская гимназия»</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75531</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61980</w:t>
            </w:r>
          </w:p>
        </w:tc>
        <w:tc>
          <w:tcPr>
            <w:tcW w:w="1463" w:type="dxa"/>
            <w:tcBorders>
              <w:top w:val="single" w:sz="4" w:space="0" w:color="auto"/>
              <w:left w:val="single" w:sz="4" w:space="0" w:color="auto"/>
              <w:bottom w:val="single" w:sz="4" w:space="0" w:color="auto"/>
              <w:right w:val="single" w:sz="4" w:space="0" w:color="auto"/>
            </w:tcBorders>
            <w:vAlign w:val="center"/>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13383</w:t>
            </w:r>
          </w:p>
        </w:tc>
        <w:tc>
          <w:tcPr>
            <w:tcW w:w="1418" w:type="dxa"/>
            <w:tcBorders>
              <w:top w:val="single" w:sz="4" w:space="0" w:color="auto"/>
              <w:left w:val="single" w:sz="4" w:space="0" w:color="auto"/>
              <w:bottom w:val="single" w:sz="4" w:space="0" w:color="auto"/>
              <w:right w:val="single" w:sz="4" w:space="0" w:color="auto"/>
            </w:tcBorders>
            <w:vAlign w:val="center"/>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167</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64,7</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53,1</w:t>
            </w:r>
          </w:p>
        </w:tc>
        <w:tc>
          <w:tcPr>
            <w:tcW w:w="1463" w:type="dxa"/>
            <w:tcBorders>
              <w:top w:val="single" w:sz="4" w:space="0" w:color="auto"/>
              <w:left w:val="single" w:sz="4" w:space="0" w:color="auto"/>
              <w:bottom w:val="single" w:sz="4" w:space="0" w:color="auto"/>
              <w:right w:val="single" w:sz="4" w:space="0" w:color="auto"/>
            </w:tcBorders>
            <w:vAlign w:val="center"/>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0,1</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EEECE1"/>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МБОУ «Стекляннорадицкая СОШ»</w:t>
            </w:r>
          </w:p>
        </w:tc>
        <w:tc>
          <w:tcPr>
            <w:tcW w:w="1736"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6279</w:t>
            </w:r>
          </w:p>
        </w:tc>
        <w:tc>
          <w:tcPr>
            <w:tcW w:w="1349"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5769</w:t>
            </w:r>
          </w:p>
        </w:tc>
        <w:tc>
          <w:tcPr>
            <w:tcW w:w="1463"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510</w:t>
            </w:r>
          </w:p>
        </w:tc>
        <w:tc>
          <w:tcPr>
            <w:tcW w:w="1418"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36"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58</w:t>
            </w:r>
          </w:p>
        </w:tc>
        <w:tc>
          <w:tcPr>
            <w:tcW w:w="1349"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53</w:t>
            </w:r>
          </w:p>
        </w:tc>
        <w:tc>
          <w:tcPr>
            <w:tcW w:w="1463"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w:t>
            </w:r>
          </w:p>
        </w:tc>
      </w:tr>
      <w:tr w:rsidR="00B92F6B" w:rsidRPr="00504FF4" w:rsidTr="00B92F6B">
        <w:trPr>
          <w:gridBefore w:val="1"/>
          <w:wBefore w:w="10" w:type="dxa"/>
          <w:trHeight w:val="915"/>
        </w:trPr>
        <w:tc>
          <w:tcPr>
            <w:tcW w:w="3567" w:type="dxa"/>
            <w:gridSpan w:val="2"/>
            <w:tcBorders>
              <w:top w:val="single" w:sz="4" w:space="0" w:color="auto"/>
              <w:left w:val="single" w:sz="4" w:space="0" w:color="auto"/>
              <w:bottom w:val="single" w:sz="4" w:space="0" w:color="auto"/>
              <w:right w:val="single" w:sz="4" w:space="0" w:color="auto"/>
            </w:tcBorders>
            <w:shd w:val="clear" w:color="auto" w:fill="EEECE1"/>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МБОУ «Стекляннорадицкая СОШ» филиал Козелкино</w:t>
            </w:r>
          </w:p>
        </w:tc>
        <w:tc>
          <w:tcPr>
            <w:tcW w:w="1736"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44</w:t>
            </w:r>
          </w:p>
        </w:tc>
        <w:tc>
          <w:tcPr>
            <w:tcW w:w="1327"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44</w:t>
            </w:r>
          </w:p>
        </w:tc>
        <w:tc>
          <w:tcPr>
            <w:tcW w:w="1485"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w:t>
            </w:r>
          </w:p>
        </w:tc>
      </w:tr>
      <w:tr w:rsidR="00B92F6B" w:rsidRPr="00504FF4" w:rsidTr="00B92F6B">
        <w:trPr>
          <w:gridBefore w:val="1"/>
          <w:wBefore w:w="10" w:type="dxa"/>
        </w:trPr>
        <w:tc>
          <w:tcPr>
            <w:tcW w:w="3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36"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11</w:t>
            </w:r>
          </w:p>
        </w:tc>
        <w:tc>
          <w:tcPr>
            <w:tcW w:w="1327"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11</w:t>
            </w:r>
          </w:p>
        </w:tc>
        <w:tc>
          <w:tcPr>
            <w:tcW w:w="1485"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w:t>
            </w:r>
          </w:p>
        </w:tc>
      </w:tr>
      <w:tr w:rsidR="00B92F6B" w:rsidRPr="00504FF4" w:rsidTr="00B92F6B">
        <w:trPr>
          <w:gridBefore w:val="2"/>
          <w:wBefore w:w="44" w:type="dxa"/>
        </w:trPr>
        <w:tc>
          <w:tcPr>
            <w:tcW w:w="3533" w:type="dxa"/>
            <w:tcBorders>
              <w:top w:val="single" w:sz="4" w:space="0" w:color="auto"/>
              <w:left w:val="single" w:sz="4" w:space="0" w:color="auto"/>
              <w:bottom w:val="single" w:sz="4" w:space="0" w:color="auto"/>
              <w:right w:val="single" w:sz="4" w:space="0" w:color="auto"/>
            </w:tcBorders>
            <w:shd w:val="clear" w:color="auto" w:fill="EEECE1"/>
          </w:tcPr>
          <w:p w:rsidR="00B92F6B" w:rsidRPr="00504FF4" w:rsidRDefault="00B92F6B" w:rsidP="00B92F6B">
            <w:pPr>
              <w:spacing w:after="0" w:line="240" w:lineRule="auto"/>
              <w:jc w:val="center"/>
              <w:rPr>
                <w:rFonts w:ascii="Times New Roman" w:eastAsia="Calibri" w:hAnsi="Times New Roman" w:cs="Times New Roman"/>
                <w:color w:val="000000"/>
                <w:sz w:val="24"/>
                <w:szCs w:val="24"/>
                <w:lang w:eastAsia="en-US"/>
              </w:rPr>
            </w:pPr>
            <w:r w:rsidRPr="00504FF4">
              <w:rPr>
                <w:rFonts w:ascii="Times New Roman" w:eastAsia="Calibri" w:hAnsi="Times New Roman" w:cs="Times New Roman"/>
                <w:color w:val="000000"/>
                <w:sz w:val="24"/>
                <w:szCs w:val="24"/>
                <w:lang w:eastAsia="en-US"/>
              </w:rPr>
              <w:t>МБОУ «Супоневская СОШ № 1 им. Героя Советского Союза Н. И. Чувина»</w:t>
            </w:r>
          </w:p>
        </w:tc>
        <w:tc>
          <w:tcPr>
            <w:tcW w:w="1736"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28647</w:t>
            </w:r>
          </w:p>
        </w:tc>
        <w:tc>
          <w:tcPr>
            <w:tcW w:w="1327"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23397</w:t>
            </w:r>
          </w:p>
        </w:tc>
        <w:tc>
          <w:tcPr>
            <w:tcW w:w="1485" w:type="dxa"/>
            <w:gridSpan w:val="2"/>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5151</w:t>
            </w:r>
          </w:p>
        </w:tc>
        <w:tc>
          <w:tcPr>
            <w:tcW w:w="1418"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99</w:t>
            </w:r>
          </w:p>
        </w:tc>
      </w:tr>
      <w:tr w:rsidR="00B92F6B" w:rsidRPr="00504FF4" w:rsidTr="00B92F6B">
        <w:trPr>
          <w:gridBefore w:val="2"/>
          <w:wBefore w:w="44" w:type="dxa"/>
        </w:trPr>
        <w:tc>
          <w:tcPr>
            <w:tcW w:w="3533" w:type="dxa"/>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color w:val="000000"/>
                <w:sz w:val="24"/>
                <w:szCs w:val="24"/>
                <w:lang w:eastAsia="en-US"/>
              </w:rPr>
            </w:pPr>
            <w:r w:rsidRPr="00504FF4">
              <w:rPr>
                <w:rFonts w:ascii="Times New Roman" w:eastAsia="Calibri" w:hAnsi="Times New Roman" w:cs="Times New Roman"/>
                <w:color w:val="000000"/>
                <w:sz w:val="24"/>
                <w:szCs w:val="24"/>
                <w:lang w:eastAsia="en-US"/>
              </w:rPr>
              <w:t>Пропущено на одного человека</w:t>
            </w:r>
          </w:p>
        </w:tc>
        <w:tc>
          <w:tcPr>
            <w:tcW w:w="1736"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71,2</w:t>
            </w:r>
          </w:p>
        </w:tc>
        <w:tc>
          <w:tcPr>
            <w:tcW w:w="1327"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58,2</w:t>
            </w:r>
          </w:p>
        </w:tc>
        <w:tc>
          <w:tcPr>
            <w:tcW w:w="1485" w:type="dxa"/>
            <w:gridSpan w:val="2"/>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12,8</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0,2</w:t>
            </w:r>
          </w:p>
        </w:tc>
      </w:tr>
      <w:tr w:rsidR="00B92F6B" w:rsidRPr="00504FF4" w:rsidTr="00B92F6B">
        <w:trPr>
          <w:gridBefore w:val="2"/>
          <w:wBefore w:w="44" w:type="dxa"/>
        </w:trPr>
        <w:tc>
          <w:tcPr>
            <w:tcW w:w="3533" w:type="dxa"/>
            <w:tcBorders>
              <w:top w:val="single" w:sz="4" w:space="0" w:color="auto"/>
              <w:left w:val="single" w:sz="4" w:space="0" w:color="auto"/>
              <w:bottom w:val="single" w:sz="4" w:space="0" w:color="auto"/>
              <w:right w:val="single" w:sz="4" w:space="0" w:color="auto"/>
            </w:tcBorders>
            <w:shd w:val="clear" w:color="auto" w:fill="EEECE1"/>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МБОУ «Супоневская СОШ №2»</w:t>
            </w:r>
          </w:p>
        </w:tc>
        <w:tc>
          <w:tcPr>
            <w:tcW w:w="1707" w:type="dxa"/>
            <w:tcBorders>
              <w:top w:val="single" w:sz="4" w:space="0" w:color="auto"/>
              <w:left w:val="single" w:sz="4" w:space="0" w:color="auto"/>
              <w:bottom w:val="single" w:sz="4" w:space="0" w:color="auto"/>
              <w:right w:val="single" w:sz="4" w:space="0" w:color="auto"/>
            </w:tcBorders>
            <w:vAlign w:val="center"/>
            <w:hideMark/>
          </w:tcPr>
          <w:p w:rsidR="00B92F6B" w:rsidRPr="00504FF4" w:rsidRDefault="00B92F6B" w:rsidP="00B92F6B">
            <w:pPr>
              <w:spacing w:after="0" w:line="240" w:lineRule="auto"/>
              <w:jc w:val="center"/>
              <w:rPr>
                <w:rFonts w:ascii="Times New Roman" w:hAnsi="Times New Roman" w:cs="Times New Roman"/>
                <w:b/>
                <w:sz w:val="24"/>
                <w:szCs w:val="24"/>
              </w:rPr>
            </w:pPr>
            <w:r w:rsidRPr="00504FF4">
              <w:rPr>
                <w:rFonts w:ascii="Times New Roman" w:hAnsi="Times New Roman" w:cs="Times New Roman"/>
                <w:b/>
                <w:sz w:val="24"/>
                <w:szCs w:val="24"/>
              </w:rPr>
              <w:t>14572</w:t>
            </w:r>
          </w:p>
        </w:tc>
        <w:tc>
          <w:tcPr>
            <w:tcW w:w="1378" w:type="dxa"/>
            <w:gridSpan w:val="3"/>
            <w:tcBorders>
              <w:top w:val="single" w:sz="4" w:space="0" w:color="auto"/>
              <w:left w:val="single" w:sz="4" w:space="0" w:color="auto"/>
              <w:bottom w:val="single" w:sz="4" w:space="0" w:color="auto"/>
              <w:right w:val="single" w:sz="4" w:space="0" w:color="auto"/>
            </w:tcBorders>
            <w:vAlign w:val="center"/>
            <w:hideMark/>
          </w:tcPr>
          <w:p w:rsidR="00B92F6B" w:rsidRPr="00504FF4" w:rsidRDefault="00B92F6B" w:rsidP="00B92F6B">
            <w:pPr>
              <w:spacing w:after="0" w:line="240" w:lineRule="auto"/>
              <w:jc w:val="center"/>
              <w:rPr>
                <w:rFonts w:ascii="Times New Roman" w:hAnsi="Times New Roman" w:cs="Times New Roman"/>
                <w:b/>
                <w:sz w:val="24"/>
                <w:szCs w:val="24"/>
              </w:rPr>
            </w:pPr>
            <w:r w:rsidRPr="00504FF4">
              <w:rPr>
                <w:rFonts w:ascii="Times New Roman" w:hAnsi="Times New Roman" w:cs="Times New Roman"/>
                <w:b/>
                <w:sz w:val="24"/>
                <w:szCs w:val="24"/>
              </w:rPr>
              <w:t>13854</w:t>
            </w:r>
          </w:p>
        </w:tc>
        <w:tc>
          <w:tcPr>
            <w:tcW w:w="1463" w:type="dxa"/>
            <w:tcBorders>
              <w:top w:val="single" w:sz="4" w:space="0" w:color="auto"/>
              <w:left w:val="single" w:sz="4" w:space="0" w:color="auto"/>
              <w:bottom w:val="single" w:sz="4" w:space="0" w:color="auto"/>
              <w:right w:val="single" w:sz="4" w:space="0" w:color="auto"/>
            </w:tcBorders>
            <w:vAlign w:val="center"/>
            <w:hideMark/>
          </w:tcPr>
          <w:p w:rsidR="00B92F6B" w:rsidRPr="00504FF4" w:rsidRDefault="00B92F6B" w:rsidP="00B92F6B">
            <w:pPr>
              <w:spacing w:after="0" w:line="240" w:lineRule="auto"/>
              <w:jc w:val="center"/>
              <w:rPr>
                <w:rFonts w:ascii="Times New Roman" w:hAnsi="Times New Roman" w:cs="Times New Roman"/>
                <w:b/>
                <w:sz w:val="24"/>
                <w:szCs w:val="24"/>
              </w:rPr>
            </w:pPr>
            <w:r w:rsidRPr="00504FF4">
              <w:rPr>
                <w:rFonts w:ascii="Times New Roman" w:hAnsi="Times New Roman" w:cs="Times New Roman"/>
                <w:b/>
                <w:sz w:val="24"/>
                <w:szCs w:val="24"/>
              </w:rPr>
              <w:t>674</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2F6B" w:rsidRPr="00504FF4" w:rsidRDefault="00B92F6B" w:rsidP="00B92F6B">
            <w:pPr>
              <w:spacing w:after="0" w:line="240" w:lineRule="auto"/>
              <w:jc w:val="center"/>
              <w:rPr>
                <w:rFonts w:ascii="Times New Roman" w:hAnsi="Times New Roman" w:cs="Times New Roman"/>
                <w:b/>
                <w:sz w:val="24"/>
                <w:szCs w:val="24"/>
              </w:rPr>
            </w:pPr>
            <w:r w:rsidRPr="00504FF4">
              <w:rPr>
                <w:rFonts w:ascii="Times New Roman" w:hAnsi="Times New Roman" w:cs="Times New Roman"/>
                <w:b/>
                <w:sz w:val="24"/>
                <w:szCs w:val="24"/>
              </w:rPr>
              <w:t>44</w:t>
            </w:r>
          </w:p>
        </w:tc>
      </w:tr>
      <w:tr w:rsidR="00B92F6B" w:rsidRPr="00504FF4" w:rsidTr="00B92F6B">
        <w:trPr>
          <w:gridBefore w:val="2"/>
          <w:wBefore w:w="44" w:type="dxa"/>
        </w:trPr>
        <w:tc>
          <w:tcPr>
            <w:tcW w:w="3533" w:type="dxa"/>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07"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hAnsi="Times New Roman" w:cs="Times New Roman"/>
                <w:b/>
                <w:sz w:val="24"/>
                <w:szCs w:val="24"/>
              </w:rPr>
            </w:pPr>
            <w:r w:rsidRPr="00504FF4">
              <w:rPr>
                <w:rFonts w:ascii="Times New Roman" w:hAnsi="Times New Roman" w:cs="Times New Roman"/>
                <w:b/>
                <w:sz w:val="24"/>
                <w:szCs w:val="24"/>
              </w:rPr>
              <w:t>53,9</w:t>
            </w:r>
          </w:p>
        </w:tc>
        <w:tc>
          <w:tcPr>
            <w:tcW w:w="1378" w:type="dxa"/>
            <w:gridSpan w:val="3"/>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hAnsi="Times New Roman" w:cs="Times New Roman"/>
                <w:b/>
                <w:sz w:val="24"/>
                <w:szCs w:val="24"/>
              </w:rPr>
            </w:pPr>
            <w:r w:rsidRPr="00504FF4">
              <w:rPr>
                <w:rFonts w:ascii="Times New Roman" w:hAnsi="Times New Roman" w:cs="Times New Roman"/>
                <w:b/>
                <w:sz w:val="24"/>
                <w:szCs w:val="24"/>
              </w:rPr>
              <w:t>51,3</w:t>
            </w:r>
          </w:p>
        </w:tc>
        <w:tc>
          <w:tcPr>
            <w:tcW w:w="1463"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hAnsi="Times New Roman" w:cs="Times New Roman"/>
                <w:b/>
                <w:sz w:val="24"/>
                <w:szCs w:val="24"/>
              </w:rPr>
            </w:pPr>
            <w:r w:rsidRPr="00504FF4">
              <w:rPr>
                <w:rFonts w:ascii="Times New Roman" w:hAnsi="Times New Roman" w:cs="Times New Roman"/>
                <w:b/>
                <w:sz w:val="24"/>
                <w:szCs w:val="24"/>
              </w:rPr>
              <w:t>2,5</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hAnsi="Times New Roman" w:cs="Times New Roman"/>
                <w:b/>
                <w:sz w:val="24"/>
                <w:szCs w:val="24"/>
              </w:rPr>
            </w:pPr>
            <w:r w:rsidRPr="00504FF4">
              <w:rPr>
                <w:rFonts w:ascii="Times New Roman" w:hAnsi="Times New Roman" w:cs="Times New Roman"/>
                <w:b/>
                <w:sz w:val="24"/>
                <w:szCs w:val="24"/>
              </w:rPr>
              <w:t>0,16</w:t>
            </w:r>
          </w:p>
        </w:tc>
      </w:tr>
      <w:tr w:rsidR="00B92F6B" w:rsidRPr="00504FF4" w:rsidTr="00B92F6B">
        <w:trPr>
          <w:gridBefore w:val="2"/>
          <w:wBefore w:w="44" w:type="dxa"/>
        </w:trPr>
        <w:tc>
          <w:tcPr>
            <w:tcW w:w="3533" w:type="dxa"/>
            <w:tcBorders>
              <w:top w:val="single" w:sz="4" w:space="0" w:color="auto"/>
              <w:left w:val="single" w:sz="4" w:space="0" w:color="auto"/>
              <w:bottom w:val="single" w:sz="4" w:space="0" w:color="auto"/>
              <w:right w:val="single" w:sz="4" w:space="0" w:color="auto"/>
            </w:tcBorders>
            <w:shd w:val="clear" w:color="auto" w:fill="EEECE1"/>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МБОУ «Теменичская СОШ»</w:t>
            </w:r>
          </w:p>
        </w:tc>
        <w:tc>
          <w:tcPr>
            <w:tcW w:w="1707"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1142</w:t>
            </w:r>
          </w:p>
        </w:tc>
        <w:tc>
          <w:tcPr>
            <w:tcW w:w="1378" w:type="dxa"/>
            <w:gridSpan w:val="3"/>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868</w:t>
            </w:r>
          </w:p>
        </w:tc>
        <w:tc>
          <w:tcPr>
            <w:tcW w:w="1463"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212</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62</w:t>
            </w:r>
          </w:p>
        </w:tc>
      </w:tr>
      <w:tr w:rsidR="00B92F6B" w:rsidRPr="00504FF4" w:rsidTr="00B92F6B">
        <w:trPr>
          <w:gridBefore w:val="2"/>
          <w:wBefore w:w="44" w:type="dxa"/>
        </w:trPr>
        <w:tc>
          <w:tcPr>
            <w:tcW w:w="3533" w:type="dxa"/>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07"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20</w:t>
            </w:r>
          </w:p>
        </w:tc>
        <w:tc>
          <w:tcPr>
            <w:tcW w:w="1378" w:type="dxa"/>
            <w:gridSpan w:val="3"/>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15,2</w:t>
            </w:r>
          </w:p>
        </w:tc>
        <w:tc>
          <w:tcPr>
            <w:tcW w:w="1463"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3,6</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1,2</w:t>
            </w:r>
          </w:p>
        </w:tc>
      </w:tr>
      <w:tr w:rsidR="00B92F6B" w:rsidRPr="00504FF4" w:rsidTr="00B92F6B">
        <w:trPr>
          <w:gridBefore w:val="2"/>
          <w:wBefore w:w="44" w:type="dxa"/>
        </w:trPr>
        <w:tc>
          <w:tcPr>
            <w:tcW w:w="3533" w:type="dxa"/>
            <w:tcBorders>
              <w:top w:val="single" w:sz="4" w:space="0" w:color="auto"/>
              <w:left w:val="single" w:sz="4" w:space="0" w:color="auto"/>
              <w:bottom w:val="single" w:sz="4" w:space="0" w:color="auto"/>
              <w:right w:val="single" w:sz="4" w:space="0" w:color="auto"/>
            </w:tcBorders>
            <w:shd w:val="clear" w:color="auto" w:fill="EEECE1"/>
          </w:tcPr>
          <w:p w:rsidR="00B92F6B" w:rsidRPr="00504FF4" w:rsidRDefault="00B92F6B" w:rsidP="00B92F6B">
            <w:pPr>
              <w:spacing w:after="0" w:line="240" w:lineRule="auto"/>
              <w:jc w:val="center"/>
              <w:rPr>
                <w:rFonts w:ascii="Times New Roman" w:eastAsia="Calibri" w:hAnsi="Times New Roman" w:cs="Times New Roman"/>
                <w:color w:val="000000"/>
                <w:sz w:val="24"/>
                <w:szCs w:val="24"/>
                <w:highlight w:val="yellow"/>
                <w:lang w:eastAsia="en-US"/>
              </w:rPr>
            </w:pPr>
            <w:r w:rsidRPr="00504FF4">
              <w:rPr>
                <w:rFonts w:ascii="Times New Roman" w:eastAsia="Calibri" w:hAnsi="Times New Roman" w:cs="Times New Roman"/>
                <w:color w:val="000000"/>
                <w:sz w:val="24"/>
                <w:szCs w:val="24"/>
                <w:lang w:eastAsia="en-US"/>
              </w:rPr>
              <w:t>МБОУ «Титовская ООШ»</w:t>
            </w:r>
          </w:p>
        </w:tc>
        <w:tc>
          <w:tcPr>
            <w:tcW w:w="1707"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2762</w:t>
            </w:r>
          </w:p>
        </w:tc>
        <w:tc>
          <w:tcPr>
            <w:tcW w:w="1378" w:type="dxa"/>
            <w:gridSpan w:val="3"/>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2721</w:t>
            </w:r>
          </w:p>
        </w:tc>
        <w:tc>
          <w:tcPr>
            <w:tcW w:w="1463"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41</w:t>
            </w:r>
          </w:p>
        </w:tc>
        <w:tc>
          <w:tcPr>
            <w:tcW w:w="1418"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w:t>
            </w:r>
          </w:p>
        </w:tc>
      </w:tr>
      <w:tr w:rsidR="00B92F6B" w:rsidRPr="00504FF4" w:rsidTr="00B92F6B">
        <w:trPr>
          <w:gridBefore w:val="2"/>
          <w:wBefore w:w="44" w:type="dxa"/>
        </w:trPr>
        <w:tc>
          <w:tcPr>
            <w:tcW w:w="3533" w:type="dxa"/>
            <w:tcBorders>
              <w:top w:val="single" w:sz="4" w:space="0" w:color="auto"/>
              <w:left w:val="single" w:sz="4" w:space="0" w:color="auto"/>
              <w:bottom w:val="single" w:sz="4" w:space="0" w:color="auto"/>
              <w:right w:val="single" w:sz="4" w:space="0" w:color="auto"/>
            </w:tcBorders>
            <w:shd w:val="clear" w:color="auto" w:fill="auto"/>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Пропущено на одного человека</w:t>
            </w:r>
          </w:p>
        </w:tc>
        <w:tc>
          <w:tcPr>
            <w:tcW w:w="1707"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46,8</w:t>
            </w:r>
          </w:p>
        </w:tc>
        <w:tc>
          <w:tcPr>
            <w:tcW w:w="1378" w:type="dxa"/>
            <w:gridSpan w:val="3"/>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46,1</w:t>
            </w:r>
          </w:p>
        </w:tc>
        <w:tc>
          <w:tcPr>
            <w:tcW w:w="1463"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0,7</w:t>
            </w:r>
          </w:p>
        </w:tc>
        <w:tc>
          <w:tcPr>
            <w:tcW w:w="1418" w:type="dxa"/>
            <w:tcBorders>
              <w:top w:val="single" w:sz="4" w:space="0" w:color="auto"/>
              <w:left w:val="single" w:sz="4" w:space="0" w:color="auto"/>
              <w:bottom w:val="single" w:sz="4" w:space="0" w:color="auto"/>
              <w:right w:val="single" w:sz="4" w:space="0" w:color="auto"/>
            </w:tcBorders>
            <w:hideMark/>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0</w:t>
            </w:r>
          </w:p>
        </w:tc>
      </w:tr>
    </w:tbl>
    <w:p w:rsidR="00B92F6B" w:rsidRPr="00504FF4" w:rsidRDefault="00B92F6B" w:rsidP="00B92F6B">
      <w:pPr>
        <w:spacing w:after="0" w:line="240" w:lineRule="auto"/>
        <w:jc w:val="center"/>
        <w:rPr>
          <w:rFonts w:ascii="Times New Roman" w:eastAsia="Calibri" w:hAnsi="Times New Roman" w:cs="Times New Roman"/>
          <w:color w:val="000000"/>
          <w:sz w:val="24"/>
          <w:szCs w:val="24"/>
          <w:lang w:eastAsia="en-US"/>
        </w:rPr>
      </w:pPr>
    </w:p>
    <w:p w:rsidR="00B92F6B" w:rsidRPr="00504FF4" w:rsidRDefault="00B92F6B" w:rsidP="00B92F6B">
      <w:pPr>
        <w:spacing w:after="0" w:line="240" w:lineRule="auto"/>
        <w:jc w:val="center"/>
        <w:rPr>
          <w:rFonts w:ascii="Times New Roman" w:eastAsia="Calibri" w:hAnsi="Times New Roman" w:cs="Times New Roman"/>
          <w:color w:val="000000"/>
          <w:sz w:val="24"/>
          <w:szCs w:val="24"/>
          <w:lang w:eastAsia="en-US"/>
        </w:rPr>
      </w:pPr>
      <w:r w:rsidRPr="00504FF4">
        <w:rPr>
          <w:rFonts w:ascii="Times New Roman" w:eastAsia="Calibri" w:hAnsi="Times New Roman" w:cs="Times New Roman"/>
          <w:color w:val="000000"/>
          <w:sz w:val="24"/>
          <w:szCs w:val="24"/>
          <w:lang w:eastAsia="en-US"/>
        </w:rPr>
        <w:t>КОЛИЧЕСТВО ОБУЧАЮЩИХСЯ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4493"/>
        <w:gridCol w:w="2214"/>
        <w:gridCol w:w="2263"/>
      </w:tblGrid>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w:t>
            </w:r>
          </w:p>
        </w:tc>
        <w:tc>
          <w:tcPr>
            <w:tcW w:w="4812"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Наименование образовательной организации</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Количество обучающихся на начало учебного года</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Количество обучающихся на конец учебного года</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МБОУ «Гимназия №1 Брянского района»</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456</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457</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МБОУ «Глинищевская СОШ» Брянского района</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223</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223</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МБОУ «Госомская ООШ» Брянского района</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26</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26</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hAnsi="Times New Roman" w:cs="Times New Roman"/>
                <w:b/>
                <w:bCs/>
                <w:sz w:val="24"/>
                <w:szCs w:val="24"/>
              </w:rPr>
            </w:pPr>
            <w:r w:rsidRPr="00504FF4">
              <w:rPr>
                <w:rFonts w:ascii="Times New Roman" w:hAnsi="Times New Roman" w:cs="Times New Roman"/>
                <w:b/>
                <w:bCs/>
                <w:sz w:val="24"/>
                <w:szCs w:val="24"/>
              </w:rPr>
              <w:t>МБОУ  «Домашовская средняя общеобразовательная школа»</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68</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68</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МБОУ «Малополпинская СОШ» Брянского района</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133</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133</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МБОУ «Лицей №1 Брянского района»</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896</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901</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МБОУ «Меркульевская начальная школа – детский сад»</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16</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16</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eastAsia="Calibri" w:hAnsi="Times New Roman" w:cs="Times New Roman"/>
                <w:color w:val="000000"/>
                <w:sz w:val="24"/>
                <w:szCs w:val="24"/>
                <w:lang w:eastAsia="en-US"/>
              </w:rPr>
              <w:t>МБОУ "Мичуринская СОШ"</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283</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280</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eastAsia="Calibri" w:hAnsi="Times New Roman" w:cs="Times New Roman"/>
                <w:b/>
                <w:color w:val="000000"/>
                <w:sz w:val="24"/>
                <w:szCs w:val="24"/>
                <w:lang w:eastAsia="en-US"/>
              </w:rPr>
              <w:t>МБОУ «Молотинская СОШ»</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83</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83</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МБОУ «Нетьинская СОШ им. Ю. Лёвкина»</w:t>
            </w:r>
          </w:p>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276</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276</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Филиал п. Ивановка МБОУ «Нетьинская СОШ им. Ю. Лёвкина»</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32</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30</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Филиал д. Глаженка МБОУ «Нетьинская СОШ им. Ю. Лёвкина»</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29</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27</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МБОУ "Новодарковичская СОШ"</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379</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380</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МБОУ Новосельская СОШ</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124</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122</w:t>
            </w:r>
          </w:p>
        </w:tc>
      </w:tr>
      <w:tr w:rsidR="00B92F6B" w:rsidRPr="00504FF4" w:rsidTr="00C22DD1">
        <w:tc>
          <w:tcPr>
            <w:tcW w:w="566"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pStyle w:val="a3"/>
              <w:jc w:val="center"/>
              <w:rPr>
                <w:rFonts w:ascii="Times New Roman" w:hAnsi="Times New Roman" w:cs="Times New Roman"/>
                <w:sz w:val="24"/>
                <w:szCs w:val="24"/>
              </w:rPr>
            </w:pPr>
            <w:r w:rsidRPr="00504FF4">
              <w:rPr>
                <w:rFonts w:ascii="Times New Roman" w:hAnsi="Times New Roman" w:cs="Times New Roman"/>
                <w:sz w:val="24"/>
                <w:szCs w:val="24"/>
              </w:rPr>
              <w:t>МБОУ «Отрадненская СОШ»</w:t>
            </w:r>
          </w:p>
        </w:tc>
        <w:tc>
          <w:tcPr>
            <w:tcW w:w="2311"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243</w:t>
            </w:r>
          </w:p>
        </w:tc>
        <w:tc>
          <w:tcPr>
            <w:tcW w:w="2369"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242</w:t>
            </w:r>
          </w:p>
        </w:tc>
      </w:tr>
      <w:tr w:rsidR="00B92F6B" w:rsidRPr="00504FF4" w:rsidTr="00C22DD1">
        <w:tc>
          <w:tcPr>
            <w:tcW w:w="566"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pStyle w:val="a3"/>
              <w:jc w:val="center"/>
              <w:rPr>
                <w:rFonts w:ascii="Times New Roman" w:hAnsi="Times New Roman" w:cs="Times New Roman"/>
                <w:sz w:val="24"/>
                <w:szCs w:val="24"/>
              </w:rPr>
            </w:pPr>
            <w:r w:rsidRPr="00504FF4">
              <w:rPr>
                <w:rFonts w:ascii="Times New Roman" w:hAnsi="Times New Roman" w:cs="Times New Roman"/>
                <w:sz w:val="24"/>
                <w:szCs w:val="24"/>
              </w:rPr>
              <w:t>МБОУ «Пальцовская СОШ имени Фёдора Владимировича Журавлёва»</w:t>
            </w:r>
          </w:p>
        </w:tc>
        <w:tc>
          <w:tcPr>
            <w:tcW w:w="2311"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74</w:t>
            </w:r>
          </w:p>
        </w:tc>
        <w:tc>
          <w:tcPr>
            <w:tcW w:w="2369" w:type="dxa"/>
            <w:tcBorders>
              <w:top w:val="single" w:sz="4" w:space="0" w:color="auto"/>
              <w:left w:val="single" w:sz="4" w:space="0" w:color="auto"/>
              <w:bottom w:val="single" w:sz="4" w:space="0" w:color="auto"/>
              <w:right w:val="single" w:sz="4" w:space="0" w:color="auto"/>
            </w:tcBorders>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72</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МБОУ «Колтовкая ООШ»</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28</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29</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МБОУ «Свенская СОШ №1»</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136</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137</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eastAsia="Calibri" w:hAnsi="Times New Roman" w:cs="Times New Roman"/>
                <w:b/>
                <w:color w:val="000000"/>
                <w:sz w:val="24"/>
                <w:szCs w:val="24"/>
                <w:lang w:eastAsia="en-US"/>
              </w:rPr>
              <w:t>Филиал МБОУ « Свенская СОШ №1»  п. Свень</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94</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96</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eastAsia="Calibri" w:hAnsi="Times New Roman" w:cs="Times New Roman"/>
                <w:b/>
                <w:color w:val="000000"/>
                <w:sz w:val="24"/>
                <w:szCs w:val="24"/>
                <w:lang w:eastAsia="en-US"/>
              </w:rPr>
              <w:t>Филиал МБОУ « Свенская СОШ №1»  п. Пятилетка</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57</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55</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vAlign w:val="center"/>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МБОУ «Смольянская СОШ»</w:t>
            </w:r>
          </w:p>
          <w:p w:rsidR="00B92F6B" w:rsidRPr="00504FF4" w:rsidRDefault="00B92F6B" w:rsidP="00B92F6B">
            <w:pPr>
              <w:spacing w:after="0" w:line="240" w:lineRule="auto"/>
              <w:jc w:val="center"/>
              <w:rPr>
                <w:rFonts w:ascii="Times New Roman" w:hAnsi="Times New Roman" w:cs="Times New Roman"/>
                <w:sz w:val="24"/>
                <w:szCs w:val="24"/>
              </w:rPr>
            </w:pPr>
          </w:p>
        </w:tc>
        <w:tc>
          <w:tcPr>
            <w:tcW w:w="2311" w:type="dxa"/>
            <w:shd w:val="clear" w:color="auto" w:fill="auto"/>
            <w:vAlign w:val="center"/>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65</w:t>
            </w:r>
          </w:p>
        </w:tc>
        <w:tc>
          <w:tcPr>
            <w:tcW w:w="2369" w:type="dxa"/>
            <w:shd w:val="clear" w:color="auto" w:fill="auto"/>
            <w:vAlign w:val="center"/>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67</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МБОУ «Снежская гимназия» Брянского района</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1153</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1167</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МБОУ «Стекляннорадицкая СОШ»</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107</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108</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МБОУ «Стекляннорадицкая СОШ» филиал</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4</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4</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eastAsia="Calibri" w:hAnsi="Times New Roman" w:cs="Times New Roman"/>
                <w:b/>
                <w:color w:val="000000"/>
                <w:sz w:val="24"/>
                <w:szCs w:val="24"/>
                <w:lang w:eastAsia="en-US"/>
              </w:rPr>
              <w:t>МБОУ «Супоневская СОШ № 1 им. Героя Советского Союза Н. И. Чувина»</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402</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402</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МБОУ " Супоневская СОШ №2" Брянского района</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272</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270</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МБОУ «Теменичская СОШ»</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59</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57</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eastAsia="Calibri" w:hAnsi="Times New Roman" w:cs="Times New Roman"/>
                <w:color w:val="000000"/>
                <w:sz w:val="24"/>
                <w:szCs w:val="24"/>
                <w:lang w:eastAsia="en-US"/>
              </w:rPr>
              <w:t>МБОУ «Титовская ООШ»</w:t>
            </w: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60</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59</w:t>
            </w:r>
          </w:p>
        </w:tc>
      </w:tr>
      <w:tr w:rsidR="00B92F6B" w:rsidRPr="00504FF4" w:rsidTr="00C22DD1">
        <w:tc>
          <w:tcPr>
            <w:tcW w:w="566"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4812" w:type="dxa"/>
            <w:shd w:val="clear" w:color="auto" w:fill="auto"/>
          </w:tcPr>
          <w:p w:rsidR="00B92F6B" w:rsidRPr="00504FF4" w:rsidRDefault="00B92F6B" w:rsidP="00B92F6B">
            <w:pPr>
              <w:spacing w:after="0" w:line="240" w:lineRule="auto"/>
              <w:jc w:val="center"/>
              <w:rPr>
                <w:rFonts w:ascii="Times New Roman" w:eastAsia="Calibri" w:hAnsi="Times New Roman" w:cs="Times New Roman"/>
                <w:color w:val="000000"/>
                <w:sz w:val="24"/>
                <w:szCs w:val="24"/>
                <w:lang w:eastAsia="en-US"/>
              </w:rPr>
            </w:pPr>
          </w:p>
        </w:tc>
        <w:tc>
          <w:tcPr>
            <w:tcW w:w="231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5775</w:t>
            </w:r>
          </w:p>
        </w:tc>
        <w:tc>
          <w:tcPr>
            <w:tcW w:w="2369"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5787</w:t>
            </w:r>
          </w:p>
        </w:tc>
      </w:tr>
    </w:tbl>
    <w:p w:rsidR="00B92F6B" w:rsidRPr="00504FF4" w:rsidRDefault="00B92F6B" w:rsidP="00B92F6B">
      <w:pPr>
        <w:spacing w:after="0" w:line="240" w:lineRule="auto"/>
        <w:jc w:val="center"/>
        <w:rPr>
          <w:rFonts w:ascii="Times New Roman" w:hAnsi="Times New Roman" w:cs="Times New Roman"/>
          <w:sz w:val="24"/>
          <w:szCs w:val="24"/>
        </w:rPr>
      </w:pP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ПРОВЕДЕННЫЕ МЕРОПРИЯТИЯ</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xml:space="preserve"> по профилактике пропусков уроков без уважительных причин</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220"/>
        <w:gridCol w:w="51"/>
        <w:gridCol w:w="6518"/>
      </w:tblGrid>
      <w:tr w:rsidR="00B92F6B" w:rsidRPr="00504FF4" w:rsidTr="00C22DD1">
        <w:tc>
          <w:tcPr>
            <w:tcW w:w="484"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w:t>
            </w:r>
          </w:p>
        </w:tc>
        <w:tc>
          <w:tcPr>
            <w:tcW w:w="2298" w:type="dxa"/>
            <w:gridSpan w:val="2"/>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Наименование образовательной организации</w:t>
            </w:r>
          </w:p>
        </w:tc>
        <w:tc>
          <w:tcPr>
            <w:tcW w:w="7137"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Проведенные мероприятия</w:t>
            </w:r>
          </w:p>
        </w:tc>
      </w:tr>
      <w:tr w:rsidR="00B92F6B" w:rsidRPr="00504FF4" w:rsidTr="00C22DD1">
        <w:trPr>
          <w:trHeight w:val="986"/>
        </w:trPr>
        <w:tc>
          <w:tcPr>
            <w:tcW w:w="484"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2298" w:type="dxa"/>
            <w:gridSpan w:val="2"/>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МБОУ «Глинищевская СОШ» Брянского района</w:t>
            </w:r>
          </w:p>
        </w:tc>
        <w:tc>
          <w:tcPr>
            <w:tcW w:w="7137"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1.Формирование банка данных учащихся склонных к пропускам учебных занятий. (Отв. классные руководители, администрация школы)</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 Регулярный (ежедневно) учет классными руководителями пропусков уроков учащимися. (Отв. классные руководители).</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3. Выяснение причины отсутствия учащихся на уроках. Своевременное информирование родителей ученика о пропусках учебных занятий. (Отв. классные руководители).</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4. Индивидуальные беседы с учащимися, склонных к пропускам уроков на уровнях:</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классного коллектива и классного руководителя</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заместителя директора по УВР</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5. Систематический контроль со стороны администрации за успеваемостью и посещаемостью учащихся «группы риска». (Администрация школы)</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6. Проведение бесед и классных часов по темам</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«Учеба – твой главный труд», «Права и обязанности учащихся», «Учеба – путь к успеху», «Кружки и секции нашей школы» и т.д. (Отв. классные руководители).</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7. Вовлечение учащихся, склонных к пропускам уроков, во внеурочную учебно-образовательную деятельность. (Отв. классные руководители, администрация школы).</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8. Рейды по семьям учащихся, склонным к пропускам уроков. (Отв. классные руководители, социальный педагог).</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9. Беседы на родительских собраниях "Учебная дисциплина и ее значение в жизни школьника", «Ответственность родителей за получение детьми обязательного среднего (полного) общего. (Отв. классные руководители).</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10. Заседание ШМО классных руководителей «Работа учителя со школьниками, склонными к пропускам занятий». (Отв. руководитель ШМО классных руководителей Иванникова М.Ю.).</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11. Заседания Совета профилактики (согласно плану). (Отв. администрация школы).</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12. Рассмотрение вопросов по предупреждению пропусков учебных занятий без уважительной причины, необучения и безнадзорности учащихся на административных совещаниях, Педагогических Советах. (Отв. администрация школы)</w:t>
            </w:r>
          </w:p>
          <w:p w:rsidR="00B92F6B" w:rsidRPr="00504FF4" w:rsidRDefault="00B92F6B" w:rsidP="00B92F6B">
            <w:pPr>
              <w:spacing w:after="0" w:line="240" w:lineRule="auto"/>
              <w:jc w:val="center"/>
              <w:rPr>
                <w:rFonts w:ascii="Times New Roman" w:hAnsi="Times New Roman" w:cs="Times New Roman"/>
                <w:sz w:val="24"/>
                <w:szCs w:val="24"/>
              </w:rPr>
            </w:pPr>
          </w:p>
        </w:tc>
      </w:tr>
      <w:tr w:rsidR="00B92F6B" w:rsidRPr="00504FF4" w:rsidTr="00C22DD1">
        <w:trPr>
          <w:trHeight w:val="986"/>
        </w:trPr>
        <w:tc>
          <w:tcPr>
            <w:tcW w:w="484"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2298" w:type="dxa"/>
            <w:gridSpan w:val="2"/>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МБО» «Госомская ООШ» Брянского района</w:t>
            </w:r>
          </w:p>
        </w:tc>
        <w:tc>
          <w:tcPr>
            <w:tcW w:w="7137"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Идет работа в соответствии с «Положением о пропусках обучающихся»:</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индивидуальный контроль учета посещаемости учащегося,</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 индивидуальная работа с каждым учащимся и родителями.</w:t>
            </w:r>
          </w:p>
        </w:tc>
      </w:tr>
      <w:tr w:rsidR="00B92F6B" w:rsidRPr="00504FF4" w:rsidTr="00C22DD1">
        <w:trPr>
          <w:trHeight w:val="986"/>
        </w:trPr>
        <w:tc>
          <w:tcPr>
            <w:tcW w:w="484"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2298" w:type="dxa"/>
            <w:gridSpan w:val="2"/>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МБОУ «Малополпинская СОШ»</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Брянского района</w:t>
            </w:r>
          </w:p>
        </w:tc>
        <w:tc>
          <w:tcPr>
            <w:tcW w:w="7137"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Ежедневный контроль  за посещаемостью учащихся 1 – 11 классов (запись в специальных журналах),</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анализ пропущенных уроков по четвертям, за год,</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систематические беседы с учащимися, склонными к пропуску уроков,</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индивидуальные беседы с родителями,</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посещение на дому учащихся, склонных к пропуску уроков,</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своевременное выяснение причин пропусков уроков,</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поощрение учащихся, у которых нет пропусков уроков в течение четверти, года.</w:t>
            </w:r>
          </w:p>
          <w:p w:rsidR="00B92F6B" w:rsidRPr="00504FF4" w:rsidRDefault="00B92F6B" w:rsidP="00B92F6B">
            <w:pPr>
              <w:spacing w:after="0" w:line="240" w:lineRule="auto"/>
              <w:jc w:val="center"/>
              <w:rPr>
                <w:rFonts w:ascii="Times New Roman" w:hAnsi="Times New Roman" w:cs="Times New Roman"/>
                <w:sz w:val="24"/>
                <w:szCs w:val="24"/>
              </w:rPr>
            </w:pPr>
          </w:p>
        </w:tc>
      </w:tr>
      <w:tr w:rsidR="00B92F6B" w:rsidRPr="00504FF4" w:rsidTr="00C22DD1">
        <w:trPr>
          <w:trHeight w:val="986"/>
        </w:trPr>
        <w:tc>
          <w:tcPr>
            <w:tcW w:w="484"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2298" w:type="dxa"/>
            <w:gridSpan w:val="2"/>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eastAsia="Calibri" w:hAnsi="Times New Roman" w:cs="Times New Roman"/>
                <w:color w:val="000000"/>
                <w:sz w:val="24"/>
                <w:szCs w:val="24"/>
                <w:lang w:eastAsia="en-US"/>
              </w:rPr>
              <w:t>МБОУ "Мичуринская СОШ"</w:t>
            </w:r>
          </w:p>
        </w:tc>
        <w:tc>
          <w:tcPr>
            <w:tcW w:w="7137"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 Ежедневный контроль классных руководителей за посещаемостью.</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 Индивидуальные беседы с обучающимися группы риска и родителями данной категории детей.</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3. Беседы с родителями по профилактике пропусков, в том числе с приглашением медработников.</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4. Обсуждение вопроса посещаемости на педагогических советах, административных совещании.</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5. Работа совета профилактики</w:t>
            </w:r>
          </w:p>
        </w:tc>
      </w:tr>
      <w:tr w:rsidR="00B92F6B" w:rsidRPr="00504FF4" w:rsidTr="00C22DD1">
        <w:trPr>
          <w:trHeight w:val="986"/>
        </w:trPr>
        <w:tc>
          <w:tcPr>
            <w:tcW w:w="484"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2298" w:type="dxa"/>
            <w:gridSpan w:val="2"/>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eastAsia="Calibri" w:hAnsi="Times New Roman" w:cs="Times New Roman"/>
                <w:b/>
                <w:color w:val="000000"/>
                <w:sz w:val="24"/>
                <w:szCs w:val="24"/>
                <w:lang w:eastAsia="en-US"/>
              </w:rPr>
              <w:t>МБОУ «Молотинская СОШ»</w:t>
            </w:r>
          </w:p>
        </w:tc>
        <w:tc>
          <w:tcPr>
            <w:tcW w:w="7137"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Систематически пропускающих занятий без уважительных причин учащихся, в школе нет.</w:t>
            </w:r>
          </w:p>
          <w:p w:rsidR="00B92F6B" w:rsidRPr="00504FF4" w:rsidRDefault="00B92F6B" w:rsidP="008F5CC5">
            <w:pPr>
              <w:numPr>
                <w:ilvl w:val="0"/>
                <w:numId w:val="42"/>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Контроль  за посещаемостью занятий учащимися</w:t>
            </w:r>
          </w:p>
          <w:p w:rsidR="00B92F6B" w:rsidRPr="00504FF4" w:rsidRDefault="00B92F6B" w:rsidP="008F5CC5">
            <w:pPr>
              <w:numPr>
                <w:ilvl w:val="0"/>
                <w:numId w:val="42"/>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Ежемесячное выявление детей не посещающих школу</w:t>
            </w:r>
          </w:p>
          <w:p w:rsidR="00B92F6B" w:rsidRPr="00504FF4" w:rsidRDefault="00B92F6B" w:rsidP="008F5CC5">
            <w:pPr>
              <w:numPr>
                <w:ilvl w:val="0"/>
                <w:numId w:val="42"/>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Профилактические беседы с родителями на классных и общешкольных собраниях о пропусках занятий без уважительных причин. (1 раз в четверть)</w:t>
            </w:r>
          </w:p>
        </w:tc>
      </w:tr>
      <w:tr w:rsidR="00B92F6B" w:rsidRPr="00504FF4" w:rsidTr="00C22DD1">
        <w:trPr>
          <w:trHeight w:val="986"/>
        </w:trPr>
        <w:tc>
          <w:tcPr>
            <w:tcW w:w="484"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2298" w:type="dxa"/>
            <w:gridSpan w:val="2"/>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МБОУ Новосельская СОШ</w:t>
            </w:r>
          </w:p>
        </w:tc>
        <w:tc>
          <w:tcPr>
            <w:tcW w:w="7137" w:type="dxa"/>
            <w:shd w:val="clear" w:color="auto" w:fill="auto"/>
          </w:tcPr>
          <w:p w:rsidR="00B92F6B" w:rsidRPr="00504FF4" w:rsidRDefault="00B92F6B" w:rsidP="00B92F6B">
            <w:pPr>
              <w:pStyle w:val="a8"/>
              <w:spacing w:before="0" w:beforeAutospacing="0" w:after="0" w:afterAutospacing="0"/>
              <w:jc w:val="center"/>
              <w:rPr>
                <w:rFonts w:cs="Times New Roman"/>
              </w:rPr>
            </w:pPr>
            <w:r w:rsidRPr="00504FF4">
              <w:rPr>
                <w:rFonts w:cs="Times New Roman"/>
              </w:rPr>
              <w:t>Формирование банка данных учащихся, склонных к пропускам.</w:t>
            </w:r>
          </w:p>
          <w:p w:rsidR="00B92F6B" w:rsidRPr="00504FF4" w:rsidRDefault="00B92F6B" w:rsidP="00B92F6B">
            <w:pPr>
              <w:pStyle w:val="a8"/>
              <w:spacing w:before="0" w:beforeAutospacing="0" w:after="0" w:afterAutospacing="0"/>
              <w:jc w:val="center"/>
              <w:rPr>
                <w:rFonts w:cs="Times New Roman"/>
              </w:rPr>
            </w:pPr>
            <w:r w:rsidRPr="00504FF4">
              <w:rPr>
                <w:rFonts w:cs="Times New Roman"/>
              </w:rPr>
              <w:t>Выявление и учет обучающихся, требующих повышенного внимания.</w:t>
            </w:r>
          </w:p>
          <w:p w:rsidR="00B92F6B" w:rsidRPr="00504FF4" w:rsidRDefault="00B92F6B" w:rsidP="00B92F6B">
            <w:pPr>
              <w:pStyle w:val="a8"/>
              <w:spacing w:before="0" w:beforeAutospacing="0" w:after="0" w:afterAutospacing="0"/>
              <w:jc w:val="center"/>
              <w:rPr>
                <w:rFonts w:cs="Times New Roman"/>
              </w:rPr>
            </w:pPr>
            <w:r w:rsidRPr="00504FF4">
              <w:rPr>
                <w:rFonts w:cs="Times New Roman"/>
              </w:rPr>
              <w:t>Рейды по семьям учащихся, склонным к пропускам уроков.</w:t>
            </w:r>
          </w:p>
          <w:p w:rsidR="00B92F6B" w:rsidRPr="00504FF4" w:rsidRDefault="00B92F6B" w:rsidP="00B92F6B">
            <w:pPr>
              <w:pStyle w:val="a8"/>
              <w:spacing w:before="0" w:beforeAutospacing="0" w:after="0" w:afterAutospacing="0"/>
              <w:jc w:val="center"/>
              <w:rPr>
                <w:rFonts w:cs="Times New Roman"/>
              </w:rPr>
            </w:pPr>
            <w:r w:rsidRPr="00504FF4">
              <w:rPr>
                <w:rFonts w:cs="Times New Roman"/>
              </w:rPr>
              <w:t>Заседания Совета профилактики.</w:t>
            </w:r>
          </w:p>
          <w:p w:rsidR="00B92F6B" w:rsidRPr="00504FF4" w:rsidRDefault="00B92F6B" w:rsidP="00B92F6B">
            <w:pPr>
              <w:pStyle w:val="a8"/>
              <w:spacing w:before="0" w:beforeAutospacing="0" w:after="0" w:afterAutospacing="0"/>
              <w:jc w:val="center"/>
              <w:rPr>
                <w:rFonts w:cs="Times New Roman"/>
              </w:rPr>
            </w:pPr>
            <w:r w:rsidRPr="00504FF4">
              <w:rPr>
                <w:rFonts w:cs="Times New Roman"/>
              </w:rPr>
              <w:t>Сбор администрацией информации о прогулах учащихся.</w:t>
            </w:r>
          </w:p>
          <w:p w:rsidR="00B92F6B" w:rsidRPr="00504FF4" w:rsidRDefault="00B92F6B" w:rsidP="00B92F6B">
            <w:pPr>
              <w:pStyle w:val="a8"/>
              <w:shd w:val="clear" w:color="auto" w:fill="FFFFFF"/>
              <w:spacing w:before="0" w:beforeAutospacing="0" w:after="0" w:afterAutospacing="0"/>
              <w:jc w:val="center"/>
              <w:rPr>
                <w:rFonts w:cs="Times New Roman"/>
              </w:rPr>
            </w:pPr>
            <w:r w:rsidRPr="00504FF4">
              <w:rPr>
                <w:rFonts w:cs="Times New Roman"/>
              </w:rPr>
              <w:t>Регулярный учет классными руководителями пропусков уроков учащимися.</w:t>
            </w:r>
          </w:p>
          <w:p w:rsidR="00B92F6B" w:rsidRPr="00504FF4" w:rsidRDefault="00B92F6B" w:rsidP="00B92F6B">
            <w:pPr>
              <w:pStyle w:val="a8"/>
              <w:spacing w:before="0" w:beforeAutospacing="0" w:after="0" w:afterAutospacing="0"/>
              <w:jc w:val="center"/>
              <w:rPr>
                <w:rFonts w:cs="Times New Roman"/>
              </w:rPr>
            </w:pPr>
            <w:r w:rsidRPr="00504FF4">
              <w:rPr>
                <w:rFonts w:cs="Times New Roman"/>
              </w:rPr>
              <w:t>Анализ причин пропусков уроков учащимися (уважительные, неуважительные).</w:t>
            </w:r>
          </w:p>
          <w:p w:rsidR="00B92F6B" w:rsidRPr="00504FF4" w:rsidRDefault="00B92F6B" w:rsidP="00B92F6B">
            <w:pPr>
              <w:pStyle w:val="a8"/>
              <w:spacing w:before="0" w:beforeAutospacing="0" w:after="0" w:afterAutospacing="0"/>
              <w:jc w:val="center"/>
              <w:rPr>
                <w:rFonts w:cs="Times New Roman"/>
              </w:rPr>
            </w:pPr>
            <w:r w:rsidRPr="00504FF4">
              <w:rPr>
                <w:rFonts w:cs="Times New Roman"/>
              </w:rPr>
              <w:t>Индивидуальные беседы с учащимися.</w:t>
            </w:r>
          </w:p>
          <w:p w:rsidR="00B92F6B" w:rsidRPr="00504FF4" w:rsidRDefault="00B92F6B" w:rsidP="00B92F6B">
            <w:pPr>
              <w:pStyle w:val="a8"/>
              <w:spacing w:before="0" w:beforeAutospacing="0" w:after="0" w:afterAutospacing="0"/>
              <w:jc w:val="center"/>
              <w:rPr>
                <w:rFonts w:cs="Times New Roman"/>
              </w:rPr>
            </w:pPr>
            <w:r w:rsidRPr="00504FF4">
              <w:rPr>
                <w:rFonts w:cs="Times New Roman"/>
              </w:rPr>
              <w:t>Проведение бесед и классных часов по темам:</w:t>
            </w:r>
          </w:p>
          <w:p w:rsidR="00B92F6B" w:rsidRPr="00504FF4" w:rsidRDefault="00B92F6B" w:rsidP="00B92F6B">
            <w:pPr>
              <w:pStyle w:val="a8"/>
              <w:spacing w:before="0" w:beforeAutospacing="0" w:after="0" w:afterAutospacing="0"/>
              <w:jc w:val="center"/>
              <w:rPr>
                <w:rFonts w:cs="Times New Roman"/>
              </w:rPr>
            </w:pPr>
            <w:r w:rsidRPr="00504FF4">
              <w:rPr>
                <w:rFonts w:cs="Times New Roman"/>
              </w:rPr>
              <w:t>«Учеба – твой главный труд», «Права и обязанности учащихся», «Учеба – путь к успеху», «Кружки и секции нашей школы» и т.д.</w:t>
            </w:r>
          </w:p>
          <w:p w:rsidR="00B92F6B" w:rsidRPr="00504FF4" w:rsidRDefault="00B92F6B" w:rsidP="00B92F6B">
            <w:pPr>
              <w:pStyle w:val="a8"/>
              <w:spacing w:before="0" w:beforeAutospacing="0" w:after="0" w:afterAutospacing="0"/>
              <w:jc w:val="center"/>
              <w:rPr>
                <w:rFonts w:cs="Times New Roman"/>
              </w:rPr>
            </w:pPr>
            <w:r w:rsidRPr="00504FF4">
              <w:rPr>
                <w:rFonts w:cs="Times New Roman"/>
              </w:rPr>
              <w:t>Вовлечение учащихся, склонных к пропускам уроков, во внеурочную учебно-образовательную деятельность</w:t>
            </w:r>
          </w:p>
          <w:p w:rsidR="00B92F6B" w:rsidRPr="00504FF4" w:rsidRDefault="00B92F6B" w:rsidP="00B92F6B">
            <w:pPr>
              <w:pStyle w:val="a8"/>
              <w:spacing w:before="0" w:beforeAutospacing="0" w:after="0" w:afterAutospacing="0"/>
              <w:jc w:val="center"/>
              <w:rPr>
                <w:rFonts w:cs="Times New Roman"/>
              </w:rPr>
            </w:pPr>
            <w:r w:rsidRPr="00504FF4">
              <w:rPr>
                <w:rFonts w:cs="Times New Roman"/>
              </w:rPr>
              <w:t>Систематический контроль со стороны администрации за успеваемостью и посещаемостью учащихся «группы риска»</w:t>
            </w:r>
          </w:p>
          <w:p w:rsidR="00B92F6B" w:rsidRPr="00504FF4" w:rsidRDefault="00B92F6B" w:rsidP="00B92F6B">
            <w:pPr>
              <w:pStyle w:val="a8"/>
              <w:shd w:val="clear" w:color="auto" w:fill="FFFFFF"/>
              <w:spacing w:before="0" w:beforeAutospacing="0" w:after="0" w:afterAutospacing="0"/>
              <w:jc w:val="center"/>
              <w:rPr>
                <w:rFonts w:cs="Times New Roman"/>
              </w:rPr>
            </w:pPr>
            <w:r w:rsidRPr="00504FF4">
              <w:rPr>
                <w:rFonts w:cs="Times New Roman"/>
              </w:rPr>
              <w:t>Посещение обучающихся на дому с целью обследования социально-бытовых условий проживания, контроля за семьей и ребенком.</w:t>
            </w:r>
          </w:p>
          <w:p w:rsidR="00B92F6B" w:rsidRPr="00504FF4" w:rsidRDefault="00B92F6B" w:rsidP="00B92F6B">
            <w:pPr>
              <w:pStyle w:val="a8"/>
              <w:spacing w:before="0" w:beforeAutospacing="0" w:after="0" w:afterAutospacing="0"/>
              <w:jc w:val="center"/>
              <w:rPr>
                <w:rFonts w:cs="Times New Roman"/>
              </w:rPr>
            </w:pPr>
            <w:r w:rsidRPr="00504FF4">
              <w:rPr>
                <w:rFonts w:cs="Times New Roman"/>
              </w:rPr>
              <w:t>Проведение родительских собраний с целью профилактики нарушений Устава школы</w:t>
            </w:r>
          </w:p>
          <w:p w:rsidR="00B92F6B" w:rsidRPr="00504FF4" w:rsidRDefault="00B92F6B" w:rsidP="00B92F6B">
            <w:pPr>
              <w:pStyle w:val="a8"/>
              <w:spacing w:before="0" w:beforeAutospacing="0" w:after="0" w:afterAutospacing="0"/>
              <w:jc w:val="center"/>
              <w:rPr>
                <w:rFonts w:cs="Times New Roman"/>
              </w:rPr>
            </w:pPr>
            <w:r w:rsidRPr="00504FF4">
              <w:rPr>
                <w:rFonts w:cs="Times New Roman"/>
              </w:rPr>
              <w:t>Привлечение родительской общественности к управлению школой через работу родительских комитетов, родительские собрания, совет школы.</w:t>
            </w:r>
          </w:p>
        </w:tc>
      </w:tr>
      <w:tr w:rsidR="00B92F6B" w:rsidRPr="00504FF4" w:rsidTr="00C22DD1">
        <w:trPr>
          <w:trHeight w:val="698"/>
        </w:trPr>
        <w:tc>
          <w:tcPr>
            <w:tcW w:w="484" w:type="dxa"/>
            <w:tcBorders>
              <w:top w:val="single" w:sz="4" w:space="0" w:color="auto"/>
              <w:left w:val="single" w:sz="4" w:space="0" w:color="auto"/>
              <w:right w:val="single" w:sz="4" w:space="0" w:color="auto"/>
            </w:tcBorders>
          </w:tcPr>
          <w:p w:rsidR="00B92F6B" w:rsidRPr="00504FF4" w:rsidRDefault="00B92F6B" w:rsidP="00B92F6B">
            <w:pPr>
              <w:spacing w:after="0" w:line="240" w:lineRule="auto"/>
              <w:jc w:val="center"/>
              <w:rPr>
                <w:rFonts w:ascii="Times New Roman" w:hAnsi="Times New Roman" w:cs="Times New Roman"/>
                <w:sz w:val="24"/>
                <w:szCs w:val="24"/>
              </w:rPr>
            </w:pPr>
          </w:p>
        </w:tc>
        <w:tc>
          <w:tcPr>
            <w:tcW w:w="2298" w:type="dxa"/>
            <w:gridSpan w:val="2"/>
            <w:tcBorders>
              <w:top w:val="single" w:sz="4" w:space="0" w:color="auto"/>
              <w:left w:val="single" w:sz="4" w:space="0" w:color="auto"/>
              <w:right w:val="single" w:sz="4" w:space="0" w:color="auto"/>
            </w:tcBorders>
          </w:tcPr>
          <w:p w:rsidR="00B92F6B" w:rsidRPr="00504FF4" w:rsidRDefault="00B92F6B" w:rsidP="00B92F6B">
            <w:pPr>
              <w:pStyle w:val="a3"/>
              <w:jc w:val="center"/>
              <w:rPr>
                <w:rFonts w:ascii="Times New Roman" w:hAnsi="Times New Roman" w:cs="Times New Roman"/>
                <w:sz w:val="24"/>
                <w:szCs w:val="24"/>
              </w:rPr>
            </w:pPr>
            <w:r w:rsidRPr="00504FF4">
              <w:rPr>
                <w:rFonts w:ascii="Times New Roman" w:hAnsi="Times New Roman" w:cs="Times New Roman"/>
                <w:sz w:val="24"/>
                <w:szCs w:val="24"/>
              </w:rPr>
              <w:t>МБОУ</w:t>
            </w:r>
          </w:p>
          <w:p w:rsidR="00B92F6B" w:rsidRPr="00504FF4" w:rsidRDefault="00B92F6B" w:rsidP="00B92F6B">
            <w:pPr>
              <w:pStyle w:val="a3"/>
              <w:jc w:val="center"/>
              <w:rPr>
                <w:rFonts w:ascii="Times New Roman" w:hAnsi="Times New Roman" w:cs="Times New Roman"/>
                <w:sz w:val="24"/>
                <w:szCs w:val="24"/>
              </w:rPr>
            </w:pPr>
            <w:r w:rsidRPr="00504FF4">
              <w:rPr>
                <w:rFonts w:ascii="Times New Roman" w:hAnsi="Times New Roman" w:cs="Times New Roman"/>
                <w:sz w:val="24"/>
                <w:szCs w:val="24"/>
              </w:rPr>
              <w:t>«Отрадненская СОШ»</w:t>
            </w:r>
          </w:p>
        </w:tc>
        <w:tc>
          <w:tcPr>
            <w:tcW w:w="7137" w:type="dxa"/>
            <w:tcBorders>
              <w:top w:val="single" w:sz="4" w:space="0" w:color="auto"/>
              <w:left w:val="single" w:sz="4" w:space="0" w:color="auto"/>
              <w:right w:val="single" w:sz="4" w:space="0" w:color="auto"/>
            </w:tcBorders>
          </w:tcPr>
          <w:p w:rsidR="00B92F6B" w:rsidRPr="00504FF4" w:rsidRDefault="00B92F6B" w:rsidP="00B92F6B">
            <w:pPr>
              <w:pStyle w:val="a3"/>
              <w:jc w:val="center"/>
              <w:rPr>
                <w:rFonts w:ascii="Times New Roman" w:hAnsi="Times New Roman" w:cs="Times New Roman"/>
                <w:sz w:val="24"/>
                <w:szCs w:val="24"/>
              </w:rPr>
            </w:pPr>
            <w:r w:rsidRPr="00504FF4">
              <w:rPr>
                <w:rFonts w:ascii="Times New Roman" w:hAnsi="Times New Roman" w:cs="Times New Roman"/>
                <w:sz w:val="24"/>
                <w:szCs w:val="24"/>
              </w:rPr>
              <w:t>Беседы с учащимися и их родителями.</w:t>
            </w:r>
          </w:p>
          <w:p w:rsidR="00B92F6B" w:rsidRPr="00504FF4" w:rsidRDefault="00B92F6B" w:rsidP="00B92F6B">
            <w:pPr>
              <w:pStyle w:val="a3"/>
              <w:jc w:val="center"/>
              <w:rPr>
                <w:rFonts w:ascii="Times New Roman" w:hAnsi="Times New Roman" w:cs="Times New Roman"/>
                <w:sz w:val="24"/>
                <w:szCs w:val="24"/>
              </w:rPr>
            </w:pPr>
            <w:r w:rsidRPr="00504FF4">
              <w:rPr>
                <w:rFonts w:ascii="Times New Roman" w:hAnsi="Times New Roman" w:cs="Times New Roman"/>
                <w:sz w:val="24"/>
                <w:szCs w:val="24"/>
              </w:rPr>
              <w:t>Проведение мероприятий на тему «Я  ученик»</w:t>
            </w:r>
          </w:p>
          <w:p w:rsidR="00B92F6B" w:rsidRPr="00504FF4" w:rsidRDefault="00B92F6B" w:rsidP="00B92F6B">
            <w:pPr>
              <w:pStyle w:val="a3"/>
              <w:jc w:val="center"/>
              <w:rPr>
                <w:rFonts w:ascii="Times New Roman" w:hAnsi="Times New Roman" w:cs="Times New Roman"/>
                <w:sz w:val="24"/>
                <w:szCs w:val="24"/>
              </w:rPr>
            </w:pPr>
            <w:r w:rsidRPr="00504FF4">
              <w:rPr>
                <w:rFonts w:ascii="Times New Roman" w:hAnsi="Times New Roman" w:cs="Times New Roman"/>
                <w:sz w:val="24"/>
                <w:szCs w:val="24"/>
              </w:rPr>
              <w:t>Ежедневный контроль со стороны классного руководителя. Совместная работа классного руководителя, социального педагога Кротовой М.А. и зам.директора по ВР  Локтюшевой А.Н.по отслеживанию учащихся пропускающих занятия без уважительных причин. Контроль со стороны зам.директора по УВР.</w:t>
            </w:r>
          </w:p>
          <w:p w:rsidR="00B92F6B" w:rsidRPr="00504FF4" w:rsidRDefault="00B92F6B" w:rsidP="00B92F6B">
            <w:pPr>
              <w:pStyle w:val="a3"/>
              <w:jc w:val="center"/>
              <w:rPr>
                <w:rFonts w:ascii="Times New Roman" w:hAnsi="Times New Roman" w:cs="Times New Roman"/>
                <w:sz w:val="24"/>
                <w:szCs w:val="24"/>
              </w:rPr>
            </w:pPr>
          </w:p>
        </w:tc>
      </w:tr>
      <w:tr w:rsidR="00B92F6B" w:rsidRPr="00504FF4" w:rsidTr="00C22DD1">
        <w:trPr>
          <w:trHeight w:val="986"/>
        </w:trPr>
        <w:tc>
          <w:tcPr>
            <w:tcW w:w="484"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2298" w:type="dxa"/>
            <w:gridSpan w:val="2"/>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eastAsia="Calibri" w:hAnsi="Times New Roman" w:cs="Times New Roman"/>
                <w:color w:val="000000"/>
                <w:sz w:val="24"/>
                <w:szCs w:val="24"/>
                <w:lang w:eastAsia="en-US"/>
              </w:rPr>
              <w:t>МБОУ «Пальцовская СОШ имени Фёдора Владимировича Журавлёва»</w:t>
            </w:r>
          </w:p>
        </w:tc>
        <w:tc>
          <w:tcPr>
            <w:tcW w:w="7137"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Пропуски без уважительной причины имеет один ученик – Локтюшов Михаил (9кл.) Почти все пропуски за первую четверть. После индивидуальных бесед с обучающимся и его мамой, которую вызывали в школу и посещали на дому, пропуски без уважительной причины прекратились.</w:t>
            </w:r>
          </w:p>
        </w:tc>
      </w:tr>
      <w:tr w:rsidR="00B92F6B" w:rsidRPr="00504FF4" w:rsidTr="00C22DD1">
        <w:trPr>
          <w:trHeight w:val="986"/>
        </w:trPr>
        <w:tc>
          <w:tcPr>
            <w:tcW w:w="484"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2298" w:type="dxa"/>
            <w:gridSpan w:val="2"/>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МБОУ «Колтовкая ООШ»</w:t>
            </w:r>
          </w:p>
        </w:tc>
        <w:tc>
          <w:tcPr>
            <w:tcW w:w="7137"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Ежедневный контроль посещаемости обучающихся, беседы с родителями, круглые столы и встречи для обучающихся и их родителей с участковым уполномоченным Гришечко А.Н., классные часы по правовой грамоте.</w:t>
            </w:r>
          </w:p>
        </w:tc>
      </w:tr>
      <w:tr w:rsidR="00B92F6B" w:rsidRPr="00504FF4" w:rsidTr="00C22DD1">
        <w:trPr>
          <w:trHeight w:val="986"/>
        </w:trPr>
        <w:tc>
          <w:tcPr>
            <w:tcW w:w="484"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2298" w:type="dxa"/>
            <w:gridSpan w:val="2"/>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МБОУ «Свенская СОШ №1»</w:t>
            </w:r>
          </w:p>
        </w:tc>
        <w:tc>
          <w:tcPr>
            <w:tcW w:w="7137" w:type="dxa"/>
            <w:shd w:val="clear" w:color="auto" w:fill="auto"/>
          </w:tcPr>
          <w:p w:rsidR="00B92F6B" w:rsidRPr="00504FF4" w:rsidRDefault="00B92F6B" w:rsidP="008F5CC5">
            <w:pPr>
              <w:numPr>
                <w:ilvl w:val="0"/>
                <w:numId w:val="43"/>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Формирование банка данных  учащихся склонных к пропускам учебных занятий</w:t>
            </w:r>
          </w:p>
          <w:p w:rsidR="00B92F6B" w:rsidRPr="00504FF4" w:rsidRDefault="00B92F6B" w:rsidP="008F5CC5">
            <w:pPr>
              <w:numPr>
                <w:ilvl w:val="0"/>
                <w:numId w:val="43"/>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Выявление и учет обучающихся, требующих повышенного внимания</w:t>
            </w:r>
          </w:p>
          <w:p w:rsidR="00B92F6B" w:rsidRPr="00504FF4" w:rsidRDefault="00B92F6B" w:rsidP="008F5CC5">
            <w:pPr>
              <w:numPr>
                <w:ilvl w:val="0"/>
                <w:numId w:val="43"/>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Учет посещаемости учебных занятий учащимися; анализ причин пропущенных учебных занятий</w:t>
            </w:r>
          </w:p>
          <w:p w:rsidR="00B92F6B" w:rsidRPr="00504FF4" w:rsidRDefault="00B92F6B" w:rsidP="008F5CC5">
            <w:pPr>
              <w:numPr>
                <w:ilvl w:val="0"/>
                <w:numId w:val="43"/>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Контроль занятости несовершеннолетних, состоящих на всех видах учета, в системе дополнительного образования детей.</w:t>
            </w:r>
          </w:p>
          <w:p w:rsidR="00B92F6B" w:rsidRPr="00504FF4" w:rsidRDefault="00B92F6B" w:rsidP="008F5CC5">
            <w:pPr>
              <w:numPr>
                <w:ilvl w:val="0"/>
                <w:numId w:val="43"/>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Индивидуальные консультации с учащимися, склонными к пропускам занятий без уважительной причины</w:t>
            </w:r>
          </w:p>
          <w:p w:rsidR="00B92F6B" w:rsidRPr="00504FF4" w:rsidRDefault="00B92F6B" w:rsidP="008F5CC5">
            <w:pPr>
              <w:numPr>
                <w:ilvl w:val="0"/>
                <w:numId w:val="43"/>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Проведение бесед и классных часов по темам «Учеба – твой главный труд», «Права и обязанности учащихся», «Учеба – путь к успеху»</w:t>
            </w:r>
          </w:p>
          <w:p w:rsidR="00B92F6B" w:rsidRPr="00504FF4" w:rsidRDefault="00B92F6B" w:rsidP="008F5CC5">
            <w:pPr>
              <w:numPr>
                <w:ilvl w:val="0"/>
                <w:numId w:val="43"/>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Беседы на классных родительских собраниях «Учебная дисциплина и ее значение в жизни школьника», «Ответственность родителей за получение детьми основного общего образования»</w:t>
            </w:r>
          </w:p>
        </w:tc>
      </w:tr>
      <w:tr w:rsidR="00B92F6B" w:rsidRPr="00504FF4" w:rsidTr="00C22DD1">
        <w:trPr>
          <w:trHeight w:val="986"/>
        </w:trPr>
        <w:tc>
          <w:tcPr>
            <w:tcW w:w="484"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w:t>
            </w:r>
          </w:p>
        </w:tc>
        <w:tc>
          <w:tcPr>
            <w:tcW w:w="2298" w:type="dxa"/>
            <w:gridSpan w:val="2"/>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Филиал МБОУ Свенская СОШ №1 п. Свень</w:t>
            </w:r>
          </w:p>
        </w:tc>
        <w:tc>
          <w:tcPr>
            <w:tcW w:w="7137" w:type="dxa"/>
            <w:shd w:val="clear" w:color="auto" w:fill="auto"/>
          </w:tcPr>
          <w:p w:rsidR="00B92F6B" w:rsidRPr="00504FF4" w:rsidRDefault="00B92F6B" w:rsidP="008F5CC5">
            <w:pPr>
              <w:numPr>
                <w:ilvl w:val="0"/>
                <w:numId w:val="44"/>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Формирование банка данных  учащихся склонных к пропускам учебных занятий</w:t>
            </w:r>
          </w:p>
          <w:p w:rsidR="00B92F6B" w:rsidRPr="00504FF4" w:rsidRDefault="00B92F6B" w:rsidP="008F5CC5">
            <w:pPr>
              <w:numPr>
                <w:ilvl w:val="0"/>
                <w:numId w:val="44"/>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Выявление и учет обучающихся, требующих повышенного внимания</w:t>
            </w:r>
          </w:p>
          <w:p w:rsidR="00B92F6B" w:rsidRPr="00504FF4" w:rsidRDefault="00B92F6B" w:rsidP="008F5CC5">
            <w:pPr>
              <w:numPr>
                <w:ilvl w:val="0"/>
                <w:numId w:val="44"/>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Учет посещаемости учебных занятий учащимися; анализ причин пропущенных учебных занятий</w:t>
            </w:r>
          </w:p>
          <w:p w:rsidR="00B92F6B" w:rsidRPr="00504FF4" w:rsidRDefault="00B92F6B" w:rsidP="008F5CC5">
            <w:pPr>
              <w:numPr>
                <w:ilvl w:val="0"/>
                <w:numId w:val="44"/>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Контроль занятости несовершеннолетних, состоящих на всех видах учета, в системе дополнительного образования детей.</w:t>
            </w:r>
          </w:p>
          <w:p w:rsidR="00B92F6B" w:rsidRPr="00504FF4" w:rsidRDefault="00B92F6B" w:rsidP="008F5CC5">
            <w:pPr>
              <w:numPr>
                <w:ilvl w:val="0"/>
                <w:numId w:val="44"/>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Индивидуальные консультации с учащимися, склонными к пропускам занятий без уважительной причины</w:t>
            </w:r>
          </w:p>
          <w:p w:rsidR="00B92F6B" w:rsidRPr="00504FF4" w:rsidRDefault="00B92F6B" w:rsidP="008F5CC5">
            <w:pPr>
              <w:numPr>
                <w:ilvl w:val="0"/>
                <w:numId w:val="44"/>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Проведение бесед и классных часов по темам «Учеба – твой главный труд», «Права и обязанности учащихся», «Учеба – путь к успеху»</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Беседы на классных родительских собраниях «Учебная дисциплина и ее значение в жизни школьника», «Ответственность родителей за получение детьми основного общего образования»</w:t>
            </w:r>
          </w:p>
          <w:p w:rsidR="00B92F6B" w:rsidRPr="00504FF4" w:rsidRDefault="00B92F6B" w:rsidP="00B92F6B">
            <w:pPr>
              <w:spacing w:after="0" w:line="240" w:lineRule="auto"/>
              <w:jc w:val="center"/>
              <w:rPr>
                <w:rFonts w:ascii="Times New Roman" w:hAnsi="Times New Roman" w:cs="Times New Roman"/>
                <w:sz w:val="24"/>
                <w:szCs w:val="24"/>
              </w:rPr>
            </w:pP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7. Беседы  с опекуном Войновой В</w:t>
            </w:r>
          </w:p>
        </w:tc>
      </w:tr>
      <w:tr w:rsidR="00B92F6B" w:rsidRPr="00504FF4" w:rsidTr="00C22DD1">
        <w:trPr>
          <w:trHeight w:val="986"/>
        </w:trPr>
        <w:tc>
          <w:tcPr>
            <w:tcW w:w="484"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2298" w:type="dxa"/>
            <w:gridSpan w:val="2"/>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Филиал МБОУ «Свенская СОШ №1» п. Пятилетка</w:t>
            </w:r>
          </w:p>
        </w:tc>
        <w:tc>
          <w:tcPr>
            <w:tcW w:w="7137" w:type="dxa"/>
            <w:shd w:val="clear" w:color="auto" w:fill="auto"/>
          </w:tcPr>
          <w:p w:rsidR="00B92F6B" w:rsidRPr="00504FF4" w:rsidRDefault="00B92F6B" w:rsidP="008F5CC5">
            <w:pPr>
              <w:numPr>
                <w:ilvl w:val="0"/>
                <w:numId w:val="45"/>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Формирование банка данных  учащихся склонных к пропускам учебных занятий</w:t>
            </w:r>
          </w:p>
          <w:p w:rsidR="00B92F6B" w:rsidRPr="00504FF4" w:rsidRDefault="00B92F6B" w:rsidP="008F5CC5">
            <w:pPr>
              <w:numPr>
                <w:ilvl w:val="0"/>
                <w:numId w:val="45"/>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Выявление и учет обучающихся, требующих повышенного внимания</w:t>
            </w:r>
          </w:p>
          <w:p w:rsidR="00B92F6B" w:rsidRPr="00504FF4" w:rsidRDefault="00B92F6B" w:rsidP="008F5CC5">
            <w:pPr>
              <w:numPr>
                <w:ilvl w:val="0"/>
                <w:numId w:val="45"/>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Учет посещаемости учебных занятий учащимися; анализ причин пропущенных учебных занятий</w:t>
            </w:r>
          </w:p>
          <w:p w:rsidR="00B92F6B" w:rsidRPr="00504FF4" w:rsidRDefault="00B92F6B" w:rsidP="008F5CC5">
            <w:pPr>
              <w:numPr>
                <w:ilvl w:val="0"/>
                <w:numId w:val="45"/>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Контроль занятости несовершеннолетних, состоящих на всех видах учета, в системе дополнительного образования детей.</w:t>
            </w:r>
          </w:p>
          <w:p w:rsidR="00B92F6B" w:rsidRPr="00504FF4" w:rsidRDefault="00B92F6B" w:rsidP="008F5CC5">
            <w:pPr>
              <w:numPr>
                <w:ilvl w:val="0"/>
                <w:numId w:val="45"/>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Индивидуальные консультации с учащимися, склонными к пропускам занятий без уважительной причины</w:t>
            </w:r>
          </w:p>
          <w:p w:rsidR="00B92F6B" w:rsidRPr="00504FF4" w:rsidRDefault="00B92F6B" w:rsidP="008F5CC5">
            <w:pPr>
              <w:numPr>
                <w:ilvl w:val="0"/>
                <w:numId w:val="45"/>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Проведение бесед и классных часов по темам «Учеба – твой главный труд», «Права и обязанности учащихся», «Учеба – путь к успеху»</w:t>
            </w:r>
          </w:p>
          <w:p w:rsidR="00B92F6B" w:rsidRPr="00504FF4" w:rsidRDefault="00B92F6B" w:rsidP="008F5CC5">
            <w:pPr>
              <w:numPr>
                <w:ilvl w:val="0"/>
                <w:numId w:val="45"/>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Беседы на классных родительских собраниях «Учебная дисциплина и ее значение в жизни школьника», «Ответственность родителей за получение детьми основного общего образования»</w:t>
            </w:r>
          </w:p>
        </w:tc>
      </w:tr>
      <w:tr w:rsidR="00B92F6B" w:rsidRPr="00504FF4" w:rsidTr="00C22DD1">
        <w:trPr>
          <w:trHeight w:val="986"/>
        </w:trPr>
        <w:tc>
          <w:tcPr>
            <w:tcW w:w="484"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2298" w:type="dxa"/>
            <w:gridSpan w:val="2"/>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МБОУ «Снежская гимназия» Брянского района</w:t>
            </w:r>
          </w:p>
        </w:tc>
        <w:tc>
          <w:tcPr>
            <w:tcW w:w="7137"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1. Формирование банка данных  учащихся склонных к пропускам учебных занятий.</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2.</w:t>
            </w:r>
            <w:r w:rsidRPr="00504FF4">
              <w:rPr>
                <w:rFonts w:ascii="Times New Roman" w:hAnsi="Times New Roman" w:cs="Times New Roman"/>
                <w:color w:val="000000"/>
                <w:sz w:val="24"/>
                <w:szCs w:val="24"/>
                <w:shd w:val="clear" w:color="auto" w:fill="FFFFFF"/>
              </w:rPr>
              <w:t xml:space="preserve"> </w:t>
            </w:r>
            <w:r w:rsidRPr="00504FF4">
              <w:rPr>
                <w:rFonts w:ascii="Times New Roman" w:hAnsi="Times New Roman" w:cs="Times New Roman"/>
                <w:sz w:val="24"/>
                <w:szCs w:val="24"/>
              </w:rPr>
              <w:t>Выявление и учет обучающихся, требующих повышенного внимания.</w:t>
            </w:r>
          </w:p>
          <w:p w:rsidR="00B92F6B" w:rsidRPr="00504FF4" w:rsidRDefault="00B92F6B" w:rsidP="00B92F6B">
            <w:pPr>
              <w:spacing w:after="0" w:line="240" w:lineRule="auto"/>
              <w:jc w:val="center"/>
              <w:rPr>
                <w:rFonts w:ascii="Times New Roman" w:hAnsi="Times New Roman" w:cs="Times New Roman"/>
                <w:color w:val="000000"/>
                <w:sz w:val="24"/>
                <w:szCs w:val="24"/>
                <w:shd w:val="clear" w:color="auto" w:fill="FFFFFF"/>
              </w:rPr>
            </w:pPr>
            <w:r w:rsidRPr="00504FF4">
              <w:rPr>
                <w:rFonts w:ascii="Times New Roman" w:hAnsi="Times New Roman" w:cs="Times New Roman"/>
                <w:sz w:val="24"/>
                <w:szCs w:val="24"/>
              </w:rPr>
              <w:t xml:space="preserve">3. </w:t>
            </w:r>
            <w:r w:rsidRPr="00504FF4">
              <w:rPr>
                <w:rFonts w:ascii="Times New Roman" w:hAnsi="Times New Roman" w:cs="Times New Roman"/>
                <w:color w:val="000000"/>
                <w:sz w:val="24"/>
                <w:szCs w:val="24"/>
                <w:shd w:val="clear" w:color="auto" w:fill="FFFFFF"/>
              </w:rPr>
              <w:t>Рейды в семьи обучающихся, склонных к пропускам уроков.</w:t>
            </w:r>
          </w:p>
          <w:p w:rsidR="00B92F6B" w:rsidRPr="00504FF4" w:rsidRDefault="00B92F6B" w:rsidP="00B92F6B">
            <w:pPr>
              <w:spacing w:after="0" w:line="240" w:lineRule="auto"/>
              <w:jc w:val="center"/>
              <w:rPr>
                <w:rFonts w:ascii="Times New Roman" w:hAnsi="Times New Roman" w:cs="Times New Roman"/>
                <w:color w:val="000000"/>
                <w:sz w:val="24"/>
                <w:szCs w:val="24"/>
                <w:shd w:val="clear" w:color="auto" w:fill="FFFFFF"/>
              </w:rPr>
            </w:pPr>
            <w:r w:rsidRPr="00504FF4">
              <w:rPr>
                <w:rFonts w:ascii="Times New Roman" w:hAnsi="Times New Roman" w:cs="Times New Roman"/>
                <w:color w:val="000000"/>
                <w:sz w:val="24"/>
                <w:szCs w:val="24"/>
                <w:shd w:val="clear" w:color="auto" w:fill="FFFFFF"/>
              </w:rPr>
              <w:t>4.</w:t>
            </w:r>
            <w:r w:rsidRPr="00504FF4">
              <w:rPr>
                <w:rFonts w:ascii="Times New Roman" w:hAnsi="Times New Roman" w:cs="Times New Roman"/>
                <w:color w:val="000000"/>
                <w:sz w:val="24"/>
                <w:szCs w:val="24"/>
              </w:rPr>
              <w:t xml:space="preserve"> </w:t>
            </w:r>
            <w:r w:rsidRPr="00504FF4">
              <w:rPr>
                <w:rFonts w:ascii="Times New Roman" w:hAnsi="Times New Roman" w:cs="Times New Roman"/>
                <w:color w:val="000000"/>
                <w:sz w:val="24"/>
                <w:szCs w:val="24"/>
                <w:shd w:val="clear" w:color="auto" w:fill="FFFFFF"/>
              </w:rPr>
              <w:t>Сбор администрацией информации о пропусках без уважительной причины обучающимися.</w:t>
            </w:r>
          </w:p>
          <w:p w:rsidR="00B92F6B" w:rsidRPr="00504FF4" w:rsidRDefault="00B92F6B" w:rsidP="00B92F6B">
            <w:pPr>
              <w:spacing w:after="0" w:line="240" w:lineRule="auto"/>
              <w:jc w:val="center"/>
              <w:rPr>
                <w:rFonts w:ascii="Times New Roman" w:hAnsi="Times New Roman" w:cs="Times New Roman"/>
                <w:color w:val="000000"/>
                <w:sz w:val="24"/>
                <w:szCs w:val="24"/>
                <w:shd w:val="clear" w:color="auto" w:fill="FFFFFF"/>
              </w:rPr>
            </w:pPr>
            <w:r w:rsidRPr="00504FF4">
              <w:rPr>
                <w:rFonts w:ascii="Times New Roman" w:hAnsi="Times New Roman" w:cs="Times New Roman"/>
                <w:color w:val="000000"/>
                <w:sz w:val="24"/>
                <w:szCs w:val="24"/>
                <w:shd w:val="clear" w:color="auto" w:fill="FFFFFF"/>
              </w:rPr>
              <w:t>5. Регулярный учет классными руководителями пропусков уроков обучающимися.</w:t>
            </w:r>
          </w:p>
          <w:p w:rsidR="00B92F6B" w:rsidRPr="00504FF4" w:rsidRDefault="00B92F6B" w:rsidP="00B92F6B">
            <w:pPr>
              <w:spacing w:after="0" w:line="240" w:lineRule="auto"/>
              <w:jc w:val="center"/>
              <w:rPr>
                <w:rFonts w:ascii="Times New Roman" w:hAnsi="Times New Roman" w:cs="Times New Roman"/>
                <w:color w:val="000000"/>
                <w:sz w:val="24"/>
                <w:szCs w:val="24"/>
                <w:shd w:val="clear" w:color="auto" w:fill="FFFFFF"/>
              </w:rPr>
            </w:pPr>
            <w:r w:rsidRPr="00504FF4">
              <w:rPr>
                <w:rFonts w:ascii="Times New Roman" w:hAnsi="Times New Roman" w:cs="Times New Roman"/>
                <w:color w:val="000000"/>
                <w:sz w:val="24"/>
                <w:szCs w:val="24"/>
                <w:shd w:val="clear" w:color="auto" w:fill="FFFFFF"/>
              </w:rPr>
              <w:t>6. Индивидуальные беседы с обучающимися на уровнях:</w:t>
            </w:r>
          </w:p>
          <w:p w:rsidR="00B92F6B" w:rsidRPr="00504FF4" w:rsidRDefault="00B92F6B" w:rsidP="00B92F6B">
            <w:pPr>
              <w:spacing w:after="0" w:line="240" w:lineRule="auto"/>
              <w:jc w:val="center"/>
              <w:rPr>
                <w:rFonts w:ascii="Times New Roman" w:hAnsi="Times New Roman" w:cs="Times New Roman"/>
                <w:color w:val="000000"/>
                <w:sz w:val="24"/>
                <w:szCs w:val="24"/>
                <w:shd w:val="clear" w:color="auto" w:fill="FFFFFF"/>
              </w:rPr>
            </w:pPr>
            <w:r w:rsidRPr="00504FF4">
              <w:rPr>
                <w:rFonts w:ascii="Times New Roman" w:hAnsi="Times New Roman" w:cs="Times New Roman"/>
                <w:color w:val="000000"/>
                <w:sz w:val="24"/>
                <w:szCs w:val="24"/>
                <w:shd w:val="clear" w:color="auto" w:fill="FFFFFF"/>
              </w:rPr>
              <w:t>- классного коллектива и классного руководителя;</w:t>
            </w:r>
          </w:p>
          <w:p w:rsidR="00B92F6B" w:rsidRPr="00504FF4" w:rsidRDefault="00B92F6B" w:rsidP="00B92F6B">
            <w:pPr>
              <w:spacing w:after="0" w:line="240" w:lineRule="auto"/>
              <w:jc w:val="center"/>
              <w:rPr>
                <w:rFonts w:ascii="Times New Roman" w:hAnsi="Times New Roman" w:cs="Times New Roman"/>
                <w:color w:val="000000"/>
                <w:sz w:val="24"/>
                <w:szCs w:val="24"/>
                <w:shd w:val="clear" w:color="auto" w:fill="FFFFFF"/>
              </w:rPr>
            </w:pPr>
            <w:r w:rsidRPr="00504FF4">
              <w:rPr>
                <w:rFonts w:ascii="Times New Roman" w:hAnsi="Times New Roman" w:cs="Times New Roman"/>
                <w:color w:val="000000"/>
                <w:sz w:val="24"/>
                <w:szCs w:val="24"/>
                <w:shd w:val="clear" w:color="auto" w:fill="FFFFFF"/>
              </w:rPr>
              <w:t>- заместителя директора по УВР и ВР;</w:t>
            </w:r>
          </w:p>
          <w:p w:rsidR="00B92F6B" w:rsidRPr="00504FF4" w:rsidRDefault="00B92F6B" w:rsidP="00B92F6B">
            <w:pPr>
              <w:spacing w:after="0" w:line="240" w:lineRule="auto"/>
              <w:jc w:val="center"/>
              <w:rPr>
                <w:rFonts w:ascii="Times New Roman" w:hAnsi="Times New Roman" w:cs="Times New Roman"/>
                <w:color w:val="000000"/>
                <w:sz w:val="24"/>
                <w:szCs w:val="24"/>
                <w:shd w:val="clear" w:color="auto" w:fill="FFFFFF"/>
              </w:rPr>
            </w:pPr>
            <w:r w:rsidRPr="00504FF4">
              <w:rPr>
                <w:rFonts w:ascii="Times New Roman" w:hAnsi="Times New Roman" w:cs="Times New Roman"/>
                <w:color w:val="000000"/>
                <w:sz w:val="24"/>
                <w:szCs w:val="24"/>
                <w:shd w:val="clear" w:color="auto" w:fill="FFFFFF"/>
              </w:rPr>
              <w:t>- директора гимназии;</w:t>
            </w:r>
          </w:p>
          <w:p w:rsidR="00B92F6B" w:rsidRPr="00504FF4" w:rsidRDefault="00B92F6B" w:rsidP="00B92F6B">
            <w:pPr>
              <w:spacing w:after="0" w:line="240" w:lineRule="auto"/>
              <w:jc w:val="center"/>
              <w:rPr>
                <w:rFonts w:ascii="Times New Roman" w:hAnsi="Times New Roman" w:cs="Times New Roman"/>
                <w:color w:val="000000"/>
                <w:sz w:val="24"/>
                <w:szCs w:val="24"/>
                <w:shd w:val="clear" w:color="auto" w:fill="FFFFFF"/>
              </w:rPr>
            </w:pPr>
            <w:r w:rsidRPr="00504FF4">
              <w:rPr>
                <w:rFonts w:ascii="Times New Roman" w:hAnsi="Times New Roman" w:cs="Times New Roman"/>
                <w:color w:val="000000"/>
                <w:sz w:val="24"/>
                <w:szCs w:val="24"/>
                <w:shd w:val="clear" w:color="auto" w:fill="FFFFFF"/>
              </w:rPr>
              <w:t>- психолога.</w:t>
            </w:r>
          </w:p>
          <w:p w:rsidR="00B92F6B" w:rsidRPr="00504FF4" w:rsidRDefault="00B92F6B" w:rsidP="00B92F6B">
            <w:pPr>
              <w:spacing w:after="0" w:line="240" w:lineRule="auto"/>
              <w:jc w:val="center"/>
              <w:rPr>
                <w:rFonts w:ascii="Times New Roman" w:hAnsi="Times New Roman" w:cs="Times New Roman"/>
                <w:color w:val="000000"/>
                <w:sz w:val="24"/>
                <w:szCs w:val="24"/>
                <w:shd w:val="clear" w:color="auto" w:fill="FFFFFF"/>
              </w:rPr>
            </w:pPr>
            <w:r w:rsidRPr="00504FF4">
              <w:rPr>
                <w:rFonts w:ascii="Times New Roman" w:hAnsi="Times New Roman" w:cs="Times New Roman"/>
                <w:color w:val="000000"/>
                <w:sz w:val="24"/>
                <w:szCs w:val="24"/>
                <w:shd w:val="clear" w:color="auto" w:fill="FFFFFF"/>
              </w:rPr>
              <w:t>7. Проведение родительских собраний с целью профилактики нарушений.</w:t>
            </w:r>
          </w:p>
          <w:p w:rsidR="00B92F6B" w:rsidRPr="00504FF4" w:rsidRDefault="00B92F6B" w:rsidP="00B92F6B">
            <w:pPr>
              <w:spacing w:after="0" w:line="240" w:lineRule="auto"/>
              <w:jc w:val="center"/>
              <w:rPr>
                <w:rFonts w:ascii="Times New Roman" w:hAnsi="Times New Roman" w:cs="Times New Roman"/>
                <w:color w:val="000000"/>
                <w:sz w:val="24"/>
                <w:szCs w:val="24"/>
                <w:shd w:val="clear" w:color="auto" w:fill="FFFFFF"/>
              </w:rPr>
            </w:pPr>
            <w:r w:rsidRPr="00504FF4">
              <w:rPr>
                <w:rFonts w:ascii="Times New Roman" w:hAnsi="Times New Roman" w:cs="Times New Roman"/>
                <w:color w:val="000000"/>
                <w:sz w:val="24"/>
                <w:szCs w:val="24"/>
                <w:shd w:val="clear" w:color="auto" w:fill="FFFFFF"/>
              </w:rPr>
              <w:t>8. Индивидуальные беседы с родителями обучающихся, пропускающих занятия без уважительной причины.</w:t>
            </w:r>
          </w:p>
          <w:p w:rsidR="00B92F6B" w:rsidRPr="00504FF4" w:rsidRDefault="00B92F6B" w:rsidP="00B92F6B">
            <w:pPr>
              <w:spacing w:after="0" w:line="240" w:lineRule="auto"/>
              <w:jc w:val="center"/>
              <w:rPr>
                <w:rFonts w:ascii="Times New Roman" w:hAnsi="Times New Roman" w:cs="Times New Roman"/>
                <w:color w:val="000000"/>
                <w:sz w:val="24"/>
                <w:szCs w:val="24"/>
                <w:shd w:val="clear" w:color="auto" w:fill="FFFFFF"/>
              </w:rPr>
            </w:pPr>
            <w:r w:rsidRPr="00504FF4">
              <w:rPr>
                <w:rFonts w:ascii="Times New Roman" w:hAnsi="Times New Roman" w:cs="Times New Roman"/>
                <w:color w:val="000000"/>
                <w:sz w:val="24"/>
                <w:szCs w:val="24"/>
                <w:shd w:val="clear" w:color="auto" w:fill="FFFFFF"/>
              </w:rPr>
              <w:t>9. Заседания Малого педагогического Совета.</w:t>
            </w:r>
          </w:p>
          <w:p w:rsidR="00B92F6B" w:rsidRPr="00504FF4" w:rsidRDefault="00B92F6B" w:rsidP="00B92F6B">
            <w:pPr>
              <w:spacing w:after="0" w:line="240" w:lineRule="auto"/>
              <w:jc w:val="center"/>
              <w:rPr>
                <w:rFonts w:ascii="Times New Roman" w:hAnsi="Times New Roman" w:cs="Times New Roman"/>
                <w:color w:val="000000"/>
                <w:sz w:val="24"/>
                <w:szCs w:val="24"/>
                <w:shd w:val="clear" w:color="auto" w:fill="FFFFFF"/>
              </w:rPr>
            </w:pPr>
            <w:r w:rsidRPr="00504FF4">
              <w:rPr>
                <w:rFonts w:ascii="Times New Roman" w:hAnsi="Times New Roman" w:cs="Times New Roman"/>
                <w:color w:val="000000"/>
                <w:sz w:val="24"/>
                <w:szCs w:val="24"/>
                <w:shd w:val="clear" w:color="auto" w:fill="FFFFFF"/>
              </w:rPr>
              <w:t>10. Привлечение сотрудников ИДН.</w:t>
            </w:r>
          </w:p>
        </w:tc>
      </w:tr>
      <w:tr w:rsidR="00B92F6B" w:rsidRPr="00504FF4" w:rsidTr="00C22DD1">
        <w:trPr>
          <w:trHeight w:val="986"/>
        </w:trPr>
        <w:tc>
          <w:tcPr>
            <w:tcW w:w="484"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2298" w:type="dxa"/>
            <w:gridSpan w:val="2"/>
            <w:shd w:val="clear" w:color="auto" w:fill="auto"/>
          </w:tcPr>
          <w:p w:rsidR="00B92F6B" w:rsidRPr="00504FF4" w:rsidRDefault="00B92F6B" w:rsidP="00B92F6B">
            <w:pPr>
              <w:spacing w:after="0" w:line="240" w:lineRule="auto"/>
              <w:jc w:val="center"/>
              <w:rPr>
                <w:rFonts w:ascii="Times New Roman" w:eastAsia="Calibri" w:hAnsi="Times New Roman" w:cs="Times New Roman"/>
                <w:b/>
                <w:color w:val="000000"/>
                <w:sz w:val="24"/>
                <w:szCs w:val="24"/>
                <w:lang w:eastAsia="en-US"/>
              </w:rPr>
            </w:pPr>
            <w:r w:rsidRPr="00504FF4">
              <w:rPr>
                <w:rFonts w:ascii="Times New Roman" w:eastAsia="Calibri" w:hAnsi="Times New Roman" w:cs="Times New Roman"/>
                <w:b/>
                <w:color w:val="000000"/>
                <w:sz w:val="24"/>
                <w:szCs w:val="24"/>
                <w:lang w:eastAsia="en-US"/>
              </w:rPr>
              <w:t>МБОУ «Супоневская СОШ № 1 им. Героя Советского Союза</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eastAsia="Calibri" w:hAnsi="Times New Roman" w:cs="Times New Roman"/>
                <w:b/>
                <w:color w:val="000000"/>
                <w:sz w:val="24"/>
                <w:szCs w:val="24"/>
                <w:lang w:eastAsia="en-US"/>
              </w:rPr>
              <w:t>Н. И. Чувина»</w:t>
            </w:r>
          </w:p>
        </w:tc>
        <w:tc>
          <w:tcPr>
            <w:tcW w:w="7137" w:type="dxa"/>
            <w:shd w:val="clear" w:color="auto" w:fill="auto"/>
          </w:tcPr>
          <w:p w:rsidR="00B92F6B" w:rsidRPr="00504FF4" w:rsidRDefault="00B92F6B" w:rsidP="008F5CC5">
            <w:pPr>
              <w:numPr>
                <w:ilvl w:val="0"/>
                <w:numId w:val="46"/>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Беседы с обучающимся и родителями.</w:t>
            </w:r>
          </w:p>
          <w:p w:rsidR="00B92F6B" w:rsidRPr="00504FF4" w:rsidRDefault="00B92F6B" w:rsidP="008F5CC5">
            <w:pPr>
              <w:numPr>
                <w:ilvl w:val="0"/>
                <w:numId w:val="46"/>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Консультация психолога в связи с адаптацией.</w:t>
            </w:r>
          </w:p>
          <w:p w:rsidR="00B92F6B" w:rsidRPr="00504FF4" w:rsidRDefault="00B92F6B" w:rsidP="008F5CC5">
            <w:pPr>
              <w:numPr>
                <w:ilvl w:val="0"/>
                <w:numId w:val="46"/>
              </w:numPr>
              <w:spacing w:after="0" w:line="240" w:lineRule="auto"/>
              <w:ind w:left="0"/>
              <w:jc w:val="center"/>
              <w:rPr>
                <w:rFonts w:ascii="Times New Roman" w:hAnsi="Times New Roman" w:cs="Times New Roman"/>
                <w:sz w:val="24"/>
                <w:szCs w:val="24"/>
              </w:rPr>
            </w:pPr>
            <w:r w:rsidRPr="00504FF4">
              <w:rPr>
                <w:rFonts w:ascii="Times New Roman" w:hAnsi="Times New Roman" w:cs="Times New Roman"/>
                <w:sz w:val="24"/>
                <w:szCs w:val="24"/>
              </w:rPr>
              <w:t>Постоянное информирование матери о пропусках сына.</w:t>
            </w:r>
          </w:p>
        </w:tc>
      </w:tr>
      <w:tr w:rsidR="00B92F6B" w:rsidRPr="00504FF4" w:rsidTr="00C22DD1">
        <w:trPr>
          <w:trHeight w:val="986"/>
        </w:trPr>
        <w:tc>
          <w:tcPr>
            <w:tcW w:w="484"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2298" w:type="dxa"/>
            <w:gridSpan w:val="2"/>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МБОУ " Супоневская СОШ №2" Брянского района</w:t>
            </w:r>
          </w:p>
        </w:tc>
        <w:tc>
          <w:tcPr>
            <w:tcW w:w="7137"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Заместитель директора  школы по УВР ежемесячно проверял классные журналы с целью выявления пропусков без уважительной причины.</w:t>
            </w:r>
          </w:p>
          <w:p w:rsidR="00B92F6B" w:rsidRPr="00504FF4" w:rsidRDefault="00B92F6B" w:rsidP="00B92F6B">
            <w:pPr>
              <w:spacing w:after="0" w:line="240" w:lineRule="auto"/>
              <w:jc w:val="center"/>
              <w:rPr>
                <w:rFonts w:ascii="Times New Roman" w:hAnsi="Times New Roman" w:cs="Times New Roman"/>
                <w:sz w:val="24"/>
                <w:szCs w:val="24"/>
              </w:rPr>
            </w:pP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Заместитель директора по УВР  контролировал деятельность педагогического коллектива по предупреждению пропусков- не реже одного раза в триместр проводит рейды по проверке посещаемости в классах.</w:t>
            </w:r>
          </w:p>
          <w:p w:rsidR="00B92F6B" w:rsidRPr="00504FF4" w:rsidRDefault="00B92F6B" w:rsidP="00B92F6B">
            <w:pPr>
              <w:spacing w:after="0" w:line="240" w:lineRule="auto"/>
              <w:jc w:val="center"/>
              <w:rPr>
                <w:rFonts w:ascii="Times New Roman" w:hAnsi="Times New Roman" w:cs="Times New Roman"/>
                <w:sz w:val="24"/>
                <w:szCs w:val="24"/>
              </w:rPr>
            </w:pP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Итоговый учет посещаемости осуществлялся классными руководителями и администрацией школы по итогам триместра , полугодия, года на основании сведений о причинах пропусков</w:t>
            </w:r>
          </w:p>
          <w:p w:rsidR="00B92F6B" w:rsidRPr="00504FF4" w:rsidRDefault="00B92F6B" w:rsidP="00B92F6B">
            <w:pPr>
              <w:spacing w:after="0" w:line="240" w:lineRule="auto"/>
              <w:jc w:val="center"/>
              <w:rPr>
                <w:rFonts w:ascii="Times New Roman" w:hAnsi="Times New Roman" w:cs="Times New Roman"/>
                <w:bCs/>
                <w:sz w:val="24"/>
                <w:szCs w:val="24"/>
              </w:rPr>
            </w:pPr>
          </w:p>
          <w:p w:rsidR="00B92F6B" w:rsidRPr="00504FF4" w:rsidRDefault="00B92F6B" w:rsidP="00B92F6B">
            <w:pPr>
              <w:spacing w:after="0" w:line="240" w:lineRule="auto"/>
              <w:jc w:val="center"/>
              <w:rPr>
                <w:rFonts w:ascii="Times New Roman" w:hAnsi="Times New Roman" w:cs="Times New Roman"/>
                <w:bCs/>
                <w:sz w:val="24"/>
                <w:szCs w:val="24"/>
              </w:rPr>
            </w:pPr>
            <w:r w:rsidRPr="00504FF4">
              <w:rPr>
                <w:rFonts w:ascii="Times New Roman" w:hAnsi="Times New Roman" w:cs="Times New Roman"/>
                <w:bCs/>
                <w:sz w:val="24"/>
                <w:szCs w:val="24"/>
              </w:rPr>
              <w:t>Вовлечение учащихся, склонных к пропускам уроков, во внеурочную учебно-образовательную деятельность</w:t>
            </w:r>
          </w:p>
          <w:p w:rsidR="00B92F6B" w:rsidRPr="00504FF4" w:rsidRDefault="00B92F6B" w:rsidP="00B92F6B">
            <w:pPr>
              <w:spacing w:after="0" w:line="240" w:lineRule="auto"/>
              <w:jc w:val="center"/>
              <w:rPr>
                <w:rFonts w:ascii="Times New Roman" w:hAnsi="Times New Roman" w:cs="Times New Roman"/>
                <w:bCs/>
                <w:sz w:val="24"/>
                <w:szCs w:val="24"/>
              </w:rPr>
            </w:pPr>
          </w:p>
          <w:p w:rsidR="00B92F6B" w:rsidRPr="00504FF4" w:rsidRDefault="00B92F6B" w:rsidP="00B92F6B">
            <w:pPr>
              <w:spacing w:after="0" w:line="240" w:lineRule="auto"/>
              <w:jc w:val="center"/>
              <w:rPr>
                <w:rFonts w:ascii="Times New Roman" w:hAnsi="Times New Roman" w:cs="Times New Roman"/>
                <w:bCs/>
                <w:sz w:val="24"/>
                <w:szCs w:val="24"/>
              </w:rPr>
            </w:pPr>
            <w:r w:rsidRPr="00504FF4">
              <w:rPr>
                <w:rFonts w:ascii="Times New Roman" w:hAnsi="Times New Roman" w:cs="Times New Roman"/>
                <w:bCs/>
                <w:sz w:val="24"/>
                <w:szCs w:val="24"/>
              </w:rPr>
              <w:t>Посещение обучающихся на дому с целью обследования социально-бытовых условий проживания, контроля за семьей и ребенком (согласно ФЗ РФ №120)</w:t>
            </w:r>
          </w:p>
          <w:p w:rsidR="00B92F6B" w:rsidRPr="00504FF4" w:rsidRDefault="00B92F6B" w:rsidP="00B92F6B">
            <w:pPr>
              <w:spacing w:after="0" w:line="240" w:lineRule="auto"/>
              <w:jc w:val="center"/>
              <w:rPr>
                <w:rFonts w:ascii="Times New Roman" w:hAnsi="Times New Roman" w:cs="Times New Roman"/>
                <w:sz w:val="24"/>
                <w:szCs w:val="24"/>
              </w:rPr>
            </w:pPr>
          </w:p>
        </w:tc>
      </w:tr>
      <w:tr w:rsidR="00B92F6B" w:rsidRPr="00504FF4" w:rsidTr="00C22DD1">
        <w:trPr>
          <w:trHeight w:val="986"/>
        </w:trPr>
        <w:tc>
          <w:tcPr>
            <w:tcW w:w="484"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224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МБОУ «Теменичская СОШ»</w:t>
            </w:r>
          </w:p>
        </w:tc>
        <w:tc>
          <w:tcPr>
            <w:tcW w:w="7194" w:type="dxa"/>
            <w:gridSpan w:val="2"/>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Беседы с родителями, заслушивание на общешкольной линейке, на КДН(Бабейкин Олег)</w:t>
            </w:r>
          </w:p>
        </w:tc>
      </w:tr>
      <w:tr w:rsidR="00B92F6B" w:rsidRPr="00504FF4" w:rsidTr="00C22DD1">
        <w:trPr>
          <w:trHeight w:val="1761"/>
        </w:trPr>
        <w:tc>
          <w:tcPr>
            <w:tcW w:w="484"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p>
        </w:tc>
        <w:tc>
          <w:tcPr>
            <w:tcW w:w="2241" w:type="dxa"/>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eastAsia="Calibri" w:hAnsi="Times New Roman" w:cs="Times New Roman"/>
                <w:color w:val="000000"/>
                <w:sz w:val="24"/>
                <w:szCs w:val="24"/>
                <w:lang w:eastAsia="en-US"/>
              </w:rPr>
              <w:t>МБОУ «Титовская ООШ»</w:t>
            </w:r>
          </w:p>
        </w:tc>
        <w:tc>
          <w:tcPr>
            <w:tcW w:w="7194" w:type="dxa"/>
            <w:gridSpan w:val="2"/>
            <w:shd w:val="clear" w:color="auto" w:fill="auto"/>
          </w:tcPr>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В течении учебного года со школьниками  и их родителями классными руководителями  проводились беседы о  посещении учащимися учебных занятий, о соблюдении режима дня.</w:t>
            </w:r>
          </w:p>
          <w:p w:rsidR="00B92F6B" w:rsidRPr="00504FF4" w:rsidRDefault="00B92F6B" w:rsidP="00B92F6B">
            <w:pPr>
              <w:spacing w:after="0" w:line="240" w:lineRule="auto"/>
              <w:jc w:val="center"/>
              <w:rPr>
                <w:rFonts w:ascii="Times New Roman" w:hAnsi="Times New Roman" w:cs="Times New Roman"/>
                <w:sz w:val="24"/>
                <w:szCs w:val="24"/>
              </w:rPr>
            </w:pPr>
            <w:r w:rsidRPr="00504FF4">
              <w:rPr>
                <w:rFonts w:ascii="Times New Roman" w:hAnsi="Times New Roman" w:cs="Times New Roman"/>
                <w:sz w:val="24"/>
                <w:szCs w:val="24"/>
              </w:rPr>
              <w:t>Классные руководители, и администрация школы регулярно отслеживают посещаемость учебных занятий учащимися 1-9 классов.</w:t>
            </w:r>
          </w:p>
        </w:tc>
      </w:tr>
    </w:tbl>
    <w:p w:rsidR="00B92F6B" w:rsidRPr="00504FF4" w:rsidRDefault="00B92F6B" w:rsidP="00C82C65">
      <w:pPr>
        <w:spacing w:after="0" w:line="240" w:lineRule="auto"/>
        <w:jc w:val="both"/>
        <w:rPr>
          <w:rFonts w:ascii="Times New Roman" w:hAnsi="Times New Roman" w:cs="Times New Roman"/>
          <w:b/>
          <w:sz w:val="24"/>
          <w:szCs w:val="24"/>
          <w:u w:val="single"/>
        </w:rPr>
      </w:pPr>
    </w:p>
    <w:p w:rsidR="00B92F6B" w:rsidRPr="00504FF4" w:rsidRDefault="00B92F6B" w:rsidP="00C82C65">
      <w:pPr>
        <w:spacing w:after="0" w:line="240" w:lineRule="auto"/>
        <w:jc w:val="both"/>
        <w:rPr>
          <w:rFonts w:ascii="Times New Roman" w:hAnsi="Times New Roman" w:cs="Times New Roman"/>
          <w:b/>
          <w:sz w:val="24"/>
          <w:szCs w:val="24"/>
          <w:u w:val="single"/>
        </w:rPr>
      </w:pPr>
    </w:p>
    <w:p w:rsidR="00B92F6B" w:rsidRPr="00504FF4" w:rsidRDefault="00B92F6B" w:rsidP="00C82C65">
      <w:pPr>
        <w:spacing w:after="0" w:line="240" w:lineRule="auto"/>
        <w:jc w:val="both"/>
        <w:rPr>
          <w:rFonts w:ascii="Times New Roman" w:hAnsi="Times New Roman" w:cs="Times New Roman"/>
          <w:b/>
          <w:sz w:val="24"/>
          <w:szCs w:val="24"/>
          <w:u w:val="single"/>
        </w:rPr>
      </w:pPr>
    </w:p>
    <w:p w:rsidR="00B92F6B" w:rsidRPr="00504FF4" w:rsidRDefault="00B92F6B" w:rsidP="00C82C65">
      <w:pPr>
        <w:spacing w:after="0" w:line="240" w:lineRule="auto"/>
        <w:jc w:val="both"/>
        <w:rPr>
          <w:rFonts w:ascii="Times New Roman" w:hAnsi="Times New Roman" w:cs="Times New Roman"/>
          <w:b/>
          <w:sz w:val="24"/>
          <w:szCs w:val="24"/>
          <w:u w:val="single"/>
        </w:rPr>
      </w:pPr>
    </w:p>
    <w:p w:rsidR="00B92F6B" w:rsidRPr="00504FF4" w:rsidRDefault="00B92F6B" w:rsidP="00C82C65">
      <w:pPr>
        <w:spacing w:after="0" w:line="240" w:lineRule="auto"/>
        <w:jc w:val="both"/>
        <w:rPr>
          <w:rFonts w:ascii="Times New Roman" w:hAnsi="Times New Roman" w:cs="Times New Roman"/>
          <w:b/>
          <w:sz w:val="24"/>
          <w:szCs w:val="24"/>
          <w:u w:val="single"/>
        </w:rPr>
      </w:pPr>
    </w:p>
    <w:p w:rsidR="00B92F6B" w:rsidRPr="00504FF4" w:rsidRDefault="00B92F6B" w:rsidP="00C82C65">
      <w:pPr>
        <w:spacing w:after="0" w:line="240" w:lineRule="auto"/>
        <w:jc w:val="both"/>
        <w:rPr>
          <w:rFonts w:ascii="Times New Roman" w:hAnsi="Times New Roman" w:cs="Times New Roman"/>
          <w:b/>
          <w:sz w:val="24"/>
          <w:szCs w:val="24"/>
          <w:u w:val="single"/>
        </w:rPr>
      </w:pPr>
    </w:p>
    <w:p w:rsidR="00B92F6B" w:rsidRPr="00504FF4" w:rsidRDefault="00B92F6B" w:rsidP="00C82C65">
      <w:pPr>
        <w:spacing w:after="0" w:line="240" w:lineRule="auto"/>
        <w:jc w:val="both"/>
        <w:rPr>
          <w:rFonts w:ascii="Times New Roman" w:hAnsi="Times New Roman" w:cs="Times New Roman"/>
          <w:b/>
          <w:sz w:val="24"/>
          <w:szCs w:val="24"/>
          <w:u w:val="single"/>
        </w:rPr>
      </w:pPr>
    </w:p>
    <w:p w:rsidR="00B92F6B" w:rsidRPr="00504FF4" w:rsidRDefault="00B92F6B" w:rsidP="00C82C65">
      <w:pPr>
        <w:spacing w:after="0" w:line="240" w:lineRule="auto"/>
        <w:jc w:val="both"/>
        <w:rPr>
          <w:rFonts w:ascii="Times New Roman" w:hAnsi="Times New Roman" w:cs="Times New Roman"/>
          <w:b/>
          <w:sz w:val="24"/>
          <w:szCs w:val="24"/>
        </w:rPr>
      </w:pPr>
    </w:p>
    <w:p w:rsidR="00265016" w:rsidRPr="00504FF4" w:rsidRDefault="00265016" w:rsidP="00C82C65">
      <w:pPr>
        <w:spacing w:after="0" w:line="240" w:lineRule="auto"/>
        <w:jc w:val="both"/>
        <w:rPr>
          <w:rFonts w:ascii="Times New Roman" w:hAnsi="Times New Roman" w:cs="Times New Roman"/>
          <w:b/>
          <w:sz w:val="24"/>
          <w:szCs w:val="24"/>
        </w:rPr>
      </w:pPr>
      <w:r w:rsidRPr="00504FF4">
        <w:rPr>
          <w:rFonts w:ascii="Times New Roman" w:hAnsi="Times New Roman" w:cs="Times New Roman"/>
          <w:b/>
          <w:sz w:val="24"/>
          <w:szCs w:val="24"/>
        </w:rPr>
        <w:t>ВЫВОД:</w:t>
      </w:r>
    </w:p>
    <w:p w:rsidR="000C5C43" w:rsidRPr="00504FF4" w:rsidRDefault="00265016" w:rsidP="00C82C65">
      <w:pPr>
        <w:spacing w:after="0" w:line="240" w:lineRule="auto"/>
        <w:ind w:firstLine="709"/>
        <w:jc w:val="both"/>
        <w:rPr>
          <w:rFonts w:ascii="Times New Roman" w:hAnsi="Times New Roman" w:cs="Times New Roman"/>
          <w:sz w:val="24"/>
          <w:szCs w:val="24"/>
        </w:rPr>
      </w:pPr>
      <w:r w:rsidRPr="00504FF4">
        <w:rPr>
          <w:rFonts w:ascii="Times New Roman" w:hAnsi="Times New Roman" w:cs="Times New Roman"/>
          <w:sz w:val="24"/>
          <w:szCs w:val="24"/>
        </w:rPr>
        <w:t>Рассмотрев анализ работы управления обр</w:t>
      </w:r>
      <w:r w:rsidR="00A919D0" w:rsidRPr="00504FF4">
        <w:rPr>
          <w:rFonts w:ascii="Times New Roman" w:hAnsi="Times New Roman" w:cs="Times New Roman"/>
          <w:sz w:val="24"/>
          <w:szCs w:val="24"/>
        </w:rPr>
        <w:t>азования за 201</w:t>
      </w:r>
      <w:r w:rsidR="00B92F6B" w:rsidRPr="00504FF4">
        <w:rPr>
          <w:rFonts w:ascii="Times New Roman" w:hAnsi="Times New Roman" w:cs="Times New Roman"/>
          <w:sz w:val="24"/>
          <w:szCs w:val="24"/>
        </w:rPr>
        <w:t>8</w:t>
      </w:r>
      <w:r w:rsidR="00A919D0" w:rsidRPr="00504FF4">
        <w:rPr>
          <w:rFonts w:ascii="Times New Roman" w:hAnsi="Times New Roman" w:cs="Times New Roman"/>
          <w:sz w:val="24"/>
          <w:szCs w:val="24"/>
        </w:rPr>
        <w:t>-</w:t>
      </w:r>
      <w:r w:rsidR="00B92F6B" w:rsidRPr="00504FF4">
        <w:rPr>
          <w:rFonts w:ascii="Times New Roman" w:hAnsi="Times New Roman" w:cs="Times New Roman"/>
          <w:sz w:val="24"/>
          <w:szCs w:val="24"/>
        </w:rPr>
        <w:t>2019</w:t>
      </w:r>
      <w:r w:rsidR="00A919D0" w:rsidRPr="00504FF4">
        <w:rPr>
          <w:rFonts w:ascii="Times New Roman" w:hAnsi="Times New Roman" w:cs="Times New Roman"/>
          <w:sz w:val="24"/>
          <w:szCs w:val="24"/>
        </w:rPr>
        <w:t xml:space="preserve"> учебный год </w:t>
      </w:r>
      <w:r w:rsidRPr="00504FF4">
        <w:rPr>
          <w:rFonts w:ascii="Times New Roman" w:hAnsi="Times New Roman" w:cs="Times New Roman"/>
          <w:sz w:val="24"/>
          <w:szCs w:val="24"/>
        </w:rPr>
        <w:t xml:space="preserve"> на итоговых методических объединениях, Совете руко</w:t>
      </w:r>
      <w:r w:rsidR="00A919D0" w:rsidRPr="00504FF4">
        <w:rPr>
          <w:rFonts w:ascii="Times New Roman" w:hAnsi="Times New Roman" w:cs="Times New Roman"/>
          <w:sz w:val="24"/>
          <w:szCs w:val="24"/>
        </w:rPr>
        <w:t>водителей и методическом Совете</w:t>
      </w:r>
      <w:r w:rsidRPr="00504FF4">
        <w:rPr>
          <w:rFonts w:ascii="Times New Roman" w:hAnsi="Times New Roman" w:cs="Times New Roman"/>
          <w:sz w:val="24"/>
          <w:szCs w:val="24"/>
        </w:rPr>
        <w:t>, принято решение</w:t>
      </w:r>
      <w:r w:rsidR="000C5C43" w:rsidRPr="00504FF4">
        <w:rPr>
          <w:rFonts w:ascii="Times New Roman" w:hAnsi="Times New Roman" w:cs="Times New Roman"/>
          <w:sz w:val="24"/>
          <w:szCs w:val="24"/>
        </w:rPr>
        <w:t>:</w:t>
      </w:r>
    </w:p>
    <w:p w:rsidR="000C5C43" w:rsidRPr="00504FF4" w:rsidRDefault="00265016" w:rsidP="008F5CC5">
      <w:pPr>
        <w:numPr>
          <w:ilvl w:val="0"/>
          <w:numId w:val="2"/>
        </w:num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 xml:space="preserve"> </w:t>
      </w:r>
      <w:r w:rsidR="000C5C43" w:rsidRPr="00504FF4">
        <w:rPr>
          <w:rFonts w:ascii="Times New Roman" w:hAnsi="Times New Roman" w:cs="Times New Roman"/>
          <w:b/>
          <w:sz w:val="24"/>
          <w:szCs w:val="24"/>
        </w:rPr>
        <w:t>Признать удовлетворительным выполнение резолюции и решение задач</w:t>
      </w:r>
      <w:r w:rsidR="000C5C43" w:rsidRPr="00504FF4">
        <w:rPr>
          <w:rFonts w:ascii="Times New Roman" w:hAnsi="Times New Roman" w:cs="Times New Roman"/>
          <w:sz w:val="24"/>
          <w:szCs w:val="24"/>
        </w:rPr>
        <w:t>, поставленных на районной августовской педагогической конференции  в 201</w:t>
      </w:r>
      <w:r w:rsidR="00B92F6B" w:rsidRPr="00504FF4">
        <w:rPr>
          <w:rFonts w:ascii="Times New Roman" w:hAnsi="Times New Roman" w:cs="Times New Roman"/>
          <w:sz w:val="24"/>
          <w:szCs w:val="24"/>
        </w:rPr>
        <w:t>9</w:t>
      </w:r>
      <w:r w:rsidR="005F227B" w:rsidRPr="00504FF4">
        <w:rPr>
          <w:rFonts w:ascii="Times New Roman" w:hAnsi="Times New Roman" w:cs="Times New Roman"/>
          <w:sz w:val="24"/>
          <w:szCs w:val="24"/>
        </w:rPr>
        <w:t xml:space="preserve"> </w:t>
      </w:r>
      <w:r w:rsidR="000C5C43" w:rsidRPr="00504FF4">
        <w:rPr>
          <w:rFonts w:ascii="Times New Roman" w:hAnsi="Times New Roman" w:cs="Times New Roman"/>
          <w:sz w:val="24"/>
          <w:szCs w:val="24"/>
        </w:rPr>
        <w:t>году.</w:t>
      </w:r>
    </w:p>
    <w:p w:rsidR="000C5C43" w:rsidRPr="00504FF4" w:rsidRDefault="000C5C43" w:rsidP="008F5CC5">
      <w:pPr>
        <w:numPr>
          <w:ilvl w:val="0"/>
          <w:numId w:val="2"/>
        </w:numPr>
        <w:spacing w:after="0" w:line="240" w:lineRule="auto"/>
        <w:jc w:val="both"/>
        <w:rPr>
          <w:rFonts w:ascii="Times New Roman" w:hAnsi="Times New Roman" w:cs="Times New Roman"/>
          <w:sz w:val="24"/>
          <w:szCs w:val="24"/>
        </w:rPr>
      </w:pPr>
      <w:r w:rsidRPr="00504FF4">
        <w:rPr>
          <w:rFonts w:ascii="Times New Roman" w:hAnsi="Times New Roman" w:cs="Times New Roman"/>
          <w:sz w:val="24"/>
          <w:szCs w:val="24"/>
        </w:rPr>
        <w:t>Определить приоритетными следующие направления районной образовательной политики:</w:t>
      </w:r>
    </w:p>
    <w:p w:rsidR="000C5C43" w:rsidRPr="00504FF4" w:rsidRDefault="000C5C43" w:rsidP="00C82C65">
      <w:pPr>
        <w:spacing w:after="0" w:line="240" w:lineRule="auto"/>
        <w:ind w:left="720"/>
        <w:jc w:val="both"/>
        <w:rPr>
          <w:rFonts w:ascii="Times New Roman" w:hAnsi="Times New Roman" w:cs="Times New Roman"/>
          <w:sz w:val="24"/>
          <w:szCs w:val="24"/>
        </w:rPr>
      </w:pPr>
      <w:r w:rsidRPr="00504FF4">
        <w:rPr>
          <w:rFonts w:ascii="Times New Roman" w:hAnsi="Times New Roman" w:cs="Times New Roman"/>
          <w:sz w:val="24"/>
          <w:szCs w:val="24"/>
        </w:rPr>
        <w:t>- качество и доступность современного общего образования;</w:t>
      </w:r>
    </w:p>
    <w:p w:rsidR="000C5C43" w:rsidRPr="00504FF4" w:rsidRDefault="000C5C43" w:rsidP="00C82C65">
      <w:pPr>
        <w:spacing w:after="0" w:line="240" w:lineRule="auto"/>
        <w:ind w:left="720"/>
        <w:jc w:val="both"/>
        <w:rPr>
          <w:rFonts w:ascii="Times New Roman" w:hAnsi="Times New Roman" w:cs="Times New Roman"/>
          <w:sz w:val="24"/>
          <w:szCs w:val="24"/>
        </w:rPr>
      </w:pPr>
      <w:r w:rsidRPr="00504FF4">
        <w:rPr>
          <w:rFonts w:ascii="Times New Roman" w:hAnsi="Times New Roman" w:cs="Times New Roman"/>
          <w:sz w:val="24"/>
          <w:szCs w:val="24"/>
        </w:rPr>
        <w:t>- современные образовательные практики для развития Брянского района;</w:t>
      </w:r>
    </w:p>
    <w:p w:rsidR="000C5C43" w:rsidRPr="00504FF4" w:rsidRDefault="000C5C43" w:rsidP="00C82C65">
      <w:pPr>
        <w:spacing w:after="0" w:line="240" w:lineRule="auto"/>
        <w:ind w:left="720"/>
        <w:jc w:val="both"/>
        <w:rPr>
          <w:rFonts w:ascii="Times New Roman" w:hAnsi="Times New Roman" w:cs="Times New Roman"/>
          <w:sz w:val="24"/>
          <w:szCs w:val="24"/>
        </w:rPr>
      </w:pPr>
      <w:r w:rsidRPr="00504FF4">
        <w:rPr>
          <w:rFonts w:ascii="Times New Roman" w:hAnsi="Times New Roman" w:cs="Times New Roman"/>
          <w:sz w:val="24"/>
          <w:szCs w:val="24"/>
        </w:rPr>
        <w:t>- кадровый потенциал и инфраструктура развития.</w:t>
      </w:r>
    </w:p>
    <w:p w:rsidR="00C9303D" w:rsidRPr="00504FF4" w:rsidRDefault="00265016" w:rsidP="004E18E8">
      <w:pPr>
        <w:spacing w:after="0" w:line="240" w:lineRule="auto"/>
        <w:ind w:firstLine="709"/>
        <w:jc w:val="both"/>
        <w:rPr>
          <w:rFonts w:ascii="Times New Roman" w:hAnsi="Times New Roman" w:cs="Times New Roman"/>
          <w:sz w:val="24"/>
          <w:szCs w:val="24"/>
        </w:rPr>
      </w:pPr>
      <w:r w:rsidRPr="00504FF4">
        <w:rPr>
          <w:rFonts w:ascii="Times New Roman" w:hAnsi="Times New Roman" w:cs="Times New Roman"/>
          <w:sz w:val="24"/>
          <w:szCs w:val="24"/>
        </w:rPr>
        <w:t>В соответствии с выявленными пробл</w:t>
      </w:r>
      <w:r w:rsidR="00B92F6B" w:rsidRPr="00504FF4">
        <w:rPr>
          <w:rFonts w:ascii="Times New Roman" w:hAnsi="Times New Roman" w:cs="Times New Roman"/>
          <w:sz w:val="24"/>
          <w:szCs w:val="24"/>
        </w:rPr>
        <w:t xml:space="preserve">емами, рекомендациями РМО на 2019-2020 </w:t>
      </w:r>
      <w:r w:rsidRPr="00504FF4">
        <w:rPr>
          <w:rFonts w:ascii="Times New Roman" w:hAnsi="Times New Roman" w:cs="Times New Roman"/>
          <w:sz w:val="24"/>
          <w:szCs w:val="24"/>
        </w:rPr>
        <w:t xml:space="preserve">учебный год </w:t>
      </w:r>
      <w:r w:rsidR="00330D39" w:rsidRPr="00504FF4">
        <w:rPr>
          <w:rFonts w:ascii="Times New Roman" w:hAnsi="Times New Roman" w:cs="Times New Roman"/>
          <w:sz w:val="24"/>
          <w:szCs w:val="24"/>
        </w:rPr>
        <w:t>определены  цель и задачи работы, разработана циклограмма деятельности и алгоритм работы управления образования, утвержден план работы.</w:t>
      </w:r>
    </w:p>
    <w:sectPr w:rsidR="00C9303D" w:rsidRPr="00504FF4" w:rsidSect="00D65B2E">
      <w:footerReference w:type="default" r:id="rId33"/>
      <w:pgSz w:w="11906" w:h="16838"/>
      <w:pgMar w:top="425"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9BE" w:rsidRDefault="00E559BE" w:rsidP="00931749">
      <w:pPr>
        <w:spacing w:after="0" w:line="240" w:lineRule="auto"/>
      </w:pPr>
      <w:r>
        <w:separator/>
      </w:r>
    </w:p>
  </w:endnote>
  <w:endnote w:type="continuationSeparator" w:id="0">
    <w:p w:rsidR="00E559BE" w:rsidRDefault="00E559BE" w:rsidP="0093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
    <w:altName w:val="Cambria"/>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2251"/>
      <w:docPartObj>
        <w:docPartGallery w:val="Page Numbers (Bottom of Page)"/>
        <w:docPartUnique/>
      </w:docPartObj>
    </w:sdtPr>
    <w:sdtEndPr/>
    <w:sdtContent>
      <w:p w:rsidR="00D45C7C" w:rsidRDefault="00D45C7C">
        <w:pPr>
          <w:pStyle w:val="af4"/>
          <w:jc w:val="center"/>
        </w:pPr>
        <w:r>
          <w:rPr>
            <w:noProof/>
          </w:rPr>
          <w:fldChar w:fldCharType="begin"/>
        </w:r>
        <w:r>
          <w:rPr>
            <w:noProof/>
          </w:rPr>
          <w:instrText xml:space="preserve"> PAGE   \* MERGEFORMAT </w:instrText>
        </w:r>
        <w:r>
          <w:rPr>
            <w:noProof/>
          </w:rPr>
          <w:fldChar w:fldCharType="separate"/>
        </w:r>
        <w:r w:rsidR="00E559BE">
          <w:rPr>
            <w:noProof/>
          </w:rPr>
          <w:t>1</w:t>
        </w:r>
        <w:r>
          <w:rPr>
            <w:noProof/>
          </w:rPr>
          <w:fldChar w:fldCharType="end"/>
        </w:r>
      </w:p>
    </w:sdtContent>
  </w:sdt>
  <w:p w:rsidR="00D45C7C" w:rsidRDefault="00D45C7C">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9BE" w:rsidRDefault="00E559BE" w:rsidP="00931749">
      <w:pPr>
        <w:spacing w:after="0" w:line="240" w:lineRule="auto"/>
      </w:pPr>
      <w:r>
        <w:separator/>
      </w:r>
    </w:p>
  </w:footnote>
  <w:footnote w:type="continuationSeparator" w:id="0">
    <w:p w:rsidR="00E559BE" w:rsidRDefault="00E559BE" w:rsidP="00931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540"/>
        </w:tabs>
        <w:ind w:left="54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2" w15:restartNumberingAfterBreak="0">
    <w:nsid w:val="012B75F5"/>
    <w:multiLevelType w:val="hybridMultilevel"/>
    <w:tmpl w:val="C3123E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A5407E"/>
    <w:multiLevelType w:val="hybridMultilevel"/>
    <w:tmpl w:val="34E6B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7D547B"/>
    <w:multiLevelType w:val="hybridMultilevel"/>
    <w:tmpl w:val="65E6B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603689"/>
    <w:multiLevelType w:val="hybridMultilevel"/>
    <w:tmpl w:val="B48A847E"/>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0F0E2E78"/>
    <w:multiLevelType w:val="hybridMultilevel"/>
    <w:tmpl w:val="A3266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C25FF6"/>
    <w:multiLevelType w:val="hybridMultilevel"/>
    <w:tmpl w:val="928C8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A8292D"/>
    <w:multiLevelType w:val="hybridMultilevel"/>
    <w:tmpl w:val="0B3EB736"/>
    <w:lvl w:ilvl="0" w:tplc="F716966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81233"/>
    <w:multiLevelType w:val="hybridMultilevel"/>
    <w:tmpl w:val="BA028A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7412FB"/>
    <w:multiLevelType w:val="hybridMultilevel"/>
    <w:tmpl w:val="64FC7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5010E6"/>
    <w:multiLevelType w:val="hybridMultilevel"/>
    <w:tmpl w:val="AFC80600"/>
    <w:lvl w:ilvl="0" w:tplc="A50E800E">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C550D7D"/>
    <w:multiLevelType w:val="hybridMultilevel"/>
    <w:tmpl w:val="A0B02BF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1B381C"/>
    <w:multiLevelType w:val="hybridMultilevel"/>
    <w:tmpl w:val="CBAC1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2219F3"/>
    <w:multiLevelType w:val="hybridMultilevel"/>
    <w:tmpl w:val="BF1C421A"/>
    <w:lvl w:ilvl="0" w:tplc="EC645184">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205D442F"/>
    <w:multiLevelType w:val="hybridMultilevel"/>
    <w:tmpl w:val="684A6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9038A4"/>
    <w:multiLevelType w:val="hybridMultilevel"/>
    <w:tmpl w:val="A42CD9B8"/>
    <w:lvl w:ilvl="0" w:tplc="86F25DCA">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7" w15:restartNumberingAfterBreak="0">
    <w:nsid w:val="23EF4175"/>
    <w:multiLevelType w:val="hybridMultilevel"/>
    <w:tmpl w:val="716A6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4909B3"/>
    <w:multiLevelType w:val="hybridMultilevel"/>
    <w:tmpl w:val="9840386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4B121B"/>
    <w:multiLevelType w:val="hybridMultilevel"/>
    <w:tmpl w:val="9840386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674841"/>
    <w:multiLevelType w:val="hybridMultilevel"/>
    <w:tmpl w:val="9840386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844034"/>
    <w:multiLevelType w:val="hybridMultilevel"/>
    <w:tmpl w:val="9468D962"/>
    <w:lvl w:ilvl="0" w:tplc="04B4E87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15:restartNumberingAfterBreak="0">
    <w:nsid w:val="302D5999"/>
    <w:multiLevelType w:val="hybridMultilevel"/>
    <w:tmpl w:val="E79ABE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0A86AFE"/>
    <w:multiLevelType w:val="hybridMultilevel"/>
    <w:tmpl w:val="CB1A60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0B7A2B"/>
    <w:multiLevelType w:val="hybridMultilevel"/>
    <w:tmpl w:val="4A7E58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C644A4"/>
    <w:multiLevelType w:val="hybridMultilevel"/>
    <w:tmpl w:val="10C016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F94FD6"/>
    <w:multiLevelType w:val="hybridMultilevel"/>
    <w:tmpl w:val="1AA6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DB2423"/>
    <w:multiLevelType w:val="hybridMultilevel"/>
    <w:tmpl w:val="89DAF64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73E045C"/>
    <w:multiLevelType w:val="hybridMultilevel"/>
    <w:tmpl w:val="34E6B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8274D1"/>
    <w:multiLevelType w:val="hybridMultilevel"/>
    <w:tmpl w:val="292616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A54196"/>
    <w:multiLevelType w:val="hybridMultilevel"/>
    <w:tmpl w:val="992A8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F17B8C"/>
    <w:multiLevelType w:val="hybridMultilevel"/>
    <w:tmpl w:val="FB2EAF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BDA654D"/>
    <w:multiLevelType w:val="hybridMultilevel"/>
    <w:tmpl w:val="E6A4A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0693460"/>
    <w:multiLevelType w:val="hybridMultilevel"/>
    <w:tmpl w:val="E8324BF4"/>
    <w:lvl w:ilvl="0" w:tplc="A4CEEF40">
      <w:start w:val="4"/>
      <w:numFmt w:val="decimal"/>
      <w:lvlText w:val="%1."/>
      <w:lvlJc w:val="left"/>
      <w:pPr>
        <w:ind w:left="605"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34" w15:restartNumberingAfterBreak="0">
    <w:nsid w:val="4ABF5573"/>
    <w:multiLevelType w:val="hybridMultilevel"/>
    <w:tmpl w:val="4914FA4C"/>
    <w:lvl w:ilvl="0" w:tplc="04190001">
      <w:start w:val="1"/>
      <w:numFmt w:val="bullet"/>
      <w:lvlText w:val=""/>
      <w:lvlJc w:val="left"/>
      <w:pPr>
        <w:tabs>
          <w:tab w:val="num" w:pos="1965"/>
        </w:tabs>
        <w:ind w:left="1965" w:hanging="360"/>
      </w:pPr>
      <w:rPr>
        <w:rFonts w:ascii="Symbol" w:hAnsi="Symbol" w:hint="default"/>
      </w:rPr>
    </w:lvl>
    <w:lvl w:ilvl="1" w:tplc="C96E1C88">
      <w:numFmt w:val="bullet"/>
      <w:lvlText w:val="-"/>
      <w:lvlJc w:val="left"/>
      <w:pPr>
        <w:tabs>
          <w:tab w:val="num" w:pos="2685"/>
        </w:tabs>
        <w:ind w:left="2685" w:hanging="360"/>
      </w:pPr>
      <w:rPr>
        <w:rFonts w:ascii="Times New Roman" w:eastAsia="Times New Roman" w:hAnsi="Times New Roman" w:hint="default"/>
      </w:rPr>
    </w:lvl>
    <w:lvl w:ilvl="2" w:tplc="04190005" w:tentative="1">
      <w:start w:val="1"/>
      <w:numFmt w:val="bullet"/>
      <w:lvlText w:val=""/>
      <w:lvlJc w:val="left"/>
      <w:pPr>
        <w:tabs>
          <w:tab w:val="num" w:pos="3405"/>
        </w:tabs>
        <w:ind w:left="3405" w:hanging="360"/>
      </w:pPr>
      <w:rPr>
        <w:rFonts w:ascii="Wingdings" w:hAnsi="Wingdings" w:hint="default"/>
      </w:rPr>
    </w:lvl>
    <w:lvl w:ilvl="3" w:tplc="04190001" w:tentative="1">
      <w:start w:val="1"/>
      <w:numFmt w:val="bullet"/>
      <w:lvlText w:val=""/>
      <w:lvlJc w:val="left"/>
      <w:pPr>
        <w:tabs>
          <w:tab w:val="num" w:pos="4125"/>
        </w:tabs>
        <w:ind w:left="4125" w:hanging="360"/>
      </w:pPr>
      <w:rPr>
        <w:rFonts w:ascii="Symbol" w:hAnsi="Symbol" w:hint="default"/>
      </w:rPr>
    </w:lvl>
    <w:lvl w:ilvl="4" w:tplc="04190003" w:tentative="1">
      <w:start w:val="1"/>
      <w:numFmt w:val="bullet"/>
      <w:lvlText w:val="o"/>
      <w:lvlJc w:val="left"/>
      <w:pPr>
        <w:tabs>
          <w:tab w:val="num" w:pos="4845"/>
        </w:tabs>
        <w:ind w:left="4845" w:hanging="360"/>
      </w:pPr>
      <w:rPr>
        <w:rFonts w:ascii="Courier New" w:hAnsi="Courier New" w:hint="default"/>
      </w:rPr>
    </w:lvl>
    <w:lvl w:ilvl="5" w:tplc="04190005" w:tentative="1">
      <w:start w:val="1"/>
      <w:numFmt w:val="bullet"/>
      <w:lvlText w:val=""/>
      <w:lvlJc w:val="left"/>
      <w:pPr>
        <w:tabs>
          <w:tab w:val="num" w:pos="5565"/>
        </w:tabs>
        <w:ind w:left="5565" w:hanging="360"/>
      </w:pPr>
      <w:rPr>
        <w:rFonts w:ascii="Wingdings" w:hAnsi="Wingdings" w:hint="default"/>
      </w:rPr>
    </w:lvl>
    <w:lvl w:ilvl="6" w:tplc="04190001" w:tentative="1">
      <w:start w:val="1"/>
      <w:numFmt w:val="bullet"/>
      <w:lvlText w:val=""/>
      <w:lvlJc w:val="left"/>
      <w:pPr>
        <w:tabs>
          <w:tab w:val="num" w:pos="6285"/>
        </w:tabs>
        <w:ind w:left="6285" w:hanging="360"/>
      </w:pPr>
      <w:rPr>
        <w:rFonts w:ascii="Symbol" w:hAnsi="Symbol" w:hint="default"/>
      </w:rPr>
    </w:lvl>
    <w:lvl w:ilvl="7" w:tplc="04190003" w:tentative="1">
      <w:start w:val="1"/>
      <w:numFmt w:val="bullet"/>
      <w:lvlText w:val="o"/>
      <w:lvlJc w:val="left"/>
      <w:pPr>
        <w:tabs>
          <w:tab w:val="num" w:pos="7005"/>
        </w:tabs>
        <w:ind w:left="7005" w:hanging="360"/>
      </w:pPr>
      <w:rPr>
        <w:rFonts w:ascii="Courier New" w:hAnsi="Courier New" w:hint="default"/>
      </w:rPr>
    </w:lvl>
    <w:lvl w:ilvl="8" w:tplc="04190005" w:tentative="1">
      <w:start w:val="1"/>
      <w:numFmt w:val="bullet"/>
      <w:lvlText w:val=""/>
      <w:lvlJc w:val="left"/>
      <w:pPr>
        <w:tabs>
          <w:tab w:val="num" w:pos="7725"/>
        </w:tabs>
        <w:ind w:left="7725" w:hanging="360"/>
      </w:pPr>
      <w:rPr>
        <w:rFonts w:ascii="Wingdings" w:hAnsi="Wingdings" w:hint="default"/>
      </w:rPr>
    </w:lvl>
  </w:abstractNum>
  <w:abstractNum w:abstractNumId="35" w15:restartNumberingAfterBreak="0">
    <w:nsid w:val="4E1F4318"/>
    <w:multiLevelType w:val="multilevel"/>
    <w:tmpl w:val="5E2AE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0AF0BBA"/>
    <w:multiLevelType w:val="hybridMultilevel"/>
    <w:tmpl w:val="2C6483E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7" w15:restartNumberingAfterBreak="0">
    <w:nsid w:val="513647DA"/>
    <w:multiLevelType w:val="hybridMultilevel"/>
    <w:tmpl w:val="CDE2D6D0"/>
    <w:lvl w:ilvl="0" w:tplc="E6ACF5AE">
      <w:start w:val="8"/>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8" w15:restartNumberingAfterBreak="0">
    <w:nsid w:val="51A26F17"/>
    <w:multiLevelType w:val="hybridMultilevel"/>
    <w:tmpl w:val="3A52B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20E2CFE"/>
    <w:multiLevelType w:val="multilevel"/>
    <w:tmpl w:val="83501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56E2345"/>
    <w:multiLevelType w:val="multilevel"/>
    <w:tmpl w:val="A224A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392008"/>
    <w:multiLevelType w:val="hybridMultilevel"/>
    <w:tmpl w:val="26D66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BB27B1D"/>
    <w:multiLevelType w:val="hybridMultilevel"/>
    <w:tmpl w:val="BDE8F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3241A7C"/>
    <w:multiLevelType w:val="multilevel"/>
    <w:tmpl w:val="8F9E3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4572BB2"/>
    <w:multiLevelType w:val="multilevel"/>
    <w:tmpl w:val="33CC7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6FA4E8D"/>
    <w:multiLevelType w:val="hybridMultilevel"/>
    <w:tmpl w:val="8F04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9F52C6C"/>
    <w:multiLevelType w:val="hybridMultilevel"/>
    <w:tmpl w:val="EBFEF3F8"/>
    <w:lvl w:ilvl="0" w:tplc="C144E08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6A1034B5"/>
    <w:multiLevelType w:val="hybridMultilevel"/>
    <w:tmpl w:val="9314E8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DF1469"/>
    <w:multiLevelType w:val="multilevel"/>
    <w:tmpl w:val="4A586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val="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C0D6E01"/>
    <w:multiLevelType w:val="hybridMultilevel"/>
    <w:tmpl w:val="D5CC74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6C5C4A6B"/>
    <w:multiLevelType w:val="hybridMultilevel"/>
    <w:tmpl w:val="9E5803A8"/>
    <w:lvl w:ilvl="0" w:tplc="A69670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6C8F673C"/>
    <w:multiLevelType w:val="multilevel"/>
    <w:tmpl w:val="7D721D22"/>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0BF294C"/>
    <w:multiLevelType w:val="multilevel"/>
    <w:tmpl w:val="A77CB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43312EE"/>
    <w:multiLevelType w:val="hybridMultilevel"/>
    <w:tmpl w:val="8C82E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45E0359"/>
    <w:multiLevelType w:val="hybridMultilevel"/>
    <w:tmpl w:val="43D21F7E"/>
    <w:lvl w:ilvl="0" w:tplc="18F240B8">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78704468"/>
    <w:multiLevelType w:val="multilevel"/>
    <w:tmpl w:val="F62C9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AAA15FA"/>
    <w:multiLevelType w:val="hybridMultilevel"/>
    <w:tmpl w:val="928C8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AFC6529"/>
    <w:multiLevelType w:val="hybridMultilevel"/>
    <w:tmpl w:val="649885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B09605B"/>
    <w:multiLevelType w:val="hybridMultilevel"/>
    <w:tmpl w:val="25104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num>
  <w:num w:numId="4">
    <w:abstractNumId w:val="7"/>
  </w:num>
  <w:num w:numId="5">
    <w:abstractNumId w:val="27"/>
  </w:num>
  <w:num w:numId="6">
    <w:abstractNumId w:val="5"/>
  </w:num>
  <w:num w:numId="7">
    <w:abstractNumId w:val="51"/>
  </w:num>
  <w:num w:numId="8">
    <w:abstractNumId w:val="47"/>
  </w:num>
  <w:num w:numId="9">
    <w:abstractNumId w:val="34"/>
  </w:num>
  <w:num w:numId="10">
    <w:abstractNumId w:val="29"/>
  </w:num>
  <w:num w:numId="11">
    <w:abstractNumId w:val="23"/>
  </w:num>
  <w:num w:numId="12">
    <w:abstractNumId w:val="12"/>
  </w:num>
  <w:num w:numId="13">
    <w:abstractNumId w:val="5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4"/>
  </w:num>
  <w:num w:numId="17">
    <w:abstractNumId w:val="14"/>
  </w:num>
  <w:num w:numId="18">
    <w:abstractNumId w:val="21"/>
  </w:num>
  <w:num w:numId="19">
    <w:abstractNumId w:val="45"/>
  </w:num>
  <w:num w:numId="20">
    <w:abstractNumId w:val="17"/>
  </w:num>
  <w:num w:numId="21">
    <w:abstractNumId w:val="53"/>
  </w:num>
  <w:num w:numId="22">
    <w:abstractNumId w:val="43"/>
  </w:num>
  <w:num w:numId="23">
    <w:abstractNumId w:val="35"/>
  </w:num>
  <w:num w:numId="24">
    <w:abstractNumId w:val="36"/>
  </w:num>
  <w:num w:numId="25">
    <w:abstractNumId w:val="48"/>
    <w:lvlOverride w:ilvl="0"/>
    <w:lvlOverride w:ilvl="1">
      <w:startOverride w:val="1"/>
    </w:lvlOverride>
    <w:lvlOverride w:ilvl="2"/>
    <w:lvlOverride w:ilvl="3"/>
    <w:lvlOverride w:ilvl="4"/>
    <w:lvlOverride w:ilvl="5"/>
    <w:lvlOverride w:ilvl="6"/>
    <w:lvlOverride w:ilvl="7"/>
    <w:lvlOverride w:ilvl="8"/>
  </w:num>
  <w:num w:numId="26">
    <w:abstractNumId w:val="13"/>
  </w:num>
  <w:num w:numId="2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3"/>
  </w:num>
  <w:num w:numId="30">
    <w:abstractNumId w:val="46"/>
  </w:num>
  <w:num w:numId="31">
    <w:abstractNumId w:val="4"/>
  </w:num>
  <w:num w:numId="32">
    <w:abstractNumId w:val="44"/>
  </w:num>
  <w:num w:numId="33">
    <w:abstractNumId w:val="55"/>
  </w:num>
  <w:num w:numId="34">
    <w:abstractNumId w:val="41"/>
  </w:num>
  <w:num w:numId="35">
    <w:abstractNumId w:val="6"/>
  </w:num>
  <w:num w:numId="36">
    <w:abstractNumId w:val="8"/>
  </w:num>
  <w:num w:numId="37">
    <w:abstractNumId w:val="16"/>
  </w:num>
  <w:num w:numId="38">
    <w:abstractNumId w:val="57"/>
  </w:num>
  <w:num w:numId="39">
    <w:abstractNumId w:val="24"/>
  </w:num>
  <w:num w:numId="40">
    <w:abstractNumId w:val="30"/>
  </w:num>
  <w:num w:numId="41">
    <w:abstractNumId w:val="49"/>
  </w:num>
  <w:num w:numId="42">
    <w:abstractNumId w:val="38"/>
  </w:num>
  <w:num w:numId="43">
    <w:abstractNumId w:val="18"/>
  </w:num>
  <w:num w:numId="44">
    <w:abstractNumId w:val="19"/>
  </w:num>
  <w:num w:numId="45">
    <w:abstractNumId w:val="20"/>
  </w:num>
  <w:num w:numId="46">
    <w:abstractNumId w:val="32"/>
  </w:num>
  <w:num w:numId="47">
    <w:abstractNumId w:val="10"/>
  </w:num>
  <w:num w:numId="48">
    <w:abstractNumId w:val="40"/>
  </w:num>
  <w:num w:numId="49">
    <w:abstractNumId w:val="39"/>
  </w:num>
  <w:num w:numId="50">
    <w:abstractNumId w:val="31"/>
  </w:num>
  <w:num w:numId="51">
    <w:abstractNumId w:val="37"/>
  </w:num>
  <w:num w:numId="52">
    <w:abstractNumId w:val="42"/>
  </w:num>
  <w:num w:numId="53">
    <w:abstractNumId w:val="3"/>
  </w:num>
  <w:num w:numId="54">
    <w:abstractNumId w:val="28"/>
  </w:num>
  <w:num w:numId="55">
    <w:abstractNumId w:val="9"/>
  </w:num>
  <w:num w:numId="56">
    <w:abstractNumId w:val="58"/>
  </w:num>
  <w:num w:numId="57">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4F"/>
    <w:rsid w:val="0000110B"/>
    <w:rsid w:val="00003E52"/>
    <w:rsid w:val="00003FC2"/>
    <w:rsid w:val="000103A0"/>
    <w:rsid w:val="00012104"/>
    <w:rsid w:val="00014DB2"/>
    <w:rsid w:val="000226D9"/>
    <w:rsid w:val="00027061"/>
    <w:rsid w:val="000270C8"/>
    <w:rsid w:val="0003028B"/>
    <w:rsid w:val="000309D1"/>
    <w:rsid w:val="00033975"/>
    <w:rsid w:val="000367D9"/>
    <w:rsid w:val="00036900"/>
    <w:rsid w:val="00040E3C"/>
    <w:rsid w:val="00047D48"/>
    <w:rsid w:val="00053D80"/>
    <w:rsid w:val="000562A5"/>
    <w:rsid w:val="00062E7A"/>
    <w:rsid w:val="00064569"/>
    <w:rsid w:val="00066F8B"/>
    <w:rsid w:val="00071468"/>
    <w:rsid w:val="00076A20"/>
    <w:rsid w:val="000770B8"/>
    <w:rsid w:val="00077F64"/>
    <w:rsid w:val="000853C2"/>
    <w:rsid w:val="00085D9D"/>
    <w:rsid w:val="000869FC"/>
    <w:rsid w:val="00087DD5"/>
    <w:rsid w:val="00090E50"/>
    <w:rsid w:val="00090E52"/>
    <w:rsid w:val="00094542"/>
    <w:rsid w:val="000A01CF"/>
    <w:rsid w:val="000A0446"/>
    <w:rsid w:val="000A2B87"/>
    <w:rsid w:val="000A4A0F"/>
    <w:rsid w:val="000B000A"/>
    <w:rsid w:val="000B0731"/>
    <w:rsid w:val="000B079F"/>
    <w:rsid w:val="000B15FF"/>
    <w:rsid w:val="000B17CE"/>
    <w:rsid w:val="000B2F5B"/>
    <w:rsid w:val="000B316E"/>
    <w:rsid w:val="000B4588"/>
    <w:rsid w:val="000B4A67"/>
    <w:rsid w:val="000B587C"/>
    <w:rsid w:val="000B5E86"/>
    <w:rsid w:val="000B6A59"/>
    <w:rsid w:val="000C286B"/>
    <w:rsid w:val="000C3784"/>
    <w:rsid w:val="000C378C"/>
    <w:rsid w:val="000C4C8E"/>
    <w:rsid w:val="000C5C43"/>
    <w:rsid w:val="000C658D"/>
    <w:rsid w:val="000C795B"/>
    <w:rsid w:val="000D1382"/>
    <w:rsid w:val="000D13BB"/>
    <w:rsid w:val="000D5592"/>
    <w:rsid w:val="000D5B67"/>
    <w:rsid w:val="000D6E66"/>
    <w:rsid w:val="000E0C18"/>
    <w:rsid w:val="000E0E5E"/>
    <w:rsid w:val="000E6554"/>
    <w:rsid w:val="000E75F1"/>
    <w:rsid w:val="000F2CE0"/>
    <w:rsid w:val="000F3089"/>
    <w:rsid w:val="000F50CF"/>
    <w:rsid w:val="00103E61"/>
    <w:rsid w:val="00104B57"/>
    <w:rsid w:val="001064E3"/>
    <w:rsid w:val="001122C3"/>
    <w:rsid w:val="00117093"/>
    <w:rsid w:val="00117D82"/>
    <w:rsid w:val="001200D3"/>
    <w:rsid w:val="0012122C"/>
    <w:rsid w:val="00124C82"/>
    <w:rsid w:val="00127F54"/>
    <w:rsid w:val="00130846"/>
    <w:rsid w:val="0013339F"/>
    <w:rsid w:val="001364B1"/>
    <w:rsid w:val="00140E1E"/>
    <w:rsid w:val="00143023"/>
    <w:rsid w:val="00147245"/>
    <w:rsid w:val="0015000D"/>
    <w:rsid w:val="00151829"/>
    <w:rsid w:val="00154FC6"/>
    <w:rsid w:val="001603CB"/>
    <w:rsid w:val="00160915"/>
    <w:rsid w:val="0016173F"/>
    <w:rsid w:val="0016182B"/>
    <w:rsid w:val="00163310"/>
    <w:rsid w:val="00163E35"/>
    <w:rsid w:val="00164A70"/>
    <w:rsid w:val="00172C17"/>
    <w:rsid w:val="00173B13"/>
    <w:rsid w:val="00174C79"/>
    <w:rsid w:val="00177B0B"/>
    <w:rsid w:val="00183DD1"/>
    <w:rsid w:val="00185757"/>
    <w:rsid w:val="00186EF8"/>
    <w:rsid w:val="00191875"/>
    <w:rsid w:val="00191CFC"/>
    <w:rsid w:val="00193B9C"/>
    <w:rsid w:val="00194679"/>
    <w:rsid w:val="00194942"/>
    <w:rsid w:val="001A0671"/>
    <w:rsid w:val="001A3D53"/>
    <w:rsid w:val="001A546C"/>
    <w:rsid w:val="001B1266"/>
    <w:rsid w:val="001B196E"/>
    <w:rsid w:val="001B4440"/>
    <w:rsid w:val="001B65B5"/>
    <w:rsid w:val="001C08D2"/>
    <w:rsid w:val="001C10AB"/>
    <w:rsid w:val="001C425A"/>
    <w:rsid w:val="001C49A2"/>
    <w:rsid w:val="001C64EA"/>
    <w:rsid w:val="001D0288"/>
    <w:rsid w:val="001D3524"/>
    <w:rsid w:val="001D606A"/>
    <w:rsid w:val="001E011F"/>
    <w:rsid w:val="001E1562"/>
    <w:rsid w:val="001E3406"/>
    <w:rsid w:val="001E4471"/>
    <w:rsid w:val="001F1304"/>
    <w:rsid w:val="001F17BA"/>
    <w:rsid w:val="001F4034"/>
    <w:rsid w:val="001F55F3"/>
    <w:rsid w:val="001F5A9B"/>
    <w:rsid w:val="001F5E16"/>
    <w:rsid w:val="0020044A"/>
    <w:rsid w:val="00200EEB"/>
    <w:rsid w:val="00201DD4"/>
    <w:rsid w:val="002035BE"/>
    <w:rsid w:val="00206FBF"/>
    <w:rsid w:val="0021121E"/>
    <w:rsid w:val="00213F42"/>
    <w:rsid w:val="002142B7"/>
    <w:rsid w:val="002253E1"/>
    <w:rsid w:val="00226A9B"/>
    <w:rsid w:val="00231C1F"/>
    <w:rsid w:val="002354B2"/>
    <w:rsid w:val="00237671"/>
    <w:rsid w:val="00241246"/>
    <w:rsid w:val="002428B8"/>
    <w:rsid w:val="00244CD9"/>
    <w:rsid w:val="00252EF6"/>
    <w:rsid w:val="002536C0"/>
    <w:rsid w:val="0026386E"/>
    <w:rsid w:val="002641F9"/>
    <w:rsid w:val="00265016"/>
    <w:rsid w:val="00265A90"/>
    <w:rsid w:val="002660EF"/>
    <w:rsid w:val="00266D57"/>
    <w:rsid w:val="00267F4B"/>
    <w:rsid w:val="002700A0"/>
    <w:rsid w:val="0027262D"/>
    <w:rsid w:val="00273D07"/>
    <w:rsid w:val="0027451C"/>
    <w:rsid w:val="00275F44"/>
    <w:rsid w:val="0027699A"/>
    <w:rsid w:val="002770E9"/>
    <w:rsid w:val="002808EF"/>
    <w:rsid w:val="00282B1B"/>
    <w:rsid w:val="00283642"/>
    <w:rsid w:val="00283904"/>
    <w:rsid w:val="00284FED"/>
    <w:rsid w:val="002935D2"/>
    <w:rsid w:val="00294ACB"/>
    <w:rsid w:val="00296F2D"/>
    <w:rsid w:val="002B1CD3"/>
    <w:rsid w:val="002B2B8B"/>
    <w:rsid w:val="002B4C91"/>
    <w:rsid w:val="002B68A3"/>
    <w:rsid w:val="002C02D8"/>
    <w:rsid w:val="002C1445"/>
    <w:rsid w:val="002C2D6D"/>
    <w:rsid w:val="002C64E1"/>
    <w:rsid w:val="002D3F62"/>
    <w:rsid w:val="002D5E41"/>
    <w:rsid w:val="002D64AE"/>
    <w:rsid w:val="002F0D39"/>
    <w:rsid w:val="002F32B5"/>
    <w:rsid w:val="002F5A20"/>
    <w:rsid w:val="0030031A"/>
    <w:rsid w:val="00300A97"/>
    <w:rsid w:val="00303994"/>
    <w:rsid w:val="00304DE2"/>
    <w:rsid w:val="00305B2D"/>
    <w:rsid w:val="00306ABF"/>
    <w:rsid w:val="00307C3F"/>
    <w:rsid w:val="00310124"/>
    <w:rsid w:val="0031170A"/>
    <w:rsid w:val="003142F2"/>
    <w:rsid w:val="00320224"/>
    <w:rsid w:val="0032107B"/>
    <w:rsid w:val="00323D64"/>
    <w:rsid w:val="0032441C"/>
    <w:rsid w:val="003255C9"/>
    <w:rsid w:val="00325929"/>
    <w:rsid w:val="00326318"/>
    <w:rsid w:val="00326861"/>
    <w:rsid w:val="00326B3B"/>
    <w:rsid w:val="003304D3"/>
    <w:rsid w:val="00330D39"/>
    <w:rsid w:val="003316DD"/>
    <w:rsid w:val="00331D8C"/>
    <w:rsid w:val="003322F6"/>
    <w:rsid w:val="003335B9"/>
    <w:rsid w:val="0033437E"/>
    <w:rsid w:val="0034035D"/>
    <w:rsid w:val="00343C16"/>
    <w:rsid w:val="00343C6F"/>
    <w:rsid w:val="00343FAE"/>
    <w:rsid w:val="00347058"/>
    <w:rsid w:val="0034770B"/>
    <w:rsid w:val="00352343"/>
    <w:rsid w:val="003545EF"/>
    <w:rsid w:val="003635FC"/>
    <w:rsid w:val="0036389C"/>
    <w:rsid w:val="003679C2"/>
    <w:rsid w:val="00373799"/>
    <w:rsid w:val="00373C06"/>
    <w:rsid w:val="00376DF5"/>
    <w:rsid w:val="003821D5"/>
    <w:rsid w:val="00383FB4"/>
    <w:rsid w:val="003874DF"/>
    <w:rsid w:val="00390C65"/>
    <w:rsid w:val="003918AD"/>
    <w:rsid w:val="00392FD8"/>
    <w:rsid w:val="003A287F"/>
    <w:rsid w:val="003A62BA"/>
    <w:rsid w:val="003B2705"/>
    <w:rsid w:val="003B2E8E"/>
    <w:rsid w:val="003B4487"/>
    <w:rsid w:val="003B7B2D"/>
    <w:rsid w:val="003C1E42"/>
    <w:rsid w:val="003C1FD9"/>
    <w:rsid w:val="003C31B6"/>
    <w:rsid w:val="003C44C3"/>
    <w:rsid w:val="003C473A"/>
    <w:rsid w:val="003C4E19"/>
    <w:rsid w:val="003C4FA8"/>
    <w:rsid w:val="003D1DAD"/>
    <w:rsid w:val="003D3E10"/>
    <w:rsid w:val="003E45B3"/>
    <w:rsid w:val="003F0020"/>
    <w:rsid w:val="003F1BF3"/>
    <w:rsid w:val="003F4FE5"/>
    <w:rsid w:val="003F6925"/>
    <w:rsid w:val="003F7065"/>
    <w:rsid w:val="00401D1A"/>
    <w:rsid w:val="00402534"/>
    <w:rsid w:val="00406291"/>
    <w:rsid w:val="00407EEF"/>
    <w:rsid w:val="004162A8"/>
    <w:rsid w:val="00421F4E"/>
    <w:rsid w:val="004237F0"/>
    <w:rsid w:val="00426C25"/>
    <w:rsid w:val="0043009B"/>
    <w:rsid w:val="00432362"/>
    <w:rsid w:val="004351EA"/>
    <w:rsid w:val="0044145C"/>
    <w:rsid w:val="00443706"/>
    <w:rsid w:val="00446722"/>
    <w:rsid w:val="00452BD1"/>
    <w:rsid w:val="00453A9C"/>
    <w:rsid w:val="00456E7A"/>
    <w:rsid w:val="0046101E"/>
    <w:rsid w:val="00461A27"/>
    <w:rsid w:val="00461F18"/>
    <w:rsid w:val="00462542"/>
    <w:rsid w:val="004628F8"/>
    <w:rsid w:val="0046292C"/>
    <w:rsid w:val="00462A4E"/>
    <w:rsid w:val="0046430A"/>
    <w:rsid w:val="00464DF2"/>
    <w:rsid w:val="00465159"/>
    <w:rsid w:val="004745B9"/>
    <w:rsid w:val="004747E7"/>
    <w:rsid w:val="00474B53"/>
    <w:rsid w:val="00474DDE"/>
    <w:rsid w:val="004775EE"/>
    <w:rsid w:val="004837AD"/>
    <w:rsid w:val="0048540D"/>
    <w:rsid w:val="0048541C"/>
    <w:rsid w:val="00490298"/>
    <w:rsid w:val="004934C4"/>
    <w:rsid w:val="0049544E"/>
    <w:rsid w:val="004A0B55"/>
    <w:rsid w:val="004B26EB"/>
    <w:rsid w:val="004B6CD1"/>
    <w:rsid w:val="004C05FC"/>
    <w:rsid w:val="004C3DB5"/>
    <w:rsid w:val="004D7C6F"/>
    <w:rsid w:val="004E02E8"/>
    <w:rsid w:val="004E18E8"/>
    <w:rsid w:val="004E2DF4"/>
    <w:rsid w:val="004F07A5"/>
    <w:rsid w:val="004F2206"/>
    <w:rsid w:val="004F22E9"/>
    <w:rsid w:val="004F29EE"/>
    <w:rsid w:val="004F4C6F"/>
    <w:rsid w:val="004F6441"/>
    <w:rsid w:val="004F7993"/>
    <w:rsid w:val="00500FD6"/>
    <w:rsid w:val="00504FF4"/>
    <w:rsid w:val="005065F9"/>
    <w:rsid w:val="00511F1D"/>
    <w:rsid w:val="0051464D"/>
    <w:rsid w:val="00520DA7"/>
    <w:rsid w:val="00521ED4"/>
    <w:rsid w:val="005230D6"/>
    <w:rsid w:val="005242E7"/>
    <w:rsid w:val="0052566D"/>
    <w:rsid w:val="005306CC"/>
    <w:rsid w:val="00532CA0"/>
    <w:rsid w:val="005443C2"/>
    <w:rsid w:val="00547814"/>
    <w:rsid w:val="00547ECF"/>
    <w:rsid w:val="00550B4D"/>
    <w:rsid w:val="00553513"/>
    <w:rsid w:val="005605CE"/>
    <w:rsid w:val="00562714"/>
    <w:rsid w:val="005660D9"/>
    <w:rsid w:val="00571F84"/>
    <w:rsid w:val="00573BF5"/>
    <w:rsid w:val="0057512D"/>
    <w:rsid w:val="0057716A"/>
    <w:rsid w:val="00577D98"/>
    <w:rsid w:val="00583293"/>
    <w:rsid w:val="005861EC"/>
    <w:rsid w:val="005862B5"/>
    <w:rsid w:val="0058680A"/>
    <w:rsid w:val="00591EA8"/>
    <w:rsid w:val="00593381"/>
    <w:rsid w:val="00593A3E"/>
    <w:rsid w:val="005961FC"/>
    <w:rsid w:val="005A0742"/>
    <w:rsid w:val="005A0D67"/>
    <w:rsid w:val="005A113A"/>
    <w:rsid w:val="005A1A08"/>
    <w:rsid w:val="005A2C41"/>
    <w:rsid w:val="005A2F2A"/>
    <w:rsid w:val="005A7873"/>
    <w:rsid w:val="005B0E39"/>
    <w:rsid w:val="005B19A8"/>
    <w:rsid w:val="005B7BE8"/>
    <w:rsid w:val="005C08E2"/>
    <w:rsid w:val="005C0972"/>
    <w:rsid w:val="005C3BED"/>
    <w:rsid w:val="005C58F5"/>
    <w:rsid w:val="005C67B4"/>
    <w:rsid w:val="005C6C15"/>
    <w:rsid w:val="005D0924"/>
    <w:rsid w:val="005D0DF2"/>
    <w:rsid w:val="005D4A06"/>
    <w:rsid w:val="005D4D22"/>
    <w:rsid w:val="005D588A"/>
    <w:rsid w:val="005D7334"/>
    <w:rsid w:val="005E744D"/>
    <w:rsid w:val="005F1B14"/>
    <w:rsid w:val="005F227B"/>
    <w:rsid w:val="005F2D7A"/>
    <w:rsid w:val="005F4EE7"/>
    <w:rsid w:val="005F5670"/>
    <w:rsid w:val="006032DA"/>
    <w:rsid w:val="00603BDE"/>
    <w:rsid w:val="006060AF"/>
    <w:rsid w:val="00607CA9"/>
    <w:rsid w:val="00610CB5"/>
    <w:rsid w:val="0061302B"/>
    <w:rsid w:val="00613F58"/>
    <w:rsid w:val="00622D71"/>
    <w:rsid w:val="00624C22"/>
    <w:rsid w:val="00630010"/>
    <w:rsid w:val="00633440"/>
    <w:rsid w:val="00633A47"/>
    <w:rsid w:val="00637D36"/>
    <w:rsid w:val="00642780"/>
    <w:rsid w:val="00643CF6"/>
    <w:rsid w:val="00651B4A"/>
    <w:rsid w:val="0065291B"/>
    <w:rsid w:val="006531C8"/>
    <w:rsid w:val="00656F00"/>
    <w:rsid w:val="006617FB"/>
    <w:rsid w:val="00662B9E"/>
    <w:rsid w:val="0066312F"/>
    <w:rsid w:val="00666A9A"/>
    <w:rsid w:val="006753ED"/>
    <w:rsid w:val="00684CF8"/>
    <w:rsid w:val="00687901"/>
    <w:rsid w:val="00687B5E"/>
    <w:rsid w:val="00691F4B"/>
    <w:rsid w:val="006A13E2"/>
    <w:rsid w:val="006A2181"/>
    <w:rsid w:val="006A40DF"/>
    <w:rsid w:val="006B162E"/>
    <w:rsid w:val="006B1F4B"/>
    <w:rsid w:val="006B61DB"/>
    <w:rsid w:val="006C078F"/>
    <w:rsid w:val="006C0803"/>
    <w:rsid w:val="006C155F"/>
    <w:rsid w:val="006C2E8B"/>
    <w:rsid w:val="006C3B69"/>
    <w:rsid w:val="006C6BA1"/>
    <w:rsid w:val="006D2CE7"/>
    <w:rsid w:val="006D40B1"/>
    <w:rsid w:val="006E00AD"/>
    <w:rsid w:val="006E6011"/>
    <w:rsid w:val="006E7C51"/>
    <w:rsid w:val="006F294B"/>
    <w:rsid w:val="006F62FD"/>
    <w:rsid w:val="006F6599"/>
    <w:rsid w:val="00700FFB"/>
    <w:rsid w:val="00701E38"/>
    <w:rsid w:val="00703F08"/>
    <w:rsid w:val="00710FC5"/>
    <w:rsid w:val="007113DF"/>
    <w:rsid w:val="0071312A"/>
    <w:rsid w:val="00715520"/>
    <w:rsid w:val="00716B64"/>
    <w:rsid w:val="007232ED"/>
    <w:rsid w:val="007309C4"/>
    <w:rsid w:val="00736628"/>
    <w:rsid w:val="0074093D"/>
    <w:rsid w:val="007417EE"/>
    <w:rsid w:val="00742593"/>
    <w:rsid w:val="00743DEF"/>
    <w:rsid w:val="007441EC"/>
    <w:rsid w:val="00750B20"/>
    <w:rsid w:val="00752CB1"/>
    <w:rsid w:val="00754AEC"/>
    <w:rsid w:val="00755D23"/>
    <w:rsid w:val="007563E8"/>
    <w:rsid w:val="00762BEE"/>
    <w:rsid w:val="00763924"/>
    <w:rsid w:val="0076398F"/>
    <w:rsid w:val="0077401F"/>
    <w:rsid w:val="007773AA"/>
    <w:rsid w:val="00780C5B"/>
    <w:rsid w:val="0078457D"/>
    <w:rsid w:val="007868F2"/>
    <w:rsid w:val="00790179"/>
    <w:rsid w:val="00790805"/>
    <w:rsid w:val="0079276D"/>
    <w:rsid w:val="00793638"/>
    <w:rsid w:val="00793A96"/>
    <w:rsid w:val="007A10C1"/>
    <w:rsid w:val="007A413A"/>
    <w:rsid w:val="007B12A8"/>
    <w:rsid w:val="007B1D96"/>
    <w:rsid w:val="007B5E4C"/>
    <w:rsid w:val="007C2742"/>
    <w:rsid w:val="007C2FCB"/>
    <w:rsid w:val="007C3314"/>
    <w:rsid w:val="007C4754"/>
    <w:rsid w:val="007C6C66"/>
    <w:rsid w:val="007D26A2"/>
    <w:rsid w:val="007D4A19"/>
    <w:rsid w:val="007D582F"/>
    <w:rsid w:val="007D67BA"/>
    <w:rsid w:val="007D6835"/>
    <w:rsid w:val="007D7686"/>
    <w:rsid w:val="007F1667"/>
    <w:rsid w:val="007F34AA"/>
    <w:rsid w:val="007F375C"/>
    <w:rsid w:val="007F560A"/>
    <w:rsid w:val="00804288"/>
    <w:rsid w:val="00805F6F"/>
    <w:rsid w:val="0081018B"/>
    <w:rsid w:val="00813BA3"/>
    <w:rsid w:val="0082085F"/>
    <w:rsid w:val="00820FBF"/>
    <w:rsid w:val="00825527"/>
    <w:rsid w:val="00826E16"/>
    <w:rsid w:val="00831306"/>
    <w:rsid w:val="0083531A"/>
    <w:rsid w:val="0083649F"/>
    <w:rsid w:val="00836CF4"/>
    <w:rsid w:val="00843483"/>
    <w:rsid w:val="00844076"/>
    <w:rsid w:val="00844C80"/>
    <w:rsid w:val="00845C53"/>
    <w:rsid w:val="00846341"/>
    <w:rsid w:val="00850C08"/>
    <w:rsid w:val="00854F81"/>
    <w:rsid w:val="00860DE4"/>
    <w:rsid w:val="00860E8F"/>
    <w:rsid w:val="008626B8"/>
    <w:rsid w:val="00866245"/>
    <w:rsid w:val="0087054F"/>
    <w:rsid w:val="0087367D"/>
    <w:rsid w:val="0087379D"/>
    <w:rsid w:val="00875FE4"/>
    <w:rsid w:val="00876668"/>
    <w:rsid w:val="00883700"/>
    <w:rsid w:val="00884C59"/>
    <w:rsid w:val="00887FFD"/>
    <w:rsid w:val="0089088E"/>
    <w:rsid w:val="00895A4B"/>
    <w:rsid w:val="008A29CD"/>
    <w:rsid w:val="008A5451"/>
    <w:rsid w:val="008A582E"/>
    <w:rsid w:val="008A6593"/>
    <w:rsid w:val="008B0847"/>
    <w:rsid w:val="008B098E"/>
    <w:rsid w:val="008B2180"/>
    <w:rsid w:val="008B45D2"/>
    <w:rsid w:val="008B75D5"/>
    <w:rsid w:val="008B7C45"/>
    <w:rsid w:val="008B7E71"/>
    <w:rsid w:val="008C0679"/>
    <w:rsid w:val="008C202C"/>
    <w:rsid w:val="008C40B3"/>
    <w:rsid w:val="008C65BE"/>
    <w:rsid w:val="008D2D57"/>
    <w:rsid w:val="008E1DCD"/>
    <w:rsid w:val="008E2AEB"/>
    <w:rsid w:val="008E3EC6"/>
    <w:rsid w:val="008E4596"/>
    <w:rsid w:val="008E6E04"/>
    <w:rsid w:val="008F0D4C"/>
    <w:rsid w:val="008F22E8"/>
    <w:rsid w:val="008F4849"/>
    <w:rsid w:val="008F5CC5"/>
    <w:rsid w:val="00902BBF"/>
    <w:rsid w:val="0090799F"/>
    <w:rsid w:val="00914C5C"/>
    <w:rsid w:val="00920E80"/>
    <w:rsid w:val="00920EE2"/>
    <w:rsid w:val="009210B3"/>
    <w:rsid w:val="0092231C"/>
    <w:rsid w:val="0092235E"/>
    <w:rsid w:val="00922586"/>
    <w:rsid w:val="00922DCD"/>
    <w:rsid w:val="00925056"/>
    <w:rsid w:val="00925275"/>
    <w:rsid w:val="0092533B"/>
    <w:rsid w:val="009274A9"/>
    <w:rsid w:val="00927E5B"/>
    <w:rsid w:val="00930E33"/>
    <w:rsid w:val="00931749"/>
    <w:rsid w:val="0093348C"/>
    <w:rsid w:val="00934636"/>
    <w:rsid w:val="0093489F"/>
    <w:rsid w:val="00936A68"/>
    <w:rsid w:val="009468BF"/>
    <w:rsid w:val="00950BF3"/>
    <w:rsid w:val="00953265"/>
    <w:rsid w:val="0095604E"/>
    <w:rsid w:val="00957C85"/>
    <w:rsid w:val="00960316"/>
    <w:rsid w:val="00960BA4"/>
    <w:rsid w:val="0097358A"/>
    <w:rsid w:val="00975040"/>
    <w:rsid w:val="00976148"/>
    <w:rsid w:val="00983786"/>
    <w:rsid w:val="009841F6"/>
    <w:rsid w:val="0098721A"/>
    <w:rsid w:val="009907FE"/>
    <w:rsid w:val="009928E8"/>
    <w:rsid w:val="009934FA"/>
    <w:rsid w:val="00995933"/>
    <w:rsid w:val="009A453E"/>
    <w:rsid w:val="009A559F"/>
    <w:rsid w:val="009A773F"/>
    <w:rsid w:val="009A7B53"/>
    <w:rsid w:val="009A7D29"/>
    <w:rsid w:val="009B0DF8"/>
    <w:rsid w:val="009B2394"/>
    <w:rsid w:val="009B54C4"/>
    <w:rsid w:val="009B685E"/>
    <w:rsid w:val="009B7C4B"/>
    <w:rsid w:val="009C4F17"/>
    <w:rsid w:val="009C5E1E"/>
    <w:rsid w:val="009C795B"/>
    <w:rsid w:val="009D51AA"/>
    <w:rsid w:val="009D5465"/>
    <w:rsid w:val="009E4226"/>
    <w:rsid w:val="009E4747"/>
    <w:rsid w:val="009E507E"/>
    <w:rsid w:val="009F256E"/>
    <w:rsid w:val="009F36D6"/>
    <w:rsid w:val="00A01805"/>
    <w:rsid w:val="00A04F6D"/>
    <w:rsid w:val="00A15949"/>
    <w:rsid w:val="00A17D9C"/>
    <w:rsid w:val="00A20C87"/>
    <w:rsid w:val="00A21D72"/>
    <w:rsid w:val="00A24557"/>
    <w:rsid w:val="00A27FD9"/>
    <w:rsid w:val="00A316F9"/>
    <w:rsid w:val="00A323D6"/>
    <w:rsid w:val="00A32945"/>
    <w:rsid w:val="00A32A99"/>
    <w:rsid w:val="00A36C0C"/>
    <w:rsid w:val="00A371F9"/>
    <w:rsid w:val="00A40BA1"/>
    <w:rsid w:val="00A43737"/>
    <w:rsid w:val="00A457BE"/>
    <w:rsid w:val="00A46E19"/>
    <w:rsid w:val="00A56F7E"/>
    <w:rsid w:val="00A577FC"/>
    <w:rsid w:val="00A60D5D"/>
    <w:rsid w:val="00A61083"/>
    <w:rsid w:val="00A637AB"/>
    <w:rsid w:val="00A67F78"/>
    <w:rsid w:val="00A708DE"/>
    <w:rsid w:val="00A714F4"/>
    <w:rsid w:val="00A74DB5"/>
    <w:rsid w:val="00A74F23"/>
    <w:rsid w:val="00A809CA"/>
    <w:rsid w:val="00A843B7"/>
    <w:rsid w:val="00A85F88"/>
    <w:rsid w:val="00A867C0"/>
    <w:rsid w:val="00A919D0"/>
    <w:rsid w:val="00A923C0"/>
    <w:rsid w:val="00A9400A"/>
    <w:rsid w:val="00AA3680"/>
    <w:rsid w:val="00AA63C3"/>
    <w:rsid w:val="00AA6B95"/>
    <w:rsid w:val="00AA7295"/>
    <w:rsid w:val="00AB1C63"/>
    <w:rsid w:val="00AB4B19"/>
    <w:rsid w:val="00AB4F78"/>
    <w:rsid w:val="00AB6467"/>
    <w:rsid w:val="00AB6515"/>
    <w:rsid w:val="00AB701B"/>
    <w:rsid w:val="00AC0E22"/>
    <w:rsid w:val="00AC379F"/>
    <w:rsid w:val="00AC4B6B"/>
    <w:rsid w:val="00AD4B57"/>
    <w:rsid w:val="00AD7145"/>
    <w:rsid w:val="00AE0647"/>
    <w:rsid w:val="00AE46CE"/>
    <w:rsid w:val="00AE636F"/>
    <w:rsid w:val="00AE648C"/>
    <w:rsid w:val="00AE7C77"/>
    <w:rsid w:val="00AF2EA8"/>
    <w:rsid w:val="00AF30A1"/>
    <w:rsid w:val="00AF36A3"/>
    <w:rsid w:val="00AF39DC"/>
    <w:rsid w:val="00B0159C"/>
    <w:rsid w:val="00B0454E"/>
    <w:rsid w:val="00B05A3B"/>
    <w:rsid w:val="00B05EA7"/>
    <w:rsid w:val="00B11B60"/>
    <w:rsid w:val="00B17243"/>
    <w:rsid w:val="00B22CE6"/>
    <w:rsid w:val="00B248EC"/>
    <w:rsid w:val="00B30ABA"/>
    <w:rsid w:val="00B3110D"/>
    <w:rsid w:val="00B318A8"/>
    <w:rsid w:val="00B404BE"/>
    <w:rsid w:val="00B430E7"/>
    <w:rsid w:val="00B43138"/>
    <w:rsid w:val="00B43256"/>
    <w:rsid w:val="00B4729B"/>
    <w:rsid w:val="00B47B7E"/>
    <w:rsid w:val="00B51D05"/>
    <w:rsid w:val="00B52E6D"/>
    <w:rsid w:val="00B540CB"/>
    <w:rsid w:val="00B5460E"/>
    <w:rsid w:val="00B54F82"/>
    <w:rsid w:val="00B62569"/>
    <w:rsid w:val="00B70468"/>
    <w:rsid w:val="00B73F38"/>
    <w:rsid w:val="00B74EE1"/>
    <w:rsid w:val="00B76717"/>
    <w:rsid w:val="00B83052"/>
    <w:rsid w:val="00B924E5"/>
    <w:rsid w:val="00B92F6B"/>
    <w:rsid w:val="00B96EAE"/>
    <w:rsid w:val="00BA0B77"/>
    <w:rsid w:val="00BA0C94"/>
    <w:rsid w:val="00BA64D5"/>
    <w:rsid w:val="00BA6EF3"/>
    <w:rsid w:val="00BA720C"/>
    <w:rsid w:val="00BB0DE0"/>
    <w:rsid w:val="00BC01D0"/>
    <w:rsid w:val="00BC4B08"/>
    <w:rsid w:val="00BC5C8C"/>
    <w:rsid w:val="00BC5DB5"/>
    <w:rsid w:val="00BC6A2A"/>
    <w:rsid w:val="00BD09F2"/>
    <w:rsid w:val="00BD0F18"/>
    <w:rsid w:val="00BD22B2"/>
    <w:rsid w:val="00BD4C2E"/>
    <w:rsid w:val="00BE3A0C"/>
    <w:rsid w:val="00BE57A7"/>
    <w:rsid w:val="00BF46DA"/>
    <w:rsid w:val="00BF6BF0"/>
    <w:rsid w:val="00BF7853"/>
    <w:rsid w:val="00BF79E2"/>
    <w:rsid w:val="00C0096F"/>
    <w:rsid w:val="00C021A0"/>
    <w:rsid w:val="00C046B1"/>
    <w:rsid w:val="00C116DE"/>
    <w:rsid w:val="00C122D2"/>
    <w:rsid w:val="00C1338B"/>
    <w:rsid w:val="00C13E44"/>
    <w:rsid w:val="00C1442A"/>
    <w:rsid w:val="00C15898"/>
    <w:rsid w:val="00C16CE6"/>
    <w:rsid w:val="00C17F9F"/>
    <w:rsid w:val="00C2054B"/>
    <w:rsid w:val="00C22DD1"/>
    <w:rsid w:val="00C23E7A"/>
    <w:rsid w:val="00C2476E"/>
    <w:rsid w:val="00C255DA"/>
    <w:rsid w:val="00C269B7"/>
    <w:rsid w:val="00C26AD0"/>
    <w:rsid w:val="00C30CFC"/>
    <w:rsid w:val="00C32779"/>
    <w:rsid w:val="00C33097"/>
    <w:rsid w:val="00C33327"/>
    <w:rsid w:val="00C33E05"/>
    <w:rsid w:val="00C4119C"/>
    <w:rsid w:val="00C4252E"/>
    <w:rsid w:val="00C42820"/>
    <w:rsid w:val="00C43BD2"/>
    <w:rsid w:val="00C546AA"/>
    <w:rsid w:val="00C55BF6"/>
    <w:rsid w:val="00C6244D"/>
    <w:rsid w:val="00C651B7"/>
    <w:rsid w:val="00C6578C"/>
    <w:rsid w:val="00C67043"/>
    <w:rsid w:val="00C72F8D"/>
    <w:rsid w:val="00C7775A"/>
    <w:rsid w:val="00C82C65"/>
    <w:rsid w:val="00C87E70"/>
    <w:rsid w:val="00C92E75"/>
    <w:rsid w:val="00C9303D"/>
    <w:rsid w:val="00C946F1"/>
    <w:rsid w:val="00C94B4E"/>
    <w:rsid w:val="00C95634"/>
    <w:rsid w:val="00CA29A7"/>
    <w:rsid w:val="00CA2D8C"/>
    <w:rsid w:val="00CA4107"/>
    <w:rsid w:val="00CB0B02"/>
    <w:rsid w:val="00CB32C2"/>
    <w:rsid w:val="00CB4E9B"/>
    <w:rsid w:val="00CB7E60"/>
    <w:rsid w:val="00CC0ADF"/>
    <w:rsid w:val="00CC4B87"/>
    <w:rsid w:val="00CC725F"/>
    <w:rsid w:val="00CD0E47"/>
    <w:rsid w:val="00CD4C99"/>
    <w:rsid w:val="00CD5804"/>
    <w:rsid w:val="00CD605D"/>
    <w:rsid w:val="00CE11EB"/>
    <w:rsid w:val="00CE5956"/>
    <w:rsid w:val="00CF52BD"/>
    <w:rsid w:val="00D0483C"/>
    <w:rsid w:val="00D06518"/>
    <w:rsid w:val="00D11686"/>
    <w:rsid w:val="00D1373A"/>
    <w:rsid w:val="00D137FA"/>
    <w:rsid w:val="00D14093"/>
    <w:rsid w:val="00D15359"/>
    <w:rsid w:val="00D17BB9"/>
    <w:rsid w:val="00D2732A"/>
    <w:rsid w:val="00D30979"/>
    <w:rsid w:val="00D325AB"/>
    <w:rsid w:val="00D459C1"/>
    <w:rsid w:val="00D45C7C"/>
    <w:rsid w:val="00D56178"/>
    <w:rsid w:val="00D57DCC"/>
    <w:rsid w:val="00D65B2E"/>
    <w:rsid w:val="00D66438"/>
    <w:rsid w:val="00D721BE"/>
    <w:rsid w:val="00D74BB5"/>
    <w:rsid w:val="00D779C1"/>
    <w:rsid w:val="00D77C32"/>
    <w:rsid w:val="00D816C2"/>
    <w:rsid w:val="00D81790"/>
    <w:rsid w:val="00D85DA0"/>
    <w:rsid w:val="00DA0DA8"/>
    <w:rsid w:val="00DA2595"/>
    <w:rsid w:val="00DA2924"/>
    <w:rsid w:val="00DA440D"/>
    <w:rsid w:val="00DA504A"/>
    <w:rsid w:val="00DB12DC"/>
    <w:rsid w:val="00DB2737"/>
    <w:rsid w:val="00DB3245"/>
    <w:rsid w:val="00DB3820"/>
    <w:rsid w:val="00DB7CB5"/>
    <w:rsid w:val="00DC1174"/>
    <w:rsid w:val="00DC5A68"/>
    <w:rsid w:val="00DC5E70"/>
    <w:rsid w:val="00DC6715"/>
    <w:rsid w:val="00DD111B"/>
    <w:rsid w:val="00DE0852"/>
    <w:rsid w:val="00DE2055"/>
    <w:rsid w:val="00DE5AE2"/>
    <w:rsid w:val="00DE5F62"/>
    <w:rsid w:val="00DF026A"/>
    <w:rsid w:val="00DF1840"/>
    <w:rsid w:val="00DF560D"/>
    <w:rsid w:val="00E00041"/>
    <w:rsid w:val="00E01DA9"/>
    <w:rsid w:val="00E02D98"/>
    <w:rsid w:val="00E03CF1"/>
    <w:rsid w:val="00E03F00"/>
    <w:rsid w:val="00E14380"/>
    <w:rsid w:val="00E1660F"/>
    <w:rsid w:val="00E17DCF"/>
    <w:rsid w:val="00E22781"/>
    <w:rsid w:val="00E24207"/>
    <w:rsid w:val="00E24BFF"/>
    <w:rsid w:val="00E25D76"/>
    <w:rsid w:val="00E26215"/>
    <w:rsid w:val="00E26E81"/>
    <w:rsid w:val="00E3009B"/>
    <w:rsid w:val="00E402F4"/>
    <w:rsid w:val="00E410C0"/>
    <w:rsid w:val="00E41A72"/>
    <w:rsid w:val="00E435BF"/>
    <w:rsid w:val="00E43C73"/>
    <w:rsid w:val="00E44ACB"/>
    <w:rsid w:val="00E52858"/>
    <w:rsid w:val="00E550D5"/>
    <w:rsid w:val="00E557F8"/>
    <w:rsid w:val="00E559BE"/>
    <w:rsid w:val="00E571C1"/>
    <w:rsid w:val="00E61D21"/>
    <w:rsid w:val="00E62162"/>
    <w:rsid w:val="00E643E0"/>
    <w:rsid w:val="00E65447"/>
    <w:rsid w:val="00E65AC7"/>
    <w:rsid w:val="00E65DFC"/>
    <w:rsid w:val="00E667B3"/>
    <w:rsid w:val="00E72715"/>
    <w:rsid w:val="00E759BF"/>
    <w:rsid w:val="00E770EE"/>
    <w:rsid w:val="00E81B9A"/>
    <w:rsid w:val="00E83802"/>
    <w:rsid w:val="00E861CB"/>
    <w:rsid w:val="00E86CC0"/>
    <w:rsid w:val="00E925B2"/>
    <w:rsid w:val="00E93A79"/>
    <w:rsid w:val="00E955AD"/>
    <w:rsid w:val="00E957FF"/>
    <w:rsid w:val="00E95D60"/>
    <w:rsid w:val="00E978AE"/>
    <w:rsid w:val="00EA0DB1"/>
    <w:rsid w:val="00EA1913"/>
    <w:rsid w:val="00EA3B53"/>
    <w:rsid w:val="00EA6632"/>
    <w:rsid w:val="00EB2531"/>
    <w:rsid w:val="00EB68EC"/>
    <w:rsid w:val="00EB7C95"/>
    <w:rsid w:val="00EC0394"/>
    <w:rsid w:val="00EC19C5"/>
    <w:rsid w:val="00EC291E"/>
    <w:rsid w:val="00EC6160"/>
    <w:rsid w:val="00EC7653"/>
    <w:rsid w:val="00ED0E7E"/>
    <w:rsid w:val="00ED67CC"/>
    <w:rsid w:val="00ED6E7A"/>
    <w:rsid w:val="00ED719A"/>
    <w:rsid w:val="00EE36EA"/>
    <w:rsid w:val="00EE4568"/>
    <w:rsid w:val="00EE5C7F"/>
    <w:rsid w:val="00EE694F"/>
    <w:rsid w:val="00EE72ED"/>
    <w:rsid w:val="00EE7DBC"/>
    <w:rsid w:val="00EF0BD4"/>
    <w:rsid w:val="00EF0BE2"/>
    <w:rsid w:val="00EF3CFF"/>
    <w:rsid w:val="00EF557B"/>
    <w:rsid w:val="00EF769C"/>
    <w:rsid w:val="00F00C01"/>
    <w:rsid w:val="00F036A3"/>
    <w:rsid w:val="00F03944"/>
    <w:rsid w:val="00F07522"/>
    <w:rsid w:val="00F07E9B"/>
    <w:rsid w:val="00F130C9"/>
    <w:rsid w:val="00F132FF"/>
    <w:rsid w:val="00F14262"/>
    <w:rsid w:val="00F16876"/>
    <w:rsid w:val="00F16903"/>
    <w:rsid w:val="00F21B68"/>
    <w:rsid w:val="00F24A1E"/>
    <w:rsid w:val="00F24F11"/>
    <w:rsid w:val="00F30E00"/>
    <w:rsid w:val="00F32D3F"/>
    <w:rsid w:val="00F370D3"/>
    <w:rsid w:val="00F421FF"/>
    <w:rsid w:val="00F4256D"/>
    <w:rsid w:val="00F44304"/>
    <w:rsid w:val="00F44AC7"/>
    <w:rsid w:val="00F45876"/>
    <w:rsid w:val="00F51FCD"/>
    <w:rsid w:val="00F54995"/>
    <w:rsid w:val="00F56E1B"/>
    <w:rsid w:val="00F6335C"/>
    <w:rsid w:val="00F66721"/>
    <w:rsid w:val="00F667B8"/>
    <w:rsid w:val="00F70B67"/>
    <w:rsid w:val="00F71943"/>
    <w:rsid w:val="00F72DB6"/>
    <w:rsid w:val="00F74D91"/>
    <w:rsid w:val="00F76F20"/>
    <w:rsid w:val="00F82C00"/>
    <w:rsid w:val="00F83084"/>
    <w:rsid w:val="00F85639"/>
    <w:rsid w:val="00F953AA"/>
    <w:rsid w:val="00FA2F56"/>
    <w:rsid w:val="00FA6C73"/>
    <w:rsid w:val="00FA7578"/>
    <w:rsid w:val="00FA7963"/>
    <w:rsid w:val="00FB21D4"/>
    <w:rsid w:val="00FB56F4"/>
    <w:rsid w:val="00FC4F3B"/>
    <w:rsid w:val="00FC5A33"/>
    <w:rsid w:val="00FC608A"/>
    <w:rsid w:val="00FC7C38"/>
    <w:rsid w:val="00FD6629"/>
    <w:rsid w:val="00FD70C8"/>
    <w:rsid w:val="00FD75C0"/>
    <w:rsid w:val="00FE0966"/>
    <w:rsid w:val="00FE32EE"/>
    <w:rsid w:val="00FF30DF"/>
    <w:rsid w:val="00FF42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4AA699"/>
  <w15:docId w15:val="{14D034C5-4E80-43A9-A098-BD93CB8C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95"/>
  </w:style>
  <w:style w:type="paragraph" w:styleId="1">
    <w:name w:val="heading 1"/>
    <w:basedOn w:val="a"/>
    <w:next w:val="a"/>
    <w:link w:val="10"/>
    <w:uiPriority w:val="9"/>
    <w:qFormat/>
    <w:locked/>
    <w:rsid w:val="00AF30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locked/>
    <w:rsid w:val="00AF30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locked/>
    <w:rsid w:val="00AF30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AF30A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locked/>
    <w:rsid w:val="00AF30A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locked/>
    <w:rsid w:val="00AF30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locked/>
    <w:rsid w:val="00AF30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locked/>
    <w:rsid w:val="00AF30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locked/>
    <w:rsid w:val="00AF30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8">
    <w:name w:val="Font Style38"/>
    <w:uiPriority w:val="99"/>
    <w:rsid w:val="0087054F"/>
    <w:rPr>
      <w:rFonts w:ascii="Times New Roman" w:hAnsi="Times New Roman" w:cs="Times New Roman"/>
      <w:b/>
      <w:bCs/>
      <w:sz w:val="22"/>
      <w:szCs w:val="22"/>
    </w:rPr>
  </w:style>
  <w:style w:type="paragraph" w:styleId="a3">
    <w:name w:val="No Spacing"/>
    <w:aliases w:val="основа"/>
    <w:link w:val="a4"/>
    <w:uiPriority w:val="1"/>
    <w:qFormat/>
    <w:rsid w:val="00AF30A1"/>
    <w:pPr>
      <w:spacing w:after="0" w:line="240" w:lineRule="auto"/>
    </w:pPr>
  </w:style>
  <w:style w:type="character" w:customStyle="1" w:styleId="a4">
    <w:name w:val="Без интервала Знак"/>
    <w:aliases w:val="основа Знак"/>
    <w:link w:val="a3"/>
    <w:uiPriority w:val="1"/>
    <w:locked/>
    <w:rsid w:val="0087054F"/>
  </w:style>
  <w:style w:type="paragraph" w:styleId="a5">
    <w:name w:val="Balloon Text"/>
    <w:basedOn w:val="a"/>
    <w:link w:val="a6"/>
    <w:uiPriority w:val="99"/>
    <w:semiHidden/>
    <w:unhideWhenUsed/>
    <w:rsid w:val="00003E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3E52"/>
    <w:rPr>
      <w:rFonts w:ascii="Tahoma" w:eastAsia="Times New Roman" w:hAnsi="Tahoma" w:cs="Tahoma"/>
      <w:sz w:val="16"/>
      <w:szCs w:val="16"/>
    </w:rPr>
  </w:style>
  <w:style w:type="paragraph" w:styleId="a7">
    <w:name w:val="List Paragraph"/>
    <w:basedOn w:val="a"/>
    <w:uiPriority w:val="34"/>
    <w:qFormat/>
    <w:rsid w:val="00AF30A1"/>
    <w:pPr>
      <w:ind w:left="720"/>
      <w:contextualSpacing/>
    </w:pPr>
  </w:style>
  <w:style w:type="paragraph" w:styleId="a8">
    <w:name w:val="Normal (Web)"/>
    <w:aliases w:val="Обычный (Web)"/>
    <w:basedOn w:val="a"/>
    <w:uiPriority w:val="99"/>
    <w:unhideWhenUsed/>
    <w:qFormat/>
    <w:rsid w:val="00EB7C95"/>
    <w:pPr>
      <w:spacing w:before="100" w:beforeAutospacing="1" w:after="100" w:afterAutospacing="1" w:line="240" w:lineRule="auto"/>
    </w:pPr>
    <w:rPr>
      <w:rFonts w:ascii="Times New Roman" w:hAnsi="Times New Roman"/>
      <w:sz w:val="24"/>
      <w:szCs w:val="24"/>
    </w:rPr>
  </w:style>
  <w:style w:type="paragraph" w:styleId="a9">
    <w:name w:val="Body Text Indent"/>
    <w:basedOn w:val="a"/>
    <w:link w:val="aa"/>
    <w:unhideWhenUsed/>
    <w:rsid w:val="007D67BA"/>
    <w:pPr>
      <w:suppressAutoHyphens/>
      <w:spacing w:after="120" w:line="240" w:lineRule="auto"/>
      <w:ind w:left="283"/>
    </w:pPr>
    <w:rPr>
      <w:rFonts w:ascii="Times New Roman" w:hAnsi="Times New Roman"/>
      <w:sz w:val="24"/>
      <w:szCs w:val="24"/>
      <w:lang w:eastAsia="ar-SA"/>
    </w:rPr>
  </w:style>
  <w:style w:type="character" w:customStyle="1" w:styleId="aa">
    <w:name w:val="Основной текст с отступом Знак"/>
    <w:basedOn w:val="a0"/>
    <w:link w:val="a9"/>
    <w:rsid w:val="007D67BA"/>
    <w:rPr>
      <w:rFonts w:ascii="Times New Roman" w:eastAsia="Times New Roman" w:hAnsi="Times New Roman"/>
      <w:sz w:val="24"/>
      <w:szCs w:val="24"/>
      <w:lang w:eastAsia="ar-SA"/>
    </w:rPr>
  </w:style>
  <w:style w:type="paragraph" w:customStyle="1" w:styleId="ab">
    <w:name w:val="Содержимое таблицы"/>
    <w:basedOn w:val="a"/>
    <w:rsid w:val="007D67BA"/>
    <w:pPr>
      <w:suppressLineNumbers/>
      <w:suppressAutoHyphens/>
      <w:spacing w:after="0" w:line="240" w:lineRule="auto"/>
    </w:pPr>
    <w:rPr>
      <w:rFonts w:ascii="Times New Roman" w:hAnsi="Times New Roman"/>
      <w:sz w:val="24"/>
      <w:szCs w:val="24"/>
      <w:lang w:eastAsia="ar-SA"/>
    </w:rPr>
  </w:style>
  <w:style w:type="character" w:styleId="ac">
    <w:name w:val="Strong"/>
    <w:basedOn w:val="a0"/>
    <w:uiPriority w:val="22"/>
    <w:qFormat/>
    <w:locked/>
    <w:rsid w:val="00AF30A1"/>
    <w:rPr>
      <w:b/>
      <w:bCs/>
    </w:rPr>
  </w:style>
  <w:style w:type="paragraph" w:styleId="21">
    <w:name w:val="Body Text 2"/>
    <w:basedOn w:val="a"/>
    <w:link w:val="22"/>
    <w:uiPriority w:val="99"/>
    <w:semiHidden/>
    <w:unhideWhenUsed/>
    <w:rsid w:val="00C0096F"/>
    <w:pPr>
      <w:spacing w:after="120" w:line="480" w:lineRule="auto"/>
    </w:pPr>
  </w:style>
  <w:style w:type="character" w:customStyle="1" w:styleId="22">
    <w:name w:val="Основной текст 2 Знак"/>
    <w:basedOn w:val="a0"/>
    <w:link w:val="21"/>
    <w:uiPriority w:val="99"/>
    <w:semiHidden/>
    <w:rsid w:val="00C0096F"/>
    <w:rPr>
      <w:rFonts w:eastAsia="Times New Roman"/>
      <w:sz w:val="22"/>
      <w:szCs w:val="22"/>
    </w:rPr>
  </w:style>
  <w:style w:type="table" w:styleId="ad">
    <w:name w:val="Table Grid"/>
    <w:basedOn w:val="a1"/>
    <w:uiPriority w:val="59"/>
    <w:locked/>
    <w:rsid w:val="00C0096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7D7686"/>
    <w:rPr>
      <w:color w:val="0000FF"/>
      <w:u w:val="single"/>
    </w:rPr>
  </w:style>
  <w:style w:type="paragraph" w:customStyle="1" w:styleId="11">
    <w:name w:val="Абзац списка1"/>
    <w:basedOn w:val="a"/>
    <w:rsid w:val="007D7686"/>
    <w:pPr>
      <w:spacing w:after="0" w:line="240" w:lineRule="auto"/>
      <w:ind w:left="720"/>
      <w:contextualSpacing/>
    </w:pPr>
    <w:rPr>
      <w:rFonts w:ascii="Times New Roman" w:hAnsi="Times New Roman"/>
      <w:sz w:val="24"/>
      <w:szCs w:val="24"/>
    </w:rPr>
  </w:style>
  <w:style w:type="character" w:customStyle="1" w:styleId="title9">
    <w:name w:val="title9"/>
    <w:basedOn w:val="a0"/>
    <w:rsid w:val="00461A27"/>
  </w:style>
  <w:style w:type="character" w:customStyle="1" w:styleId="12">
    <w:name w:val="Заголовок1"/>
    <w:basedOn w:val="a0"/>
    <w:rsid w:val="00461A27"/>
  </w:style>
  <w:style w:type="character" w:styleId="af">
    <w:name w:val="Emphasis"/>
    <w:basedOn w:val="a0"/>
    <w:uiPriority w:val="20"/>
    <w:qFormat/>
    <w:locked/>
    <w:rsid w:val="00AF30A1"/>
    <w:rPr>
      <w:i/>
      <w:iCs/>
    </w:rPr>
  </w:style>
  <w:style w:type="character" w:customStyle="1" w:styleId="apple-converted-space">
    <w:name w:val="apple-converted-space"/>
    <w:basedOn w:val="a0"/>
    <w:rsid w:val="00B5460E"/>
  </w:style>
  <w:style w:type="paragraph" w:customStyle="1" w:styleId="c14">
    <w:name w:val="c14"/>
    <w:basedOn w:val="a"/>
    <w:uiPriority w:val="99"/>
    <w:rsid w:val="00957C85"/>
    <w:pPr>
      <w:spacing w:before="90" w:after="90" w:line="240" w:lineRule="auto"/>
    </w:pPr>
    <w:rPr>
      <w:rFonts w:ascii="Times New Roman" w:hAnsi="Times New Roman"/>
      <w:sz w:val="24"/>
      <w:szCs w:val="24"/>
    </w:rPr>
  </w:style>
  <w:style w:type="paragraph" w:styleId="23">
    <w:name w:val="Body Text Indent 2"/>
    <w:basedOn w:val="a"/>
    <w:link w:val="24"/>
    <w:uiPriority w:val="99"/>
    <w:unhideWhenUsed/>
    <w:rsid w:val="000562A5"/>
    <w:pPr>
      <w:widowControl w:val="0"/>
      <w:autoSpaceDE w:val="0"/>
      <w:autoSpaceDN w:val="0"/>
      <w:adjustRightInd w:val="0"/>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uiPriority w:val="99"/>
    <w:rsid w:val="000562A5"/>
    <w:rPr>
      <w:rFonts w:ascii="Times New Roman" w:eastAsia="Times New Roman" w:hAnsi="Times New Roman"/>
      <w:sz w:val="24"/>
      <w:szCs w:val="24"/>
    </w:rPr>
  </w:style>
  <w:style w:type="paragraph" w:styleId="af0">
    <w:name w:val="annotation text"/>
    <w:basedOn w:val="a"/>
    <w:link w:val="af1"/>
    <w:unhideWhenUsed/>
    <w:rsid w:val="000562A5"/>
    <w:pPr>
      <w:spacing w:after="0" w:line="240" w:lineRule="auto"/>
    </w:pPr>
    <w:rPr>
      <w:rFonts w:ascii="Times New Roman" w:hAnsi="Times New Roman"/>
      <w:sz w:val="20"/>
      <w:szCs w:val="20"/>
    </w:rPr>
  </w:style>
  <w:style w:type="character" w:customStyle="1" w:styleId="af1">
    <w:name w:val="Текст примечания Знак"/>
    <w:basedOn w:val="a0"/>
    <w:link w:val="af0"/>
    <w:rsid w:val="000562A5"/>
    <w:rPr>
      <w:rFonts w:ascii="Times New Roman" w:eastAsia="Times New Roman" w:hAnsi="Times New Roman"/>
    </w:rPr>
  </w:style>
  <w:style w:type="paragraph" w:styleId="af2">
    <w:name w:val="header"/>
    <w:basedOn w:val="a"/>
    <w:link w:val="af3"/>
    <w:uiPriority w:val="99"/>
    <w:unhideWhenUsed/>
    <w:rsid w:val="0093174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31749"/>
    <w:rPr>
      <w:rFonts w:eastAsia="Times New Roman"/>
      <w:sz w:val="22"/>
      <w:szCs w:val="22"/>
    </w:rPr>
  </w:style>
  <w:style w:type="paragraph" w:styleId="af4">
    <w:name w:val="footer"/>
    <w:basedOn w:val="a"/>
    <w:link w:val="af5"/>
    <w:uiPriority w:val="99"/>
    <w:unhideWhenUsed/>
    <w:rsid w:val="0093174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31749"/>
    <w:rPr>
      <w:rFonts w:eastAsia="Times New Roman"/>
      <w:sz w:val="22"/>
      <w:szCs w:val="22"/>
    </w:rPr>
  </w:style>
  <w:style w:type="paragraph" w:styleId="af6">
    <w:name w:val="Title"/>
    <w:basedOn w:val="a"/>
    <w:next w:val="a"/>
    <w:link w:val="af7"/>
    <w:uiPriority w:val="10"/>
    <w:qFormat/>
    <w:locked/>
    <w:rsid w:val="00AF30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Заголовок Знак"/>
    <w:basedOn w:val="a0"/>
    <w:link w:val="af6"/>
    <w:uiPriority w:val="10"/>
    <w:rsid w:val="00AF30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AF30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AF30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F30A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F30A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F30A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F30A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F30A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F30A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F30A1"/>
    <w:rPr>
      <w:rFonts w:asciiTheme="majorHAnsi" w:eastAsiaTheme="majorEastAsia" w:hAnsiTheme="majorHAnsi" w:cstheme="majorBidi"/>
      <w:i/>
      <w:iCs/>
      <w:color w:val="404040" w:themeColor="text1" w:themeTint="BF"/>
      <w:sz w:val="20"/>
      <w:szCs w:val="20"/>
    </w:rPr>
  </w:style>
  <w:style w:type="paragraph" w:styleId="af8">
    <w:name w:val="caption"/>
    <w:basedOn w:val="a"/>
    <w:next w:val="a"/>
    <w:unhideWhenUsed/>
    <w:qFormat/>
    <w:locked/>
    <w:rsid w:val="00AF30A1"/>
    <w:pPr>
      <w:spacing w:line="240" w:lineRule="auto"/>
    </w:pPr>
    <w:rPr>
      <w:b/>
      <w:bCs/>
      <w:color w:val="4F81BD" w:themeColor="accent1"/>
      <w:sz w:val="18"/>
      <w:szCs w:val="18"/>
    </w:rPr>
  </w:style>
  <w:style w:type="paragraph" w:styleId="af9">
    <w:name w:val="Subtitle"/>
    <w:basedOn w:val="a"/>
    <w:next w:val="a"/>
    <w:link w:val="afa"/>
    <w:uiPriority w:val="11"/>
    <w:qFormat/>
    <w:locked/>
    <w:rsid w:val="00AF30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uiPriority w:val="11"/>
    <w:rsid w:val="00AF30A1"/>
    <w:rPr>
      <w:rFonts w:asciiTheme="majorHAnsi" w:eastAsiaTheme="majorEastAsia" w:hAnsiTheme="majorHAnsi" w:cstheme="majorBidi"/>
      <w:i/>
      <w:iCs/>
      <w:color w:val="4F81BD" w:themeColor="accent1"/>
      <w:spacing w:val="15"/>
      <w:sz w:val="24"/>
      <w:szCs w:val="24"/>
    </w:rPr>
  </w:style>
  <w:style w:type="paragraph" w:styleId="25">
    <w:name w:val="Quote"/>
    <w:basedOn w:val="a"/>
    <w:next w:val="a"/>
    <w:link w:val="26"/>
    <w:uiPriority w:val="29"/>
    <w:qFormat/>
    <w:rsid w:val="00AF30A1"/>
    <w:rPr>
      <w:i/>
      <w:iCs/>
      <w:color w:val="000000" w:themeColor="text1"/>
    </w:rPr>
  </w:style>
  <w:style w:type="character" w:customStyle="1" w:styleId="26">
    <w:name w:val="Цитата 2 Знак"/>
    <w:basedOn w:val="a0"/>
    <w:link w:val="25"/>
    <w:uiPriority w:val="29"/>
    <w:rsid w:val="00AF30A1"/>
    <w:rPr>
      <w:i/>
      <w:iCs/>
      <w:color w:val="000000" w:themeColor="text1"/>
    </w:rPr>
  </w:style>
  <w:style w:type="paragraph" w:styleId="afb">
    <w:name w:val="Intense Quote"/>
    <w:basedOn w:val="a"/>
    <w:next w:val="a"/>
    <w:link w:val="afc"/>
    <w:uiPriority w:val="30"/>
    <w:qFormat/>
    <w:rsid w:val="00AF30A1"/>
    <w:pPr>
      <w:pBdr>
        <w:bottom w:val="single" w:sz="4" w:space="4" w:color="4F81BD" w:themeColor="accent1"/>
      </w:pBdr>
      <w:spacing w:before="200" w:after="280"/>
      <w:ind w:left="936" w:right="936"/>
    </w:pPr>
    <w:rPr>
      <w:b/>
      <w:bCs/>
      <w:i/>
      <w:iCs/>
      <w:color w:val="4F81BD" w:themeColor="accent1"/>
    </w:rPr>
  </w:style>
  <w:style w:type="character" w:customStyle="1" w:styleId="afc">
    <w:name w:val="Выделенная цитата Знак"/>
    <w:basedOn w:val="a0"/>
    <w:link w:val="afb"/>
    <w:uiPriority w:val="30"/>
    <w:rsid w:val="00AF30A1"/>
    <w:rPr>
      <w:b/>
      <w:bCs/>
      <w:i/>
      <w:iCs/>
      <w:color w:val="4F81BD" w:themeColor="accent1"/>
    </w:rPr>
  </w:style>
  <w:style w:type="character" w:styleId="afd">
    <w:name w:val="Subtle Emphasis"/>
    <w:basedOn w:val="a0"/>
    <w:uiPriority w:val="19"/>
    <w:qFormat/>
    <w:rsid w:val="00AF30A1"/>
    <w:rPr>
      <w:i/>
      <w:iCs/>
      <w:color w:val="808080" w:themeColor="text1" w:themeTint="7F"/>
    </w:rPr>
  </w:style>
  <w:style w:type="character" w:styleId="afe">
    <w:name w:val="Intense Emphasis"/>
    <w:basedOn w:val="a0"/>
    <w:uiPriority w:val="21"/>
    <w:qFormat/>
    <w:rsid w:val="00AF30A1"/>
    <w:rPr>
      <w:b/>
      <w:bCs/>
      <w:i/>
      <w:iCs/>
      <w:color w:val="4F81BD" w:themeColor="accent1"/>
    </w:rPr>
  </w:style>
  <w:style w:type="character" w:styleId="aff">
    <w:name w:val="Subtle Reference"/>
    <w:basedOn w:val="a0"/>
    <w:uiPriority w:val="31"/>
    <w:qFormat/>
    <w:rsid w:val="00AF30A1"/>
    <w:rPr>
      <w:smallCaps/>
      <w:color w:val="C0504D" w:themeColor="accent2"/>
      <w:u w:val="single"/>
    </w:rPr>
  </w:style>
  <w:style w:type="character" w:styleId="aff0">
    <w:name w:val="Intense Reference"/>
    <w:basedOn w:val="a0"/>
    <w:uiPriority w:val="32"/>
    <w:qFormat/>
    <w:rsid w:val="00AF30A1"/>
    <w:rPr>
      <w:b/>
      <w:bCs/>
      <w:smallCaps/>
      <w:color w:val="C0504D" w:themeColor="accent2"/>
      <w:spacing w:val="5"/>
      <w:u w:val="single"/>
    </w:rPr>
  </w:style>
  <w:style w:type="character" w:styleId="aff1">
    <w:name w:val="Book Title"/>
    <w:basedOn w:val="a0"/>
    <w:uiPriority w:val="33"/>
    <w:qFormat/>
    <w:rsid w:val="00AF30A1"/>
    <w:rPr>
      <w:b/>
      <w:bCs/>
      <w:smallCaps/>
      <w:spacing w:val="5"/>
    </w:rPr>
  </w:style>
  <w:style w:type="paragraph" w:styleId="aff2">
    <w:name w:val="TOC Heading"/>
    <w:basedOn w:val="1"/>
    <w:next w:val="a"/>
    <w:uiPriority w:val="39"/>
    <w:semiHidden/>
    <w:unhideWhenUsed/>
    <w:qFormat/>
    <w:rsid w:val="00AF30A1"/>
    <w:pPr>
      <w:outlineLvl w:val="9"/>
    </w:pPr>
  </w:style>
  <w:style w:type="paragraph" w:customStyle="1" w:styleId="p1">
    <w:name w:val="p1"/>
    <w:basedOn w:val="a"/>
    <w:rsid w:val="00934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Абзац списка2"/>
    <w:basedOn w:val="a"/>
    <w:rsid w:val="0016182B"/>
    <w:pPr>
      <w:spacing w:after="0" w:line="240" w:lineRule="auto"/>
      <w:ind w:left="720" w:firstLine="249"/>
      <w:jc w:val="both"/>
    </w:pPr>
    <w:rPr>
      <w:rFonts w:ascii="Calibri" w:eastAsia="Times New Roman" w:hAnsi="Calibri" w:cs="Times New Roman"/>
      <w:lang w:eastAsia="en-US"/>
    </w:rPr>
  </w:style>
  <w:style w:type="paragraph" w:customStyle="1" w:styleId="13">
    <w:name w:val="Без интервала1"/>
    <w:uiPriority w:val="99"/>
    <w:rsid w:val="0016182B"/>
    <w:pPr>
      <w:spacing w:after="0" w:line="240" w:lineRule="auto"/>
    </w:pPr>
    <w:rPr>
      <w:rFonts w:ascii="Calibri" w:eastAsia="Times New Roman" w:hAnsi="Calibri" w:cs="Times New Roman"/>
    </w:rPr>
  </w:style>
  <w:style w:type="character" w:customStyle="1" w:styleId="wmi-callto">
    <w:name w:val="wmi-callto"/>
    <w:basedOn w:val="a0"/>
    <w:rsid w:val="008B7C45"/>
  </w:style>
  <w:style w:type="character" w:customStyle="1" w:styleId="mail-message-sender-email">
    <w:name w:val="mail-message-sender-email"/>
    <w:basedOn w:val="a0"/>
    <w:rsid w:val="008B7C45"/>
  </w:style>
  <w:style w:type="paragraph" w:customStyle="1" w:styleId="western">
    <w:name w:val="western"/>
    <w:basedOn w:val="a"/>
    <w:rsid w:val="008B7C45"/>
    <w:pPr>
      <w:spacing w:before="100" w:beforeAutospacing="1" w:after="100" w:afterAutospacing="1" w:line="240" w:lineRule="auto"/>
    </w:pPr>
    <w:rPr>
      <w:rFonts w:ascii="Times New Roman" w:eastAsia="Times New Roman" w:hAnsi="Times New Roman" w:cs="Times New Roman"/>
      <w:sz w:val="24"/>
      <w:szCs w:val="24"/>
    </w:rPr>
  </w:style>
  <w:style w:type="character" w:styleId="aff3">
    <w:name w:val="FollowedHyperlink"/>
    <w:basedOn w:val="a0"/>
    <w:uiPriority w:val="99"/>
    <w:semiHidden/>
    <w:unhideWhenUsed/>
    <w:rsid w:val="008B7C45"/>
    <w:rPr>
      <w:color w:val="800080" w:themeColor="followedHyperlink"/>
      <w:u w:val="single"/>
    </w:rPr>
  </w:style>
  <w:style w:type="character" w:customStyle="1" w:styleId="UnresolvedMention">
    <w:name w:val="Unresolved Mention"/>
    <w:basedOn w:val="a0"/>
    <w:uiPriority w:val="99"/>
    <w:semiHidden/>
    <w:unhideWhenUsed/>
    <w:rsid w:val="00547814"/>
    <w:rPr>
      <w:color w:val="605E5C"/>
      <w:shd w:val="clear" w:color="auto" w:fill="E1DFDD"/>
    </w:rPr>
  </w:style>
  <w:style w:type="paragraph" w:customStyle="1" w:styleId="Standard">
    <w:name w:val="Standard"/>
    <w:rsid w:val="000770B8"/>
    <w:pPr>
      <w:suppressAutoHyphens/>
      <w:autoSpaceDN w:val="0"/>
      <w:textAlignment w:val="baseline"/>
    </w:pPr>
    <w:rPr>
      <w:rFonts w:ascii="Calibri" w:eastAsia="SimSun" w:hAnsi="Calibri" w:cs="Calibri"/>
      <w:kern w:val="3"/>
      <w:lang w:eastAsia="en-US"/>
    </w:rPr>
  </w:style>
  <w:style w:type="table" w:customStyle="1" w:styleId="14">
    <w:name w:val="Сетка таблицы1"/>
    <w:basedOn w:val="a1"/>
    <w:next w:val="ad"/>
    <w:uiPriority w:val="59"/>
    <w:rsid w:val="00E557F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d"/>
    <w:uiPriority w:val="59"/>
    <w:rsid w:val="00E557F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E557F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uiPriority w:val="99"/>
    <w:rsid w:val="007C2742"/>
    <w:rPr>
      <w:rFonts w:cs="Times New Roman"/>
    </w:rPr>
  </w:style>
  <w:style w:type="paragraph" w:styleId="aff5">
    <w:name w:val="Body Text"/>
    <w:basedOn w:val="a"/>
    <w:link w:val="aff6"/>
    <w:uiPriority w:val="99"/>
    <w:rsid w:val="007C2742"/>
    <w:pPr>
      <w:spacing w:after="120" w:line="240" w:lineRule="auto"/>
    </w:pPr>
    <w:rPr>
      <w:rFonts w:ascii="Courier New" w:eastAsia="Times New Roman" w:hAnsi="Courier New" w:cs="Times New Roman"/>
      <w:sz w:val="28"/>
      <w:szCs w:val="24"/>
    </w:rPr>
  </w:style>
  <w:style w:type="character" w:customStyle="1" w:styleId="aff6">
    <w:name w:val="Основной текст Знак"/>
    <w:basedOn w:val="a0"/>
    <w:link w:val="aff5"/>
    <w:uiPriority w:val="99"/>
    <w:rsid w:val="007C2742"/>
    <w:rPr>
      <w:rFonts w:ascii="Courier New" w:eastAsia="Times New Roman" w:hAnsi="Courier New" w:cs="Times New Roman"/>
      <w:sz w:val="28"/>
      <w:szCs w:val="24"/>
    </w:rPr>
  </w:style>
  <w:style w:type="character" w:customStyle="1" w:styleId="match">
    <w:name w:val="match"/>
    <w:basedOn w:val="a0"/>
    <w:uiPriority w:val="99"/>
    <w:rsid w:val="007C2742"/>
    <w:rPr>
      <w:rFonts w:cs="Times New Roman"/>
    </w:rPr>
  </w:style>
  <w:style w:type="character" w:customStyle="1" w:styleId="s4">
    <w:name w:val="s4"/>
    <w:basedOn w:val="a0"/>
    <w:uiPriority w:val="99"/>
    <w:rsid w:val="007C2742"/>
    <w:rPr>
      <w:rFonts w:cs="Times New Roman"/>
    </w:rPr>
  </w:style>
  <w:style w:type="paragraph" w:styleId="32">
    <w:name w:val="Body Text 3"/>
    <w:basedOn w:val="a"/>
    <w:link w:val="33"/>
    <w:uiPriority w:val="99"/>
    <w:rsid w:val="007C2742"/>
    <w:pPr>
      <w:spacing w:after="120"/>
    </w:pPr>
    <w:rPr>
      <w:rFonts w:ascii="Calibri" w:eastAsia="Times New Roman" w:hAnsi="Calibri" w:cs="Times New Roman"/>
      <w:sz w:val="16"/>
      <w:szCs w:val="16"/>
      <w:lang w:eastAsia="en-US"/>
    </w:rPr>
  </w:style>
  <w:style w:type="character" w:customStyle="1" w:styleId="33">
    <w:name w:val="Основной текст 3 Знак"/>
    <w:basedOn w:val="a0"/>
    <w:link w:val="32"/>
    <w:uiPriority w:val="99"/>
    <w:rsid w:val="007C2742"/>
    <w:rPr>
      <w:rFonts w:ascii="Calibri" w:eastAsia="Times New Roman" w:hAnsi="Calibri" w:cs="Times New Roman"/>
      <w:sz w:val="16"/>
      <w:szCs w:val="16"/>
      <w:lang w:eastAsia="en-US"/>
    </w:rPr>
  </w:style>
  <w:style w:type="character" w:customStyle="1" w:styleId="header-user-namejs-header-user-name">
    <w:name w:val="header-user-name js-header-user-name"/>
    <w:basedOn w:val="a0"/>
    <w:uiPriority w:val="99"/>
    <w:rsid w:val="007C2742"/>
    <w:rPr>
      <w:rFonts w:cs="Times New Roman"/>
    </w:rPr>
  </w:style>
  <w:style w:type="character" w:customStyle="1" w:styleId="c0">
    <w:name w:val="c0"/>
    <w:basedOn w:val="a0"/>
    <w:rsid w:val="007C2742"/>
    <w:rPr>
      <w:rFonts w:cs="Times New Roman"/>
    </w:rPr>
  </w:style>
  <w:style w:type="character" w:customStyle="1" w:styleId="s3">
    <w:name w:val="s3"/>
    <w:rsid w:val="007C2742"/>
    <w:rPr>
      <w:rFonts w:cs="Times New Roman"/>
    </w:rPr>
  </w:style>
  <w:style w:type="character" w:customStyle="1" w:styleId="29">
    <w:name w:val="Основной текст (2)"/>
    <w:rsid w:val="007C2742"/>
    <w:rPr>
      <w:rFonts w:ascii="Times New Roman" w:hAnsi="Times New Roman" w:cs="Times New Roman"/>
      <w:color w:val="000000"/>
      <w:spacing w:val="0"/>
      <w:w w:val="100"/>
      <w:position w:val="0"/>
      <w:sz w:val="22"/>
      <w:szCs w:val="22"/>
      <w:u w:val="none"/>
      <w:lang w:val="ru-RU" w:eastAsia="ru-RU"/>
    </w:rPr>
  </w:style>
  <w:style w:type="character" w:customStyle="1" w:styleId="serp-urlitem">
    <w:name w:val="serp-url__item"/>
    <w:basedOn w:val="a0"/>
    <w:rsid w:val="007C2742"/>
  </w:style>
  <w:style w:type="paragraph" w:customStyle="1" w:styleId="aff7">
    <w:name w:val="Знак"/>
    <w:basedOn w:val="a"/>
    <w:rsid w:val="007C2742"/>
    <w:pPr>
      <w:spacing w:after="160" w:line="240" w:lineRule="exact"/>
    </w:pPr>
    <w:rPr>
      <w:rFonts w:ascii="Verdana" w:eastAsia="Times New Roman" w:hAnsi="Verdana" w:cs="Times New Roman"/>
      <w:sz w:val="20"/>
      <w:szCs w:val="20"/>
      <w:lang w:val="en-US" w:eastAsia="en-US"/>
    </w:rPr>
  </w:style>
  <w:style w:type="character" w:customStyle="1" w:styleId="cooktime">
    <w:name w:val="cooktime"/>
    <w:basedOn w:val="a0"/>
    <w:rsid w:val="007C2742"/>
  </w:style>
  <w:style w:type="paragraph" w:customStyle="1" w:styleId="c8">
    <w:name w:val="c8"/>
    <w:basedOn w:val="a"/>
    <w:rsid w:val="007C2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C2742"/>
  </w:style>
  <w:style w:type="character" w:customStyle="1" w:styleId="c6">
    <w:name w:val="c6"/>
    <w:basedOn w:val="a0"/>
    <w:rsid w:val="007C2742"/>
  </w:style>
  <w:style w:type="character" w:customStyle="1" w:styleId="c1">
    <w:name w:val="c1"/>
    <w:basedOn w:val="a0"/>
    <w:rsid w:val="007C2742"/>
  </w:style>
  <w:style w:type="character" w:customStyle="1" w:styleId="mail-message-toolbar-subject-wrapper">
    <w:name w:val="mail-message-toolbar-subject-wrapper"/>
    <w:basedOn w:val="a0"/>
    <w:rsid w:val="007C2742"/>
  </w:style>
  <w:style w:type="paragraph" w:customStyle="1" w:styleId="paragraph">
    <w:name w:val="paragraph"/>
    <w:basedOn w:val="a"/>
    <w:rsid w:val="007C2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C2742"/>
  </w:style>
  <w:style w:type="character" w:customStyle="1" w:styleId="eop">
    <w:name w:val="eop"/>
    <w:basedOn w:val="a0"/>
    <w:rsid w:val="007C2742"/>
  </w:style>
  <w:style w:type="character" w:customStyle="1" w:styleId="spellingerror">
    <w:name w:val="spellingerror"/>
    <w:basedOn w:val="a0"/>
    <w:rsid w:val="007C2742"/>
  </w:style>
  <w:style w:type="character" w:customStyle="1" w:styleId="extended-textshort">
    <w:name w:val="extended-text__short"/>
    <w:basedOn w:val="a0"/>
    <w:rsid w:val="00040E3C"/>
  </w:style>
  <w:style w:type="paragraph" w:customStyle="1" w:styleId="a00">
    <w:name w:val="a0"/>
    <w:basedOn w:val="a"/>
    <w:uiPriority w:val="99"/>
    <w:rsid w:val="00040E3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Сетка таблицы4"/>
    <w:basedOn w:val="a1"/>
    <w:next w:val="ad"/>
    <w:uiPriority w:val="59"/>
    <w:rsid w:val="001C10AB"/>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d"/>
    <w:uiPriority w:val="59"/>
    <w:rsid w:val="001C10AB"/>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d"/>
    <w:uiPriority w:val="59"/>
    <w:rsid w:val="001C10AB"/>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d"/>
    <w:uiPriority w:val="59"/>
    <w:locked/>
    <w:rsid w:val="00E25D76"/>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59"/>
    <w:rsid w:val="00C22DD1"/>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9003">
      <w:bodyDiv w:val="1"/>
      <w:marLeft w:val="0"/>
      <w:marRight w:val="0"/>
      <w:marTop w:val="0"/>
      <w:marBottom w:val="0"/>
      <w:divBdr>
        <w:top w:val="none" w:sz="0" w:space="0" w:color="auto"/>
        <w:left w:val="none" w:sz="0" w:space="0" w:color="auto"/>
        <w:bottom w:val="none" w:sz="0" w:space="0" w:color="auto"/>
        <w:right w:val="none" w:sz="0" w:space="0" w:color="auto"/>
      </w:divBdr>
    </w:div>
    <w:div w:id="289361393">
      <w:bodyDiv w:val="1"/>
      <w:marLeft w:val="0"/>
      <w:marRight w:val="0"/>
      <w:marTop w:val="0"/>
      <w:marBottom w:val="0"/>
      <w:divBdr>
        <w:top w:val="none" w:sz="0" w:space="0" w:color="auto"/>
        <w:left w:val="none" w:sz="0" w:space="0" w:color="auto"/>
        <w:bottom w:val="none" w:sz="0" w:space="0" w:color="auto"/>
        <w:right w:val="none" w:sz="0" w:space="0" w:color="auto"/>
      </w:divBdr>
    </w:div>
    <w:div w:id="1139299411">
      <w:bodyDiv w:val="1"/>
      <w:marLeft w:val="0"/>
      <w:marRight w:val="0"/>
      <w:marTop w:val="0"/>
      <w:marBottom w:val="0"/>
      <w:divBdr>
        <w:top w:val="none" w:sz="0" w:space="0" w:color="auto"/>
        <w:left w:val="none" w:sz="0" w:space="0" w:color="auto"/>
        <w:bottom w:val="none" w:sz="0" w:space="0" w:color="auto"/>
        <w:right w:val="none" w:sz="0" w:space="0" w:color="auto"/>
      </w:divBdr>
    </w:div>
    <w:div w:id="1282762351">
      <w:bodyDiv w:val="1"/>
      <w:marLeft w:val="0"/>
      <w:marRight w:val="0"/>
      <w:marTop w:val="0"/>
      <w:marBottom w:val="0"/>
      <w:divBdr>
        <w:top w:val="none" w:sz="0" w:space="0" w:color="auto"/>
        <w:left w:val="none" w:sz="0" w:space="0" w:color="auto"/>
        <w:bottom w:val="none" w:sz="0" w:space="0" w:color="auto"/>
        <w:right w:val="none" w:sz="0" w:space="0" w:color="auto"/>
      </w:divBdr>
    </w:div>
    <w:div w:id="147216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dybko@mail.ru" TargetMode="External"/><Relationship Id="rId18" Type="http://schemas.openxmlformats.org/officeDocument/2006/relationships/chart" Target="charts/chart4.xml"/><Relationship Id="rId26" Type="http://schemas.openxmlformats.org/officeDocument/2006/relationships/hyperlink" Target="http://www.history-room.ru" TargetMode="Externa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pz1955@mail.ru" TargetMode="External"/><Relationship Id="rId17" Type="http://schemas.openxmlformats.org/officeDocument/2006/relationships/hyperlink" Target="mailto:svet-vag@yandex.ru" TargetMode="External"/><Relationship Id="rId25" Type="http://schemas.openxmlformats.org/officeDocument/2006/relationships/hyperlink" Target="http://istoriya325.webnode.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rlova.tan2015@yandex.ru" TargetMode="External"/><Relationship Id="rId20" Type="http://schemas.openxmlformats.org/officeDocument/2006/relationships/hyperlink" Target="http://&#1087;&#1077;&#1076;&#1072;&#1075;&#1086;&#1075;&#1080;&#1095;&#1077;&#1089;&#1082;&#1080;&#1081;" TargetMode="External"/><Relationship Id="rId29" Type="http://schemas.openxmlformats.org/officeDocument/2006/relationships/hyperlink" Target="http://zhurnalpoznani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058;.&#1048;./tania/cochergina@yandex.ru" TargetMode="External"/><Relationship Id="rId24" Type="http://schemas.openxmlformats.org/officeDocument/2006/relationships/chart" Target="charts/chart9.xml"/><Relationship Id="rId32" Type="http://schemas.openxmlformats.org/officeDocument/2006/relationships/hyperlink" Target="http://snezhgimnaz.edusite.ru/" TargetMode="External"/><Relationship Id="rId5" Type="http://schemas.openxmlformats.org/officeDocument/2006/relationships/webSettings" Target="webSettings.xml"/><Relationship Id="rId15" Type="http://schemas.openxmlformats.org/officeDocument/2006/relationships/hyperlink" Target="mailto:zojakireewa@yandex.ru" TargetMode="External"/><Relationship Id="rId23" Type="http://schemas.openxmlformats.org/officeDocument/2006/relationships/chart" Target="charts/chart8.xml"/><Relationship Id="rId28" Type="http://schemas.openxmlformats.org/officeDocument/2006/relationships/hyperlink" Target="https://infourok.ru/" TargetMode="External"/><Relationship Id="rId10" Type="http://schemas.openxmlformats.org/officeDocument/2006/relationships/chart" Target="charts/chart3.xml"/><Relationship Id="rId19" Type="http://schemas.openxmlformats.org/officeDocument/2006/relationships/chart" Target="charts/chart5.xml"/><Relationship Id="rId31" Type="http://schemas.openxmlformats.org/officeDocument/2006/relationships/hyperlink" Target="http://snezhgimnaz.edusite.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mailto:simolga32@yandex.ru" TargetMode="External"/><Relationship Id="rId22" Type="http://schemas.openxmlformats.org/officeDocument/2006/relationships/chart" Target="charts/chart7.xml"/><Relationship Id="rId27" Type="http://schemas.openxmlformats.org/officeDocument/2006/relationships/hyperlink" Target="https://sites.google.com/view/polekova%20%20%20%20" TargetMode="External"/><Relationship Id="rId30" Type="http://schemas.openxmlformats.org/officeDocument/2006/relationships/hyperlink" Target="http://gimc.ru/content/seminar-praktikum-sovremennye-pedagogicheskie-tekhnologii-kak-sredstvo-realizacii-sistemno-dejatelnostnogo-podhoda-v-obuchenii-inostrannomu-jazyku-zanyatie-3" TargetMode="External"/><Relationship Id="rId35" Type="http://schemas.openxmlformats.org/officeDocument/2006/relationships/theme" Target="theme/theme1.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821741032370983E-2"/>
          <c:y val="6.6964754405699309E-2"/>
          <c:w val="0.9161089238845147"/>
          <c:h val="0.66567866516685603"/>
        </c:manualLayout>
      </c:layout>
      <c:lineChart>
        <c:grouping val="standard"/>
        <c:varyColors val="0"/>
        <c:ser>
          <c:idx val="0"/>
          <c:order val="0"/>
          <c:tx>
            <c:strRef>
              <c:f>Лист1!$B$1</c:f>
              <c:strCache>
                <c:ptCount val="1"/>
                <c:pt idx="0">
                  <c:v>2015-2016</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Лист1!$A$2:$A$11</c:f>
              <c:strCache>
                <c:ptCount val="10"/>
                <c:pt idx="0">
                  <c:v>русский язык</c:v>
                </c:pt>
                <c:pt idx="1">
                  <c:v>математика</c:v>
                </c:pt>
                <c:pt idx="2">
                  <c:v>литература</c:v>
                </c:pt>
                <c:pt idx="3">
                  <c:v>история</c:v>
                </c:pt>
                <c:pt idx="4">
                  <c:v>физика</c:v>
                </c:pt>
                <c:pt idx="5">
                  <c:v>география</c:v>
                </c:pt>
                <c:pt idx="6">
                  <c:v>информатика</c:v>
                </c:pt>
                <c:pt idx="7">
                  <c:v>химия</c:v>
                </c:pt>
                <c:pt idx="8">
                  <c:v>обществознание</c:v>
                </c:pt>
                <c:pt idx="9">
                  <c:v>биология</c:v>
                </c:pt>
              </c:strCache>
            </c:strRef>
          </c:cat>
          <c:val>
            <c:numRef>
              <c:f>Лист1!$B$2:$B$11</c:f>
              <c:numCache>
                <c:formatCode>General</c:formatCode>
                <c:ptCount val="10"/>
                <c:pt idx="0">
                  <c:v>4</c:v>
                </c:pt>
                <c:pt idx="1">
                  <c:v>3.9</c:v>
                </c:pt>
                <c:pt idx="2">
                  <c:v>3.5</c:v>
                </c:pt>
                <c:pt idx="3">
                  <c:v>4.25</c:v>
                </c:pt>
                <c:pt idx="4">
                  <c:v>4.3</c:v>
                </c:pt>
                <c:pt idx="5">
                  <c:v>4.2</c:v>
                </c:pt>
                <c:pt idx="6">
                  <c:v>4</c:v>
                </c:pt>
                <c:pt idx="7">
                  <c:v>4.4000000000000004</c:v>
                </c:pt>
                <c:pt idx="8">
                  <c:v>4</c:v>
                </c:pt>
                <c:pt idx="9">
                  <c:v>4</c:v>
                </c:pt>
              </c:numCache>
            </c:numRef>
          </c:val>
          <c:smooth val="0"/>
          <c:extLst>
            <c:ext xmlns:c16="http://schemas.microsoft.com/office/drawing/2014/chart" uri="{C3380CC4-5D6E-409C-BE32-E72D297353CC}">
              <c16:uniqueId val="{00000000-1FC7-48E4-9B10-02425D4ABF99}"/>
            </c:ext>
          </c:extLst>
        </c:ser>
        <c:ser>
          <c:idx val="1"/>
          <c:order val="1"/>
          <c:tx>
            <c:strRef>
              <c:f>Лист1!$C$1</c:f>
              <c:strCache>
                <c:ptCount val="1"/>
                <c:pt idx="0">
                  <c:v>Ряд 2</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Лист1!$A$2:$A$11</c:f>
              <c:strCache>
                <c:ptCount val="10"/>
                <c:pt idx="0">
                  <c:v>русский язык</c:v>
                </c:pt>
                <c:pt idx="1">
                  <c:v>математика</c:v>
                </c:pt>
                <c:pt idx="2">
                  <c:v>литература</c:v>
                </c:pt>
                <c:pt idx="3">
                  <c:v>история</c:v>
                </c:pt>
                <c:pt idx="4">
                  <c:v>физика</c:v>
                </c:pt>
                <c:pt idx="5">
                  <c:v>география</c:v>
                </c:pt>
                <c:pt idx="6">
                  <c:v>информатика</c:v>
                </c:pt>
                <c:pt idx="7">
                  <c:v>химия</c:v>
                </c:pt>
                <c:pt idx="8">
                  <c:v>обществознание</c:v>
                </c:pt>
                <c:pt idx="9">
                  <c:v>биология</c:v>
                </c:pt>
              </c:strCache>
            </c:strRef>
          </c:cat>
          <c:val>
            <c:numRef>
              <c:f>Лист1!$C$2:$C$11</c:f>
              <c:numCache>
                <c:formatCode>General</c:formatCode>
                <c:ptCount val="10"/>
              </c:numCache>
            </c:numRef>
          </c:val>
          <c:smooth val="0"/>
          <c:extLst>
            <c:ext xmlns:c16="http://schemas.microsoft.com/office/drawing/2014/chart" uri="{C3380CC4-5D6E-409C-BE32-E72D297353CC}">
              <c16:uniqueId val="{00000001-1FC7-48E4-9B10-02425D4ABF99}"/>
            </c:ext>
          </c:extLst>
        </c:ser>
        <c:ser>
          <c:idx val="2"/>
          <c:order val="2"/>
          <c:tx>
            <c:strRef>
              <c:f>Лист1!$D$1</c:f>
              <c:strCache>
                <c:ptCount val="1"/>
                <c:pt idx="0">
                  <c:v>2016-2017</c:v>
                </c:pt>
              </c:strCache>
            </c:strRef>
          </c:tx>
          <c:spPr>
            <a:ln w="31750" cap="rnd">
              <a:solidFill>
                <a:srgbClr val="FF0000"/>
              </a:solidFill>
              <a:round/>
            </a:ln>
            <a:effectLst/>
          </c:spPr>
          <c:marker>
            <c:symbol val="circle"/>
            <c:size val="17"/>
            <c:spPr>
              <a:solidFill>
                <a:schemeClr val="accent3"/>
              </a:solidFill>
              <a:ln>
                <a:solidFill>
                  <a:srgbClr val="FF0000"/>
                </a:solidFill>
              </a:ln>
              <a:effectLst/>
            </c:spPr>
          </c:marker>
          <c:dLbls>
            <c:spPr>
              <a:solidFill>
                <a:srgbClr val="FF000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Лист1!$A$2:$A$11</c:f>
              <c:strCache>
                <c:ptCount val="10"/>
                <c:pt idx="0">
                  <c:v>русский язык</c:v>
                </c:pt>
                <c:pt idx="1">
                  <c:v>математика</c:v>
                </c:pt>
                <c:pt idx="2">
                  <c:v>литература</c:v>
                </c:pt>
                <c:pt idx="3">
                  <c:v>история</c:v>
                </c:pt>
                <c:pt idx="4">
                  <c:v>физика</c:v>
                </c:pt>
                <c:pt idx="5">
                  <c:v>география</c:v>
                </c:pt>
                <c:pt idx="6">
                  <c:v>информатика</c:v>
                </c:pt>
                <c:pt idx="7">
                  <c:v>химия</c:v>
                </c:pt>
                <c:pt idx="8">
                  <c:v>обществознание</c:v>
                </c:pt>
                <c:pt idx="9">
                  <c:v>биология</c:v>
                </c:pt>
              </c:strCache>
            </c:strRef>
          </c:cat>
          <c:val>
            <c:numRef>
              <c:f>Лист1!$D$2:$D$11</c:f>
              <c:numCache>
                <c:formatCode>General</c:formatCode>
                <c:ptCount val="10"/>
                <c:pt idx="0">
                  <c:v>4</c:v>
                </c:pt>
                <c:pt idx="1">
                  <c:v>4</c:v>
                </c:pt>
                <c:pt idx="2">
                  <c:v>3.6</c:v>
                </c:pt>
                <c:pt idx="3">
                  <c:v>4</c:v>
                </c:pt>
                <c:pt idx="4">
                  <c:v>4.3</c:v>
                </c:pt>
                <c:pt idx="5">
                  <c:v>4.4000000000000004</c:v>
                </c:pt>
                <c:pt idx="6">
                  <c:v>4</c:v>
                </c:pt>
                <c:pt idx="7">
                  <c:v>5</c:v>
                </c:pt>
                <c:pt idx="8">
                  <c:v>4</c:v>
                </c:pt>
                <c:pt idx="9">
                  <c:v>4</c:v>
                </c:pt>
              </c:numCache>
            </c:numRef>
          </c:val>
          <c:smooth val="0"/>
          <c:extLst>
            <c:ext xmlns:c16="http://schemas.microsoft.com/office/drawing/2014/chart" uri="{C3380CC4-5D6E-409C-BE32-E72D297353CC}">
              <c16:uniqueId val="{00000002-1FC7-48E4-9B10-02425D4ABF99}"/>
            </c:ext>
          </c:extLst>
        </c:ser>
        <c:ser>
          <c:idx val="3"/>
          <c:order val="3"/>
          <c:tx>
            <c:strRef>
              <c:f>Лист1!$E$1</c:f>
              <c:strCache>
                <c:ptCount val="1"/>
                <c:pt idx="0">
                  <c:v>2017-2018</c:v>
                </c:pt>
              </c:strCache>
            </c:strRef>
          </c:tx>
          <c:spPr>
            <a:ln cap="sq">
              <a:solidFill>
                <a:srgbClr val="92D050"/>
              </a:solidFill>
            </a:ln>
            <a:effectLst>
              <a:outerShdw blurRad="50800" dist="50800" dir="5400000" algn="ctr" rotWithShape="0">
                <a:schemeClr val="bg1"/>
              </a:outerShdw>
            </a:effectLst>
          </c:spPr>
          <c:marker>
            <c:spPr>
              <a:solidFill>
                <a:sysClr val="window" lastClr="FFFFFF">
                  <a:lumMod val="95000"/>
                </a:sysClr>
              </a:solidFill>
              <a:effectLst>
                <a:outerShdw blurRad="50800" dist="50800" dir="5400000" algn="ctr" rotWithShape="0">
                  <a:schemeClr val="bg1"/>
                </a:outerShdw>
              </a:effectLst>
            </c:spPr>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русский язык</c:v>
                </c:pt>
                <c:pt idx="1">
                  <c:v>математика</c:v>
                </c:pt>
                <c:pt idx="2">
                  <c:v>литература</c:v>
                </c:pt>
                <c:pt idx="3">
                  <c:v>история</c:v>
                </c:pt>
                <c:pt idx="4">
                  <c:v>физика</c:v>
                </c:pt>
                <c:pt idx="5">
                  <c:v>география</c:v>
                </c:pt>
                <c:pt idx="6">
                  <c:v>информатика</c:v>
                </c:pt>
                <c:pt idx="7">
                  <c:v>химия</c:v>
                </c:pt>
                <c:pt idx="8">
                  <c:v>обществознание</c:v>
                </c:pt>
                <c:pt idx="9">
                  <c:v>биология</c:v>
                </c:pt>
              </c:strCache>
            </c:strRef>
          </c:cat>
          <c:val>
            <c:numRef>
              <c:f>Лист1!$E$2:$E$11</c:f>
              <c:numCache>
                <c:formatCode>General</c:formatCode>
                <c:ptCount val="10"/>
                <c:pt idx="0">
                  <c:v>4</c:v>
                </c:pt>
                <c:pt idx="1">
                  <c:v>4</c:v>
                </c:pt>
                <c:pt idx="2">
                  <c:v>3</c:v>
                </c:pt>
                <c:pt idx="3">
                  <c:v>4</c:v>
                </c:pt>
                <c:pt idx="4">
                  <c:v>4</c:v>
                </c:pt>
                <c:pt idx="5">
                  <c:v>4</c:v>
                </c:pt>
                <c:pt idx="6">
                  <c:v>4</c:v>
                </c:pt>
                <c:pt idx="7">
                  <c:v>4</c:v>
                </c:pt>
                <c:pt idx="8">
                  <c:v>4</c:v>
                </c:pt>
                <c:pt idx="9">
                  <c:v>4</c:v>
                </c:pt>
              </c:numCache>
            </c:numRef>
          </c:val>
          <c:smooth val="0"/>
          <c:extLst>
            <c:ext xmlns:c16="http://schemas.microsoft.com/office/drawing/2014/chart" uri="{C3380CC4-5D6E-409C-BE32-E72D297353CC}">
              <c16:uniqueId val="{00000000-4676-44B8-A8AC-C4A74DD6F05F}"/>
            </c:ext>
          </c:extLst>
        </c:ser>
        <c:dLbls>
          <c:showLegendKey val="0"/>
          <c:showVal val="1"/>
          <c:showCatName val="0"/>
          <c:showSerName val="0"/>
          <c:showPercent val="0"/>
          <c:showBubbleSize val="0"/>
        </c:dLbls>
        <c:marker val="1"/>
        <c:smooth val="0"/>
        <c:axId val="89889792"/>
        <c:axId val="93266688"/>
      </c:lineChart>
      <c:catAx>
        <c:axId val="898897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93266688"/>
        <c:crosses val="autoZero"/>
        <c:auto val="1"/>
        <c:lblAlgn val="ctr"/>
        <c:lblOffset val="100"/>
        <c:noMultiLvlLbl val="0"/>
      </c:catAx>
      <c:valAx>
        <c:axId val="932666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89889792"/>
        <c:crosses val="autoZero"/>
        <c:crossBetween val="between"/>
      </c:valAx>
      <c:spPr>
        <a:noFill/>
        <a:ln>
          <a:noFill/>
        </a:ln>
        <a:effectLst/>
      </c:spPr>
    </c:plotArea>
    <c:legend>
      <c:legendPos val="b"/>
      <c:legendEntry>
        <c:idx val="1"/>
        <c:delete val="1"/>
      </c:legendEntry>
      <c:layout>
        <c:manualLayout>
          <c:xMode val="edge"/>
          <c:yMode val="edge"/>
          <c:x val="0.33360637212015293"/>
          <c:y val="0.9092257217847769"/>
          <c:w val="0.52357978530937166"/>
          <c:h val="7.1276203019146528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2015-2016</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120000" spcFirstLastPara="1" vertOverflow="ellipsis"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Лист1!$A$2:$A$12</c:f>
              <c:strCache>
                <c:ptCount val="11"/>
                <c:pt idx="0">
                  <c:v>русский язык</c:v>
                </c:pt>
                <c:pt idx="1">
                  <c:v>математика базовый уровень</c:v>
                </c:pt>
                <c:pt idx="2">
                  <c:v>математика профильный уровень</c:v>
                </c:pt>
                <c:pt idx="3">
                  <c:v>информатика и ИКТ</c:v>
                </c:pt>
                <c:pt idx="4">
                  <c:v>обществознание</c:v>
                </c:pt>
                <c:pt idx="5">
                  <c:v>физика</c:v>
                </c:pt>
                <c:pt idx="6">
                  <c:v>литература</c:v>
                </c:pt>
                <c:pt idx="7">
                  <c:v>биология</c:v>
                </c:pt>
                <c:pt idx="8">
                  <c:v>история</c:v>
                </c:pt>
                <c:pt idx="9">
                  <c:v>английский язык</c:v>
                </c:pt>
                <c:pt idx="10">
                  <c:v>химия</c:v>
                </c:pt>
              </c:strCache>
            </c:strRef>
          </c:cat>
          <c:val>
            <c:numRef>
              <c:f>Лист1!$B$2:$B$12</c:f>
              <c:numCache>
                <c:formatCode>General</c:formatCode>
                <c:ptCount val="11"/>
                <c:pt idx="0">
                  <c:v>69.5</c:v>
                </c:pt>
                <c:pt idx="1">
                  <c:v>4</c:v>
                </c:pt>
                <c:pt idx="2">
                  <c:v>44</c:v>
                </c:pt>
                <c:pt idx="3">
                  <c:v>56</c:v>
                </c:pt>
                <c:pt idx="4">
                  <c:v>52.7</c:v>
                </c:pt>
                <c:pt idx="5">
                  <c:v>46</c:v>
                </c:pt>
                <c:pt idx="6">
                  <c:v>70.7</c:v>
                </c:pt>
                <c:pt idx="7">
                  <c:v>50.5</c:v>
                </c:pt>
                <c:pt idx="8">
                  <c:v>51.9</c:v>
                </c:pt>
                <c:pt idx="9">
                  <c:v>66</c:v>
                </c:pt>
                <c:pt idx="10">
                  <c:v>54</c:v>
                </c:pt>
              </c:numCache>
            </c:numRef>
          </c:val>
          <c:smooth val="0"/>
          <c:extLst>
            <c:ext xmlns:c16="http://schemas.microsoft.com/office/drawing/2014/chart" uri="{C3380CC4-5D6E-409C-BE32-E72D297353CC}">
              <c16:uniqueId val="{00000000-FBA8-4FE0-AA91-37CF4922444C}"/>
            </c:ext>
          </c:extLst>
        </c:ser>
        <c:ser>
          <c:idx val="1"/>
          <c:order val="1"/>
          <c:tx>
            <c:strRef>
              <c:f>Лист1!$C$1</c:f>
              <c:strCache>
                <c:ptCount val="1"/>
                <c:pt idx="0">
                  <c:v>Столбец1</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Лист1!$A$2:$A$12</c:f>
              <c:strCache>
                <c:ptCount val="11"/>
                <c:pt idx="0">
                  <c:v>русский язык</c:v>
                </c:pt>
                <c:pt idx="1">
                  <c:v>математика базовый уровень</c:v>
                </c:pt>
                <c:pt idx="2">
                  <c:v>математика профильный уровень</c:v>
                </c:pt>
                <c:pt idx="3">
                  <c:v>информатика и ИКТ</c:v>
                </c:pt>
                <c:pt idx="4">
                  <c:v>обществознание</c:v>
                </c:pt>
                <c:pt idx="5">
                  <c:v>физика</c:v>
                </c:pt>
                <c:pt idx="6">
                  <c:v>литература</c:v>
                </c:pt>
                <c:pt idx="7">
                  <c:v>биология</c:v>
                </c:pt>
                <c:pt idx="8">
                  <c:v>история</c:v>
                </c:pt>
                <c:pt idx="9">
                  <c:v>английский язык</c:v>
                </c:pt>
                <c:pt idx="10">
                  <c:v>химия</c:v>
                </c:pt>
              </c:strCache>
            </c:strRef>
          </c:cat>
          <c:val>
            <c:numRef>
              <c:f>Лист1!$C$2:$C$12</c:f>
              <c:numCache>
                <c:formatCode>General</c:formatCode>
                <c:ptCount val="11"/>
              </c:numCache>
            </c:numRef>
          </c:val>
          <c:smooth val="0"/>
          <c:extLst>
            <c:ext xmlns:c16="http://schemas.microsoft.com/office/drawing/2014/chart" uri="{C3380CC4-5D6E-409C-BE32-E72D297353CC}">
              <c16:uniqueId val="{00000001-FBA8-4FE0-AA91-37CF4922444C}"/>
            </c:ext>
          </c:extLst>
        </c:ser>
        <c:ser>
          <c:idx val="2"/>
          <c:order val="2"/>
          <c:tx>
            <c:strRef>
              <c:f>Лист1!$D$1</c:f>
              <c:strCache>
                <c:ptCount val="1"/>
                <c:pt idx="0">
                  <c:v>2016-2017</c:v>
                </c:pt>
              </c:strCache>
            </c:strRef>
          </c:tx>
          <c:spPr>
            <a:ln w="31750" cap="rnd">
              <a:solidFill>
                <a:srgbClr val="FF0000"/>
              </a:solidFill>
              <a:round/>
            </a:ln>
            <a:effectLst/>
          </c:spPr>
          <c:marker>
            <c:symbol val="circle"/>
            <c:size val="17"/>
            <c:spPr>
              <a:solidFill>
                <a:srgbClr val="FF0000"/>
              </a:solidFill>
              <a:ln>
                <a:solidFill>
                  <a:srgbClr val="FF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Лист1!$A$2:$A$12</c:f>
              <c:strCache>
                <c:ptCount val="11"/>
                <c:pt idx="0">
                  <c:v>русский язык</c:v>
                </c:pt>
                <c:pt idx="1">
                  <c:v>математика базовый уровень</c:v>
                </c:pt>
                <c:pt idx="2">
                  <c:v>математика профильный уровень</c:v>
                </c:pt>
                <c:pt idx="3">
                  <c:v>информатика и ИКТ</c:v>
                </c:pt>
                <c:pt idx="4">
                  <c:v>обществознание</c:v>
                </c:pt>
                <c:pt idx="5">
                  <c:v>физика</c:v>
                </c:pt>
                <c:pt idx="6">
                  <c:v>литература</c:v>
                </c:pt>
                <c:pt idx="7">
                  <c:v>биология</c:v>
                </c:pt>
                <c:pt idx="8">
                  <c:v>история</c:v>
                </c:pt>
                <c:pt idx="9">
                  <c:v>английский язык</c:v>
                </c:pt>
                <c:pt idx="10">
                  <c:v>химия</c:v>
                </c:pt>
              </c:strCache>
            </c:strRef>
          </c:cat>
          <c:val>
            <c:numRef>
              <c:f>Лист1!$D$2:$D$12</c:f>
              <c:numCache>
                <c:formatCode>General</c:formatCode>
                <c:ptCount val="11"/>
                <c:pt idx="0">
                  <c:v>69.599999999999994</c:v>
                </c:pt>
                <c:pt idx="1">
                  <c:v>4.2</c:v>
                </c:pt>
                <c:pt idx="2">
                  <c:v>44.3</c:v>
                </c:pt>
                <c:pt idx="3">
                  <c:v>71.7</c:v>
                </c:pt>
                <c:pt idx="4">
                  <c:v>55.8</c:v>
                </c:pt>
                <c:pt idx="5">
                  <c:v>50.7</c:v>
                </c:pt>
                <c:pt idx="6">
                  <c:v>67.5</c:v>
                </c:pt>
                <c:pt idx="7">
                  <c:v>58.2</c:v>
                </c:pt>
                <c:pt idx="8">
                  <c:v>62.8</c:v>
                </c:pt>
                <c:pt idx="9">
                  <c:v>59</c:v>
                </c:pt>
                <c:pt idx="10">
                  <c:v>52</c:v>
                </c:pt>
              </c:numCache>
            </c:numRef>
          </c:val>
          <c:smooth val="0"/>
          <c:extLst>
            <c:ext xmlns:c16="http://schemas.microsoft.com/office/drawing/2014/chart" uri="{C3380CC4-5D6E-409C-BE32-E72D297353CC}">
              <c16:uniqueId val="{00000002-FBA8-4FE0-AA91-37CF4922444C}"/>
            </c:ext>
          </c:extLst>
        </c:ser>
        <c:ser>
          <c:idx val="3"/>
          <c:order val="3"/>
          <c:tx>
            <c:strRef>
              <c:f>Лист1!$E$1</c:f>
              <c:strCache>
                <c:ptCount val="1"/>
                <c:pt idx="0">
                  <c:v>2017-2018</c:v>
                </c:pt>
              </c:strCache>
            </c:strRef>
          </c:tx>
          <c:spPr>
            <a:ln>
              <a:solidFill>
                <a:srgbClr val="92D050"/>
              </a:solidFill>
            </a:ln>
          </c:spP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русский язык</c:v>
                </c:pt>
                <c:pt idx="1">
                  <c:v>математика базовый уровень</c:v>
                </c:pt>
                <c:pt idx="2">
                  <c:v>математика профильный уровень</c:v>
                </c:pt>
                <c:pt idx="3">
                  <c:v>информатика и ИКТ</c:v>
                </c:pt>
                <c:pt idx="4">
                  <c:v>обществознание</c:v>
                </c:pt>
                <c:pt idx="5">
                  <c:v>физика</c:v>
                </c:pt>
                <c:pt idx="6">
                  <c:v>литература</c:v>
                </c:pt>
                <c:pt idx="7">
                  <c:v>биология</c:v>
                </c:pt>
                <c:pt idx="8">
                  <c:v>история</c:v>
                </c:pt>
                <c:pt idx="9">
                  <c:v>английский язык</c:v>
                </c:pt>
                <c:pt idx="10">
                  <c:v>химия</c:v>
                </c:pt>
              </c:strCache>
            </c:strRef>
          </c:cat>
          <c:val>
            <c:numRef>
              <c:f>Лист1!$E$2:$E$12</c:f>
              <c:numCache>
                <c:formatCode>General</c:formatCode>
                <c:ptCount val="11"/>
                <c:pt idx="0">
                  <c:v>70</c:v>
                </c:pt>
                <c:pt idx="1">
                  <c:v>4</c:v>
                </c:pt>
                <c:pt idx="2">
                  <c:v>44</c:v>
                </c:pt>
                <c:pt idx="3">
                  <c:v>56</c:v>
                </c:pt>
                <c:pt idx="4">
                  <c:v>58</c:v>
                </c:pt>
                <c:pt idx="5">
                  <c:v>48</c:v>
                </c:pt>
                <c:pt idx="6">
                  <c:v>57</c:v>
                </c:pt>
                <c:pt idx="7">
                  <c:v>58</c:v>
                </c:pt>
                <c:pt idx="8">
                  <c:v>63</c:v>
                </c:pt>
                <c:pt idx="9">
                  <c:v>73</c:v>
                </c:pt>
                <c:pt idx="10">
                  <c:v>55</c:v>
                </c:pt>
              </c:numCache>
            </c:numRef>
          </c:val>
          <c:smooth val="0"/>
          <c:extLst>
            <c:ext xmlns:c16="http://schemas.microsoft.com/office/drawing/2014/chart" uri="{C3380CC4-5D6E-409C-BE32-E72D297353CC}">
              <c16:uniqueId val="{00000000-2E47-4D4F-B18D-3D62CD277D0E}"/>
            </c:ext>
          </c:extLst>
        </c:ser>
        <c:dLbls>
          <c:showLegendKey val="0"/>
          <c:showVal val="1"/>
          <c:showCatName val="0"/>
          <c:showSerName val="0"/>
          <c:showPercent val="0"/>
          <c:showBubbleSize val="0"/>
        </c:dLbls>
        <c:marker val="1"/>
        <c:smooth val="0"/>
        <c:axId val="93321856"/>
        <c:axId val="99176832"/>
      </c:lineChart>
      <c:catAx>
        <c:axId val="933218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99176832"/>
        <c:crosses val="autoZero"/>
        <c:auto val="1"/>
        <c:lblAlgn val="ctr"/>
        <c:lblOffset val="100"/>
        <c:noMultiLvlLbl val="0"/>
      </c:catAx>
      <c:valAx>
        <c:axId val="991768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93321856"/>
        <c:crosses val="autoZero"/>
        <c:crossBetween val="between"/>
      </c:valAx>
      <c:spPr>
        <a:noFill/>
        <a:ln>
          <a:noFill/>
        </a:ln>
        <a:effectLst/>
      </c:spPr>
    </c:plotArea>
    <c:legend>
      <c:legendPos val="b"/>
      <c:legendEntry>
        <c:idx val="1"/>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сумма в рублях</c:v>
                </c:pt>
              </c:strCache>
            </c:strRef>
          </c:tx>
          <c:invertIfNegative val="0"/>
          <c:cat>
            <c:strRef>
              <c:f>Лист1!$A$2:$A$7</c:f>
              <c:strCache>
                <c:ptCount val="6"/>
                <c:pt idx="0">
                  <c:v>Лицей №1 Брянского района</c:v>
                </c:pt>
                <c:pt idx="1">
                  <c:v>Снежская гимназия</c:v>
                </c:pt>
                <c:pt idx="2">
                  <c:v>Нетьинская СОШ</c:v>
                </c:pt>
                <c:pt idx="3">
                  <c:v>Отрадненская СОШ</c:v>
                </c:pt>
                <c:pt idx="4">
                  <c:v>Гимназия №1 Брянского района</c:v>
                </c:pt>
                <c:pt idx="5">
                  <c:v>Глинищевская СОШ</c:v>
                </c:pt>
              </c:strCache>
            </c:strRef>
          </c:cat>
          <c:val>
            <c:numRef>
              <c:f>Лист1!$B$2:$B$7</c:f>
              <c:numCache>
                <c:formatCode>General</c:formatCode>
                <c:ptCount val="6"/>
                <c:pt idx="0">
                  <c:v>496930.94</c:v>
                </c:pt>
                <c:pt idx="1">
                  <c:v>320891.82</c:v>
                </c:pt>
                <c:pt idx="2">
                  <c:v>11600</c:v>
                </c:pt>
                <c:pt idx="3">
                  <c:v>67983</c:v>
                </c:pt>
                <c:pt idx="4">
                  <c:v>236800</c:v>
                </c:pt>
                <c:pt idx="5">
                  <c:v>36790</c:v>
                </c:pt>
              </c:numCache>
            </c:numRef>
          </c:val>
          <c:extLst>
            <c:ext xmlns:c16="http://schemas.microsoft.com/office/drawing/2014/chart" uri="{C3380CC4-5D6E-409C-BE32-E72D297353CC}">
              <c16:uniqueId val="{00000000-9D46-4A9E-BCBE-95FE2170EFBF}"/>
            </c:ext>
          </c:extLst>
        </c:ser>
        <c:dLbls>
          <c:showLegendKey val="0"/>
          <c:showVal val="0"/>
          <c:showCatName val="0"/>
          <c:showSerName val="0"/>
          <c:showPercent val="0"/>
          <c:showBubbleSize val="0"/>
        </c:dLbls>
        <c:gapWidth val="150"/>
        <c:axId val="99243136"/>
        <c:axId val="99244672"/>
      </c:barChart>
      <c:catAx>
        <c:axId val="99243136"/>
        <c:scaling>
          <c:orientation val="minMax"/>
        </c:scaling>
        <c:delete val="0"/>
        <c:axPos val="b"/>
        <c:numFmt formatCode="General" sourceLinked="0"/>
        <c:majorTickMark val="out"/>
        <c:minorTickMark val="none"/>
        <c:tickLblPos val="nextTo"/>
        <c:crossAx val="99244672"/>
        <c:crosses val="autoZero"/>
        <c:auto val="1"/>
        <c:lblAlgn val="ctr"/>
        <c:lblOffset val="100"/>
        <c:noMultiLvlLbl val="0"/>
      </c:catAx>
      <c:valAx>
        <c:axId val="99244672"/>
        <c:scaling>
          <c:orientation val="minMax"/>
        </c:scaling>
        <c:delete val="0"/>
        <c:axPos val="l"/>
        <c:majorGridlines/>
        <c:numFmt formatCode="General" sourceLinked="1"/>
        <c:majorTickMark val="out"/>
        <c:minorTickMark val="none"/>
        <c:tickLblPos val="nextTo"/>
        <c:crossAx val="9924313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layout>
        <c:manualLayout>
          <c:xMode val="edge"/>
          <c:yMode val="edge"/>
          <c:x val="0.6843012315768221"/>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
          <c:w val="1"/>
          <c:h val="1"/>
        </c:manualLayout>
      </c:layout>
      <c:pie3DChart>
        <c:varyColors val="1"/>
        <c:ser>
          <c:idx val="0"/>
          <c:order val="0"/>
          <c:tx>
            <c:strRef>
              <c:f>Лист1!$B$1</c:f>
              <c:strCache>
                <c:ptCount val="1"/>
                <c:pt idx="0">
                  <c:v>Квалификация</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Высшая</c:v>
                </c:pt>
                <c:pt idx="1">
                  <c:v>Первая </c:v>
                </c:pt>
                <c:pt idx="2">
                  <c:v>СЗД</c:v>
                </c:pt>
                <c:pt idx="3">
                  <c:v>нет категории</c:v>
                </c:pt>
              </c:strCache>
            </c:strRef>
          </c:cat>
          <c:val>
            <c:numRef>
              <c:f>Лист1!$B$2:$B$5</c:f>
              <c:numCache>
                <c:formatCode>General</c:formatCode>
                <c:ptCount val="4"/>
                <c:pt idx="0">
                  <c:v>8</c:v>
                </c:pt>
                <c:pt idx="1">
                  <c:v>10</c:v>
                </c:pt>
                <c:pt idx="2">
                  <c:v>4</c:v>
                </c:pt>
                <c:pt idx="3">
                  <c:v>1</c:v>
                </c:pt>
              </c:numCache>
            </c:numRef>
          </c:val>
          <c:extLst>
            <c:ext xmlns:c16="http://schemas.microsoft.com/office/drawing/2014/chart" uri="{C3380CC4-5D6E-409C-BE32-E72D297353CC}">
              <c16:uniqueId val="{00000000-F858-44A4-818D-7580DC11736A}"/>
            </c:ext>
          </c:extLst>
        </c:ser>
        <c:dLbls>
          <c:showLegendKey val="0"/>
          <c:showVal val="0"/>
          <c:showCatName val="0"/>
          <c:showSerName val="0"/>
          <c:showPercent val="0"/>
          <c:showBubbleSize val="0"/>
          <c:showLeaderLines val="1"/>
        </c:dLbls>
      </c:pie3DChart>
      <c:spPr>
        <a:gradFill flip="none" rotWithShape="1">
          <a:gsLst>
            <a:gs pos="0">
              <a:srgbClr val="CCCCFF"/>
            </a:gs>
            <a:gs pos="17999">
              <a:srgbClr val="99CCFF"/>
            </a:gs>
            <a:gs pos="36000">
              <a:srgbClr val="9966FF"/>
            </a:gs>
            <a:gs pos="61000">
              <a:srgbClr val="CC99FF"/>
            </a:gs>
            <a:gs pos="82001">
              <a:srgbClr val="99CCFF"/>
            </a:gs>
            <a:gs pos="100000">
              <a:srgbClr val="CCCCFF"/>
            </a:gs>
          </a:gsLst>
          <a:path path="rect">
            <a:fillToRect t="100000" r="100000"/>
          </a:path>
          <a:tileRect l="-100000" b="-100000"/>
        </a:gradFill>
      </c:spPr>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layout>
        <c:manualLayout>
          <c:xMode val="edge"/>
          <c:yMode val="edge"/>
          <c:x val="0.73350685331000287"/>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1.6058617672790969E-3"/>
          <c:w val="1"/>
          <c:h val="0.9799829396325459"/>
        </c:manualLayout>
      </c:layout>
      <c:pie3DChart>
        <c:varyColors val="1"/>
        <c:ser>
          <c:idx val="0"/>
          <c:order val="0"/>
          <c:tx>
            <c:strRef>
              <c:f>Лист1!$B$1</c:f>
              <c:strCache>
                <c:ptCount val="1"/>
                <c:pt idx="0">
                  <c:v>Стаж работы</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до 10 лет</c:v>
                </c:pt>
                <c:pt idx="1">
                  <c:v>10-25 лет</c:v>
                </c:pt>
                <c:pt idx="2">
                  <c:v>26-40</c:v>
                </c:pt>
                <c:pt idx="3">
                  <c:v>40-50 лет</c:v>
                </c:pt>
              </c:strCache>
            </c:strRef>
          </c:cat>
          <c:val>
            <c:numRef>
              <c:f>Лист1!$B$2:$B$5</c:f>
              <c:numCache>
                <c:formatCode>General</c:formatCode>
                <c:ptCount val="4"/>
                <c:pt idx="0">
                  <c:v>7</c:v>
                </c:pt>
                <c:pt idx="1">
                  <c:v>4</c:v>
                </c:pt>
                <c:pt idx="2">
                  <c:v>8</c:v>
                </c:pt>
                <c:pt idx="3">
                  <c:v>4</c:v>
                </c:pt>
              </c:numCache>
            </c:numRef>
          </c:val>
          <c:extLst>
            <c:ext xmlns:c16="http://schemas.microsoft.com/office/drawing/2014/chart" uri="{C3380CC4-5D6E-409C-BE32-E72D297353CC}">
              <c16:uniqueId val="{00000000-EA2A-413E-AB76-B3A5C97FA847}"/>
            </c:ext>
          </c:extLst>
        </c:ser>
        <c:dLbls>
          <c:showLegendKey val="0"/>
          <c:showVal val="0"/>
          <c:showCatName val="0"/>
          <c:showSerName val="0"/>
          <c:showPercent val="0"/>
          <c:showBubbleSize val="0"/>
          <c:showLeaderLines val="1"/>
        </c:dLbls>
      </c:pie3DChart>
      <c:spPr>
        <a:gradFill flip="none" rotWithShape="1">
          <a:gsLst>
            <a:gs pos="0">
              <a:srgbClr val="03D4A8"/>
            </a:gs>
            <a:gs pos="25000">
              <a:srgbClr val="21D6E0"/>
            </a:gs>
            <a:gs pos="75000">
              <a:srgbClr val="0087E6"/>
            </a:gs>
            <a:gs pos="100000">
              <a:srgbClr val="005CBF"/>
            </a:gs>
          </a:gsLst>
          <a:lin ang="2700000" scaled="1"/>
          <a:tileRect/>
        </a:gradFill>
      </c:spPr>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4.7834938299950926E-2"/>
          <c:y val="3.2665373350070373E-2"/>
          <c:w val="0.95216506170004911"/>
          <c:h val="0.83929847478742581"/>
        </c:manualLayout>
      </c:layout>
      <c:bar3DChart>
        <c:barDir val="col"/>
        <c:grouping val="clustered"/>
        <c:varyColors val="0"/>
        <c:ser>
          <c:idx val="0"/>
          <c:order val="0"/>
          <c:tx>
            <c:strRef>
              <c:f>Лист1!$B$1</c:f>
              <c:strCache>
                <c:ptCount val="1"/>
                <c:pt idx="0">
                  <c:v>Победители</c:v>
                </c:pt>
              </c:strCache>
            </c:strRef>
          </c:tx>
          <c:spPr>
            <a:solidFill>
              <a:srgbClr val="5D34F4"/>
            </a:solidFill>
          </c:spPr>
          <c:invertIfNegative val="0"/>
          <c:dLbls>
            <c:dLbl>
              <c:idx val="0"/>
              <c:layout>
                <c:manualLayout>
                  <c:x val="0"/>
                  <c:y val="-6.1443932411674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0C1-43C3-8B43-7DE5B4717F15}"/>
                </c:ext>
              </c:extLst>
            </c:dLbl>
            <c:dLbl>
              <c:idx val="1"/>
              <c:layout>
                <c:manualLayout>
                  <c:x val="1.3722126929674099E-2"/>
                  <c:y val="-5.52995391705069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C1-43C3-8B43-7DE5B4717F1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уч.г.</c:v>
                </c:pt>
                <c:pt idx="1">
                  <c:v>2018-2019 уч.г.</c:v>
                </c:pt>
              </c:strCache>
            </c:strRef>
          </c:cat>
          <c:val>
            <c:numRef>
              <c:f>Лист1!$B$2:$B$3</c:f>
              <c:numCache>
                <c:formatCode>General</c:formatCode>
                <c:ptCount val="2"/>
                <c:pt idx="0">
                  <c:v>5</c:v>
                </c:pt>
                <c:pt idx="1">
                  <c:v>5</c:v>
                </c:pt>
              </c:numCache>
            </c:numRef>
          </c:val>
          <c:extLst>
            <c:ext xmlns:c16="http://schemas.microsoft.com/office/drawing/2014/chart" uri="{C3380CC4-5D6E-409C-BE32-E72D297353CC}">
              <c16:uniqueId val="{00000002-B0C1-43C3-8B43-7DE5B4717F15}"/>
            </c:ext>
          </c:extLst>
        </c:ser>
        <c:ser>
          <c:idx val="1"/>
          <c:order val="1"/>
          <c:tx>
            <c:strRef>
              <c:f>Лист1!$C$1</c:f>
              <c:strCache>
                <c:ptCount val="1"/>
                <c:pt idx="0">
                  <c:v>Призёры</c:v>
                </c:pt>
              </c:strCache>
            </c:strRef>
          </c:tx>
          <c:spPr>
            <a:solidFill>
              <a:srgbClr val="FB2DB1"/>
            </a:solidFill>
          </c:spPr>
          <c:invertIfNegative val="0"/>
          <c:dLbls>
            <c:dLbl>
              <c:idx val="0"/>
              <c:layout>
                <c:manualLayout>
                  <c:x val="2.2870211549456832E-2"/>
                  <c:y val="-3.68663594470046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C1-43C3-8B43-7DE5B4717F15}"/>
                </c:ext>
              </c:extLst>
            </c:dLbl>
            <c:dLbl>
              <c:idx val="1"/>
              <c:layout>
                <c:manualLayout>
                  <c:x val="1.3722126929674099E-2"/>
                  <c:y val="-4.3010752688172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0C1-43C3-8B43-7DE5B4717F1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уч.г.</c:v>
                </c:pt>
                <c:pt idx="1">
                  <c:v>2018-2019 уч.г.</c:v>
                </c:pt>
              </c:strCache>
            </c:strRef>
          </c:cat>
          <c:val>
            <c:numRef>
              <c:f>Лист1!$C$2:$C$3</c:f>
              <c:numCache>
                <c:formatCode>General</c:formatCode>
                <c:ptCount val="2"/>
                <c:pt idx="0">
                  <c:v>14</c:v>
                </c:pt>
                <c:pt idx="1">
                  <c:v>19</c:v>
                </c:pt>
              </c:numCache>
            </c:numRef>
          </c:val>
          <c:extLst>
            <c:ext xmlns:c16="http://schemas.microsoft.com/office/drawing/2014/chart" uri="{C3380CC4-5D6E-409C-BE32-E72D297353CC}">
              <c16:uniqueId val="{00000005-B0C1-43C3-8B43-7DE5B4717F15}"/>
            </c:ext>
          </c:extLst>
        </c:ser>
        <c:ser>
          <c:idx val="2"/>
          <c:order val="2"/>
          <c:tx>
            <c:strRef>
              <c:f>Лист1!$D$1</c:f>
              <c:strCache>
                <c:ptCount val="1"/>
                <c:pt idx="0">
                  <c:v>Столбец1</c:v>
                </c:pt>
              </c:strCache>
            </c:strRef>
          </c:tx>
          <c:invertIfNegative val="0"/>
          <c:cat>
            <c:strRef>
              <c:f>Лист1!$A$2:$A$3</c:f>
              <c:strCache>
                <c:ptCount val="2"/>
                <c:pt idx="0">
                  <c:v>2017-2018 уч.г.</c:v>
                </c:pt>
                <c:pt idx="1">
                  <c:v>2018-2019 уч.г.</c:v>
                </c:pt>
              </c:strCache>
            </c:strRef>
          </c:cat>
          <c:val>
            <c:numRef>
              <c:f>Лист1!$D$2:$D$3</c:f>
              <c:numCache>
                <c:formatCode>General</c:formatCode>
                <c:ptCount val="2"/>
              </c:numCache>
            </c:numRef>
          </c:val>
          <c:extLst>
            <c:ext xmlns:c16="http://schemas.microsoft.com/office/drawing/2014/chart" uri="{C3380CC4-5D6E-409C-BE32-E72D297353CC}">
              <c16:uniqueId val="{00000006-B0C1-43C3-8B43-7DE5B4717F15}"/>
            </c:ext>
          </c:extLst>
        </c:ser>
        <c:dLbls>
          <c:showLegendKey val="0"/>
          <c:showVal val="0"/>
          <c:showCatName val="0"/>
          <c:showSerName val="0"/>
          <c:showPercent val="0"/>
          <c:showBubbleSize val="0"/>
        </c:dLbls>
        <c:gapWidth val="150"/>
        <c:shape val="cylinder"/>
        <c:axId val="238867968"/>
        <c:axId val="238869504"/>
        <c:axId val="0"/>
      </c:bar3DChart>
      <c:catAx>
        <c:axId val="238867968"/>
        <c:scaling>
          <c:orientation val="minMax"/>
        </c:scaling>
        <c:delete val="0"/>
        <c:axPos val="b"/>
        <c:numFmt formatCode="General" sourceLinked="0"/>
        <c:majorTickMark val="out"/>
        <c:minorTickMark val="none"/>
        <c:tickLblPos val="nextTo"/>
        <c:crossAx val="238869504"/>
        <c:crosses val="autoZero"/>
        <c:auto val="1"/>
        <c:lblAlgn val="ctr"/>
        <c:lblOffset val="100"/>
        <c:noMultiLvlLbl val="0"/>
      </c:catAx>
      <c:valAx>
        <c:axId val="238869504"/>
        <c:scaling>
          <c:orientation val="minMax"/>
        </c:scaling>
        <c:delete val="0"/>
        <c:axPos val="l"/>
        <c:majorGridlines/>
        <c:numFmt formatCode="General" sourceLinked="1"/>
        <c:majorTickMark val="out"/>
        <c:minorTickMark val="none"/>
        <c:tickLblPos val="nextTo"/>
        <c:crossAx val="238867968"/>
        <c:crosses val="autoZero"/>
        <c:crossBetween val="between"/>
      </c:valAx>
      <c:spPr>
        <a:gradFill flip="none" rotWithShape="1">
          <a:gsLst>
            <a:gs pos="0">
              <a:srgbClr val="FF3399"/>
            </a:gs>
            <a:gs pos="11000">
              <a:srgbClr val="FF6633"/>
            </a:gs>
            <a:gs pos="60000">
              <a:srgbClr val="FFFF00"/>
            </a:gs>
            <a:gs pos="75000">
              <a:srgbClr val="01A78F"/>
            </a:gs>
            <a:gs pos="100000">
              <a:srgbClr val="3366FF"/>
            </a:gs>
          </a:gsLst>
          <a:path path="circle">
            <a:fillToRect l="100000" t="100000"/>
          </a:path>
          <a:tileRect r="-100000" b="-100000"/>
        </a:gradFill>
      </c:spPr>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solidFill>
                  <a:srgbClr val="340BCB"/>
                </a:solidFill>
                <a:latin typeface="Batang" panose="02030600000101010101" pitchFamily="18" charset="-127"/>
                <a:ea typeface="Batang" panose="02030600000101010101" pitchFamily="18" charset="-127"/>
              </a:rPr>
              <a:t>Количество пробедителей и призёров </a:t>
            </a:r>
          </a:p>
          <a:p>
            <a:pPr>
              <a:defRPr/>
            </a:pPr>
            <a:r>
              <a:rPr lang="ru-RU" sz="1600">
                <a:solidFill>
                  <a:srgbClr val="340BCB"/>
                </a:solidFill>
                <a:latin typeface="Batang" panose="02030600000101010101" pitchFamily="18" charset="-127"/>
                <a:ea typeface="Batang" panose="02030600000101010101" pitchFamily="18" charset="-127"/>
              </a:rPr>
              <a:t>по школам</a:t>
            </a:r>
          </a:p>
        </c:rich>
      </c:tx>
      <c:layout>
        <c:manualLayout>
          <c:xMode val="edge"/>
          <c:yMode val="edge"/>
          <c:x val="0.29101210520386067"/>
          <c:y val="2.3809523809523808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077081510644502"/>
          <c:y val="2.4216347956505437E-2"/>
          <c:w val="0.86648530912802568"/>
          <c:h val="0.55932945881764784"/>
        </c:manualLayout>
      </c:layout>
      <c:bar3DChart>
        <c:barDir val="col"/>
        <c:grouping val="clustered"/>
        <c:varyColors val="0"/>
        <c:ser>
          <c:idx val="0"/>
          <c:order val="0"/>
          <c:tx>
            <c:strRef>
              <c:f>Лист1!$B$1</c:f>
              <c:strCache>
                <c:ptCount val="1"/>
                <c:pt idx="0">
                  <c:v>количество пробедителей и призёров</c:v>
                </c:pt>
              </c:strCache>
            </c:strRef>
          </c:tx>
          <c:spPr>
            <a:solidFill>
              <a:srgbClr val="0000FF"/>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Супоневская СОШ №2</c:v>
                </c:pt>
                <c:pt idx="1">
                  <c:v>Снежская гимназия</c:v>
                </c:pt>
                <c:pt idx="2">
                  <c:v>Свенская СОШ №1</c:v>
                </c:pt>
                <c:pt idx="3">
                  <c:v>Супоневская СОШ №1</c:v>
                </c:pt>
                <c:pt idx="4">
                  <c:v>Лицей №1 Брянского р-на</c:v>
                </c:pt>
                <c:pt idx="5">
                  <c:v>Гимназия №1 Брянского р-на</c:v>
                </c:pt>
                <c:pt idx="6">
                  <c:v>Новосельская СОШ</c:v>
                </c:pt>
                <c:pt idx="7">
                  <c:v>Мичуринская СОШ</c:v>
                </c:pt>
                <c:pt idx="8">
                  <c:v>Домашовская СОШ</c:v>
                </c:pt>
              </c:strCache>
            </c:strRef>
          </c:cat>
          <c:val>
            <c:numRef>
              <c:f>Лист1!$B$2:$B$10</c:f>
              <c:numCache>
                <c:formatCode>General</c:formatCode>
                <c:ptCount val="9"/>
                <c:pt idx="0">
                  <c:v>6</c:v>
                </c:pt>
                <c:pt idx="1">
                  <c:v>5</c:v>
                </c:pt>
                <c:pt idx="2">
                  <c:v>4</c:v>
                </c:pt>
                <c:pt idx="3">
                  <c:v>2</c:v>
                </c:pt>
                <c:pt idx="4">
                  <c:v>2</c:v>
                </c:pt>
                <c:pt idx="5">
                  <c:v>1</c:v>
                </c:pt>
                <c:pt idx="6">
                  <c:v>1</c:v>
                </c:pt>
                <c:pt idx="7">
                  <c:v>1</c:v>
                </c:pt>
                <c:pt idx="8">
                  <c:v>1</c:v>
                </c:pt>
              </c:numCache>
            </c:numRef>
          </c:val>
          <c:extLst>
            <c:ext xmlns:c16="http://schemas.microsoft.com/office/drawing/2014/chart" uri="{C3380CC4-5D6E-409C-BE32-E72D297353CC}">
              <c16:uniqueId val="{00000000-2467-4A5C-992B-A1F8A5F57C6D}"/>
            </c:ext>
          </c:extLst>
        </c:ser>
        <c:dLbls>
          <c:showLegendKey val="0"/>
          <c:showVal val="0"/>
          <c:showCatName val="0"/>
          <c:showSerName val="0"/>
          <c:showPercent val="0"/>
          <c:showBubbleSize val="0"/>
        </c:dLbls>
        <c:gapWidth val="150"/>
        <c:shape val="cylinder"/>
        <c:axId val="241721344"/>
        <c:axId val="241722880"/>
        <c:axId val="0"/>
      </c:bar3DChart>
      <c:catAx>
        <c:axId val="241721344"/>
        <c:scaling>
          <c:orientation val="minMax"/>
        </c:scaling>
        <c:delete val="0"/>
        <c:axPos val="b"/>
        <c:numFmt formatCode="General" sourceLinked="0"/>
        <c:majorTickMark val="out"/>
        <c:minorTickMark val="none"/>
        <c:tickLblPos val="nextTo"/>
        <c:crossAx val="241722880"/>
        <c:crosses val="autoZero"/>
        <c:auto val="1"/>
        <c:lblAlgn val="ctr"/>
        <c:lblOffset val="100"/>
        <c:noMultiLvlLbl val="0"/>
      </c:catAx>
      <c:valAx>
        <c:axId val="241722880"/>
        <c:scaling>
          <c:orientation val="minMax"/>
        </c:scaling>
        <c:delete val="0"/>
        <c:axPos val="l"/>
        <c:majorGridlines/>
        <c:numFmt formatCode="General" sourceLinked="1"/>
        <c:majorTickMark val="out"/>
        <c:minorTickMark val="none"/>
        <c:tickLblPos val="nextTo"/>
        <c:crossAx val="241721344"/>
        <c:crosses val="autoZero"/>
        <c:crossBetween val="between"/>
      </c:valAx>
      <c:spPr>
        <a:gradFill flip="none" rotWithShape="1">
          <a:gsLst>
            <a:gs pos="0">
              <a:srgbClr val="FF3399"/>
            </a:gs>
            <a:gs pos="25000">
              <a:srgbClr val="FF6633"/>
            </a:gs>
            <a:gs pos="50000">
              <a:srgbClr val="FFFF00"/>
            </a:gs>
            <a:gs pos="75000">
              <a:srgbClr val="01A78F"/>
            </a:gs>
            <a:gs pos="100000">
              <a:srgbClr val="3366FF"/>
            </a:gs>
          </a:gsLst>
          <a:lin ang="13500000" scaled="0"/>
          <a:tileRect/>
        </a:gradFill>
      </c:spPr>
    </c:plotArea>
    <c:legend>
      <c:legendPos val="r"/>
      <c:layout>
        <c:manualLayout>
          <c:xMode val="edge"/>
          <c:yMode val="edge"/>
          <c:x val="0.75938209631586195"/>
          <c:y val="0.7508614548181477"/>
          <c:w val="0.22672892438524675"/>
          <c:h val="0.24913854518185227"/>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solidFill>
                  <a:srgbClr val="FF6600"/>
                </a:solidFill>
              </a:rPr>
              <a:t>Астрономия</a:t>
            </a:r>
            <a:r>
              <a:rPr lang="ru-RU" baseline="0"/>
              <a:t> </a:t>
            </a:r>
            <a:endParaRPr lang="ru-RU"/>
          </a:p>
        </c:rich>
      </c:tx>
      <c:layout>
        <c:manualLayout>
          <c:xMode val="edge"/>
          <c:yMode val="edge"/>
          <c:x val="0.5050999243072144"/>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9702438880533193E-2"/>
          <c:y val="4.8432695913010873E-2"/>
          <c:w val="0.93029756111946682"/>
          <c:h val="0.80878921548419014"/>
        </c:manualLayout>
      </c:layout>
      <c:bar3DChart>
        <c:barDir val="col"/>
        <c:grouping val="clustered"/>
        <c:varyColors val="0"/>
        <c:ser>
          <c:idx val="0"/>
          <c:order val="0"/>
          <c:tx>
            <c:strRef>
              <c:f>Лист1!$B$1</c:f>
              <c:strCache>
                <c:ptCount val="1"/>
                <c:pt idx="0">
                  <c:v>победители и призёры</c:v>
                </c:pt>
              </c:strCache>
            </c:strRef>
          </c:tx>
          <c:spPr>
            <a:solidFill>
              <a:srgbClr val="FF0000"/>
            </a:solidFill>
          </c:spPr>
          <c:invertIfNegative val="0"/>
          <c:dLbls>
            <c:dLbl>
              <c:idx val="0"/>
              <c:layout>
                <c:manualLayout>
                  <c:x val="3.495630461922597E-2"/>
                  <c:y val="-5.5846422338568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0B-4463-821C-F2530B7778C6}"/>
                </c:ext>
              </c:extLst>
            </c:dLbl>
            <c:dLbl>
              <c:idx val="1"/>
              <c:layout>
                <c:manualLayout>
                  <c:x val="4.2446941323345727E-2"/>
                  <c:y val="-9.77312390924956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0B-4463-821C-F2530B7778C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 уч.г.</c:v>
                </c:pt>
                <c:pt idx="1">
                  <c:v>2018-2019 уч.г.</c:v>
                </c:pt>
              </c:strCache>
            </c:strRef>
          </c:cat>
          <c:val>
            <c:numRef>
              <c:f>Лист1!$B$2:$B$3</c:f>
              <c:numCache>
                <c:formatCode>General</c:formatCode>
                <c:ptCount val="2"/>
                <c:pt idx="0">
                  <c:v>11</c:v>
                </c:pt>
                <c:pt idx="1">
                  <c:v>10</c:v>
                </c:pt>
              </c:numCache>
            </c:numRef>
          </c:val>
          <c:extLst>
            <c:ext xmlns:c16="http://schemas.microsoft.com/office/drawing/2014/chart" uri="{C3380CC4-5D6E-409C-BE32-E72D297353CC}">
              <c16:uniqueId val="{00000002-6C0B-4463-821C-F2530B7778C6}"/>
            </c:ext>
          </c:extLst>
        </c:ser>
        <c:ser>
          <c:idx val="1"/>
          <c:order val="1"/>
          <c:tx>
            <c:strRef>
              <c:f>Лист1!$C$1</c:f>
              <c:strCache>
                <c:ptCount val="1"/>
                <c:pt idx="0">
                  <c:v>Столбец1</c:v>
                </c:pt>
              </c:strCache>
            </c:strRef>
          </c:tx>
          <c:invertIfNegative val="0"/>
          <c:cat>
            <c:strRef>
              <c:f>Лист1!$A$2:$A$3</c:f>
              <c:strCache>
                <c:ptCount val="2"/>
                <c:pt idx="0">
                  <c:v>2017-2018 уч.г.</c:v>
                </c:pt>
                <c:pt idx="1">
                  <c:v>2018-2019 уч.г.</c:v>
                </c:pt>
              </c:strCache>
            </c:strRef>
          </c:cat>
          <c:val>
            <c:numRef>
              <c:f>Лист1!$C$2:$C$3</c:f>
            </c:numRef>
          </c:val>
          <c:extLst>
            <c:ext xmlns:c16="http://schemas.microsoft.com/office/drawing/2014/chart" uri="{C3380CC4-5D6E-409C-BE32-E72D297353CC}">
              <c16:uniqueId val="{00000003-6C0B-4463-821C-F2530B7778C6}"/>
            </c:ext>
          </c:extLst>
        </c:ser>
        <c:dLbls>
          <c:showLegendKey val="0"/>
          <c:showVal val="0"/>
          <c:showCatName val="0"/>
          <c:showSerName val="0"/>
          <c:showPercent val="0"/>
          <c:showBubbleSize val="0"/>
        </c:dLbls>
        <c:gapWidth val="150"/>
        <c:shape val="cylinder"/>
        <c:axId val="241746688"/>
        <c:axId val="241748224"/>
        <c:axId val="0"/>
      </c:bar3DChart>
      <c:catAx>
        <c:axId val="241746688"/>
        <c:scaling>
          <c:orientation val="minMax"/>
        </c:scaling>
        <c:delete val="0"/>
        <c:axPos val="b"/>
        <c:numFmt formatCode="General" sourceLinked="0"/>
        <c:majorTickMark val="out"/>
        <c:minorTickMark val="none"/>
        <c:tickLblPos val="nextTo"/>
        <c:crossAx val="241748224"/>
        <c:crosses val="autoZero"/>
        <c:auto val="1"/>
        <c:lblAlgn val="ctr"/>
        <c:lblOffset val="100"/>
        <c:noMultiLvlLbl val="0"/>
      </c:catAx>
      <c:valAx>
        <c:axId val="241748224"/>
        <c:scaling>
          <c:orientation val="minMax"/>
        </c:scaling>
        <c:delete val="0"/>
        <c:axPos val="l"/>
        <c:majorGridlines/>
        <c:numFmt formatCode="General" sourceLinked="1"/>
        <c:majorTickMark val="out"/>
        <c:minorTickMark val="none"/>
        <c:tickLblPos val="nextTo"/>
        <c:crossAx val="241746688"/>
        <c:crosses val="autoZero"/>
        <c:crossBetween val="between"/>
      </c:valAx>
      <c:spPr>
        <a:gradFill flip="none" rotWithShape="1">
          <a:gsLst>
            <a:gs pos="0">
              <a:srgbClr val="FB2DB1"/>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path path="circle">
            <a:fillToRect l="50000" t="50000" r="50000" b="50000"/>
          </a:path>
          <a:tileRect/>
        </a:gradFill>
      </c:spPr>
    </c:plotArea>
    <c:legend>
      <c:legendPos val="r"/>
      <c:layout>
        <c:manualLayout>
          <c:xMode val="edge"/>
          <c:yMode val="edge"/>
          <c:x val="0.75776657131341729"/>
          <c:y val="0.66721688584738426"/>
          <c:w val="0.23973654978520945"/>
          <c:h val="0.32583364252243341"/>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4.0592496294435988E-2"/>
          <c:y val="3.8200436213078996E-2"/>
          <c:w val="0.95940750370556405"/>
          <c:h val="0.75859672470518646"/>
        </c:manualLayout>
      </c:layout>
      <c:bar3DChart>
        <c:barDir val="col"/>
        <c:grouping val="clustered"/>
        <c:varyColors val="0"/>
        <c:ser>
          <c:idx val="0"/>
          <c:order val="0"/>
          <c:tx>
            <c:strRef>
              <c:f>Лист1!$B$1</c:f>
              <c:strCache>
                <c:ptCount val="1"/>
                <c:pt idx="0">
                  <c:v>2017-2018</c:v>
                </c:pt>
              </c:strCache>
            </c:strRef>
          </c:tx>
          <c:spPr>
            <a:solidFill>
              <a:srgbClr val="0000FF"/>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Супоневская СОШ №2</c:v>
                </c:pt>
                <c:pt idx="1">
                  <c:v>Свенская СОШ №1</c:v>
                </c:pt>
                <c:pt idx="2">
                  <c:v>Лицей №1 Брянского р-на</c:v>
                </c:pt>
                <c:pt idx="3">
                  <c:v>Нетьинская СОШ </c:v>
                </c:pt>
              </c:strCache>
            </c:strRef>
          </c:cat>
          <c:val>
            <c:numRef>
              <c:f>Лист1!$B$2:$B$5</c:f>
              <c:numCache>
                <c:formatCode>General</c:formatCode>
                <c:ptCount val="4"/>
                <c:pt idx="0">
                  <c:v>5</c:v>
                </c:pt>
                <c:pt idx="1">
                  <c:v>5</c:v>
                </c:pt>
                <c:pt idx="2">
                  <c:v>1</c:v>
                </c:pt>
                <c:pt idx="3">
                  <c:v>0</c:v>
                </c:pt>
              </c:numCache>
            </c:numRef>
          </c:val>
          <c:extLst>
            <c:ext xmlns:c16="http://schemas.microsoft.com/office/drawing/2014/chart" uri="{C3380CC4-5D6E-409C-BE32-E72D297353CC}">
              <c16:uniqueId val="{00000000-34FE-4C6F-B8E2-FB850C8A3EA0}"/>
            </c:ext>
          </c:extLst>
        </c:ser>
        <c:ser>
          <c:idx val="1"/>
          <c:order val="1"/>
          <c:tx>
            <c:strRef>
              <c:f>Лист1!$C$1</c:f>
              <c:strCache>
                <c:ptCount val="1"/>
                <c:pt idx="0">
                  <c:v>2018-2019</c:v>
                </c:pt>
              </c:strCache>
            </c:strRef>
          </c:tx>
          <c:spPr>
            <a:solidFill>
              <a:srgbClr val="FB2DB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Супоневская СОШ №2</c:v>
                </c:pt>
                <c:pt idx="1">
                  <c:v>Свенская СОШ №1</c:v>
                </c:pt>
                <c:pt idx="2">
                  <c:v>Лицей №1 Брянского р-на</c:v>
                </c:pt>
                <c:pt idx="3">
                  <c:v>Нетьинская СОШ </c:v>
                </c:pt>
              </c:strCache>
            </c:strRef>
          </c:cat>
          <c:val>
            <c:numRef>
              <c:f>Лист1!$C$2:$C$5</c:f>
              <c:numCache>
                <c:formatCode>General</c:formatCode>
                <c:ptCount val="4"/>
                <c:pt idx="0">
                  <c:v>5</c:v>
                </c:pt>
                <c:pt idx="1">
                  <c:v>4</c:v>
                </c:pt>
                <c:pt idx="2">
                  <c:v>0</c:v>
                </c:pt>
                <c:pt idx="3">
                  <c:v>1</c:v>
                </c:pt>
              </c:numCache>
            </c:numRef>
          </c:val>
          <c:extLst>
            <c:ext xmlns:c16="http://schemas.microsoft.com/office/drawing/2014/chart" uri="{C3380CC4-5D6E-409C-BE32-E72D297353CC}">
              <c16:uniqueId val="{00000001-34FE-4C6F-B8E2-FB850C8A3EA0}"/>
            </c:ext>
          </c:extLst>
        </c:ser>
        <c:dLbls>
          <c:showLegendKey val="0"/>
          <c:showVal val="0"/>
          <c:showCatName val="0"/>
          <c:showSerName val="0"/>
          <c:showPercent val="0"/>
          <c:showBubbleSize val="0"/>
        </c:dLbls>
        <c:gapWidth val="150"/>
        <c:shape val="cylinder"/>
        <c:axId val="242594944"/>
        <c:axId val="242596480"/>
        <c:axId val="0"/>
      </c:bar3DChart>
      <c:catAx>
        <c:axId val="242594944"/>
        <c:scaling>
          <c:orientation val="minMax"/>
        </c:scaling>
        <c:delete val="0"/>
        <c:axPos val="b"/>
        <c:numFmt formatCode="General" sourceLinked="0"/>
        <c:majorTickMark val="out"/>
        <c:minorTickMark val="none"/>
        <c:tickLblPos val="nextTo"/>
        <c:crossAx val="242596480"/>
        <c:crosses val="autoZero"/>
        <c:auto val="1"/>
        <c:lblAlgn val="ctr"/>
        <c:lblOffset val="100"/>
        <c:noMultiLvlLbl val="0"/>
      </c:catAx>
      <c:valAx>
        <c:axId val="242596480"/>
        <c:scaling>
          <c:orientation val="minMax"/>
        </c:scaling>
        <c:delete val="0"/>
        <c:axPos val="l"/>
        <c:majorGridlines/>
        <c:numFmt formatCode="General" sourceLinked="1"/>
        <c:majorTickMark val="out"/>
        <c:minorTickMark val="none"/>
        <c:tickLblPos val="nextTo"/>
        <c:crossAx val="242594944"/>
        <c:crosses val="autoZero"/>
        <c:crossBetween val="between"/>
      </c:valAx>
      <c:spPr>
        <a:gradFill flip="none" rotWithShape="1">
          <a:gsLst>
            <a:gs pos="0">
              <a:srgbClr val="FB2DB1"/>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path path="circle">
            <a:fillToRect l="50000" t="50000" r="50000" b="50000"/>
          </a:path>
          <a:tileRect/>
        </a:gradFill>
      </c:spPr>
    </c:plotArea>
    <c:legend>
      <c:legendPos val="r"/>
      <c:layout>
        <c:manualLayout>
          <c:xMode val="edge"/>
          <c:yMode val="edge"/>
          <c:x val="0.84066912400977201"/>
          <c:y val="2.9997165847226857E-2"/>
          <c:w val="0.15160597420631988"/>
          <c:h val="0.2649511118802457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022EB-5E27-4BC0-BB3A-850E210D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41741</Words>
  <Characters>237927</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ASMIN</dc:creator>
  <cp:keywords/>
  <dc:description/>
  <cp:lastModifiedBy>Виктория</cp:lastModifiedBy>
  <cp:revision>46</cp:revision>
  <cp:lastPrinted>2019-08-19T13:11:00Z</cp:lastPrinted>
  <dcterms:created xsi:type="dcterms:W3CDTF">2019-07-29T06:08:00Z</dcterms:created>
  <dcterms:modified xsi:type="dcterms:W3CDTF">2019-08-19T13:23:00Z</dcterms:modified>
</cp:coreProperties>
</file>